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p>
    <w:p>
      <w:pPr>
        <w:jc w:val="center"/>
      </w:pPr>
    </w:p>
    <w:p>
      <w:pPr>
        <w:jc w:val="center"/>
      </w:pPr>
    </w:p>
    <w:p>
      <w:pPr>
        <w:jc w:val="center"/>
      </w:pPr>
    </w:p>
    <w:p>
      <w:pPr>
        <w:ind w:left="1680" w:firstLine="420"/>
        <w:rPr>
          <w:sz w:val="72"/>
          <w:szCs w:val="72"/>
        </w:rPr>
      </w:pPr>
    </w:p>
    <w:p>
      <w:pPr>
        <w:pStyle w:val="14"/>
        <w:rPr>
          <w:rFonts w:asciiTheme="majorEastAsia" w:hAnsiTheme="majorEastAsia" w:eastAsiaTheme="majorEastAsia"/>
          <w:sz w:val="44"/>
          <w:szCs w:val="44"/>
        </w:rPr>
      </w:pPr>
      <w:r>
        <w:rPr>
          <w:rFonts w:hint="eastAsia" w:asciiTheme="majorEastAsia" w:hAnsiTheme="majorEastAsia" w:eastAsiaTheme="majorEastAsia"/>
          <w:sz w:val="44"/>
          <w:szCs w:val="44"/>
        </w:rPr>
        <w:t>Activiti</w:t>
      </w:r>
    </w:p>
    <w:p>
      <w:pPr>
        <w:pStyle w:val="14"/>
        <w:rPr>
          <w:rFonts w:asciiTheme="majorEastAsia" w:hAnsiTheme="majorEastAsia" w:eastAsiaTheme="majorEastAsia"/>
          <w:sz w:val="44"/>
          <w:szCs w:val="44"/>
        </w:rPr>
      </w:pPr>
      <w:r>
        <w:rPr>
          <w:rFonts w:hint="eastAsia" w:asciiTheme="majorEastAsia" w:hAnsiTheme="majorEastAsia" w:eastAsiaTheme="majorEastAsia"/>
          <w:sz w:val="44"/>
          <w:szCs w:val="44"/>
        </w:rPr>
        <w:t>工作流引擎</w:t>
      </w:r>
    </w:p>
    <w:p/>
    <w:p>
      <w:bookmarkStart w:id="209" w:name="_GoBack"/>
      <w:bookmarkEnd w:id="209"/>
    </w:p>
    <w:p/>
    <w:p/>
    <w:p/>
    <w:p/>
    <w:p/>
    <w:p/>
    <w:p/>
    <w:p/>
    <w:p/>
    <w:p/>
    <w:p/>
    <w:p/>
    <w:p/>
    <w:p/>
    <w:p/>
    <w:p/>
    <w:p/>
    <w:p/>
    <w:p/>
    <w:p/>
    <w:p/>
    <w:p/>
    <w:p/>
    <w:p/>
    <w:p>
      <w:pPr>
        <w:pStyle w:val="55"/>
        <w:sectPr>
          <w:pgSz w:w="11906" w:h="16838"/>
          <w:pgMar w:top="1440" w:right="1800" w:bottom="1440" w:left="1800" w:header="851" w:footer="992" w:gutter="0"/>
          <w:cols w:space="425" w:num="1"/>
          <w:docGrid w:type="lines" w:linePitch="312" w:charSpace="0"/>
        </w:sectPr>
      </w:pPr>
    </w:p>
    <w:p>
      <w:pPr>
        <w:pStyle w:val="55"/>
      </w:pPr>
      <w:r>
        <w:rPr>
          <w:rFonts w:hint="eastAsia"/>
        </w:rPr>
        <w:t>采购系统学习</w:t>
      </w:r>
    </w:p>
    <w:p>
      <w:pPr>
        <w:pStyle w:val="53"/>
      </w:pPr>
      <w:r>
        <w:rPr>
          <w:rFonts w:hint="eastAsia"/>
        </w:rPr>
        <w:t xml:space="preserve">业务流程 </w:t>
      </w:r>
    </w:p>
    <w:p>
      <w:r>
        <w:rPr>
          <w:rFonts w:hint="eastAsia"/>
        </w:rPr>
        <w:t>采购系统完成了企业的日常采购管理，包括采购单管理、采购单审核、入库、结算等模块。</w:t>
      </w:r>
    </w:p>
    <w:p/>
    <w:p>
      <w:r>
        <w:rPr>
          <w:rFonts w:hint="eastAsia"/>
        </w:rPr>
        <w:t>用户角色包括：员工、部门经理、总经理、财务。</w:t>
      </w:r>
    </w:p>
    <w:p/>
    <w:p>
      <w:r>
        <w:rPr>
          <w:rFonts w:hint="eastAsia"/>
        </w:rPr>
        <w:t>基本业务流程如下：</w:t>
      </w:r>
    </w:p>
    <w:p>
      <w:r>
        <w:object>
          <v:shape id="_x0000_i1025" o:spt="75" type="#_x0000_t75" style="height:405.7pt;width:395.7pt;" o:ole="t" filled="f" o:preferrelative="t" stroked="f" coordsize="21600,21600">
            <v:path/>
            <v:fill on="f" focussize="0,0"/>
            <v:stroke on="f" joinstyle="miter"/>
            <v:imagedata r:id="rId6" o:title=""/>
            <o:lock v:ext="edit" aspectratio="t"/>
            <w10:wrap type="none"/>
            <w10:anchorlock/>
          </v:shape>
          <o:OLEObject Type="Embed" ProgID="Visio.Drawing.11" ShapeID="_x0000_i1025" DrawAspect="Content" ObjectID="_1468075725" r:id="rId5">
            <o:LockedField>false</o:LockedField>
          </o:OLEObject>
        </w:object>
      </w:r>
    </w:p>
    <w:p/>
    <w:p>
      <w:pPr>
        <w:rPr>
          <w:rFonts w:hint="eastAsia"/>
        </w:rPr>
      </w:pPr>
    </w:p>
    <w:p>
      <w:pPr>
        <w:pStyle w:val="3"/>
        <w:rPr>
          <w:rFonts w:hint="eastAsia"/>
        </w:rPr>
      </w:pPr>
      <w:r>
        <w:rPr>
          <w:rFonts w:hint="eastAsia"/>
        </w:rPr>
        <w:t>业务的概念</w:t>
      </w:r>
    </w:p>
    <w:p>
      <w:pPr>
        <w:rPr>
          <w:rFonts w:hint="eastAsia"/>
        </w:rPr>
      </w:pPr>
    </w:p>
    <w:p>
      <w:r>
        <w:rPr>
          <w:rFonts w:hint="eastAsia"/>
        </w:rPr>
        <w:t>什么是业务？</w:t>
      </w:r>
    </w:p>
    <w:p>
      <w:r>
        <w:rPr>
          <w:rFonts w:hint="eastAsia"/>
        </w:rPr>
        <w:t>用户的需求就是业务。</w:t>
      </w:r>
    </w:p>
    <w:p>
      <w:r>
        <w:rPr>
          <w:rFonts w:hint="eastAsia"/>
        </w:rPr>
        <w:t>什么是业务功能？</w:t>
      </w:r>
    </w:p>
    <w:p>
      <w:r>
        <w:rPr>
          <w:rFonts w:hint="eastAsia"/>
        </w:rPr>
        <w:t>通过计算机技术实现用户需求，通过计算机研发软件功能，所开发的软件功能就是业务功能。</w:t>
      </w:r>
    </w:p>
    <w:p>
      <w:r>
        <w:rPr>
          <w:rFonts w:hint="eastAsia"/>
        </w:rPr>
        <w:t>什么是业务系统？</w:t>
      </w:r>
    </w:p>
    <w:p>
      <w:r>
        <w:rPr>
          <w:rFonts w:hint="eastAsia"/>
        </w:rPr>
        <w:t>实现用户需求，所开发的软件系统，叫业务系统。</w:t>
      </w:r>
    </w:p>
    <w:p>
      <w:r>
        <w:rPr>
          <w:rFonts w:hint="eastAsia"/>
        </w:rPr>
        <w:t>什么是业务系统核心（灵魂）？</w:t>
      </w:r>
    </w:p>
    <w:p>
      <w:r>
        <w:rPr>
          <w:rFonts w:hint="eastAsia"/>
        </w:rPr>
        <w:t>技术不是业务系统核心，业务流程是业务系统的核心。</w:t>
      </w:r>
    </w:p>
    <w:p/>
    <w:p>
      <w:r>
        <w:rPr>
          <w:rFonts w:hint="eastAsia"/>
        </w:rPr>
        <w:t>什么是业务流程？</w:t>
      </w:r>
    </w:p>
    <w:p>
      <w:r>
        <w:rPr>
          <w:rFonts w:hint="eastAsia"/>
        </w:rPr>
        <w:t>很多的功能组成一个流程，完成用户需求为目标，叫业务流程。</w:t>
      </w:r>
    </w:p>
    <w:p/>
    <w:p/>
    <w:p>
      <w:pPr>
        <w:pStyle w:val="3"/>
      </w:pPr>
      <w:r>
        <w:rPr>
          <w:rFonts w:hint="eastAsia"/>
        </w:rPr>
        <w:t>数据库设计</w:t>
      </w:r>
    </w:p>
    <w:p/>
    <w:p>
      <w:r>
        <w:rPr>
          <w:rFonts w:hint="eastAsia"/>
        </w:rPr>
        <w:t>采购单表：pur_bus_order</w:t>
      </w:r>
    </w:p>
    <w:p>
      <w:r>
        <w:rPr>
          <w:rFonts w:hint="eastAsia"/>
        </w:rPr>
        <w:t>采购单审核表：pur_bus_order_audit</w:t>
      </w:r>
    </w:p>
    <w:p>
      <w:r>
        <w:rPr>
          <w:rFonts w:hint="eastAsia"/>
        </w:rPr>
        <w:t>用户表：pur_sys_user</w:t>
      </w:r>
    </w:p>
    <w:p>
      <w:r>
        <w:rPr>
          <w:rFonts w:hint="eastAsia"/>
        </w:rPr>
        <w:t>角色表：</w:t>
      </w:r>
      <w:bookmarkStart w:id="0" w:name="OLE_LINK69"/>
      <w:bookmarkStart w:id="1" w:name="OLE_LINK58"/>
      <w:bookmarkStart w:id="2" w:name="OLE_LINK55"/>
      <w:r>
        <w:rPr>
          <w:rFonts w:hint="eastAsia"/>
        </w:rPr>
        <w:t>pur_sys_role</w:t>
      </w:r>
      <w:bookmarkEnd w:id="0"/>
      <w:bookmarkEnd w:id="1"/>
      <w:bookmarkEnd w:id="2"/>
    </w:p>
    <w:p>
      <w:r>
        <w:rPr>
          <w:rFonts w:hint="eastAsia"/>
        </w:rPr>
        <w:t>用户角色关系表：pur_sys_user_role</w:t>
      </w:r>
    </w:p>
    <w:p/>
    <w:p/>
    <w:p>
      <w:pPr>
        <w:pStyle w:val="3"/>
      </w:pPr>
      <w:r>
        <w:rPr>
          <w:rFonts w:hint="eastAsia"/>
        </w:rPr>
        <w:t>功能设计</w:t>
      </w:r>
    </w:p>
    <w:p>
      <w:pPr>
        <w:pStyle w:val="57"/>
      </w:pPr>
      <w:r>
        <w:rPr>
          <w:rFonts w:hint="eastAsia"/>
        </w:rPr>
        <w:t>流程简化为：</w:t>
      </w:r>
    </w:p>
    <w:p/>
    <w:p>
      <w:r>
        <w:object>
          <v:shape id="_x0000_i1026" o:spt="75" type="#_x0000_t75" style="height:215.35pt;width:144.65pt;" o:ole="t" filled="f" o:preferrelative="t" stroked="f" coordsize="21600,21600">
            <v:path/>
            <v:fill on="f" focussize="0,0"/>
            <v:stroke on="f" joinstyle="miter"/>
            <v:imagedata r:id="rId8" o:title=""/>
            <o:lock v:ext="edit" aspectratio="t"/>
            <w10:wrap type="none"/>
            <w10:anchorlock/>
          </v:shape>
          <o:OLEObject Type="Embed" ProgID="Visio.Drawing.11" ShapeID="_x0000_i1026" DrawAspect="Content" ObjectID="_1468075726" r:id="rId7">
            <o:LockedField>false</o:LockedField>
          </o:OLEObject>
        </w:object>
      </w:r>
    </w:p>
    <w:p/>
    <w:p/>
    <w:p>
      <w:pPr>
        <w:pStyle w:val="4"/>
      </w:pPr>
      <w:r>
        <w:rPr>
          <w:rFonts w:hint="eastAsia"/>
        </w:rPr>
        <w:t>员工创建采购单</w:t>
      </w:r>
    </w:p>
    <w:p>
      <w:pPr>
        <w:pStyle w:val="5"/>
      </w:pPr>
      <w:r>
        <w:rPr>
          <w:rFonts w:hint="eastAsia"/>
        </w:rPr>
        <w:t>操作流程：</w:t>
      </w:r>
    </w:p>
    <w:p>
      <w:r>
        <w:rPr>
          <w:rFonts w:hint="eastAsia"/>
        </w:rPr>
        <w:t>员工登录系统</w:t>
      </w:r>
    </w:p>
    <w:p>
      <w:r>
        <w:rPr>
          <w:rFonts w:hint="eastAsia"/>
        </w:rPr>
        <w:t>进入创建采购单</w:t>
      </w:r>
    </w:p>
    <w:p>
      <w:r>
        <w:rPr>
          <w:rFonts w:hint="eastAsia"/>
        </w:rPr>
        <w:t>填写采购单信息，点击保存</w:t>
      </w:r>
    </w:p>
    <w:p>
      <w:r>
        <w:rPr>
          <w:rFonts w:hint="eastAsia"/>
        </w:rPr>
        <w:t>进入采购单待提交页面</w:t>
      </w:r>
    </w:p>
    <w:p>
      <w:r>
        <w:rPr>
          <w:rFonts w:hint="eastAsia"/>
        </w:rPr>
        <w:t>选择需要提交的采购单点击提交</w:t>
      </w:r>
    </w:p>
    <w:p/>
    <w:p>
      <w:pPr>
        <w:pStyle w:val="5"/>
      </w:pPr>
      <w:r>
        <w:rPr>
          <w:rFonts w:hint="eastAsia"/>
        </w:rPr>
        <w:t>操作：</w:t>
      </w:r>
    </w:p>
    <w:p>
      <w:pPr>
        <w:pStyle w:val="27"/>
        <w:numPr>
          <w:ilvl w:val="0"/>
          <w:numId w:val="5"/>
        </w:numPr>
        <w:ind w:firstLineChars="0"/>
      </w:pPr>
      <w:r>
        <w:rPr>
          <w:rFonts w:hint="eastAsia"/>
        </w:rPr>
        <w:t>保存采购单</w:t>
      </w:r>
    </w:p>
    <w:p>
      <w:pPr>
        <w:ind w:firstLine="420" w:firstLineChars="200"/>
      </w:pPr>
      <w:r>
        <w:rPr>
          <w:rFonts w:hint="eastAsia"/>
        </w:rPr>
        <w:t>提交后</w:t>
      </w:r>
      <w:bookmarkStart w:id="3" w:name="OLE_LINK70"/>
      <w:r>
        <w:rPr>
          <w:rFonts w:hint="eastAsia"/>
        </w:rPr>
        <w:t>向pur_bus_order表写一条记录</w:t>
      </w:r>
      <w:bookmarkEnd w:id="3"/>
      <w:r>
        <w:rPr>
          <w:rFonts w:hint="eastAsia"/>
        </w:rPr>
        <w:t xml:space="preserve">： </w:t>
      </w:r>
    </w:p>
    <w:p>
      <w:pPr>
        <w:pStyle w:val="27"/>
        <w:ind w:left="420" w:firstLine="0" w:firstLineChars="0"/>
      </w:pPr>
      <w:r>
        <w:t>S</w:t>
      </w:r>
      <w:r>
        <w:rPr>
          <w:rFonts w:hint="eastAsia"/>
        </w:rPr>
        <w:t>tatus：写入1（未提交）</w:t>
      </w:r>
    </w:p>
    <w:p>
      <w:pPr>
        <w:pStyle w:val="27"/>
        <w:numPr>
          <w:ilvl w:val="0"/>
          <w:numId w:val="5"/>
        </w:numPr>
        <w:ind w:firstLineChars="0"/>
      </w:pPr>
      <w:r>
        <w:rPr>
          <w:rFonts w:hint="eastAsia"/>
        </w:rPr>
        <w:t>查询待提交采购单</w:t>
      </w:r>
    </w:p>
    <w:p>
      <w:pPr>
        <w:pStyle w:val="27"/>
        <w:ind w:left="420" w:firstLine="0" w:firstLineChars="0"/>
      </w:pPr>
      <w:r>
        <w:rPr>
          <w:rFonts w:hint="eastAsia"/>
        </w:rPr>
        <w:t>查询pur_bus_order表的记录，只查询status值等于1(未提交)的记录</w:t>
      </w:r>
    </w:p>
    <w:p>
      <w:pPr>
        <w:pStyle w:val="27"/>
        <w:ind w:left="420" w:firstLine="0" w:firstLineChars="0"/>
      </w:pPr>
    </w:p>
    <w:p>
      <w:pPr>
        <w:pStyle w:val="27"/>
        <w:numPr>
          <w:ilvl w:val="0"/>
          <w:numId w:val="5"/>
        </w:numPr>
        <w:ind w:firstLineChars="0"/>
      </w:pPr>
      <w:r>
        <w:rPr>
          <w:rFonts w:hint="eastAsia"/>
        </w:rPr>
        <w:t>提交采购单</w:t>
      </w:r>
    </w:p>
    <w:p>
      <w:pPr>
        <w:pStyle w:val="27"/>
        <w:ind w:left="420" w:firstLine="0" w:firstLineChars="0"/>
      </w:pPr>
      <w:r>
        <w:rPr>
          <w:rFonts w:hint="eastAsia"/>
        </w:rPr>
        <w:t>根据主键更新pur_bus_order表中的status字段，更新为2（部门经理审核中）</w:t>
      </w:r>
    </w:p>
    <w:p>
      <w:pPr>
        <w:pStyle w:val="27"/>
        <w:ind w:left="420" w:firstLine="0" w:firstLineChars="0"/>
      </w:pPr>
    </w:p>
    <w:p>
      <w:pPr>
        <w:pStyle w:val="4"/>
      </w:pPr>
      <w:r>
        <w:rPr>
          <w:rFonts w:hint="eastAsia"/>
        </w:rPr>
        <w:t>部门经理审核采购单</w:t>
      </w:r>
    </w:p>
    <w:p/>
    <w:p>
      <w:pPr>
        <w:pStyle w:val="5"/>
      </w:pPr>
      <w:r>
        <w:rPr>
          <w:rFonts w:hint="eastAsia"/>
        </w:rPr>
        <w:t>操作流程：</w:t>
      </w:r>
    </w:p>
    <w:p>
      <w:bookmarkStart w:id="4" w:name="OLE_LINK74"/>
      <w:bookmarkStart w:id="5" w:name="OLE_LINK75"/>
      <w:r>
        <w:rPr>
          <w:rFonts w:hint="eastAsia"/>
        </w:rPr>
        <w:t>部门经理登录系统</w:t>
      </w:r>
    </w:p>
    <w:p>
      <w:r>
        <w:rPr>
          <w:rFonts w:hint="eastAsia"/>
        </w:rPr>
        <w:t>进入采购单审核页面查询待审核信息</w:t>
      </w:r>
    </w:p>
    <w:p>
      <w:r>
        <w:rPr>
          <w:rFonts w:hint="eastAsia"/>
        </w:rPr>
        <w:t>点击审核，进入审核页面</w:t>
      </w:r>
    </w:p>
    <w:p>
      <w:r>
        <w:rPr>
          <w:rFonts w:hint="eastAsia"/>
        </w:rPr>
        <w:t>输入审核信息</w:t>
      </w:r>
    </w:p>
    <w:p>
      <w:r>
        <w:rPr>
          <w:rFonts w:hint="eastAsia"/>
        </w:rPr>
        <w:t>点击提交</w:t>
      </w:r>
      <w:bookmarkEnd w:id="4"/>
      <w:bookmarkEnd w:id="5"/>
    </w:p>
    <w:p/>
    <w:p>
      <w:pPr>
        <w:pStyle w:val="5"/>
      </w:pPr>
      <w:r>
        <w:rPr>
          <w:rFonts w:hint="eastAsia"/>
        </w:rPr>
        <w:t>操作</w:t>
      </w:r>
    </w:p>
    <w:p>
      <w:pPr>
        <w:pStyle w:val="27"/>
        <w:numPr>
          <w:ilvl w:val="0"/>
          <w:numId w:val="5"/>
        </w:numPr>
        <w:ind w:firstLineChars="0"/>
      </w:pPr>
      <w:bookmarkStart w:id="6" w:name="OLE_LINK77"/>
      <w:bookmarkStart w:id="7" w:name="OLE_LINK76"/>
      <w:r>
        <w:rPr>
          <w:rFonts w:hint="eastAsia"/>
        </w:rPr>
        <w:t>采购单待审核信息</w:t>
      </w:r>
    </w:p>
    <w:p>
      <w:pPr>
        <w:pStyle w:val="27"/>
        <w:ind w:left="420" w:firstLine="0" w:firstLineChars="0"/>
      </w:pPr>
      <w:r>
        <w:rPr>
          <w:rFonts w:hint="eastAsia"/>
        </w:rPr>
        <w:t>查询</w:t>
      </w:r>
      <w:bookmarkStart w:id="8" w:name="OLE_LINK71"/>
      <w:r>
        <w:rPr>
          <w:rFonts w:hint="eastAsia"/>
        </w:rPr>
        <w:t>pur_bus_order表的记录</w:t>
      </w:r>
      <w:bookmarkEnd w:id="8"/>
      <w:r>
        <w:rPr>
          <w:rFonts w:hint="eastAsia"/>
        </w:rPr>
        <w:t>，只查询status值等于2 (部门经理审核中)的记录</w:t>
      </w:r>
    </w:p>
    <w:p>
      <w:pPr>
        <w:pStyle w:val="27"/>
        <w:ind w:left="420" w:firstLine="0" w:firstLineChars="0"/>
      </w:pPr>
    </w:p>
    <w:p>
      <w:pPr>
        <w:pStyle w:val="27"/>
        <w:numPr>
          <w:ilvl w:val="0"/>
          <w:numId w:val="5"/>
        </w:numPr>
        <w:ind w:firstLineChars="0"/>
      </w:pPr>
      <w:r>
        <w:rPr>
          <w:rFonts w:hint="eastAsia"/>
        </w:rPr>
        <w:t>提交审核信息</w:t>
      </w:r>
    </w:p>
    <w:p>
      <w:pPr>
        <w:pStyle w:val="27"/>
        <w:ind w:left="420" w:firstLine="0" w:firstLineChars="0"/>
      </w:pPr>
      <w:r>
        <w:rPr>
          <w:rFonts w:hint="eastAsia"/>
        </w:rPr>
        <w:t>向pur_bus_order_audit表插入一条记录（审核信息）</w:t>
      </w:r>
    </w:p>
    <w:p>
      <w:pPr>
        <w:pStyle w:val="27"/>
        <w:ind w:left="420" w:firstLine="0" w:firstLineChars="0"/>
      </w:pPr>
      <w:r>
        <w:rPr>
          <w:rFonts w:hint="eastAsia"/>
        </w:rPr>
        <w:t>根据主键更新pur_bus_order表的记录</w:t>
      </w:r>
    </w:p>
    <w:p>
      <w:pPr>
        <w:pStyle w:val="27"/>
        <w:ind w:left="420" w:firstLine="0" w:firstLineChars="0"/>
      </w:pPr>
      <w:r>
        <w:rPr>
          <w:rFonts w:hint="eastAsia"/>
        </w:rPr>
        <w:t>当采购单审核不通过时：status值更新为3(部门经理审核不通过)</w:t>
      </w:r>
    </w:p>
    <w:p>
      <w:pPr>
        <w:pStyle w:val="27"/>
        <w:ind w:left="420" w:firstLine="0" w:firstLineChars="0"/>
      </w:pPr>
      <w:r>
        <w:rPr>
          <w:rFonts w:hint="eastAsia"/>
        </w:rPr>
        <w:t>当采购单审核通过时，status值更新为4(总经理审核中)</w:t>
      </w:r>
    </w:p>
    <w:bookmarkEnd w:id="6"/>
    <w:bookmarkEnd w:id="7"/>
    <w:p>
      <w:pPr>
        <w:pStyle w:val="27"/>
        <w:ind w:left="420" w:firstLine="0" w:firstLineChars="0"/>
      </w:pPr>
    </w:p>
    <w:p>
      <w:pPr>
        <w:pStyle w:val="27"/>
        <w:ind w:left="420" w:firstLine="0" w:firstLineChars="0"/>
      </w:pPr>
    </w:p>
    <w:p>
      <w:pPr>
        <w:pStyle w:val="4"/>
      </w:pPr>
      <w:r>
        <w:rPr>
          <w:rFonts w:hint="eastAsia"/>
        </w:rPr>
        <w:t>总经理审核采购单</w:t>
      </w:r>
    </w:p>
    <w:p>
      <w:bookmarkStart w:id="9" w:name="OLE_LINK73"/>
      <w:bookmarkStart w:id="10" w:name="OLE_LINK72"/>
      <w:r>
        <w:rPr>
          <w:rFonts w:hint="eastAsia"/>
        </w:rPr>
        <w:t>参考部门经理审核实现</w:t>
      </w:r>
      <w:bookmarkEnd w:id="9"/>
      <w:bookmarkEnd w:id="10"/>
    </w:p>
    <w:p>
      <w:pPr>
        <w:pStyle w:val="5"/>
      </w:pPr>
      <w:r>
        <w:rPr>
          <w:rFonts w:hint="eastAsia"/>
        </w:rPr>
        <w:t>操作流程</w:t>
      </w:r>
    </w:p>
    <w:p>
      <w:r>
        <w:rPr>
          <w:rFonts w:hint="eastAsia"/>
        </w:rPr>
        <w:t>总经理登录系统</w:t>
      </w:r>
    </w:p>
    <w:p>
      <w:r>
        <w:rPr>
          <w:rFonts w:hint="eastAsia"/>
        </w:rPr>
        <w:t>进入采购单审核页面查询待审核信息</w:t>
      </w:r>
    </w:p>
    <w:p>
      <w:r>
        <w:rPr>
          <w:rFonts w:hint="eastAsia"/>
        </w:rPr>
        <w:t>点击审核，进入审核页面</w:t>
      </w:r>
    </w:p>
    <w:p>
      <w:r>
        <w:rPr>
          <w:rFonts w:hint="eastAsia"/>
        </w:rPr>
        <w:t>输入审核信息</w:t>
      </w:r>
    </w:p>
    <w:p>
      <w:r>
        <w:rPr>
          <w:rFonts w:hint="eastAsia"/>
        </w:rPr>
        <w:t>点击提交</w:t>
      </w:r>
    </w:p>
    <w:p>
      <w:pPr>
        <w:pStyle w:val="5"/>
      </w:pPr>
      <w:r>
        <w:rPr>
          <w:rFonts w:hint="eastAsia"/>
        </w:rPr>
        <w:t>操作</w:t>
      </w:r>
    </w:p>
    <w:p>
      <w:pPr>
        <w:pStyle w:val="27"/>
        <w:numPr>
          <w:ilvl w:val="0"/>
          <w:numId w:val="5"/>
        </w:numPr>
        <w:ind w:firstLineChars="0"/>
      </w:pPr>
      <w:r>
        <w:rPr>
          <w:rFonts w:hint="eastAsia"/>
        </w:rPr>
        <w:t>采购单待审核信息</w:t>
      </w:r>
    </w:p>
    <w:p>
      <w:pPr>
        <w:pStyle w:val="27"/>
        <w:ind w:left="420" w:firstLine="0" w:firstLineChars="0"/>
      </w:pPr>
      <w:r>
        <w:rPr>
          <w:rFonts w:hint="eastAsia"/>
        </w:rPr>
        <w:t>查询pur_bus_order表的记录，只查询status值等于4 (总经理审核中)的记录</w:t>
      </w:r>
    </w:p>
    <w:p>
      <w:pPr>
        <w:pStyle w:val="27"/>
        <w:ind w:left="420" w:firstLine="0" w:firstLineChars="0"/>
      </w:pPr>
    </w:p>
    <w:p>
      <w:pPr>
        <w:pStyle w:val="27"/>
        <w:numPr>
          <w:ilvl w:val="0"/>
          <w:numId w:val="5"/>
        </w:numPr>
        <w:ind w:firstLineChars="0"/>
      </w:pPr>
      <w:r>
        <w:rPr>
          <w:rFonts w:hint="eastAsia"/>
        </w:rPr>
        <w:t>提交审核信息</w:t>
      </w:r>
    </w:p>
    <w:p>
      <w:pPr>
        <w:pStyle w:val="27"/>
        <w:ind w:left="420" w:firstLine="0" w:firstLineChars="0"/>
      </w:pPr>
      <w:r>
        <w:rPr>
          <w:rFonts w:hint="eastAsia"/>
        </w:rPr>
        <w:t>向pur_bus_order_audit表插入一条记录（审核信息）</w:t>
      </w:r>
    </w:p>
    <w:p>
      <w:pPr>
        <w:pStyle w:val="27"/>
        <w:ind w:left="420" w:firstLine="0" w:firstLineChars="0"/>
      </w:pPr>
      <w:r>
        <w:rPr>
          <w:rFonts w:hint="eastAsia"/>
        </w:rPr>
        <w:t>根据主键更新pur_bus_order表的记录</w:t>
      </w:r>
    </w:p>
    <w:p>
      <w:pPr>
        <w:pStyle w:val="27"/>
        <w:ind w:left="420" w:firstLine="0" w:firstLineChars="0"/>
      </w:pPr>
      <w:r>
        <w:rPr>
          <w:rFonts w:hint="eastAsia"/>
        </w:rPr>
        <w:t>当采购单审核不通过时：status值更新为5(总经理审核不通过)</w:t>
      </w:r>
    </w:p>
    <w:p>
      <w:pPr>
        <w:pStyle w:val="27"/>
        <w:ind w:left="420" w:firstLine="0" w:firstLineChars="0"/>
      </w:pPr>
      <w:r>
        <w:rPr>
          <w:rFonts w:hint="eastAsia"/>
        </w:rPr>
        <w:t>当采购单审核通过时，status值更新为6(财务审核中)</w:t>
      </w:r>
    </w:p>
    <w:p/>
    <w:p/>
    <w:p/>
    <w:p>
      <w:pPr>
        <w:pStyle w:val="4"/>
      </w:pPr>
      <w:r>
        <w:rPr>
          <w:rFonts w:hint="eastAsia"/>
        </w:rPr>
        <w:t>财务审核采购单</w:t>
      </w:r>
    </w:p>
    <w:p>
      <w:r>
        <w:rPr>
          <w:rFonts w:hint="eastAsia"/>
        </w:rPr>
        <w:t>参考部门经理审核实现</w:t>
      </w:r>
    </w:p>
    <w:p/>
    <w:p/>
    <w:p/>
    <w:p>
      <w:pPr>
        <w:pStyle w:val="3"/>
      </w:pPr>
      <w:r>
        <w:rPr>
          <w:rFonts w:hint="eastAsia"/>
        </w:rPr>
        <w:t>需求变更</w:t>
      </w:r>
    </w:p>
    <w:p>
      <w:pPr>
        <w:pStyle w:val="4"/>
      </w:pPr>
      <w:r>
        <w:rPr>
          <w:rFonts w:hint="eastAsia"/>
        </w:rPr>
        <w:t>流程变更1</w:t>
      </w:r>
    </w:p>
    <w:p>
      <w:r>
        <w:rPr>
          <w:rFonts w:hint="eastAsia"/>
        </w:rPr>
        <w:t>针对上边的流程变更如下：</w:t>
      </w:r>
    </w:p>
    <w:p>
      <w:r>
        <w:drawing>
          <wp:inline distT="0" distB="0" distL="0" distR="0">
            <wp:extent cx="4012565" cy="2919730"/>
            <wp:effectExtent l="19050" t="0" r="6609"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noChangeArrowheads="1"/>
                    </pic:cNvPicPr>
                  </pic:nvPicPr>
                  <pic:blipFill>
                    <a:blip r:embed="rId9" cstate="print"/>
                    <a:srcRect/>
                    <a:stretch>
                      <a:fillRect/>
                    </a:stretch>
                  </pic:blipFill>
                  <pic:spPr>
                    <a:xfrm>
                      <a:off x="0" y="0"/>
                      <a:ext cx="4016256" cy="2922685"/>
                    </a:xfrm>
                    <a:prstGeom prst="rect">
                      <a:avLst/>
                    </a:prstGeom>
                    <a:noFill/>
                    <a:ln w="9525">
                      <a:noFill/>
                      <a:miter lim="800000"/>
                      <a:headEnd/>
                      <a:tailEnd/>
                    </a:ln>
                  </pic:spPr>
                </pic:pic>
              </a:graphicData>
            </a:graphic>
          </wp:inline>
        </w:drawing>
      </w:r>
    </w:p>
    <w:p/>
    <w:p>
      <w:r>
        <w:rPr>
          <w:rFonts w:hint="eastAsia"/>
        </w:rPr>
        <w:t>需要修改部门经理审核采购单功能，判断采购金额：</w:t>
      </w:r>
    </w:p>
    <w:p>
      <w:r>
        <w:rPr>
          <w:rFonts w:hint="eastAsia"/>
        </w:rPr>
        <w:t>如果大于1万元则更新pur_bus_order表中的status字段为4总经理审核中</w:t>
      </w:r>
    </w:p>
    <w:p>
      <w:r>
        <w:rPr>
          <w:rFonts w:hint="eastAsia"/>
        </w:rPr>
        <w:t>如果小于等于1万元则更新pur_bus_order表中的status字段为6财务审核中</w:t>
      </w:r>
    </w:p>
    <w:p/>
    <w:p/>
    <w:p>
      <w:pPr>
        <w:pStyle w:val="4"/>
      </w:pPr>
      <w:r>
        <w:rPr>
          <w:rFonts w:hint="eastAsia"/>
        </w:rPr>
        <w:t>流程变更2</w:t>
      </w:r>
    </w:p>
    <w:p/>
    <w:p>
      <w:r>
        <w:rPr>
          <w:rFonts w:hint="eastAsia"/>
        </w:rPr>
        <w:t>将上边的流程中总经理审核和财务审核位置颠倒，变为：</w:t>
      </w:r>
    </w:p>
    <w:p/>
    <w:p>
      <w:r>
        <w:object>
          <v:shape id="_x0000_i1027" o:spt="75" type="#_x0000_t75" style="height:215.35pt;width:144.65pt;" o:ole="t" filled="f" o:preferrelative="t" stroked="f" coordsize="21600,21600">
            <v:path/>
            <v:fill on="f" focussize="0,0"/>
            <v:stroke on="f" joinstyle="miter"/>
            <v:imagedata r:id="rId11" o:title=""/>
            <o:lock v:ext="edit" aspectratio="t"/>
            <w10:wrap type="none"/>
            <w10:anchorlock/>
          </v:shape>
          <o:OLEObject Type="Embed" ProgID="Visio.Drawing.11" ShapeID="_x0000_i1027" DrawAspect="Content" ObjectID="_1468075727" r:id="rId10">
            <o:LockedField>false</o:LockedField>
          </o:OLEObject>
        </w:object>
      </w:r>
    </w:p>
    <w:p>
      <w:r>
        <w:rPr>
          <w:rFonts w:hint="eastAsia"/>
        </w:rPr>
        <w:t>针对上边的流程变更需要将</w:t>
      </w:r>
      <w:bookmarkStart w:id="11" w:name="OLE_LINK80"/>
      <w:bookmarkStart w:id="12" w:name="OLE_LINK81"/>
      <w:r>
        <w:rPr>
          <w:rFonts w:hint="eastAsia"/>
        </w:rPr>
        <w:t>财务审核采购单</w:t>
      </w:r>
      <w:bookmarkEnd w:id="11"/>
      <w:bookmarkEnd w:id="12"/>
      <w:r>
        <w:rPr>
          <w:rFonts w:hint="eastAsia"/>
        </w:rPr>
        <w:t>和总经理审核采购单功能全部修改。</w:t>
      </w:r>
    </w:p>
    <w:p>
      <w:r>
        <w:rPr>
          <w:rFonts w:hint="eastAsia"/>
        </w:rPr>
        <w:t>比如财务审核采购单修改：</w:t>
      </w:r>
    </w:p>
    <w:p>
      <w:r>
        <w:rPr>
          <w:rFonts w:hint="eastAsia"/>
        </w:rPr>
        <w:t>审核通过更新pur_bus_order表中的status状态为4（总经理审核中）</w:t>
      </w:r>
    </w:p>
    <w:p/>
    <w:p/>
    <w:p/>
    <w:p>
      <w:pPr>
        <w:pStyle w:val="3"/>
      </w:pPr>
      <w:r>
        <w:rPr>
          <w:rFonts w:hint="eastAsia"/>
        </w:rPr>
        <w:t>结论</w:t>
      </w:r>
    </w:p>
    <w:p/>
    <w:p>
      <w:pPr>
        <w:ind w:firstLine="420"/>
      </w:pPr>
      <w:r>
        <w:rPr>
          <w:rFonts w:hint="eastAsia"/>
        </w:rPr>
        <w:t>业务系统是通过在采购单表中添加状态字段对业务流程进行管理，在采购单创建提交、部门经理审核、总经理审核、财务审核等操作时在程序代码中对状态值进行硬编码，如果业务流程变更需要修改代码，不利于系统维护。</w:t>
      </w:r>
    </w:p>
    <w:p>
      <w:pPr>
        <w:ind w:firstLine="420"/>
      </w:pPr>
      <w:r>
        <w:rPr>
          <w:rFonts w:hint="eastAsia"/>
        </w:rPr>
        <w:t xml:space="preserve">如果我们采用工作流可以解决上边的问题。 </w:t>
      </w:r>
    </w:p>
    <w:p>
      <w:pPr>
        <w:ind w:firstLine="420"/>
      </w:pPr>
    </w:p>
    <w:p>
      <w:pPr>
        <w:ind w:firstLine="420"/>
        <w:rPr>
          <w:b/>
        </w:rPr>
      </w:pPr>
      <w:r>
        <w:rPr>
          <w:rFonts w:hint="eastAsia"/>
          <w:b/>
        </w:rPr>
        <w:t>建议：</w:t>
      </w:r>
    </w:p>
    <w:p>
      <w:pPr>
        <w:ind w:firstLine="420"/>
        <w:rPr>
          <w:b/>
        </w:rPr>
      </w:pPr>
      <w:r>
        <w:rPr>
          <w:rFonts w:hint="eastAsia"/>
          <w:b/>
        </w:rPr>
        <w:t>对于简单的业务流程，流程节点少，流程变化不大，建议业务系统自己管理流程，因为采用工作流将增加工作量和开发成本。</w:t>
      </w:r>
    </w:p>
    <w:p>
      <w:pPr>
        <w:ind w:firstLine="420"/>
        <w:rPr>
          <w:b/>
        </w:rPr>
      </w:pPr>
      <w:r>
        <w:rPr>
          <w:rFonts w:hint="eastAsia"/>
          <w:b/>
        </w:rPr>
        <w:t>对于复杂的业务流程，流程节点多，流程变化较大，建议使用工作流，虽然增加了工作量和开发成本，但是将有利于系统扩展维护，降低系统维护成本，因为系统上线后主要的工作量是维护。</w:t>
      </w:r>
    </w:p>
    <w:p>
      <w:pPr>
        <w:ind w:firstLine="420"/>
        <w:rPr>
          <w:b/>
        </w:rPr>
      </w:pPr>
    </w:p>
    <w:p>
      <w:pPr>
        <w:ind w:firstLine="420"/>
      </w:pPr>
    </w:p>
    <w:p/>
    <w:p>
      <w:pPr>
        <w:pStyle w:val="2"/>
      </w:pPr>
      <w:r>
        <w:rPr>
          <w:rFonts w:hint="eastAsia"/>
        </w:rPr>
        <w:t>什么是工作流</w:t>
      </w:r>
    </w:p>
    <w:p>
      <w:pPr>
        <w:pStyle w:val="3"/>
      </w:pPr>
      <w:r>
        <w:rPr>
          <w:rFonts w:hint="eastAsia"/>
        </w:rPr>
        <w:t>工作流介绍</w:t>
      </w:r>
    </w:p>
    <w:p>
      <w:pPr>
        <w:rPr>
          <w:kern w:val="0"/>
        </w:rPr>
      </w:pPr>
      <w:r>
        <w:rPr>
          <w:rFonts w:hint="eastAsia"/>
          <w:kern w:val="0"/>
        </w:rPr>
        <w:t>工作流</w:t>
      </w:r>
      <w:r>
        <w:rPr>
          <w:kern w:val="0"/>
        </w:rPr>
        <w:t>(Workflow)</w:t>
      </w:r>
      <w:r>
        <w:rPr>
          <w:rFonts w:hint="eastAsia"/>
          <w:kern w:val="0"/>
        </w:rPr>
        <w:t>，就是通过计算机对业务流程自动化执行管理。它主要解决的是</w:t>
      </w:r>
      <w:r>
        <w:rPr>
          <w:kern w:val="0"/>
        </w:rPr>
        <w:t>“</w:t>
      </w:r>
      <w:r>
        <w:rPr>
          <w:rFonts w:hint="eastAsia"/>
          <w:kern w:val="0"/>
        </w:rPr>
        <w:t>使在多个参与者之间按照某种预定义的规则自动进行传递文档、信息或任务的过程，从而实现某个预期的业务目标，或者促使此目标的实现</w:t>
      </w:r>
      <w:r>
        <w:rPr>
          <w:kern w:val="0"/>
        </w:rPr>
        <w:t>”</w:t>
      </w:r>
      <w:r>
        <w:rPr>
          <w:rFonts w:hint="eastAsia"/>
          <w:kern w:val="0"/>
        </w:rPr>
        <w:t>。</w:t>
      </w:r>
    </w:p>
    <w:p>
      <w:pPr>
        <w:rPr>
          <w:kern w:val="0"/>
        </w:rPr>
      </w:pPr>
    </w:p>
    <w:p>
      <w:pPr>
        <w:rPr>
          <w:kern w:val="0"/>
        </w:rPr>
      </w:pPr>
    </w:p>
    <w:p>
      <w:pPr>
        <w:pStyle w:val="3"/>
        <w:rPr>
          <w:kern w:val="0"/>
        </w:rPr>
      </w:pPr>
      <w:r>
        <w:rPr>
          <w:rFonts w:hint="eastAsia"/>
          <w:kern w:val="0"/>
        </w:rPr>
        <w:t>工作流系统</w:t>
      </w:r>
    </w:p>
    <w:p/>
    <w:p>
      <w:pPr>
        <w:ind w:firstLine="420"/>
        <w:rPr>
          <w:szCs w:val="21"/>
        </w:rPr>
      </w:pPr>
      <w:r>
        <w:rPr>
          <w:rFonts w:hint="eastAsia"/>
          <w:szCs w:val="21"/>
        </w:rPr>
        <w:t>一个软件系统中具有工作流的功能，我们把它称为工作流系统，一个系统中工作流的功能是什么？就是对系统的业务流程进行自动化管理，所以工作流是建立在业务流程的基础上，所以一个软件的系统核心根本上还是系统的业务流程，工作流只是协助进行业务流程管理。即使没有工作流业务系统也可以开发运行，只不过有了工作流可以更好的管理业务流程，提高系统的可扩展性。</w:t>
      </w:r>
    </w:p>
    <w:p/>
    <w:p/>
    <w:p>
      <w:pPr>
        <w:pStyle w:val="4"/>
      </w:pPr>
      <w:r>
        <w:rPr>
          <w:rFonts w:hint="eastAsia"/>
        </w:rPr>
        <w:t>适用行业：</w:t>
      </w:r>
    </w:p>
    <w:p>
      <w:r>
        <w:rPr>
          <w:rFonts w:hint="eastAsia"/>
        </w:rPr>
        <w:t>消费品行业，制造业，电信服务业，银证险等金融服务业，物流服务业，物业服务业，物业管理，大中型进出口贸易公司，政府事业机构，研究院所及教育服务业等，特别是大的跨国企业和集团公司。</w:t>
      </w:r>
    </w:p>
    <w:p/>
    <w:p>
      <w:pPr>
        <w:pStyle w:val="4"/>
      </w:pPr>
      <w:r>
        <w:rPr>
          <w:rFonts w:hint="eastAsia"/>
        </w:rPr>
        <w:t>具体应用</w:t>
      </w:r>
    </w:p>
    <w:p/>
    <w:p>
      <w:pPr>
        <w:pStyle w:val="27"/>
        <w:numPr>
          <w:ilvl w:val="0"/>
          <w:numId w:val="6"/>
        </w:numPr>
        <w:ind w:firstLineChars="0"/>
      </w:pPr>
      <w:r>
        <w:rPr>
          <w:rFonts w:hint="eastAsia"/>
        </w:rPr>
        <w:t>关键业务流程：订单、报价处理、采购处理、合同审核、客户电话处理、供应链管理等</w:t>
      </w:r>
    </w:p>
    <w:p>
      <w:pPr>
        <w:pStyle w:val="27"/>
        <w:numPr>
          <w:ilvl w:val="0"/>
          <w:numId w:val="6"/>
        </w:numPr>
        <w:ind w:firstLineChars="0"/>
      </w:pPr>
      <w:r>
        <w:rPr>
          <w:rFonts w:hint="eastAsia"/>
        </w:rPr>
        <w:t>行政管理类:出差申请、加班申请、请假申请、用车申请、各种办公用品申请、购买申请、日报周报等凡是原来手工流转处理的行政表单。</w:t>
      </w:r>
    </w:p>
    <w:p>
      <w:pPr>
        <w:pStyle w:val="27"/>
        <w:numPr>
          <w:ilvl w:val="0"/>
          <w:numId w:val="6"/>
        </w:numPr>
        <w:ind w:firstLineChars="0"/>
      </w:pPr>
      <w:r>
        <w:rPr>
          <w:rFonts w:hint="eastAsia"/>
        </w:rPr>
        <w:t>人事管理类：员工培训安排、绩效考评、职位变动处理、员工档案信息管理等。</w:t>
      </w:r>
    </w:p>
    <w:p>
      <w:pPr>
        <w:pStyle w:val="27"/>
        <w:numPr>
          <w:ilvl w:val="0"/>
          <w:numId w:val="6"/>
        </w:numPr>
        <w:ind w:firstLineChars="0"/>
      </w:pPr>
      <w:r>
        <w:rPr>
          <w:rFonts w:hint="eastAsia"/>
        </w:rPr>
        <w:t>财务相关类：付款请求、应收款处理、日常报销处理、出差报销、预算和计划申请等。</w:t>
      </w:r>
    </w:p>
    <w:p/>
    <w:p>
      <w:pPr>
        <w:pStyle w:val="27"/>
        <w:numPr>
          <w:ilvl w:val="0"/>
          <w:numId w:val="6"/>
        </w:numPr>
        <w:ind w:firstLineChars="0"/>
      </w:pPr>
      <w:r>
        <w:rPr>
          <w:rFonts w:hint="eastAsia"/>
        </w:rPr>
        <w:t>客户服务类：客户信息管理、客户投诉、请求处理、售后服务管理等。</w:t>
      </w:r>
    </w:p>
    <w:p/>
    <w:p>
      <w:pPr>
        <w:pStyle w:val="27"/>
        <w:numPr>
          <w:ilvl w:val="0"/>
          <w:numId w:val="6"/>
        </w:numPr>
        <w:ind w:firstLineChars="0"/>
      </w:pPr>
      <w:r>
        <w:rPr>
          <w:rFonts w:hint="eastAsia"/>
        </w:rPr>
        <w:t>特殊服务类：ISO系列对应流程、质量管理对应流程、产品数据信息管理、贸易公司报关处理、物流公司货物跟踪处理等各种通过表单逐步手工流转完成的任务均可应用工作流软件自动规范地实施。</w:t>
      </w:r>
    </w:p>
    <w:p/>
    <w:p/>
    <w:p/>
    <w:p>
      <w:pPr>
        <w:pStyle w:val="2"/>
      </w:pPr>
      <w:r>
        <w:rPr>
          <w:rFonts w:hint="eastAsia"/>
        </w:rPr>
        <w:t>什么是Activiti</w:t>
      </w:r>
    </w:p>
    <w:p>
      <w:pPr>
        <w:pStyle w:val="3"/>
      </w:pPr>
      <w:r>
        <w:t>A</w:t>
      </w:r>
      <w:r>
        <w:rPr>
          <w:rFonts w:hint="eastAsia"/>
        </w:rPr>
        <w:t>ctiviti介绍</w:t>
      </w:r>
    </w:p>
    <w:p>
      <w:pPr>
        <w:ind w:firstLine="420"/>
        <w:rPr>
          <w:szCs w:val="21"/>
        </w:rPr>
      </w:pPr>
      <w:bookmarkStart w:id="13" w:name="OLE_LINK189"/>
      <w:bookmarkStart w:id="14" w:name="OLE_LINK82"/>
      <w:r>
        <w:rPr>
          <w:szCs w:val="21"/>
        </w:rPr>
        <w:t>Alfresco</w:t>
      </w:r>
      <w:bookmarkEnd w:id="13"/>
      <w:bookmarkEnd w:id="14"/>
      <w:r>
        <w:rPr>
          <w:szCs w:val="21"/>
        </w:rPr>
        <w:t xml:space="preserve">软件在2010年5月17日宣布Activiti业务流程管理（BPM）开源项目的正式启动，其首席架构师由业务流程管理BPM的专家 Tom </w:t>
      </w:r>
      <w:bookmarkStart w:id="15" w:name="OLE_LINK2"/>
      <w:bookmarkStart w:id="16" w:name="OLE_LINK1"/>
      <w:r>
        <w:rPr>
          <w:szCs w:val="21"/>
        </w:rPr>
        <w:t>Baeyens</w:t>
      </w:r>
      <w:bookmarkEnd w:id="15"/>
      <w:bookmarkEnd w:id="16"/>
      <w:r>
        <w:rPr>
          <w:szCs w:val="21"/>
        </w:rPr>
        <w:t>担任</w:t>
      </w:r>
      <w:r>
        <w:rPr>
          <w:rFonts w:hint="eastAsia"/>
          <w:szCs w:val="21"/>
        </w:rPr>
        <w:t>，</w:t>
      </w:r>
      <w:r>
        <w:rPr>
          <w:szCs w:val="21"/>
        </w:rPr>
        <w:t>Tom Baeyens</w:t>
      </w:r>
      <w:r>
        <w:rPr>
          <w:rFonts w:hint="eastAsia"/>
          <w:szCs w:val="21"/>
        </w:rPr>
        <w:t>就是原来jbpm的架构师，而jbpm是一个非常有名的工作流引擎，当然activiti也是一个工作流引擎。</w:t>
      </w:r>
    </w:p>
    <w:p>
      <w:pPr>
        <w:ind w:firstLine="420"/>
        <w:rPr>
          <w:szCs w:val="21"/>
        </w:rPr>
      </w:pPr>
      <w:r>
        <w:rPr>
          <w:szCs w:val="21"/>
        </w:rPr>
        <w:t>A</w:t>
      </w:r>
      <w:r>
        <w:rPr>
          <w:rFonts w:hint="eastAsia"/>
          <w:szCs w:val="21"/>
        </w:rPr>
        <w:t>ctiviti是一个工作流引擎， activiti可以将业务系统中复杂的业务流程抽取出来，使用专门的建模语言（</w:t>
      </w:r>
      <w:r>
        <w:rPr>
          <w:rFonts w:hint="eastAsia"/>
        </w:rPr>
        <w:t>BPMN2.0</w:t>
      </w:r>
      <w:r>
        <w:rPr>
          <w:rFonts w:hint="eastAsia"/>
          <w:szCs w:val="21"/>
        </w:rPr>
        <w:t>）进行定义，业务系统按照预先定义的流程进行执行，实现了业务系统的业务流程由activiti进行管理，减少业务系统由于流程变更进行系统升级改造的工作量，从而提高系统的健壮性，同时也减少了系统开发维护成本。</w:t>
      </w:r>
    </w:p>
    <w:p>
      <w:pPr>
        <w:rPr>
          <w:szCs w:val="21"/>
        </w:rPr>
      </w:pPr>
    </w:p>
    <w:p>
      <w:pPr>
        <w:pStyle w:val="4"/>
      </w:pPr>
      <w:r>
        <w:rPr>
          <w:rFonts w:hint="eastAsia"/>
        </w:rPr>
        <w:t>BPM</w:t>
      </w:r>
    </w:p>
    <w:p>
      <w:pPr>
        <w:ind w:firstLine="420"/>
      </w:pPr>
      <w:bookmarkStart w:id="17" w:name="OLE_LINK5"/>
      <w:bookmarkStart w:id="18" w:name="OLE_LINK4"/>
      <w:r>
        <w:t>BPM</w:t>
      </w:r>
      <w:bookmarkEnd w:id="17"/>
      <w:bookmarkEnd w:id="18"/>
      <w:r>
        <w:rPr>
          <w:rFonts w:hint="eastAsia"/>
        </w:rPr>
        <w:t>（</w:t>
      </w:r>
      <w:r>
        <w:t>Business Process Management</w:t>
      </w:r>
      <w:r>
        <w:rPr>
          <w:rFonts w:hint="eastAsia"/>
        </w:rPr>
        <w:t>）</w:t>
      </w:r>
      <w:r>
        <w:t>，即业务</w:t>
      </w:r>
      <w:r>
        <w:rPr>
          <w:rFonts w:hint="eastAsia"/>
        </w:rPr>
        <w:t>流程</w:t>
      </w:r>
      <w:r>
        <w:t>管理，是一种以规范化的构造端到端的卓越</w:t>
      </w:r>
      <w:r>
        <w:fldChar w:fldCharType="begin"/>
      </w:r>
      <w:r>
        <w:instrText xml:space="preserve"> HYPERLINK "http://baike.baidu.com/view/64906.htm" \t "_blank" </w:instrText>
      </w:r>
      <w:r>
        <w:fldChar w:fldCharType="separate"/>
      </w:r>
      <w:r>
        <w:t>业务</w:t>
      </w:r>
      <w:r>
        <w:fldChar w:fldCharType="end"/>
      </w:r>
      <w:r>
        <w:t>流程为中心，以持续的提高组织业务</w:t>
      </w:r>
      <w:r>
        <w:fldChar w:fldCharType="begin"/>
      </w:r>
      <w:r>
        <w:instrText xml:space="preserve"> HYPERLINK "http://baike.baidu.com/view/122994.htm" \t "_blank" </w:instrText>
      </w:r>
      <w:r>
        <w:fldChar w:fldCharType="separate"/>
      </w:r>
      <w:r>
        <w:t>绩效</w:t>
      </w:r>
      <w:r>
        <w:fldChar w:fldCharType="end"/>
      </w:r>
      <w:r>
        <w:t>为目的系统化方法，常见商业管理教育如</w:t>
      </w:r>
      <w:r>
        <w:fldChar w:fldCharType="begin"/>
      </w:r>
      <w:r>
        <w:instrText xml:space="preserve"> HYPERLINK "http://baike.baidu.com/view/29918.htm" \t "_blank" </w:instrText>
      </w:r>
      <w:r>
        <w:fldChar w:fldCharType="separate"/>
      </w:r>
      <w:r>
        <w:t>EMBA</w:t>
      </w:r>
      <w:r>
        <w:fldChar w:fldCharType="end"/>
      </w:r>
      <w:r>
        <w:t>、MBA等均将BPM包含在内。</w:t>
      </w:r>
    </w:p>
    <w:p>
      <w:pPr>
        <w:rPr>
          <w:szCs w:val="21"/>
        </w:rPr>
      </w:pPr>
      <w:r>
        <w:rPr>
          <w:rFonts w:hint="eastAsia"/>
          <w:szCs w:val="21"/>
        </w:rPr>
        <w:tab/>
      </w:r>
      <w:r>
        <w:rPr>
          <w:rFonts w:hint="eastAsia"/>
          <w:szCs w:val="21"/>
        </w:rPr>
        <w:t>企业流程管理主要是对企业内部改革，改变企业职能管理机构重叠、中间层次多、流程不闭环等，做到机构不重叠、业务不重复，达到缩短流程周期、节约运作资本、提高企业效益的作用。</w:t>
      </w:r>
    </w:p>
    <w:p>
      <w:pPr>
        <w:rPr>
          <w:szCs w:val="21"/>
        </w:rPr>
      </w:pPr>
    </w:p>
    <w:p>
      <w:pPr>
        <w:rPr>
          <w:szCs w:val="21"/>
        </w:rPr>
      </w:pPr>
      <w:r>
        <w:rPr>
          <w:rFonts w:hint="eastAsia"/>
          <w:szCs w:val="21"/>
        </w:rPr>
        <w:t>比如下边的两个采购流程哪个效率更高？</w:t>
      </w:r>
    </w:p>
    <w:p>
      <w:pPr>
        <w:rPr>
          <w:szCs w:val="21"/>
        </w:rPr>
      </w:pPr>
    </w:p>
    <w:p>
      <w:pPr>
        <w:rPr>
          <w:szCs w:val="21"/>
        </w:rPr>
      </w:pPr>
      <w:r>
        <w:object>
          <v:shape id="_x0000_i1028" o:spt="75" type="#_x0000_t75" style="height:200.95pt;width:96.4pt;" o:ole="t" filled="f" o:preferrelative="t" stroked="f" coordsize="21600,21600">
            <v:path/>
            <v:fill on="f" focussize="0,0"/>
            <v:stroke on="f" joinstyle="miter"/>
            <v:imagedata r:id="rId13" o:title=""/>
            <o:lock v:ext="edit" aspectratio="t"/>
            <w10:wrap type="none"/>
            <w10:anchorlock/>
          </v:shape>
          <o:OLEObject Type="Embed" ProgID="Visio.Drawing.11" ShapeID="_x0000_i1028" DrawAspect="Content" ObjectID="_1468075728" r:id="rId12">
            <o:LockedField>false</o:LockedField>
          </o:OLEObject>
        </w:object>
      </w:r>
    </w:p>
    <w:p>
      <w:pPr>
        <w:rPr>
          <w:szCs w:val="21"/>
        </w:rPr>
      </w:pPr>
    </w:p>
    <w:p>
      <w:pPr>
        <w:rPr>
          <w:szCs w:val="21"/>
        </w:rPr>
      </w:pPr>
    </w:p>
    <w:p>
      <w:pPr>
        <w:rPr>
          <w:szCs w:val="21"/>
        </w:rPr>
      </w:pPr>
    </w:p>
    <w:p>
      <w:r>
        <w:object>
          <v:shape id="_x0000_i1029" o:spt="75" type="#_x0000_t75" style="height:200.95pt;width:205.35pt;" o:ole="t" filled="f" o:preferrelative="t" stroked="f" coordsize="21600,21600">
            <v:path/>
            <v:fill on="f" focussize="0,0"/>
            <v:stroke on="f" joinstyle="miter"/>
            <v:imagedata r:id="rId15" o:title=""/>
            <o:lock v:ext="edit" aspectratio="t"/>
            <w10:wrap type="none"/>
            <w10:anchorlock/>
          </v:shape>
          <o:OLEObject Type="Embed" ProgID="Visio.Drawing.11" ShapeID="_x0000_i1029" DrawAspect="Content" ObjectID="_1468075729" r:id="rId14">
            <o:LockedField>false</o:LockedField>
          </o:OLEObject>
        </w:object>
      </w:r>
    </w:p>
    <w:p/>
    <w:p>
      <w:r>
        <w:rPr>
          <w:rFonts w:hint="eastAsia"/>
        </w:rPr>
        <w:t>上边两个流程的区别在于第二个流程在执行时，如果采购金额在一万元以内不再由总经理审批将比第一个流程缩短流程周期，从而提交效率。</w:t>
      </w:r>
    </w:p>
    <w:p/>
    <w:p/>
    <w:p>
      <w:r>
        <w:rPr>
          <w:rFonts w:hint="eastAsia"/>
        </w:rPr>
        <w:t>再比如下边的例子，哪个效率更高？</w:t>
      </w:r>
    </w:p>
    <w:p/>
    <w:p/>
    <w:p>
      <w:r>
        <w:object>
          <v:shape id="_x0000_i1030" o:spt="75" type="#_x0000_t75" style="height:257.95pt;width:96.4pt;" o:ole="t" filled="f" o:preferrelative="t" stroked="f" coordsize="21600,21600">
            <v:path/>
            <v:fill on="f" focussize="0,0"/>
            <v:stroke on="f" joinstyle="miter"/>
            <v:imagedata r:id="rId17" o:title=""/>
            <o:lock v:ext="edit" aspectratio="t"/>
            <w10:wrap type="none"/>
            <w10:anchorlock/>
          </v:shape>
          <o:OLEObject Type="Embed" ProgID="Visio.Drawing.11" ShapeID="_x0000_i1030" DrawAspect="Content" ObjectID="_1468075730" r:id="rId16">
            <o:LockedField>false</o:LockedField>
          </o:OLEObject>
        </w:object>
      </w:r>
    </w:p>
    <w:p>
      <w:pPr>
        <w:rPr>
          <w:szCs w:val="21"/>
        </w:rPr>
      </w:pPr>
    </w:p>
    <w:p>
      <w:pPr>
        <w:rPr>
          <w:szCs w:val="21"/>
        </w:rPr>
      </w:pPr>
    </w:p>
    <w:p>
      <w:pPr>
        <w:rPr>
          <w:szCs w:val="21"/>
        </w:rPr>
      </w:pPr>
    </w:p>
    <w:p>
      <w:pPr>
        <w:rPr>
          <w:szCs w:val="21"/>
        </w:rPr>
      </w:pPr>
      <w:r>
        <w:object>
          <v:shape id="_x0000_i1031" o:spt="75" type="#_x0000_t75" style="height:218.5pt;width:96.4pt;" o:ole="t" filled="f" o:preferrelative="t" stroked="f" coordsize="21600,21600">
            <v:path/>
            <v:fill on="f" focussize="0,0"/>
            <v:stroke on="f" joinstyle="miter"/>
            <v:imagedata r:id="rId19" o:title=""/>
            <o:lock v:ext="edit" aspectratio="t"/>
            <w10:wrap type="none"/>
            <w10:anchorlock/>
          </v:shape>
          <o:OLEObject Type="Embed" ProgID="Visio.Drawing.11" ShapeID="_x0000_i1031" DrawAspect="Content" ObjectID="_1468075731" r:id="rId18">
            <o:LockedField>false</o:LockedField>
          </o:OLEObject>
        </w:object>
      </w:r>
    </w:p>
    <w:p>
      <w:pPr>
        <w:rPr>
          <w:szCs w:val="21"/>
        </w:rPr>
      </w:pPr>
    </w:p>
    <w:p>
      <w:pPr>
        <w:rPr>
          <w:szCs w:val="21"/>
        </w:rPr>
      </w:pPr>
    </w:p>
    <w:p>
      <w:pPr>
        <w:rPr>
          <w:szCs w:val="21"/>
        </w:rPr>
      </w:pPr>
    </w:p>
    <w:p>
      <w:pPr>
        <w:rPr>
          <w:szCs w:val="21"/>
        </w:rPr>
      </w:pPr>
    </w:p>
    <w:p/>
    <w:p>
      <w:pPr>
        <w:rPr>
          <w:szCs w:val="21"/>
        </w:rPr>
      </w:pPr>
    </w:p>
    <w:p>
      <w:pPr>
        <w:rPr>
          <w:szCs w:val="21"/>
        </w:rPr>
      </w:pPr>
      <w:r>
        <w:rPr>
          <w:rFonts w:hint="eastAsia"/>
          <w:szCs w:val="21"/>
        </w:rPr>
        <w:t>上边两个流程的区别在于第二个流程将交费和取药放在一起进行，这样导致的结果是此窗口的工作人员必须具备财务、药学专业知识，岗位强度加大，人员培训难度加大从而导致人员不易扩展，工作效率低下。</w:t>
      </w:r>
    </w:p>
    <w:p>
      <w:pPr>
        <w:rPr>
          <w:szCs w:val="21"/>
        </w:rPr>
      </w:pPr>
    </w:p>
    <w:p>
      <w:pPr>
        <w:pStyle w:val="4"/>
      </w:pPr>
      <w:r>
        <w:t>B</w:t>
      </w:r>
      <w:r>
        <w:rPr>
          <w:rFonts w:hint="eastAsia"/>
        </w:rPr>
        <w:t>pm软件</w:t>
      </w:r>
    </w:p>
    <w:p>
      <w:pPr>
        <w:ind w:firstLine="420"/>
        <w:rPr>
          <w:szCs w:val="21"/>
        </w:rPr>
      </w:pPr>
      <w:r>
        <w:rPr>
          <w:szCs w:val="21"/>
        </w:rPr>
        <w:t>B</w:t>
      </w:r>
      <w:r>
        <w:rPr>
          <w:rFonts w:hint="eastAsia"/>
          <w:szCs w:val="21"/>
        </w:rPr>
        <w:t>pm软件就是根据企业中业务环境的变化，推进人与人之间、人与系统之间以及系统与系统之间的整合及调整的经营方法与解决方案的IT工具。 通常以Internet方式实现信息传递、数据同步、业务监控和企业业务流程的持续升级优化，从而实现跨应用、跨部门、跨合作伙伴与客户的企业运作。</w:t>
      </w:r>
      <w:bookmarkStart w:id="19" w:name="OLE_LINK7"/>
      <w:bookmarkStart w:id="20" w:name="OLE_LINK13"/>
      <w:bookmarkStart w:id="21" w:name="OLE_LINK6"/>
      <w:r>
        <w:rPr>
          <w:rFonts w:hint="eastAsia"/>
          <w:szCs w:val="21"/>
        </w:rPr>
        <w:t>通过BPM</w:t>
      </w:r>
      <w:bookmarkEnd w:id="19"/>
      <w:bookmarkEnd w:id="20"/>
      <w:bookmarkEnd w:id="21"/>
      <w:r>
        <w:rPr>
          <w:rFonts w:hint="eastAsia"/>
          <w:szCs w:val="21"/>
        </w:rPr>
        <w:t>软件对企业内部及外部的业务流程的整个生命周期进行建模、自动化、管理监控和优化，使企业成本降低，利润得以大幅提升。</w:t>
      </w:r>
    </w:p>
    <w:p>
      <w:pPr>
        <w:ind w:firstLine="420"/>
        <w:rPr>
          <w:szCs w:val="21"/>
        </w:rPr>
      </w:pPr>
      <w:r>
        <w:rPr>
          <w:szCs w:val="21"/>
        </w:rPr>
        <w:t>B</w:t>
      </w:r>
      <w:r>
        <w:rPr>
          <w:rFonts w:hint="eastAsia"/>
          <w:szCs w:val="21"/>
        </w:rPr>
        <w:t>pm软件在企业中应用领域广泛，凡是有业务流程的地方都可以bpm软件进行管理，比如企业人事办公管理、采购流程管理、公文审批流程管理、财务管理等。</w:t>
      </w:r>
    </w:p>
    <w:p>
      <w:pPr>
        <w:rPr>
          <w:szCs w:val="21"/>
        </w:rPr>
      </w:pPr>
    </w:p>
    <w:p>
      <w:pPr>
        <w:rPr>
          <w:szCs w:val="21"/>
        </w:rPr>
      </w:pPr>
    </w:p>
    <w:p>
      <w:pPr>
        <w:pStyle w:val="4"/>
      </w:pPr>
      <w:r>
        <w:rPr>
          <w:rFonts w:hint="eastAsia"/>
        </w:rPr>
        <w:t>BPMN</w:t>
      </w:r>
    </w:p>
    <w:p>
      <w:pPr>
        <w:ind w:firstLine="420"/>
      </w:pPr>
      <w:r>
        <w:rPr>
          <w:rFonts w:hint="eastAsia"/>
        </w:rPr>
        <w:t>BPMN（Business Process Model And Notation）- 业务流程模型和符号 是由</w:t>
      </w:r>
      <w:bookmarkStart w:id="22" w:name="OLE_LINK17"/>
      <w:bookmarkStart w:id="23" w:name="OLE_LINK16"/>
      <w:r>
        <w:rPr>
          <w:rFonts w:hint="eastAsia"/>
        </w:rPr>
        <w:t>BPMI</w:t>
      </w:r>
      <w:bookmarkEnd w:id="22"/>
      <w:bookmarkEnd w:id="23"/>
      <w:r>
        <w:rPr>
          <w:rFonts w:hint="eastAsia"/>
        </w:rPr>
        <w:t>（</w:t>
      </w:r>
      <w:bookmarkStart w:id="24" w:name="OLE_LINK192"/>
      <w:bookmarkStart w:id="25" w:name="OLE_LINK191"/>
      <w:r>
        <w:rPr>
          <w:rFonts w:hint="eastAsia"/>
        </w:rPr>
        <w:t xml:space="preserve">Business Process Management </w:t>
      </w:r>
      <w:bookmarkStart w:id="26" w:name="OLE_LINK15"/>
      <w:bookmarkStart w:id="27" w:name="OLE_LINK24"/>
      <w:bookmarkStart w:id="28" w:name="OLE_LINK190"/>
      <w:bookmarkStart w:id="29" w:name="OLE_LINK14"/>
      <w:bookmarkStart w:id="30" w:name="OLE_LINK83"/>
      <w:r>
        <w:rPr>
          <w:rFonts w:hint="eastAsia"/>
        </w:rPr>
        <w:t>Initiative</w:t>
      </w:r>
      <w:bookmarkEnd w:id="24"/>
      <w:bookmarkEnd w:id="25"/>
      <w:bookmarkEnd w:id="26"/>
      <w:bookmarkEnd w:id="27"/>
      <w:bookmarkEnd w:id="28"/>
      <w:bookmarkEnd w:id="29"/>
      <w:bookmarkEnd w:id="30"/>
      <w:r>
        <w:rPr>
          <w:rFonts w:hint="eastAsia"/>
        </w:rPr>
        <w:t>）开发的一套标准的业务流程建模符号，使用BPMN提供的符号可以创建业务流程。 2004年5月发布了BPMN1.0规范.BPMI于2005年9月并入OMG（The Object Management Group对象管理组织)组织。OMG于2011年1月发布BPMN2.0的最终版本。</w:t>
      </w:r>
    </w:p>
    <w:p>
      <w:pPr>
        <w:ind w:firstLine="420"/>
      </w:pPr>
    </w:p>
    <w:p>
      <w:pPr>
        <w:ind w:firstLine="420"/>
      </w:pPr>
      <w:r>
        <w:rPr>
          <w:rFonts w:hint="eastAsia"/>
        </w:rPr>
        <w:t xml:space="preserve">具体发展历史如下:  </w:t>
      </w:r>
    </w:p>
    <w:p>
      <w:pPr>
        <w:ind w:firstLine="420"/>
      </w:pPr>
    </w:p>
    <w:p>
      <w:pPr>
        <w:ind w:firstLine="420"/>
      </w:pPr>
    </w:p>
    <w:p/>
    <w:p>
      <w:pPr>
        <w:jc w:val="left"/>
      </w:pPr>
      <w:r>
        <w:rPr>
          <w:rFonts w:hint="eastAsia"/>
        </w:rPr>
        <w:drawing>
          <wp:inline distT="0" distB="0" distL="0" distR="0">
            <wp:extent cx="5274310" cy="1518920"/>
            <wp:effectExtent l="19050" t="0" r="2540" b="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noChangeArrowheads="1"/>
                    </pic:cNvPicPr>
                  </pic:nvPicPr>
                  <pic:blipFill>
                    <a:blip r:embed="rId20" cstate="print"/>
                    <a:srcRect/>
                    <a:stretch>
                      <a:fillRect/>
                    </a:stretch>
                  </pic:blipFill>
                  <pic:spPr>
                    <a:xfrm>
                      <a:off x="0" y="0"/>
                      <a:ext cx="5274310" cy="1519001"/>
                    </a:xfrm>
                    <a:prstGeom prst="rect">
                      <a:avLst/>
                    </a:prstGeom>
                    <a:noFill/>
                    <a:ln w="9525">
                      <a:noFill/>
                      <a:miter lim="800000"/>
                      <a:headEnd/>
                      <a:tailEnd/>
                    </a:ln>
                  </pic:spPr>
                </pic:pic>
              </a:graphicData>
            </a:graphic>
          </wp:inline>
        </w:drawing>
      </w:r>
    </w:p>
    <w:p/>
    <w:p/>
    <w:p>
      <w:r>
        <w:t xml:space="preserve">BPMN 是目前被各 BPM 厂商广泛接受的 BPM 标准。Activiti </w:t>
      </w:r>
      <w:r>
        <w:rPr>
          <w:rFonts w:hint="eastAsia"/>
        </w:rPr>
        <w:t>就是使用</w:t>
      </w:r>
      <w:r>
        <w:t xml:space="preserve"> BPMN 2.0 </w:t>
      </w:r>
      <w:r>
        <w:rPr>
          <w:rFonts w:hint="eastAsia"/>
        </w:rPr>
        <w:t>进行流程建模、流程执行管理，它包括很多的建模符号，比如：</w:t>
      </w:r>
    </w:p>
    <w:p/>
    <w:p>
      <w:r>
        <w:rPr>
          <w:rFonts w:hint="eastAsia"/>
        </w:rPr>
        <w:t>Event 用一个圆圈表示，它是流程中运行过程中发生的事情。</w:t>
      </w:r>
    </w:p>
    <w:p>
      <w:r>
        <w:rPr>
          <w:rFonts w:hint="eastAsia"/>
        </w:rPr>
        <w:drawing>
          <wp:inline distT="0" distB="0" distL="0" distR="0">
            <wp:extent cx="4267200" cy="1209675"/>
            <wp:effectExtent l="19050" t="0" r="0" b="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noChangeArrowheads="1"/>
                    </pic:cNvPicPr>
                  </pic:nvPicPr>
                  <pic:blipFill>
                    <a:blip r:embed="rId21" cstate="print"/>
                    <a:srcRect/>
                    <a:stretch>
                      <a:fillRect/>
                    </a:stretch>
                  </pic:blipFill>
                  <pic:spPr>
                    <a:xfrm>
                      <a:off x="0" y="0"/>
                      <a:ext cx="4267200" cy="1209675"/>
                    </a:xfrm>
                    <a:prstGeom prst="rect">
                      <a:avLst/>
                    </a:prstGeom>
                    <a:noFill/>
                    <a:ln w="9525">
                      <a:noFill/>
                      <a:miter lim="800000"/>
                      <a:headEnd/>
                      <a:tailEnd/>
                    </a:ln>
                  </pic:spPr>
                </pic:pic>
              </a:graphicData>
            </a:graphic>
          </wp:inline>
        </w:drawing>
      </w:r>
    </w:p>
    <w:p/>
    <w:p>
      <w:r>
        <w:rPr>
          <w:rFonts w:hint="eastAsia"/>
        </w:rPr>
        <w:t>活动用圆角矩形表示，一个流程由一个活动或多个活动组成</w:t>
      </w:r>
    </w:p>
    <w:p>
      <w:r>
        <w:rPr>
          <w:rFonts w:hint="eastAsia"/>
        </w:rPr>
        <w:drawing>
          <wp:inline distT="0" distB="0" distL="0" distR="0">
            <wp:extent cx="4857750" cy="2924175"/>
            <wp:effectExtent l="19050" t="0" r="0" b="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noChangeArrowheads="1"/>
                    </pic:cNvPicPr>
                  </pic:nvPicPr>
                  <pic:blipFill>
                    <a:blip r:embed="rId22" cstate="print"/>
                    <a:srcRect/>
                    <a:stretch>
                      <a:fillRect/>
                    </a:stretch>
                  </pic:blipFill>
                  <pic:spPr>
                    <a:xfrm>
                      <a:off x="0" y="0"/>
                      <a:ext cx="4857750" cy="2924175"/>
                    </a:xfrm>
                    <a:prstGeom prst="rect">
                      <a:avLst/>
                    </a:prstGeom>
                    <a:noFill/>
                    <a:ln w="9525">
                      <a:noFill/>
                      <a:miter lim="800000"/>
                      <a:headEnd/>
                      <a:tailEnd/>
                    </a:ln>
                  </pic:spPr>
                </pic:pic>
              </a:graphicData>
            </a:graphic>
          </wp:inline>
        </w:drawing>
      </w:r>
    </w:p>
    <w:p/>
    <w:p/>
    <w:p>
      <w:r>
        <w:rPr>
          <w:rFonts w:hint="eastAsia"/>
        </w:rPr>
        <w:t>一个bpmn图形的例子：</w:t>
      </w:r>
    </w:p>
    <w:p/>
    <w:p>
      <w:r>
        <w:drawing>
          <wp:inline distT="0" distB="0" distL="0" distR="0">
            <wp:extent cx="1419225" cy="2724150"/>
            <wp:effectExtent l="19050" t="0" r="9525" b="0"/>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noChangeArrowheads="1"/>
                    </pic:cNvPicPr>
                  </pic:nvPicPr>
                  <pic:blipFill>
                    <a:blip r:embed="rId23" cstate="print"/>
                    <a:srcRect/>
                    <a:stretch>
                      <a:fillRect/>
                    </a:stretch>
                  </pic:blipFill>
                  <pic:spPr>
                    <a:xfrm>
                      <a:off x="0" y="0"/>
                      <a:ext cx="1419225" cy="2724150"/>
                    </a:xfrm>
                    <a:prstGeom prst="rect">
                      <a:avLst/>
                    </a:prstGeom>
                    <a:noFill/>
                    <a:ln w="9525">
                      <a:noFill/>
                      <a:miter lim="800000"/>
                      <a:headEnd/>
                      <a:tailEnd/>
                    </a:ln>
                  </pic:spPr>
                </pic:pic>
              </a:graphicData>
            </a:graphic>
          </wp:inline>
        </w:drawing>
      </w:r>
    </w:p>
    <w:p/>
    <w:p>
      <w:r>
        <w:t>B</w:t>
      </w:r>
      <w:r>
        <w:rPr>
          <w:rFonts w:hint="eastAsia"/>
        </w:rPr>
        <w:t>pmn图形其实是通过xml表示业务流程，上边的.bpmn文件使用文本编辑器打开：</w:t>
      </w:r>
    </w:p>
    <w:p>
      <w:r>
        <w:rPr>
          <w:rFonts w:hint="eastAsia"/>
        </w:rPr>
        <w:drawing>
          <wp:inline distT="0" distB="0" distL="0" distR="0">
            <wp:extent cx="5274310" cy="2354580"/>
            <wp:effectExtent l="19050" t="0" r="2540" b="0"/>
            <wp:docPr id="3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0"/>
                    <pic:cNvPicPr>
                      <a:picLocks noChangeAspect="1" noChangeArrowheads="1"/>
                    </pic:cNvPicPr>
                  </pic:nvPicPr>
                  <pic:blipFill>
                    <a:blip r:embed="rId24" cstate="print"/>
                    <a:srcRect/>
                    <a:stretch>
                      <a:fillRect/>
                    </a:stretch>
                  </pic:blipFill>
                  <pic:spPr>
                    <a:xfrm>
                      <a:off x="0" y="0"/>
                      <a:ext cx="5274310" cy="2354928"/>
                    </a:xfrm>
                    <a:prstGeom prst="rect">
                      <a:avLst/>
                    </a:prstGeom>
                    <a:noFill/>
                    <a:ln w="9525">
                      <a:noFill/>
                      <a:miter lim="800000"/>
                      <a:headEnd/>
                      <a:tailEnd/>
                    </a:ln>
                  </pic:spPr>
                </pic:pic>
              </a:graphicData>
            </a:graphic>
          </wp:inline>
        </w:drawing>
      </w:r>
    </w:p>
    <w:p/>
    <w:p/>
    <w:p/>
    <w:p/>
    <w:p>
      <w:pPr>
        <w:pStyle w:val="3"/>
      </w:pPr>
      <w:r>
        <w:t>A</w:t>
      </w:r>
      <w:r>
        <w:rPr>
          <w:rFonts w:hint="eastAsia"/>
        </w:rPr>
        <w:t>ctivit如何使用</w:t>
      </w:r>
    </w:p>
    <w:p/>
    <w:p>
      <w:pPr>
        <w:pStyle w:val="27"/>
        <w:numPr>
          <w:ilvl w:val="0"/>
          <w:numId w:val="7"/>
        </w:numPr>
        <w:ind w:firstLineChars="0"/>
        <w:rPr>
          <w:b/>
          <w:kern w:val="0"/>
          <w:szCs w:val="21"/>
        </w:rPr>
      </w:pPr>
      <w:r>
        <w:rPr>
          <w:rFonts w:hint="eastAsia"/>
          <w:b/>
          <w:kern w:val="0"/>
          <w:szCs w:val="21"/>
        </w:rPr>
        <w:t>部署</w:t>
      </w:r>
      <w:bookmarkStart w:id="31" w:name="OLE_LINK85"/>
      <w:r>
        <w:rPr>
          <w:rFonts w:hint="eastAsia"/>
          <w:b/>
          <w:kern w:val="0"/>
          <w:szCs w:val="21"/>
        </w:rPr>
        <w:t>activiti</w:t>
      </w:r>
      <w:bookmarkEnd w:id="31"/>
    </w:p>
    <w:p>
      <w:pPr>
        <w:ind w:firstLine="420"/>
      </w:pPr>
      <w:r>
        <w:t>A</w:t>
      </w:r>
      <w:r>
        <w:rPr>
          <w:rFonts w:hint="eastAsia"/>
        </w:rPr>
        <w:t>ctiviti是一个工作流引擎（其实就是一堆jar包API），业务系统使用activiti来对系统的业务流程进行自动化管理，为了方便业务系统访问(操作)activiti的接口或功能，通常将activiti环境与业务系统的环境集成在一起。</w:t>
      </w:r>
    </w:p>
    <w:p/>
    <w:p>
      <w:pPr>
        <w:rPr>
          <w:szCs w:val="21"/>
        </w:rPr>
      </w:pPr>
    </w:p>
    <w:p>
      <w:pPr>
        <w:pStyle w:val="27"/>
        <w:numPr>
          <w:ilvl w:val="0"/>
          <w:numId w:val="7"/>
        </w:numPr>
        <w:ind w:firstLineChars="0"/>
        <w:rPr>
          <w:rFonts w:hint="eastAsia"/>
          <w:b/>
          <w:szCs w:val="21"/>
        </w:rPr>
      </w:pPr>
      <w:bookmarkStart w:id="32" w:name="OLE_LINK20"/>
      <w:bookmarkStart w:id="33" w:name="OLE_LINK19"/>
      <w:r>
        <w:rPr>
          <w:rFonts w:hint="eastAsia"/>
          <w:b/>
          <w:szCs w:val="21"/>
        </w:rPr>
        <w:t>流程定义</w:t>
      </w:r>
    </w:p>
    <w:p>
      <w:pPr>
        <w:ind w:left="420"/>
        <w:rPr>
          <w:szCs w:val="21"/>
        </w:rPr>
      </w:pPr>
      <w:r>
        <w:rPr>
          <w:rFonts w:hint="eastAsia"/>
          <w:szCs w:val="21"/>
        </w:rPr>
        <w:t>使用</w:t>
      </w:r>
      <w:r>
        <w:rPr>
          <w:szCs w:val="21"/>
        </w:rPr>
        <w:t>activiti</w:t>
      </w:r>
      <w:r>
        <w:rPr>
          <w:rFonts w:hint="eastAsia"/>
          <w:szCs w:val="21"/>
        </w:rPr>
        <w:t>流程建模工具(</w:t>
      </w:r>
      <w:r>
        <w:rPr>
          <w:szCs w:val="21"/>
        </w:rPr>
        <w:t>activity</w:t>
      </w:r>
      <w:r>
        <w:rPr>
          <w:rFonts w:hint="eastAsia"/>
          <w:szCs w:val="21"/>
        </w:rPr>
        <w:t>-designer)定义业务流程(.bpmn</w:t>
      </w:r>
      <w:bookmarkStart w:id="34" w:name="OLE_LINK51"/>
      <w:bookmarkStart w:id="35" w:name="OLE_LINK25"/>
      <w:r>
        <w:rPr>
          <w:rFonts w:hint="eastAsia"/>
          <w:szCs w:val="21"/>
        </w:rPr>
        <w:t>文件</w:t>
      </w:r>
      <w:bookmarkEnd w:id="34"/>
      <w:bookmarkEnd w:id="35"/>
      <w:r>
        <w:rPr>
          <w:rFonts w:hint="eastAsia"/>
          <w:szCs w:val="21"/>
        </w:rPr>
        <w:t>) 。</w:t>
      </w:r>
    </w:p>
    <w:bookmarkEnd w:id="32"/>
    <w:bookmarkEnd w:id="33"/>
    <w:p>
      <w:pPr>
        <w:ind w:left="420"/>
        <w:rPr>
          <w:szCs w:val="21"/>
        </w:rPr>
      </w:pPr>
      <w:r>
        <w:rPr>
          <w:rFonts w:hint="eastAsia"/>
          <w:szCs w:val="21"/>
        </w:rPr>
        <w:t>.bpmn文件就是业务流程定义文件，通过xml定义业务流程。</w:t>
      </w:r>
    </w:p>
    <w:p>
      <w:pPr>
        <w:ind w:left="420"/>
        <w:rPr>
          <w:szCs w:val="21"/>
        </w:rPr>
      </w:pPr>
    </w:p>
    <w:p>
      <w:pPr>
        <w:ind w:firstLine="420"/>
        <w:rPr>
          <w:szCs w:val="21"/>
        </w:rPr>
      </w:pPr>
      <w:r>
        <w:rPr>
          <w:rFonts w:hint="eastAsia"/>
          <w:szCs w:val="21"/>
        </w:rPr>
        <w:t>如果使用其它公司开发的工作作引擎一般都提供了可视化的建模工具(</w:t>
      </w:r>
      <w:r>
        <w:rPr>
          <w:szCs w:val="21"/>
        </w:rPr>
        <w:t>Process Designer</w:t>
      </w:r>
      <w:r>
        <w:rPr>
          <w:rFonts w:hint="eastAsia"/>
          <w:szCs w:val="21"/>
        </w:rPr>
        <w:t>)用于生成流程定义文件，建模工具操作直观，一般都支持图形化拖拽方式、多窗口的用户界面、丰富的过程图形元素、过程元素拷贝、粘贴、删除等功能。</w:t>
      </w:r>
    </w:p>
    <w:p>
      <w:pPr>
        <w:rPr>
          <w:szCs w:val="21"/>
        </w:rPr>
      </w:pPr>
    </w:p>
    <w:p>
      <w:pPr>
        <w:rPr>
          <w:szCs w:val="21"/>
        </w:rPr>
      </w:pPr>
    </w:p>
    <w:p>
      <w:pPr>
        <w:pStyle w:val="27"/>
        <w:numPr>
          <w:ilvl w:val="0"/>
          <w:numId w:val="7"/>
        </w:numPr>
        <w:ind w:firstLineChars="0"/>
        <w:rPr>
          <w:rFonts w:hint="eastAsia"/>
          <w:b/>
          <w:szCs w:val="21"/>
        </w:rPr>
      </w:pPr>
      <w:bookmarkStart w:id="36" w:name="OLE_LINK86"/>
      <w:r>
        <w:rPr>
          <w:rFonts w:hint="eastAsia"/>
          <w:b/>
          <w:szCs w:val="21"/>
        </w:rPr>
        <w:t>流程定义部署</w:t>
      </w:r>
    </w:p>
    <w:p>
      <w:pPr>
        <w:ind w:left="420"/>
        <w:rPr>
          <w:szCs w:val="21"/>
        </w:rPr>
      </w:pPr>
      <w:r>
        <w:rPr>
          <w:rFonts w:hint="eastAsia"/>
          <w:szCs w:val="21"/>
        </w:rPr>
        <w:t>向activiti部署业务流程定义（.bpmn文件）</w:t>
      </w:r>
      <w:bookmarkStart w:id="37" w:name="OLE_LINK208"/>
      <w:bookmarkStart w:id="38" w:name="OLE_LINK195"/>
      <w:r>
        <w:rPr>
          <w:rFonts w:hint="eastAsia"/>
          <w:szCs w:val="21"/>
        </w:rPr>
        <w:t>。</w:t>
      </w:r>
      <w:bookmarkEnd w:id="37"/>
      <w:bookmarkEnd w:id="38"/>
    </w:p>
    <w:bookmarkEnd w:id="36"/>
    <w:p>
      <w:pPr>
        <w:ind w:left="420"/>
        <w:rPr>
          <w:szCs w:val="21"/>
        </w:rPr>
      </w:pPr>
      <w:r>
        <w:rPr>
          <w:rFonts w:hint="eastAsia"/>
          <w:szCs w:val="21"/>
        </w:rPr>
        <w:t>使用activiti提供的api向activiti中部署.bpmn文件（一般情况还需要一块儿部署业务流程的图片.png）</w:t>
      </w:r>
    </w:p>
    <w:p>
      <w:pPr>
        <w:rPr>
          <w:szCs w:val="21"/>
        </w:rPr>
      </w:pPr>
    </w:p>
    <w:p>
      <w:pPr>
        <w:pStyle w:val="27"/>
        <w:numPr>
          <w:ilvl w:val="0"/>
          <w:numId w:val="7"/>
        </w:numPr>
        <w:ind w:firstLineChars="0"/>
        <w:rPr>
          <w:b/>
          <w:szCs w:val="21"/>
        </w:rPr>
      </w:pPr>
      <w:bookmarkStart w:id="39" w:name="OLE_LINK87"/>
      <w:r>
        <w:rPr>
          <w:rFonts w:hint="eastAsia"/>
          <w:b/>
          <w:szCs w:val="21"/>
        </w:rPr>
        <w:t xml:space="preserve">启动一个流程实例（ProcessInstance） </w:t>
      </w:r>
    </w:p>
    <w:bookmarkEnd w:id="39"/>
    <w:p>
      <w:pPr>
        <w:ind w:left="420"/>
        <w:rPr>
          <w:szCs w:val="21"/>
        </w:rPr>
      </w:pPr>
      <w:r>
        <w:rPr>
          <w:rFonts w:hint="eastAsia"/>
          <w:szCs w:val="21"/>
        </w:rPr>
        <w:t>启动一个流程实例表示开始一次业务流程的运行，比如员工请假流程部署完成，如果张三要请假就可以启动一个流程实例，如果李四要请假也启动一个流程实例，两个流程的执行互相不影响，就好比定义一个java类，实例化两个对象一样，部署的流程就好比java类，启动一个流程实例就好比new一个java对象。</w:t>
      </w:r>
    </w:p>
    <w:p>
      <w:pPr>
        <w:ind w:left="420"/>
        <w:rPr>
          <w:szCs w:val="21"/>
        </w:rPr>
      </w:pPr>
    </w:p>
    <w:p>
      <w:pPr>
        <w:pStyle w:val="27"/>
        <w:numPr>
          <w:ilvl w:val="0"/>
          <w:numId w:val="7"/>
        </w:numPr>
        <w:ind w:firstLineChars="0"/>
        <w:rPr>
          <w:b/>
          <w:szCs w:val="21"/>
        </w:rPr>
      </w:pPr>
      <w:bookmarkStart w:id="40" w:name="OLE_LINK88"/>
      <w:bookmarkStart w:id="41" w:name="OLE_LINK89"/>
      <w:r>
        <w:rPr>
          <w:rFonts w:hint="eastAsia"/>
          <w:b/>
          <w:szCs w:val="21"/>
        </w:rPr>
        <w:t>用户查询待办任务(Task)</w:t>
      </w:r>
    </w:p>
    <w:bookmarkEnd w:id="40"/>
    <w:bookmarkEnd w:id="41"/>
    <w:p>
      <w:pPr>
        <w:rPr>
          <w:szCs w:val="21"/>
        </w:rPr>
      </w:pPr>
    </w:p>
    <w:p>
      <w:pPr>
        <w:ind w:firstLine="420"/>
        <w:rPr>
          <w:szCs w:val="21"/>
        </w:rPr>
      </w:pPr>
      <w:r>
        <w:rPr>
          <w:rFonts w:hint="eastAsia"/>
          <w:szCs w:val="21"/>
        </w:rPr>
        <w:t>因为现在系统的业务流程已经交给activiti管理，通过activiti就可以查询当前流程执行到哪了，当前用户需要办理什么任务了，这些activiti帮我们管理了，而不像上边需要我们在sql语句中的where条件中指定当前查询的状态值是多少。</w:t>
      </w:r>
    </w:p>
    <w:p>
      <w:pPr>
        <w:rPr>
          <w:szCs w:val="21"/>
        </w:rPr>
      </w:pPr>
    </w:p>
    <w:p>
      <w:pPr>
        <w:pStyle w:val="27"/>
        <w:numPr>
          <w:ilvl w:val="0"/>
          <w:numId w:val="7"/>
        </w:numPr>
        <w:ind w:firstLineChars="0"/>
        <w:rPr>
          <w:b/>
          <w:szCs w:val="21"/>
        </w:rPr>
      </w:pPr>
      <w:bookmarkStart w:id="42" w:name="OLE_LINK90"/>
      <w:bookmarkStart w:id="43" w:name="OLE_LINK91"/>
      <w:r>
        <w:rPr>
          <w:rFonts w:hint="eastAsia"/>
          <w:b/>
          <w:szCs w:val="21"/>
        </w:rPr>
        <w:t>用户办理任务</w:t>
      </w:r>
    </w:p>
    <w:bookmarkEnd w:id="42"/>
    <w:bookmarkEnd w:id="43"/>
    <w:p>
      <w:pPr>
        <w:rPr>
          <w:szCs w:val="21"/>
        </w:rPr>
      </w:pPr>
      <w:r>
        <w:rPr>
          <w:rFonts w:hint="eastAsia"/>
          <w:szCs w:val="21"/>
        </w:rPr>
        <w:t>用户查询待办任务后，就可以办理某个任务，如果这个任务办理完成还需要其它用户办理，比如采购单创建后由部门经理审核，这个过程也是由activiti帮我们完成了，不需要我们在代码中硬编码指定下一个任务办理人了。</w:t>
      </w:r>
    </w:p>
    <w:p>
      <w:pPr>
        <w:rPr>
          <w:szCs w:val="21"/>
        </w:rPr>
      </w:pPr>
    </w:p>
    <w:p>
      <w:pPr>
        <w:pStyle w:val="27"/>
        <w:numPr>
          <w:ilvl w:val="0"/>
          <w:numId w:val="7"/>
        </w:numPr>
        <w:ind w:firstLineChars="0"/>
        <w:rPr>
          <w:b/>
          <w:szCs w:val="21"/>
        </w:rPr>
      </w:pPr>
      <w:r>
        <w:rPr>
          <w:rFonts w:hint="eastAsia"/>
          <w:b/>
          <w:szCs w:val="21"/>
        </w:rPr>
        <w:t>流程结束</w:t>
      </w:r>
    </w:p>
    <w:p>
      <w:pPr>
        <w:rPr>
          <w:szCs w:val="21"/>
        </w:rPr>
      </w:pPr>
      <w:r>
        <w:rPr>
          <w:rFonts w:hint="eastAsia"/>
          <w:szCs w:val="21"/>
        </w:rPr>
        <w:t>当任务办理完成没有下一个任务/结点了，这个流程实例就完成了。</w:t>
      </w:r>
    </w:p>
    <w:p>
      <w:pPr>
        <w:rPr>
          <w:szCs w:val="21"/>
        </w:rPr>
      </w:pPr>
    </w:p>
    <w:p>
      <w:pPr>
        <w:rPr>
          <w:szCs w:val="21"/>
        </w:rPr>
      </w:pPr>
    </w:p>
    <w:p>
      <w:pPr>
        <w:pStyle w:val="2"/>
      </w:pPr>
      <w:r>
        <w:rPr>
          <w:rFonts w:hint="eastAsia"/>
        </w:rPr>
        <w:t>环境准备</w:t>
      </w:r>
    </w:p>
    <w:p>
      <w:pPr>
        <w:rPr>
          <w:rFonts w:hint="eastAsia"/>
        </w:rPr>
      </w:pPr>
    </w:p>
    <w:p>
      <w:pPr>
        <w:pStyle w:val="3"/>
        <w:rPr>
          <w:rFonts w:hint="eastAsia"/>
        </w:rPr>
      </w:pPr>
      <w:r>
        <w:rPr>
          <w:rFonts w:hint="eastAsia"/>
        </w:rPr>
        <w:t>三个环境</w:t>
      </w:r>
    </w:p>
    <w:p>
      <w:pPr>
        <w:rPr>
          <w:rFonts w:hint="eastAsia"/>
        </w:rPr>
      </w:pPr>
    </w:p>
    <w:p>
      <w:r>
        <w:rPr>
          <w:rFonts w:hint="eastAsia"/>
        </w:rPr>
        <w:t>第一个环境：没有加入工作流采购系统</w:t>
      </w:r>
    </w:p>
    <w:p>
      <w:r>
        <w:rPr>
          <w:rFonts w:hint="eastAsia"/>
        </w:rPr>
        <w:t>作用：主要学习业务流程和springmvc+mybatis</w:t>
      </w:r>
    </w:p>
    <w:p>
      <w:r>
        <w:rPr>
          <w:rFonts w:hint="eastAsia"/>
        </w:rPr>
        <w:drawing>
          <wp:inline distT="0" distB="0" distL="0" distR="0">
            <wp:extent cx="1858010" cy="1104900"/>
            <wp:effectExtent l="19050" t="0" r="889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25" cstate="print"/>
                    <a:srcRect/>
                    <a:stretch>
                      <a:fillRect/>
                    </a:stretch>
                  </pic:blipFill>
                  <pic:spPr>
                    <a:xfrm>
                      <a:off x="0" y="0"/>
                      <a:ext cx="1858010" cy="1104900"/>
                    </a:xfrm>
                    <a:prstGeom prst="rect">
                      <a:avLst/>
                    </a:prstGeom>
                    <a:noFill/>
                    <a:ln w="9525">
                      <a:noFill/>
                      <a:miter lim="800000"/>
                      <a:headEnd/>
                      <a:tailEnd/>
                    </a:ln>
                  </pic:spPr>
                </pic:pic>
              </a:graphicData>
            </a:graphic>
          </wp:inline>
        </w:drawing>
      </w:r>
    </w:p>
    <w:p/>
    <w:p>
      <w:r>
        <w:rPr>
          <w:rFonts w:hint="eastAsia"/>
        </w:rPr>
        <w:t>第二个环境：activiti测试环境</w:t>
      </w:r>
    </w:p>
    <w:p>
      <w:r>
        <w:rPr>
          <w:rFonts w:hint="eastAsia"/>
        </w:rPr>
        <w:t>作用：用于测试activiti的api，提供各种service接口。</w:t>
      </w:r>
    </w:p>
    <w:p>
      <w:r>
        <w:rPr>
          <w:rFonts w:hint="eastAsia"/>
        </w:rPr>
        <w:t>需要创建一个数据库：</w:t>
      </w:r>
    </w:p>
    <w:p>
      <w:r>
        <w:rPr>
          <w:rFonts w:hint="eastAsia"/>
        </w:rPr>
        <w:t>仅仅有activiti的数据表</w:t>
      </w:r>
    </w:p>
    <w:p/>
    <w:p>
      <w:r>
        <w:rPr>
          <w:rFonts w:hint="eastAsia"/>
        </w:rPr>
        <w:t>第三个环境：activiti应用环境，加入工作流的采购系统</w:t>
      </w:r>
    </w:p>
    <w:p>
      <w:r>
        <w:rPr>
          <w:rFonts w:hint="eastAsia"/>
        </w:rPr>
        <w:t>需要创建一个数据库：</w:t>
      </w:r>
    </w:p>
    <w:p>
      <w:r>
        <w:rPr>
          <w:rFonts w:hint="eastAsia"/>
        </w:rPr>
        <w:t>包括activiti的数据表和业务表（采购系统的表）</w:t>
      </w:r>
    </w:p>
    <w:p>
      <w:pPr>
        <w:rPr>
          <w:rFonts w:hint="eastAsia"/>
        </w:rPr>
      </w:pPr>
    </w:p>
    <w:p/>
    <w:p>
      <w:pPr>
        <w:pStyle w:val="3"/>
      </w:pPr>
      <w:r>
        <w:rPr>
          <w:rFonts w:hint="eastAsia"/>
        </w:rPr>
        <w:t>开发环境</w:t>
      </w:r>
    </w:p>
    <w:p>
      <w:pPr>
        <w:pStyle w:val="4"/>
      </w:pPr>
      <w:r>
        <w:t>J</w:t>
      </w:r>
      <w:r>
        <w:rPr>
          <w:rFonts w:hint="eastAsia"/>
        </w:rPr>
        <w:t>ava环境</w:t>
      </w:r>
    </w:p>
    <w:p>
      <w:r>
        <w:t>J</w:t>
      </w:r>
      <w:r>
        <w:rPr>
          <w:rFonts w:hint="eastAsia"/>
        </w:rPr>
        <w:t>dk1.7</w:t>
      </w:r>
    </w:p>
    <w:p>
      <w:r>
        <w:rPr>
          <w:rFonts w:hint="eastAsia"/>
        </w:rPr>
        <w:drawing>
          <wp:inline distT="0" distB="0" distL="0" distR="0">
            <wp:extent cx="1892300" cy="461010"/>
            <wp:effectExtent l="19050" t="0" r="0" b="0"/>
            <wp:docPr id="5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
                    <pic:cNvPicPr>
                      <a:picLocks noChangeAspect="1" noChangeArrowheads="1"/>
                    </pic:cNvPicPr>
                  </pic:nvPicPr>
                  <pic:blipFill>
                    <a:blip r:embed="rId26" cstate="print"/>
                    <a:srcRect/>
                    <a:stretch>
                      <a:fillRect/>
                    </a:stretch>
                  </pic:blipFill>
                  <pic:spPr>
                    <a:xfrm>
                      <a:off x="0" y="0"/>
                      <a:ext cx="1892300" cy="461010"/>
                    </a:xfrm>
                    <a:prstGeom prst="rect">
                      <a:avLst/>
                    </a:prstGeom>
                    <a:noFill/>
                    <a:ln w="9525">
                      <a:noFill/>
                      <a:miter lim="800000"/>
                      <a:headEnd/>
                      <a:tailEnd/>
                    </a:ln>
                  </pic:spPr>
                </pic:pic>
              </a:graphicData>
            </a:graphic>
          </wp:inline>
        </w:drawing>
      </w:r>
    </w:p>
    <w:p>
      <w:pPr>
        <w:pStyle w:val="4"/>
      </w:pPr>
      <w:r>
        <w:rPr>
          <w:rFonts w:hint="eastAsia"/>
        </w:rPr>
        <w:t>数据库</w:t>
      </w:r>
    </w:p>
    <w:p>
      <w:r>
        <w:t>M</w:t>
      </w:r>
      <w:r>
        <w:rPr>
          <w:rFonts w:hint="eastAsia"/>
        </w:rPr>
        <w:t>ysql 5.1社区版</w:t>
      </w:r>
    </w:p>
    <w:p>
      <w:r>
        <w:rPr>
          <w:rFonts w:hint="eastAsia"/>
        </w:rPr>
        <w:t>本教程采用</w:t>
      </w:r>
      <w:r>
        <w:t>5.1.33-community</w:t>
      </w:r>
      <w:r>
        <w:rPr>
          <w:rFonts w:hint="eastAsia"/>
        </w:rPr>
        <w:t>版本</w:t>
      </w:r>
    </w:p>
    <w:p/>
    <w:p>
      <w:pPr>
        <w:pStyle w:val="4"/>
      </w:pPr>
      <w:r>
        <w:t>W</w:t>
      </w:r>
      <w:r>
        <w:rPr>
          <w:rFonts w:hint="eastAsia"/>
        </w:rPr>
        <w:t>eb容器</w:t>
      </w:r>
    </w:p>
    <w:p>
      <w:r>
        <w:drawing>
          <wp:inline distT="0" distB="0" distL="0" distR="0">
            <wp:extent cx="1749425" cy="222885"/>
            <wp:effectExtent l="19050" t="0" r="3175" b="0"/>
            <wp:docPr id="5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
                    <pic:cNvPicPr>
                      <a:picLocks noChangeAspect="1" noChangeArrowheads="1"/>
                    </pic:cNvPicPr>
                  </pic:nvPicPr>
                  <pic:blipFill>
                    <a:blip r:embed="rId27" cstate="print"/>
                    <a:srcRect/>
                    <a:stretch>
                      <a:fillRect/>
                    </a:stretch>
                  </pic:blipFill>
                  <pic:spPr>
                    <a:xfrm>
                      <a:off x="0" y="0"/>
                      <a:ext cx="1749425" cy="222885"/>
                    </a:xfrm>
                    <a:prstGeom prst="rect">
                      <a:avLst/>
                    </a:prstGeom>
                    <a:noFill/>
                    <a:ln w="9525">
                      <a:noFill/>
                      <a:miter lim="800000"/>
                      <a:headEnd/>
                      <a:tailEnd/>
                    </a:ln>
                  </pic:spPr>
                </pic:pic>
              </a:graphicData>
            </a:graphic>
          </wp:inline>
        </w:drawing>
      </w:r>
    </w:p>
    <w:p>
      <w:pPr>
        <w:pStyle w:val="4"/>
      </w:pPr>
      <w:r>
        <w:rPr>
          <w:rFonts w:hint="eastAsia"/>
        </w:rPr>
        <w:t>开发工具</w:t>
      </w:r>
    </w:p>
    <w:p>
      <w:r>
        <w:t>M</w:t>
      </w:r>
      <w:r>
        <w:rPr>
          <w:rFonts w:hint="eastAsia"/>
        </w:rPr>
        <w:t>ysql 客户端连接工具，Sqlyog或其它</w:t>
      </w:r>
    </w:p>
    <w:p>
      <w:r>
        <w:rPr>
          <w:rFonts w:hint="eastAsia"/>
        </w:rPr>
        <w:t>文本编辑器EditPlus或其它</w:t>
      </w:r>
    </w:p>
    <w:p>
      <w:r>
        <w:t>J</w:t>
      </w:r>
      <w:r>
        <w:rPr>
          <w:rFonts w:hint="eastAsia"/>
        </w:rPr>
        <w:t>ava开发工具：限定为</w:t>
      </w:r>
      <w:r>
        <w:t>eclipse</w:t>
      </w:r>
      <w:r>
        <w:rPr>
          <w:rFonts w:hint="eastAsia"/>
        </w:rPr>
        <w:t>-</w:t>
      </w:r>
      <w:bookmarkStart w:id="44" w:name="OLE_LINK209"/>
      <w:bookmarkStart w:id="45" w:name="OLE_LINK210"/>
      <w:r>
        <w:rPr>
          <w:rFonts w:hint="eastAsia"/>
        </w:rPr>
        <w:t>indigo</w:t>
      </w:r>
      <w:bookmarkEnd w:id="44"/>
      <w:bookmarkEnd w:id="45"/>
      <w:r>
        <w:rPr>
          <w:rFonts w:hint="eastAsia"/>
        </w:rPr>
        <w:t xml:space="preserve"> </w:t>
      </w:r>
    </w:p>
    <w:p>
      <w:r>
        <w:drawing>
          <wp:inline distT="0" distB="0" distL="0" distR="0">
            <wp:extent cx="1964055" cy="238760"/>
            <wp:effectExtent l="19050" t="0" r="0" b="0"/>
            <wp:docPr id="5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4"/>
                    <pic:cNvPicPr>
                      <a:picLocks noChangeAspect="1" noChangeArrowheads="1"/>
                    </pic:cNvPicPr>
                  </pic:nvPicPr>
                  <pic:blipFill>
                    <a:blip r:embed="rId28" cstate="print"/>
                    <a:srcRect/>
                    <a:stretch>
                      <a:fillRect/>
                    </a:stretch>
                  </pic:blipFill>
                  <pic:spPr>
                    <a:xfrm>
                      <a:off x="0" y="0"/>
                      <a:ext cx="1964055" cy="238760"/>
                    </a:xfrm>
                    <a:prstGeom prst="rect">
                      <a:avLst/>
                    </a:prstGeom>
                    <a:noFill/>
                    <a:ln w="9525">
                      <a:noFill/>
                      <a:miter lim="800000"/>
                      <a:headEnd/>
                      <a:tailEnd/>
                    </a:ln>
                  </pic:spPr>
                </pic:pic>
              </a:graphicData>
            </a:graphic>
          </wp:inline>
        </w:drawing>
      </w:r>
    </w:p>
    <w:p>
      <w:pPr>
        <w:rPr>
          <w:b/>
        </w:rPr>
      </w:pPr>
      <w:r>
        <w:rPr>
          <w:rFonts w:hint="eastAsia"/>
          <w:b/>
        </w:rPr>
        <w:t>注意：activiti的流程定义工具插件目前只支持两个版本的eclipse：</w:t>
      </w:r>
      <w:r>
        <w:rPr>
          <w:b/>
        </w:rPr>
        <w:t xml:space="preserve">Indigo </w:t>
      </w:r>
      <w:r>
        <w:rPr>
          <w:rFonts w:hint="eastAsia"/>
          <w:b/>
        </w:rPr>
        <w:t>和</w:t>
      </w:r>
      <w:r>
        <w:rPr>
          <w:b/>
        </w:rPr>
        <w:t xml:space="preserve"> Juno</w:t>
      </w:r>
      <w:r>
        <w:rPr>
          <w:rFonts w:hint="eastAsia"/>
          <w:b/>
        </w:rPr>
        <w:t>，本教程使用</w:t>
      </w:r>
      <w:r>
        <w:rPr>
          <w:kern w:val="0"/>
        </w:rPr>
        <w:t>indigo</w:t>
      </w:r>
    </w:p>
    <w:p/>
    <w:p/>
    <w:p/>
    <w:p>
      <w:pPr>
        <w:pStyle w:val="3"/>
      </w:pPr>
      <w:r>
        <w:t>A</w:t>
      </w:r>
      <w:r>
        <w:rPr>
          <w:rFonts w:hint="eastAsia"/>
        </w:rPr>
        <w:t>ctiviti环境</w:t>
      </w:r>
    </w:p>
    <w:p>
      <w:r>
        <w:rPr>
          <w:rFonts w:hint="eastAsia"/>
        </w:rPr>
        <w:t>Activiti5.14默认支持mybatis3.2.2（替换为mybatis3.2.3）</w:t>
      </w:r>
    </w:p>
    <w:p>
      <w:r>
        <w:rPr>
          <w:rFonts w:hint="eastAsia"/>
        </w:rPr>
        <w:t>默认支持spring3.2.2（替换为3.1.4）</w:t>
      </w:r>
    </w:p>
    <w:p>
      <w:r>
        <w:rPr>
          <w:rFonts w:hint="eastAsia"/>
        </w:rPr>
        <w:t>参考：\jar包\activiti核心jar包及依赖包</w:t>
      </w:r>
    </w:p>
    <w:p>
      <w:pPr>
        <w:rPr>
          <w:szCs w:val="21"/>
        </w:rPr>
      </w:pPr>
    </w:p>
    <w:p/>
    <w:p>
      <w:pPr>
        <w:pStyle w:val="4"/>
      </w:pPr>
      <w:r>
        <w:rPr>
          <w:rFonts w:hint="eastAsia"/>
        </w:rPr>
        <w:t>下载activiti5.14</w:t>
      </w:r>
    </w:p>
    <w:p/>
    <w:p>
      <w:r>
        <w:t>A</w:t>
      </w:r>
      <w:r>
        <w:rPr>
          <w:rFonts w:hint="eastAsia"/>
        </w:rPr>
        <w:t>ctiviti下载地址：</w:t>
      </w:r>
      <w:r>
        <w:fldChar w:fldCharType="begin"/>
      </w:r>
      <w:r>
        <w:instrText xml:space="preserve"> HYPERLINK "http://activiti.org/download.html" </w:instrText>
      </w:r>
      <w:r>
        <w:fldChar w:fldCharType="separate"/>
      </w:r>
      <w:r>
        <w:rPr>
          <w:rStyle w:val="19"/>
        </w:rPr>
        <w:t>http://activiti.org/download.html</w:t>
      </w:r>
      <w:r>
        <w:rPr>
          <w:rStyle w:val="19"/>
        </w:rPr>
        <w:fldChar w:fldCharType="end"/>
      </w:r>
      <w:r>
        <w:rPr>
          <w:rFonts w:hint="eastAsia"/>
        </w:rPr>
        <w:t xml:space="preserve"> </w:t>
      </w:r>
    </w:p>
    <w:p/>
    <w:p>
      <w:r>
        <w:rPr>
          <w:rFonts w:hint="eastAsia"/>
        </w:rPr>
        <w:t>下载activiti5.14版本，解压：</w:t>
      </w:r>
    </w:p>
    <w:p>
      <w:r>
        <w:rPr>
          <w:rFonts w:hint="eastAsia"/>
        </w:rPr>
        <w:drawing>
          <wp:inline distT="0" distB="0" distL="0" distR="0">
            <wp:extent cx="1228725" cy="1857375"/>
            <wp:effectExtent l="19050" t="0" r="9525"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noChangeArrowheads="1"/>
                    </pic:cNvPicPr>
                  </pic:nvPicPr>
                  <pic:blipFill>
                    <a:blip r:embed="rId29" cstate="print"/>
                    <a:srcRect/>
                    <a:stretch>
                      <a:fillRect/>
                    </a:stretch>
                  </pic:blipFill>
                  <pic:spPr>
                    <a:xfrm>
                      <a:off x="0" y="0"/>
                      <a:ext cx="1228725" cy="1857375"/>
                    </a:xfrm>
                    <a:prstGeom prst="rect">
                      <a:avLst/>
                    </a:prstGeom>
                    <a:noFill/>
                    <a:ln w="9525">
                      <a:noFill/>
                      <a:miter lim="800000"/>
                      <a:headEnd/>
                      <a:tailEnd/>
                    </a:ln>
                  </pic:spPr>
                </pic:pic>
              </a:graphicData>
            </a:graphic>
          </wp:inline>
        </w:drawing>
      </w:r>
    </w:p>
    <w:p>
      <w:pPr>
        <w:pStyle w:val="27"/>
        <w:numPr>
          <w:ilvl w:val="0"/>
          <w:numId w:val="8"/>
        </w:numPr>
        <w:ind w:firstLineChars="0"/>
        <w:rPr>
          <w:b/>
          <w:sz w:val="24"/>
          <w:szCs w:val="24"/>
        </w:rPr>
      </w:pPr>
      <w:r>
        <w:rPr>
          <w:b/>
          <w:sz w:val="24"/>
          <w:szCs w:val="24"/>
        </w:rPr>
        <w:t>D</w:t>
      </w:r>
      <w:r>
        <w:rPr>
          <w:rFonts w:hint="eastAsia"/>
          <w:b/>
          <w:sz w:val="24"/>
          <w:szCs w:val="24"/>
        </w:rPr>
        <w:t>atabase：</w:t>
      </w:r>
    </w:p>
    <w:p>
      <w:r>
        <w:rPr>
          <w:rFonts w:hint="eastAsia"/>
        </w:rPr>
        <w:t>activiti运行需要有数据库的支持，</w:t>
      </w:r>
      <w:r>
        <w:rPr>
          <w:rFonts w:hint="eastAsia" w:ascii="宋体" w:hAnsi="宋体" w:eastAsia="宋体"/>
          <w:szCs w:val="21"/>
        </w:rPr>
        <w:t>支持的数据库有：</w:t>
      </w:r>
      <w:r>
        <w:rPr>
          <w:rFonts w:ascii="宋体" w:hAnsi="宋体" w:eastAsia="宋体"/>
          <w:szCs w:val="21"/>
        </w:rPr>
        <w:t>h2, mysql, oracle, postgres, mssql, db2</w:t>
      </w:r>
      <w:r>
        <w:rPr>
          <w:rFonts w:hint="eastAsia" w:ascii="宋体" w:hAnsi="宋体" w:eastAsia="宋体"/>
          <w:szCs w:val="21"/>
        </w:rPr>
        <w:t>等，该目录存放activiti的建表脚本。</w:t>
      </w:r>
    </w:p>
    <w:p/>
    <w:p>
      <w:pPr>
        <w:pStyle w:val="27"/>
        <w:numPr>
          <w:ilvl w:val="0"/>
          <w:numId w:val="8"/>
        </w:numPr>
        <w:ind w:firstLineChars="0"/>
        <w:rPr>
          <w:b/>
          <w:sz w:val="24"/>
          <w:szCs w:val="24"/>
        </w:rPr>
      </w:pPr>
      <w:r>
        <w:rPr>
          <w:b/>
          <w:sz w:val="24"/>
          <w:szCs w:val="24"/>
        </w:rPr>
        <w:t>D</w:t>
      </w:r>
      <w:r>
        <w:rPr>
          <w:rFonts w:hint="eastAsia"/>
          <w:b/>
          <w:sz w:val="24"/>
          <w:szCs w:val="24"/>
        </w:rPr>
        <w:t>ocs</w:t>
      </w:r>
    </w:p>
    <w:p>
      <w:r>
        <w:t>A</w:t>
      </w:r>
      <w:r>
        <w:rPr>
          <w:rFonts w:hint="eastAsia"/>
        </w:rPr>
        <w:t>ctiviti的帮助文档。</w:t>
      </w:r>
    </w:p>
    <w:p/>
    <w:p>
      <w:pPr>
        <w:pStyle w:val="27"/>
        <w:numPr>
          <w:ilvl w:val="0"/>
          <w:numId w:val="8"/>
        </w:numPr>
        <w:ind w:firstLineChars="0"/>
        <w:rPr>
          <w:b/>
          <w:sz w:val="24"/>
          <w:szCs w:val="24"/>
        </w:rPr>
      </w:pPr>
      <w:r>
        <w:rPr>
          <w:b/>
          <w:sz w:val="24"/>
          <w:szCs w:val="24"/>
        </w:rPr>
        <w:t>L</w:t>
      </w:r>
      <w:r>
        <w:rPr>
          <w:rFonts w:hint="eastAsia"/>
          <w:b/>
          <w:sz w:val="24"/>
          <w:szCs w:val="24"/>
        </w:rPr>
        <w:t>ibs</w:t>
      </w:r>
    </w:p>
    <w:p>
      <w:r>
        <w:t>A</w:t>
      </w:r>
      <w:r>
        <w:rPr>
          <w:rFonts w:hint="eastAsia"/>
        </w:rPr>
        <w:t>ctiviti所需要的jar 包</w:t>
      </w:r>
    </w:p>
    <w:p>
      <w:pPr>
        <w:pStyle w:val="27"/>
        <w:numPr>
          <w:ilvl w:val="0"/>
          <w:numId w:val="8"/>
        </w:numPr>
        <w:ind w:firstLineChars="0"/>
        <w:rPr>
          <w:b/>
          <w:sz w:val="24"/>
          <w:szCs w:val="24"/>
        </w:rPr>
      </w:pPr>
      <w:r>
        <w:rPr>
          <w:b/>
          <w:sz w:val="24"/>
          <w:szCs w:val="24"/>
        </w:rPr>
        <w:t>W</w:t>
      </w:r>
      <w:r>
        <w:rPr>
          <w:rFonts w:hint="eastAsia"/>
          <w:b/>
          <w:sz w:val="24"/>
          <w:szCs w:val="24"/>
        </w:rPr>
        <w:t>ars</w:t>
      </w:r>
    </w:p>
    <w:p>
      <w:r>
        <w:rPr>
          <w:rFonts w:hint="eastAsia"/>
        </w:rPr>
        <w:t>官方自带的示例工程。</w:t>
      </w:r>
    </w:p>
    <w:p/>
    <w:p/>
    <w:p>
      <w:pPr>
        <w:pStyle w:val="4"/>
      </w:pPr>
      <w:r>
        <w:t>A</w:t>
      </w:r>
      <w:r>
        <w:rPr>
          <w:rFonts w:hint="eastAsia"/>
        </w:rPr>
        <w:t>ctiviti Designer流程设计器</w:t>
      </w:r>
    </w:p>
    <w:p/>
    <w:p>
      <w:r>
        <w:rPr>
          <w:rFonts w:hint="eastAsia"/>
        </w:rPr>
        <w:t xml:space="preserve">本教程使用Activiti </w:t>
      </w:r>
      <w:r>
        <w:t>–</w:t>
      </w:r>
      <w:r>
        <w:rPr>
          <w:rFonts w:hint="eastAsia"/>
        </w:rPr>
        <w:t>Designer-eclipse-plugin（activiti流程设计器插件）完成流程的制作。</w:t>
      </w:r>
    </w:p>
    <w:p/>
    <w:p>
      <w:pPr>
        <w:rPr>
          <w:kern w:val="0"/>
        </w:rPr>
      </w:pPr>
      <w:r>
        <w:rPr>
          <w:rFonts w:hint="eastAsia"/>
        </w:rPr>
        <w:t>下面介绍了activiti designer设计器插件的安装方式，本教程使用的插件安装方式详细参考</w:t>
      </w:r>
      <w:r>
        <w:rPr>
          <w:rFonts w:hint="eastAsia"/>
          <w:kern w:val="0"/>
        </w:rPr>
        <w:t>“</w:t>
      </w:r>
      <w:r>
        <w:rPr>
          <w:kern w:val="0"/>
        </w:rPr>
        <w:t>activiti</w:t>
      </w:r>
      <w:r>
        <w:rPr>
          <w:rFonts w:hint="eastAsia"/>
          <w:kern w:val="0"/>
        </w:rPr>
        <w:t>开发环境配置</w:t>
      </w:r>
      <w:r>
        <w:rPr>
          <w:kern w:val="0"/>
        </w:rPr>
        <w:t>.docx</w:t>
      </w:r>
      <w:r>
        <w:rPr>
          <w:rFonts w:hint="eastAsia"/>
          <w:kern w:val="0"/>
        </w:rPr>
        <w:t>”文档的“Eclipse插件安装”章节。</w:t>
      </w:r>
    </w:p>
    <w:p>
      <w:pPr>
        <w:pStyle w:val="5"/>
        <w:numPr>
          <w:ilvl w:val="3"/>
          <w:numId w:val="9"/>
        </w:numPr>
      </w:pPr>
      <w:r>
        <w:rPr>
          <w:rFonts w:hint="eastAsia"/>
        </w:rPr>
        <w:t>插件安装方式1</w:t>
      </w:r>
    </w:p>
    <w:p>
      <w:r>
        <w:rPr>
          <w:rFonts w:hint="eastAsia"/>
        </w:rPr>
        <w:t>参数文档开发工具目录下的“activiti开发环境配置.docx”中“eclipse插件安装”，其中包括了Activiti插件。</w:t>
      </w:r>
    </w:p>
    <w:p>
      <w:pPr>
        <w:rPr>
          <w:kern w:val="0"/>
        </w:rPr>
      </w:pPr>
    </w:p>
    <w:p/>
    <w:p>
      <w:pPr>
        <w:pStyle w:val="5"/>
      </w:pPr>
      <w:r>
        <w:rPr>
          <w:rFonts w:hint="eastAsia"/>
        </w:rPr>
        <w:t>插件安装方式2</w:t>
      </w:r>
    </w:p>
    <w:p/>
    <w:p>
      <w:r>
        <w:rPr>
          <w:rFonts w:hint="eastAsia"/>
          <w:b/>
          <w:color w:val="FF0000"/>
        </w:rPr>
        <w:t>网络在线安装</w:t>
      </w:r>
      <w:r>
        <w:rPr>
          <w:rFonts w:hint="eastAsia"/>
        </w:rPr>
        <w:t>：</w:t>
      </w:r>
    </w:p>
    <w:p/>
    <w:p>
      <w:pPr>
        <w:pStyle w:val="27"/>
        <w:widowControl/>
        <w:numPr>
          <w:ilvl w:val="0"/>
          <w:numId w:val="10"/>
        </w:numPr>
        <w:adjustRightInd w:val="0"/>
        <w:snapToGrid w:val="0"/>
        <w:spacing w:after="200"/>
        <w:ind w:hanging="1140" w:firstLineChars="0"/>
        <w:jc w:val="left"/>
        <w:rPr>
          <w:rFonts w:ascii="宋体" w:hAnsi="宋体" w:eastAsia="宋体"/>
          <w:szCs w:val="21"/>
        </w:rPr>
      </w:pPr>
      <w:r>
        <w:rPr>
          <w:rFonts w:ascii="宋体" w:hAnsi="宋体" w:eastAsia="宋体"/>
          <w:szCs w:val="21"/>
        </w:rPr>
        <w:t>打开 Help -&gt; Install New Software. 在如下面板中:</w:t>
      </w:r>
    </w:p>
    <w:p>
      <w:pPr>
        <w:pStyle w:val="27"/>
        <w:ind w:firstLine="0" w:firstLineChars="0"/>
      </w:pPr>
      <w:r>
        <w:drawing>
          <wp:inline distT="0" distB="0" distL="0" distR="0">
            <wp:extent cx="5267325" cy="3352800"/>
            <wp:effectExtent l="19050" t="0" r="9525" b="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noChangeArrowheads="1"/>
                    </pic:cNvPicPr>
                  </pic:nvPicPr>
                  <pic:blipFill>
                    <a:blip r:embed="rId30" cstate="print"/>
                    <a:srcRect/>
                    <a:stretch>
                      <a:fillRect/>
                    </a:stretch>
                  </pic:blipFill>
                  <pic:spPr>
                    <a:xfrm>
                      <a:off x="0" y="0"/>
                      <a:ext cx="5267325" cy="3352800"/>
                    </a:xfrm>
                    <a:prstGeom prst="rect">
                      <a:avLst/>
                    </a:prstGeom>
                    <a:noFill/>
                    <a:ln w="9525">
                      <a:noFill/>
                      <a:miter lim="800000"/>
                      <a:headEnd/>
                      <a:tailEnd/>
                    </a:ln>
                  </pic:spPr>
                </pic:pic>
              </a:graphicData>
            </a:graphic>
          </wp:inline>
        </w:drawing>
      </w:r>
    </w:p>
    <w:p>
      <w:pPr>
        <w:pStyle w:val="27"/>
        <w:widowControl/>
        <w:numPr>
          <w:ilvl w:val="0"/>
          <w:numId w:val="10"/>
        </w:numPr>
        <w:adjustRightInd w:val="0"/>
        <w:snapToGrid w:val="0"/>
        <w:spacing w:after="200"/>
        <w:ind w:hanging="1140" w:firstLineChars="0"/>
        <w:jc w:val="left"/>
        <w:rPr>
          <w:rFonts w:ascii="Arial" w:hAnsi="Arial" w:eastAsia="宋体" w:cs="Arial"/>
          <w:color w:val="000000"/>
          <w:szCs w:val="21"/>
        </w:rPr>
      </w:pPr>
      <w:r>
        <w:rPr>
          <w:rFonts w:hint="eastAsia" w:ascii="Arial" w:hAnsi="Arial" w:eastAsia="宋体" w:cs="Arial"/>
          <w:color w:val="000000"/>
          <w:szCs w:val="21"/>
        </w:rPr>
        <w:t>在如下Install界面板中</w:t>
      </w:r>
      <w:r>
        <w:rPr>
          <w:rFonts w:hint="eastAsia" w:ascii="宋体" w:hAnsi="宋体" w:eastAsia="宋体" w:cs="Arial"/>
          <w:color w:val="000000"/>
          <w:szCs w:val="21"/>
        </w:rPr>
        <w:t>，点击Add按钮</w:t>
      </w:r>
      <w:r>
        <w:rPr>
          <w:rFonts w:hint="eastAsia" w:ascii="Arial" w:hAnsi="Arial" w:eastAsia="宋体" w:cs="Arial"/>
          <w:color w:val="000000"/>
          <w:szCs w:val="21"/>
        </w:rPr>
        <w:t>：</w:t>
      </w:r>
    </w:p>
    <w:p>
      <w:pPr>
        <w:pStyle w:val="27"/>
        <w:ind w:firstLine="0" w:firstLineChars="0"/>
      </w:pPr>
      <w:r>
        <w:drawing>
          <wp:inline distT="0" distB="0" distL="0" distR="0">
            <wp:extent cx="5276850" cy="2400300"/>
            <wp:effectExtent l="19050" t="0" r="0" b="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noChangeArrowheads="1"/>
                    </pic:cNvPicPr>
                  </pic:nvPicPr>
                  <pic:blipFill>
                    <a:blip r:embed="rId31" cstate="print"/>
                    <a:srcRect/>
                    <a:stretch>
                      <a:fillRect/>
                    </a:stretch>
                  </pic:blipFill>
                  <pic:spPr>
                    <a:xfrm>
                      <a:off x="0" y="0"/>
                      <a:ext cx="5276850" cy="2400300"/>
                    </a:xfrm>
                    <a:prstGeom prst="rect">
                      <a:avLst/>
                    </a:prstGeom>
                    <a:noFill/>
                    <a:ln w="9525">
                      <a:noFill/>
                      <a:miter lim="800000"/>
                      <a:headEnd/>
                      <a:tailEnd/>
                    </a:ln>
                  </pic:spPr>
                </pic:pic>
              </a:graphicData>
            </a:graphic>
          </wp:inline>
        </w:drawing>
      </w:r>
    </w:p>
    <w:p>
      <w:pPr>
        <w:pStyle w:val="27"/>
        <w:ind w:left="-2" w:leftChars="-3" w:hanging="4" w:hangingChars="2"/>
        <w:rPr>
          <w:szCs w:val="21"/>
        </w:rPr>
      </w:pPr>
      <w:r>
        <w:rPr>
          <w:rFonts w:hint="eastAsia"/>
        </w:rPr>
        <w:tab/>
      </w:r>
      <w:r>
        <w:rPr>
          <w:rFonts w:hint="eastAsia"/>
        </w:rPr>
        <w:tab/>
      </w:r>
      <w:r>
        <w:rPr>
          <w:rFonts w:hint="eastAsia"/>
          <w:szCs w:val="21"/>
        </w:rPr>
        <w:t>配置新装插件的地址和名称</w:t>
      </w:r>
    </w:p>
    <w:p>
      <w:pPr>
        <w:pStyle w:val="27"/>
        <w:ind w:left="1140" w:firstLine="0" w:firstLineChars="0"/>
      </w:pPr>
    </w:p>
    <w:p>
      <w:pPr>
        <w:pStyle w:val="27"/>
        <w:widowControl/>
        <w:numPr>
          <w:ilvl w:val="0"/>
          <w:numId w:val="10"/>
        </w:numPr>
        <w:adjustRightInd w:val="0"/>
        <w:snapToGrid w:val="0"/>
        <w:spacing w:after="200"/>
        <w:ind w:hanging="1140" w:firstLineChars="0"/>
        <w:jc w:val="left"/>
        <w:rPr>
          <w:rFonts w:ascii="宋体" w:hAnsi="宋体" w:eastAsia="宋体" w:cs="Arial"/>
          <w:color w:val="000000"/>
          <w:szCs w:val="21"/>
        </w:rPr>
      </w:pPr>
      <w:r>
        <w:rPr>
          <w:rFonts w:hint="eastAsia" w:ascii="宋体" w:hAnsi="宋体" w:eastAsia="宋体" w:cs="Arial"/>
          <w:color w:val="000000"/>
          <w:szCs w:val="21"/>
        </w:rPr>
        <w:t>然后填入下列字段</w:t>
      </w:r>
    </w:p>
    <w:p>
      <w:pPr>
        <w:pStyle w:val="27"/>
        <w:shd w:val="clear" w:color="auto" w:fill="D9D9D9"/>
        <w:ind w:firstLine="0" w:firstLineChars="0"/>
        <w:rPr>
          <w:szCs w:val="21"/>
        </w:rPr>
      </w:pPr>
      <w:r>
        <w:rPr>
          <w:szCs w:val="21"/>
        </w:rPr>
        <w:t>Name: Activiti BPMN 2.0 designer</w:t>
      </w:r>
    </w:p>
    <w:p>
      <w:pPr>
        <w:pStyle w:val="27"/>
        <w:shd w:val="clear" w:color="auto" w:fill="D9D9D9"/>
        <w:ind w:firstLine="0" w:firstLineChars="0"/>
        <w:rPr>
          <w:szCs w:val="21"/>
          <w:lang w:val="fr-FR"/>
        </w:rPr>
      </w:pPr>
      <w:r>
        <w:rPr>
          <w:szCs w:val="21"/>
          <w:lang w:val="fr-FR"/>
        </w:rPr>
        <w:t>Location: http://activiti.org/designer/update/</w:t>
      </w:r>
    </w:p>
    <w:p>
      <w:pPr>
        <w:pStyle w:val="27"/>
        <w:ind w:left="-2" w:leftChars="-3" w:hanging="4" w:hangingChars="2"/>
      </w:pPr>
      <w:r>
        <w:drawing>
          <wp:inline distT="0" distB="0" distL="0" distR="0">
            <wp:extent cx="4562475" cy="1819275"/>
            <wp:effectExtent l="19050" t="0" r="9525"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noChangeArrowheads="1"/>
                    </pic:cNvPicPr>
                  </pic:nvPicPr>
                  <pic:blipFill>
                    <a:blip r:embed="rId32" cstate="print"/>
                    <a:srcRect/>
                    <a:stretch>
                      <a:fillRect/>
                    </a:stretch>
                  </pic:blipFill>
                  <pic:spPr>
                    <a:xfrm>
                      <a:off x="0" y="0"/>
                      <a:ext cx="4562475" cy="1819275"/>
                    </a:xfrm>
                    <a:prstGeom prst="rect">
                      <a:avLst/>
                    </a:prstGeom>
                    <a:noFill/>
                    <a:ln w="9525">
                      <a:noFill/>
                      <a:miter lim="800000"/>
                      <a:headEnd/>
                      <a:tailEnd/>
                    </a:ln>
                  </pic:spPr>
                </pic:pic>
              </a:graphicData>
            </a:graphic>
          </wp:inline>
        </w:drawing>
      </w:r>
    </w:p>
    <w:p>
      <w:pPr>
        <w:pStyle w:val="27"/>
        <w:widowControl/>
        <w:numPr>
          <w:ilvl w:val="0"/>
          <w:numId w:val="10"/>
        </w:numPr>
        <w:adjustRightInd w:val="0"/>
        <w:snapToGrid w:val="0"/>
        <w:spacing w:after="200"/>
        <w:ind w:hanging="1140" w:firstLineChars="0"/>
        <w:jc w:val="left"/>
        <w:rPr>
          <w:rFonts w:ascii="宋体" w:hAnsi="宋体" w:eastAsia="宋体"/>
          <w:szCs w:val="21"/>
        </w:rPr>
      </w:pPr>
      <w:r>
        <w:rPr>
          <w:rFonts w:hint="eastAsia" w:ascii="宋体" w:hAnsi="宋体" w:eastAsia="宋体"/>
          <w:szCs w:val="21"/>
        </w:rPr>
        <w:t>回到Install界面，在面板正中列表中把所有展示出来的项目都勾上：</w:t>
      </w:r>
    </w:p>
    <w:p>
      <w:pPr>
        <w:pStyle w:val="27"/>
        <w:ind w:firstLine="0" w:firstLineChars="0"/>
        <w:jc w:val="center"/>
      </w:pPr>
      <w:r>
        <w:drawing>
          <wp:inline distT="0" distB="0" distL="0" distR="0">
            <wp:extent cx="5276850" cy="4524375"/>
            <wp:effectExtent l="19050" t="0" r="0" b="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noChangeArrowheads="1"/>
                    </pic:cNvPicPr>
                  </pic:nvPicPr>
                  <pic:blipFill>
                    <a:blip r:embed="rId33" cstate="print"/>
                    <a:srcRect/>
                    <a:stretch>
                      <a:fillRect/>
                    </a:stretch>
                  </pic:blipFill>
                  <pic:spPr>
                    <a:xfrm>
                      <a:off x="0" y="0"/>
                      <a:ext cx="5276850" cy="4524375"/>
                    </a:xfrm>
                    <a:prstGeom prst="rect">
                      <a:avLst/>
                    </a:prstGeom>
                    <a:noFill/>
                    <a:ln w="9525">
                      <a:noFill/>
                      <a:miter lim="800000"/>
                      <a:headEnd/>
                      <a:tailEnd/>
                    </a:ln>
                  </pic:spPr>
                </pic:pic>
              </a:graphicData>
            </a:graphic>
          </wp:inline>
        </w:drawing>
      </w:r>
    </w:p>
    <w:p>
      <w:pPr>
        <w:pStyle w:val="27"/>
        <w:widowControl/>
        <w:numPr>
          <w:ilvl w:val="0"/>
          <w:numId w:val="10"/>
        </w:numPr>
        <w:adjustRightInd w:val="0"/>
        <w:snapToGrid w:val="0"/>
        <w:spacing w:after="200"/>
        <w:ind w:hanging="1140" w:firstLineChars="0"/>
        <w:jc w:val="left"/>
        <w:rPr>
          <w:rFonts w:ascii="宋体" w:hAnsi="宋体" w:eastAsia="宋体"/>
          <w:szCs w:val="21"/>
        </w:rPr>
      </w:pPr>
      <w:r>
        <w:rPr>
          <w:rFonts w:hint="eastAsia" w:ascii="宋体" w:hAnsi="宋体" w:eastAsia="宋体"/>
          <w:szCs w:val="21"/>
        </w:rPr>
        <w:t>点击复选框</w:t>
      </w:r>
    </w:p>
    <w:p>
      <w:pPr>
        <w:pStyle w:val="27"/>
        <w:ind w:firstLineChars="0"/>
        <w:rPr>
          <w:rFonts w:ascii="宋体" w:hAnsi="宋体" w:eastAsia="宋体"/>
          <w:szCs w:val="21"/>
        </w:rPr>
      </w:pPr>
      <w:r>
        <w:rPr>
          <w:rFonts w:hint="eastAsia" w:ascii="宋体" w:hAnsi="宋体" w:eastAsia="宋体"/>
          <w:szCs w:val="21"/>
        </w:rPr>
        <w:t>在Detail部分记得选中 "Contact all updates sites.." , 因为它会检查所有当前安装所需要的插件并可以被Eclipse下载.</w:t>
      </w:r>
    </w:p>
    <w:p>
      <w:pPr>
        <w:pStyle w:val="27"/>
        <w:ind w:firstLine="720" w:firstLineChars="0"/>
      </w:pPr>
    </w:p>
    <w:p>
      <w:pPr>
        <w:pStyle w:val="27"/>
        <w:widowControl/>
        <w:numPr>
          <w:ilvl w:val="0"/>
          <w:numId w:val="10"/>
        </w:numPr>
        <w:adjustRightInd w:val="0"/>
        <w:snapToGrid w:val="0"/>
        <w:spacing w:after="200"/>
        <w:ind w:hanging="1140" w:firstLineChars="0"/>
        <w:jc w:val="left"/>
        <w:rPr>
          <w:rFonts w:ascii="宋体" w:hAnsi="宋体" w:eastAsia="宋体"/>
          <w:szCs w:val="21"/>
        </w:rPr>
      </w:pPr>
      <w:r>
        <w:rPr>
          <w:rFonts w:hint="eastAsia" w:ascii="宋体" w:hAnsi="宋体" w:eastAsia="宋体"/>
          <w:szCs w:val="21"/>
        </w:rPr>
        <w:t>安装完以后，点击新建工程new-&gt;Other</w:t>
      </w:r>
      <w:r>
        <w:rPr>
          <w:rFonts w:ascii="宋体" w:hAnsi="宋体" w:eastAsia="宋体"/>
          <w:szCs w:val="21"/>
        </w:rPr>
        <w:t>…</w:t>
      </w:r>
      <w:r>
        <w:rPr>
          <w:rFonts w:hint="eastAsia" w:ascii="宋体" w:hAnsi="宋体" w:eastAsia="宋体"/>
          <w:szCs w:val="21"/>
        </w:rPr>
        <w:t>打开面板，如果看到下图内容：</w:t>
      </w:r>
    </w:p>
    <w:p>
      <w:pPr>
        <w:pStyle w:val="27"/>
        <w:ind w:left="-2" w:leftChars="-3" w:hanging="4" w:hangingChars="2"/>
      </w:pPr>
      <w:r>
        <w:drawing>
          <wp:inline distT="0" distB="0" distL="0" distR="0">
            <wp:extent cx="4305300" cy="4095750"/>
            <wp:effectExtent l="1905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noChangeArrowheads="1"/>
                    </pic:cNvPicPr>
                  </pic:nvPicPr>
                  <pic:blipFill>
                    <a:blip r:embed="rId34" cstate="print"/>
                    <a:srcRect/>
                    <a:stretch>
                      <a:fillRect/>
                    </a:stretch>
                  </pic:blipFill>
                  <pic:spPr>
                    <a:xfrm>
                      <a:off x="0" y="0"/>
                      <a:ext cx="4305300" cy="4095750"/>
                    </a:xfrm>
                    <a:prstGeom prst="rect">
                      <a:avLst/>
                    </a:prstGeom>
                    <a:noFill/>
                    <a:ln w="9525">
                      <a:noFill/>
                      <a:miter lim="800000"/>
                      <a:headEnd/>
                      <a:tailEnd/>
                    </a:ln>
                  </pic:spPr>
                </pic:pic>
              </a:graphicData>
            </a:graphic>
          </wp:inline>
        </w:drawing>
      </w:r>
    </w:p>
    <w:p>
      <w:pPr>
        <w:pStyle w:val="27"/>
        <w:ind w:left="-2" w:leftChars="-3" w:hanging="4" w:hangingChars="2"/>
        <w:rPr>
          <w:szCs w:val="21"/>
        </w:rPr>
      </w:pPr>
      <w:r>
        <w:rPr>
          <w:rFonts w:hint="eastAsia"/>
        </w:rPr>
        <w:tab/>
      </w:r>
      <w:r>
        <w:rPr>
          <w:rFonts w:hint="eastAsia"/>
        </w:rPr>
        <w:tab/>
      </w:r>
      <w:r>
        <w:rPr>
          <w:rFonts w:hint="eastAsia"/>
          <w:szCs w:val="21"/>
        </w:rPr>
        <w:t>说明安装成功了。</w:t>
      </w:r>
    </w:p>
    <w:p/>
    <w:p/>
    <w:p>
      <w:pPr>
        <w:pStyle w:val="5"/>
      </w:pPr>
      <w:r>
        <w:rPr>
          <w:rFonts w:hint="eastAsia"/>
        </w:rPr>
        <w:t>补充说明</w:t>
      </w:r>
    </w:p>
    <w:p>
      <w:pPr>
        <w:rPr>
          <w:b/>
        </w:rPr>
      </w:pPr>
    </w:p>
    <w:p>
      <w:pPr>
        <w:ind w:firstLine="420"/>
      </w:pPr>
      <w:r>
        <w:rPr>
          <w:rFonts w:hint="eastAsia"/>
        </w:rPr>
        <w:t>打开菜单Windows-&gt;Preferences-&gt;Activiti-&gt;Save下流程图片的生成方式:</w:t>
      </w:r>
    </w:p>
    <w:p>
      <w:pPr>
        <w:pStyle w:val="27"/>
        <w:ind w:firstLine="0" w:firstLineChars="0"/>
      </w:pPr>
      <w:r>
        <w:drawing>
          <wp:inline distT="0" distB="0" distL="0" distR="0">
            <wp:extent cx="5276850" cy="1381125"/>
            <wp:effectExtent l="19050" t="0" r="0" b="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noChangeArrowheads="1"/>
                    </pic:cNvPicPr>
                  </pic:nvPicPr>
                  <pic:blipFill>
                    <a:blip r:embed="rId35" cstate="print"/>
                    <a:srcRect/>
                    <a:stretch>
                      <a:fillRect/>
                    </a:stretch>
                  </pic:blipFill>
                  <pic:spPr>
                    <a:xfrm>
                      <a:off x="0" y="0"/>
                      <a:ext cx="5276850" cy="1381125"/>
                    </a:xfrm>
                    <a:prstGeom prst="rect">
                      <a:avLst/>
                    </a:prstGeom>
                    <a:noFill/>
                    <a:ln w="9525">
                      <a:noFill/>
                      <a:miter lim="800000"/>
                      <a:headEnd/>
                      <a:tailEnd/>
                    </a:ln>
                  </pic:spPr>
                </pic:pic>
              </a:graphicData>
            </a:graphic>
          </wp:inline>
        </w:drawing>
      </w:r>
    </w:p>
    <w:p>
      <w:pPr>
        <w:pStyle w:val="27"/>
        <w:ind w:firstLine="0" w:firstLineChars="0"/>
      </w:pPr>
    </w:p>
    <w:p>
      <w:pPr>
        <w:pStyle w:val="27"/>
        <w:ind w:firstLineChars="0"/>
        <w:rPr>
          <w:rFonts w:ascii="Times New Roman" w:hAnsi="Times New Roman" w:eastAsia="宋体"/>
          <w:szCs w:val="24"/>
        </w:rPr>
      </w:pPr>
      <w:r>
        <w:rPr>
          <w:rFonts w:hint="eastAsia" w:ascii="Times New Roman" w:hAnsi="Times New Roman" w:eastAsia="宋体"/>
          <w:szCs w:val="24"/>
        </w:rPr>
        <w:t>虽然流程引擎在单独部署</w:t>
      </w:r>
      <w:r>
        <w:rPr>
          <w:rFonts w:ascii="Times New Roman" w:hAnsi="Times New Roman" w:eastAsia="宋体"/>
          <w:szCs w:val="24"/>
        </w:rPr>
        <w:t>bpmn</w:t>
      </w:r>
      <w:r>
        <w:rPr>
          <w:rFonts w:hint="eastAsia" w:ascii="Times New Roman" w:hAnsi="Times New Roman" w:eastAsia="宋体"/>
          <w:szCs w:val="24"/>
        </w:rPr>
        <w:t>文件时会自动生成图片，但在实际开发过程中，自动生成的图片会导致和</w:t>
      </w:r>
      <w:r>
        <w:rPr>
          <w:rFonts w:ascii="Times New Roman" w:hAnsi="Times New Roman" w:eastAsia="宋体"/>
          <w:szCs w:val="24"/>
        </w:rPr>
        <w:t>BPMN</w:t>
      </w:r>
      <w:r>
        <w:rPr>
          <w:rFonts w:hint="eastAsia" w:ascii="Times New Roman" w:hAnsi="Times New Roman" w:eastAsia="宋体"/>
          <w:szCs w:val="24"/>
        </w:rPr>
        <w:t>中的坐标有出入，在实际项目中展示流程当前位置图会有问题。</w:t>
      </w:r>
    </w:p>
    <w:p>
      <w:r>
        <w:rPr>
          <w:rFonts w:hint="eastAsia" w:ascii="Times New Roman" w:hAnsi="Times New Roman" w:eastAsia="宋体"/>
          <w:kern w:val="0"/>
          <w:szCs w:val="24"/>
        </w:rPr>
        <w:t>所在完成以上配置后，会由我们自己来管理流程图片。在发布流程时把流程规则文件和流程图片一起上传就行了。</w:t>
      </w:r>
    </w:p>
    <w:p/>
    <w:p>
      <w:pPr>
        <w:pStyle w:val="4"/>
      </w:pPr>
      <w:r>
        <w:t>A</w:t>
      </w:r>
      <w:r>
        <w:rPr>
          <w:rFonts w:hint="eastAsia"/>
        </w:rPr>
        <w:t>ctiviti</w:t>
      </w:r>
      <w:r>
        <w:rPr>
          <w:rFonts w:hint="eastAsia"/>
          <w:kern w:val="0"/>
        </w:rPr>
        <w:t>支持的数据库</w:t>
      </w:r>
    </w:p>
    <w:p>
      <w:r>
        <w:t>A</w:t>
      </w:r>
      <w:r>
        <w:rPr>
          <w:rFonts w:hint="eastAsia"/>
        </w:rPr>
        <w:t>ctiviti的运行需要数据库支撑，需要安装activiti数据库，支持如下版本：</w:t>
      </w:r>
    </w:p>
    <w:p/>
    <w:tbl>
      <w:tblPr>
        <w:tblStyle w:val="21"/>
        <w:tblW w:w="8396" w:type="dxa"/>
        <w:tblInd w:w="0" w:type="dxa"/>
        <w:shd w:val="clear" w:color="auto" w:fill="FFFFFF"/>
        <w:tblLayout w:type="fixed"/>
        <w:tblCellMar>
          <w:top w:w="15" w:type="dxa"/>
          <w:left w:w="15" w:type="dxa"/>
          <w:bottom w:w="15" w:type="dxa"/>
          <w:right w:w="15" w:type="dxa"/>
        </w:tblCellMar>
      </w:tblPr>
      <w:tblGrid>
        <w:gridCol w:w="905"/>
        <w:gridCol w:w="1036"/>
        <w:gridCol w:w="4498"/>
        <w:gridCol w:w="1957"/>
      </w:tblGrid>
      <w:tr>
        <w:tblPrEx>
          <w:shd w:val="clear" w:color="auto" w:fill="FFFFFF"/>
          <w:tblLayout w:type="fixed"/>
          <w:tblCellMar>
            <w:top w:w="15" w:type="dxa"/>
            <w:left w:w="15" w:type="dxa"/>
            <w:bottom w:w="15" w:type="dxa"/>
            <w:right w:w="15" w:type="dxa"/>
          </w:tblCellMar>
        </w:tblPrEx>
        <w:trPr>
          <w:tblHeader/>
        </w:trPr>
        <w:tc>
          <w:tcPr>
            <w:tcW w:w="905" w:type="dxa"/>
            <w:tcBorders>
              <w:top w:val="outset" w:color="auto" w:sz="6" w:space="0"/>
              <w:left w:val="outset" w:color="auto" w:sz="6" w:space="0"/>
              <w:bottom w:val="outset" w:color="auto" w:sz="6" w:space="0"/>
              <w:right w:val="outset" w:color="auto" w:sz="6" w:space="0"/>
            </w:tcBorders>
            <w:shd w:val="clear" w:color="auto" w:fill="B9C9FE"/>
            <w:tcMar>
              <w:top w:w="45" w:type="dxa"/>
              <w:left w:w="45" w:type="dxa"/>
              <w:bottom w:w="45" w:type="dxa"/>
              <w:right w:w="45" w:type="dxa"/>
            </w:tcMar>
            <w:vAlign w:val="center"/>
          </w:tcPr>
          <w:p>
            <w:pPr>
              <w:widowControl/>
              <w:jc w:val="center"/>
              <w:rPr>
                <w:rFonts w:ascii="Arial" w:hAnsi="Arial" w:eastAsia="宋体" w:cs="Arial"/>
                <w:color w:val="003399"/>
                <w:kern w:val="0"/>
                <w:sz w:val="20"/>
                <w:szCs w:val="20"/>
              </w:rPr>
            </w:pPr>
            <w:r>
              <w:rPr>
                <w:rFonts w:ascii="Arial" w:hAnsi="Arial" w:eastAsia="宋体" w:cs="Arial"/>
                <w:color w:val="003399"/>
                <w:kern w:val="0"/>
                <w:sz w:val="20"/>
                <w:szCs w:val="20"/>
              </w:rPr>
              <w:t>Activiti数据库类型</w:t>
            </w:r>
          </w:p>
        </w:tc>
        <w:tc>
          <w:tcPr>
            <w:tcW w:w="1036" w:type="dxa"/>
            <w:tcBorders>
              <w:top w:val="outset" w:color="auto" w:sz="6" w:space="0"/>
              <w:left w:val="outset" w:color="auto" w:sz="6" w:space="0"/>
              <w:bottom w:val="outset" w:color="auto" w:sz="6" w:space="0"/>
              <w:right w:val="outset" w:color="auto" w:sz="6" w:space="0"/>
            </w:tcBorders>
            <w:shd w:val="clear" w:color="auto" w:fill="B9C9FE"/>
            <w:tcMar>
              <w:top w:w="45" w:type="dxa"/>
              <w:left w:w="45" w:type="dxa"/>
              <w:bottom w:w="45" w:type="dxa"/>
              <w:right w:w="45" w:type="dxa"/>
            </w:tcMar>
            <w:vAlign w:val="center"/>
          </w:tcPr>
          <w:p>
            <w:pPr>
              <w:widowControl/>
              <w:jc w:val="center"/>
              <w:rPr>
                <w:rFonts w:ascii="Arial" w:hAnsi="Arial" w:eastAsia="宋体" w:cs="Arial"/>
                <w:color w:val="003399"/>
                <w:kern w:val="0"/>
                <w:sz w:val="20"/>
                <w:szCs w:val="20"/>
              </w:rPr>
            </w:pPr>
            <w:r>
              <w:rPr>
                <w:rFonts w:ascii="Arial" w:hAnsi="Arial" w:eastAsia="宋体" w:cs="Arial"/>
                <w:color w:val="003399"/>
                <w:kern w:val="0"/>
                <w:sz w:val="20"/>
                <w:szCs w:val="20"/>
              </w:rPr>
              <w:t>测试版本</w:t>
            </w:r>
          </w:p>
        </w:tc>
        <w:tc>
          <w:tcPr>
            <w:tcW w:w="4498" w:type="dxa"/>
            <w:tcBorders>
              <w:top w:val="outset" w:color="auto" w:sz="6" w:space="0"/>
              <w:left w:val="outset" w:color="auto" w:sz="6" w:space="0"/>
              <w:bottom w:val="outset" w:color="auto" w:sz="6" w:space="0"/>
              <w:right w:val="outset" w:color="auto" w:sz="6" w:space="0"/>
            </w:tcBorders>
            <w:shd w:val="clear" w:color="auto" w:fill="B9C9FE"/>
            <w:tcMar>
              <w:top w:w="45" w:type="dxa"/>
              <w:left w:w="45" w:type="dxa"/>
              <w:bottom w:w="45" w:type="dxa"/>
              <w:right w:w="45" w:type="dxa"/>
            </w:tcMar>
            <w:vAlign w:val="center"/>
          </w:tcPr>
          <w:p>
            <w:pPr>
              <w:widowControl/>
              <w:jc w:val="center"/>
              <w:rPr>
                <w:rFonts w:ascii="Arial" w:hAnsi="Arial" w:eastAsia="宋体" w:cs="Arial"/>
                <w:color w:val="003399"/>
                <w:kern w:val="0"/>
                <w:sz w:val="20"/>
                <w:szCs w:val="20"/>
              </w:rPr>
            </w:pPr>
            <w:r>
              <w:rPr>
                <w:rFonts w:ascii="Arial" w:hAnsi="Arial" w:eastAsia="宋体" w:cs="Arial"/>
                <w:color w:val="003399"/>
                <w:kern w:val="0"/>
                <w:sz w:val="20"/>
                <w:szCs w:val="20"/>
              </w:rPr>
              <w:t>JDBC URL实例</w:t>
            </w:r>
          </w:p>
        </w:tc>
        <w:tc>
          <w:tcPr>
            <w:tcW w:w="1957" w:type="dxa"/>
            <w:tcBorders>
              <w:top w:val="outset" w:color="auto" w:sz="6" w:space="0"/>
              <w:left w:val="outset" w:color="auto" w:sz="6" w:space="0"/>
              <w:bottom w:val="outset" w:color="auto" w:sz="6" w:space="0"/>
              <w:right w:val="outset" w:color="auto" w:sz="6" w:space="0"/>
            </w:tcBorders>
            <w:shd w:val="clear" w:color="auto" w:fill="B9C9FE"/>
            <w:tcMar>
              <w:top w:w="45" w:type="dxa"/>
              <w:left w:w="45" w:type="dxa"/>
              <w:bottom w:w="45" w:type="dxa"/>
              <w:right w:w="45" w:type="dxa"/>
            </w:tcMar>
            <w:vAlign w:val="center"/>
          </w:tcPr>
          <w:p>
            <w:pPr>
              <w:widowControl/>
              <w:jc w:val="center"/>
              <w:rPr>
                <w:rFonts w:ascii="Arial" w:hAnsi="Arial" w:eastAsia="宋体" w:cs="Arial"/>
                <w:color w:val="003399"/>
                <w:kern w:val="0"/>
                <w:sz w:val="20"/>
                <w:szCs w:val="20"/>
              </w:rPr>
            </w:pPr>
            <w:r>
              <w:rPr>
                <w:rFonts w:ascii="Arial" w:hAnsi="Arial" w:eastAsia="宋体" w:cs="Arial"/>
                <w:color w:val="003399"/>
                <w:kern w:val="0"/>
                <w:sz w:val="20"/>
                <w:szCs w:val="20"/>
              </w:rPr>
              <w:t>备注</w:t>
            </w:r>
          </w:p>
        </w:tc>
      </w:tr>
      <w:tr>
        <w:tblPrEx>
          <w:shd w:val="clear" w:color="auto" w:fill="FFFFFF"/>
          <w:tblLayout w:type="fixed"/>
          <w:tblCellMar>
            <w:top w:w="15" w:type="dxa"/>
            <w:left w:w="15" w:type="dxa"/>
            <w:bottom w:w="15" w:type="dxa"/>
            <w:right w:w="15" w:type="dxa"/>
          </w:tblCellMar>
        </w:tblPrEx>
        <w:tc>
          <w:tcPr>
            <w:tcW w:w="905" w:type="dxa"/>
            <w:tcBorders>
              <w:top w:val="single" w:color="FFFFFF" w:sz="6" w:space="0"/>
              <w:left w:val="outset" w:color="auto" w:sz="2" w:space="0"/>
              <w:bottom w:val="outset" w:color="auto" w:sz="6" w:space="0"/>
              <w:right w:val="outset" w:color="auto" w:sz="6" w:space="0"/>
            </w:tcBorders>
            <w:shd w:val="clear" w:color="auto" w:fill="E8EDFF"/>
            <w:tcMar>
              <w:top w:w="30" w:type="dxa"/>
              <w:left w:w="30" w:type="dxa"/>
              <w:bottom w:w="30" w:type="dxa"/>
              <w:right w:w="30" w:type="dxa"/>
            </w:tcMar>
            <w:vAlign w:val="center"/>
          </w:tcPr>
          <w:p>
            <w:pPr>
              <w:widowControl/>
              <w:jc w:val="left"/>
              <w:rPr>
                <w:rFonts w:ascii="Arial" w:hAnsi="Arial" w:eastAsia="宋体" w:cs="Arial"/>
                <w:color w:val="666699"/>
                <w:kern w:val="0"/>
                <w:sz w:val="18"/>
                <w:szCs w:val="18"/>
              </w:rPr>
            </w:pPr>
            <w:r>
              <w:rPr>
                <w:rFonts w:ascii="Arial" w:hAnsi="Arial" w:eastAsia="宋体" w:cs="Arial"/>
                <w:color w:val="666699"/>
                <w:kern w:val="0"/>
                <w:sz w:val="18"/>
                <w:szCs w:val="18"/>
              </w:rPr>
              <w:t>h2</w:t>
            </w:r>
          </w:p>
        </w:tc>
        <w:tc>
          <w:tcPr>
            <w:tcW w:w="1036" w:type="dxa"/>
            <w:tcBorders>
              <w:top w:val="single" w:color="FFFFFF" w:sz="6" w:space="0"/>
              <w:left w:val="outset" w:color="auto" w:sz="2" w:space="0"/>
              <w:bottom w:val="outset" w:color="auto" w:sz="6" w:space="0"/>
              <w:right w:val="outset" w:color="auto" w:sz="6" w:space="0"/>
            </w:tcBorders>
            <w:shd w:val="clear" w:color="auto" w:fill="E8EDFF"/>
            <w:tcMar>
              <w:top w:w="30" w:type="dxa"/>
              <w:left w:w="30" w:type="dxa"/>
              <w:bottom w:w="30" w:type="dxa"/>
              <w:right w:w="30" w:type="dxa"/>
            </w:tcMar>
            <w:vAlign w:val="center"/>
          </w:tcPr>
          <w:p>
            <w:pPr>
              <w:widowControl/>
              <w:jc w:val="left"/>
              <w:rPr>
                <w:rFonts w:ascii="Arial" w:hAnsi="Arial" w:eastAsia="宋体" w:cs="Arial"/>
                <w:color w:val="666699"/>
                <w:kern w:val="0"/>
                <w:sz w:val="18"/>
                <w:szCs w:val="18"/>
              </w:rPr>
            </w:pPr>
            <w:r>
              <w:rPr>
                <w:rFonts w:ascii="Arial" w:hAnsi="Arial" w:eastAsia="宋体" w:cs="Arial"/>
                <w:color w:val="666699"/>
                <w:kern w:val="0"/>
                <w:sz w:val="18"/>
                <w:szCs w:val="18"/>
              </w:rPr>
              <w:t>1.3.168</w:t>
            </w:r>
          </w:p>
        </w:tc>
        <w:tc>
          <w:tcPr>
            <w:tcW w:w="4498" w:type="dxa"/>
            <w:tcBorders>
              <w:top w:val="single" w:color="FFFFFF" w:sz="6" w:space="0"/>
              <w:left w:val="outset" w:color="auto" w:sz="2" w:space="0"/>
              <w:bottom w:val="outset" w:color="auto" w:sz="6" w:space="0"/>
              <w:right w:val="outset" w:color="auto" w:sz="6" w:space="0"/>
            </w:tcBorders>
            <w:shd w:val="clear" w:color="auto" w:fill="E8EDFF"/>
            <w:tcMar>
              <w:top w:w="30" w:type="dxa"/>
              <w:left w:w="30" w:type="dxa"/>
              <w:bottom w:w="30" w:type="dxa"/>
              <w:right w:w="30" w:type="dxa"/>
            </w:tcMar>
            <w:vAlign w:val="center"/>
          </w:tcPr>
          <w:p>
            <w:pPr>
              <w:widowControl/>
              <w:jc w:val="left"/>
              <w:rPr>
                <w:rFonts w:ascii="Arial" w:hAnsi="Arial" w:eastAsia="宋体" w:cs="Arial"/>
                <w:color w:val="666699"/>
                <w:kern w:val="0"/>
                <w:sz w:val="18"/>
                <w:szCs w:val="18"/>
              </w:rPr>
            </w:pPr>
            <w:r>
              <w:rPr>
                <w:rFonts w:ascii="Arial" w:hAnsi="Arial" w:eastAsia="宋体" w:cs="Arial"/>
                <w:color w:val="666699"/>
                <w:kern w:val="0"/>
                <w:sz w:val="18"/>
                <w:szCs w:val="18"/>
              </w:rPr>
              <w:t>jdbc:h2:tcp://localhost/activiti</w:t>
            </w:r>
          </w:p>
        </w:tc>
        <w:tc>
          <w:tcPr>
            <w:tcW w:w="1957" w:type="dxa"/>
            <w:tcBorders>
              <w:top w:val="single" w:color="FFFFFF" w:sz="6" w:space="0"/>
              <w:left w:val="outset" w:color="auto" w:sz="2" w:space="0"/>
              <w:bottom w:val="outset" w:color="auto" w:sz="6" w:space="0"/>
              <w:right w:val="outset" w:color="auto" w:sz="6" w:space="0"/>
            </w:tcBorders>
            <w:shd w:val="clear" w:color="auto" w:fill="E8EDFF"/>
            <w:tcMar>
              <w:top w:w="30" w:type="dxa"/>
              <w:left w:w="30" w:type="dxa"/>
              <w:bottom w:w="30" w:type="dxa"/>
              <w:right w:w="30" w:type="dxa"/>
            </w:tcMar>
            <w:vAlign w:val="center"/>
          </w:tcPr>
          <w:p>
            <w:pPr>
              <w:widowControl/>
              <w:jc w:val="left"/>
              <w:rPr>
                <w:rFonts w:ascii="Arial" w:hAnsi="Arial" w:eastAsia="宋体" w:cs="Arial"/>
                <w:color w:val="666699"/>
                <w:kern w:val="0"/>
                <w:sz w:val="18"/>
                <w:szCs w:val="18"/>
              </w:rPr>
            </w:pPr>
            <w:r>
              <w:rPr>
                <w:rFonts w:ascii="Arial" w:hAnsi="Arial" w:eastAsia="宋体" w:cs="Arial"/>
                <w:color w:val="666699"/>
                <w:kern w:val="0"/>
                <w:sz w:val="18"/>
                <w:szCs w:val="18"/>
              </w:rPr>
              <w:t>默认配置的数据库</w:t>
            </w:r>
          </w:p>
        </w:tc>
      </w:tr>
      <w:tr>
        <w:tblPrEx>
          <w:shd w:val="clear" w:color="auto" w:fill="FFFFFF"/>
          <w:tblLayout w:type="fixed"/>
          <w:tblCellMar>
            <w:top w:w="15" w:type="dxa"/>
            <w:left w:w="15" w:type="dxa"/>
            <w:bottom w:w="15" w:type="dxa"/>
            <w:right w:w="15" w:type="dxa"/>
          </w:tblCellMar>
        </w:tblPrEx>
        <w:tc>
          <w:tcPr>
            <w:tcW w:w="905" w:type="dxa"/>
            <w:tcBorders>
              <w:top w:val="single" w:color="FFFFFF" w:sz="6" w:space="0"/>
              <w:left w:val="outset" w:color="auto" w:sz="2" w:space="0"/>
              <w:bottom w:val="outset" w:color="auto" w:sz="6" w:space="0"/>
              <w:right w:val="outset" w:color="auto" w:sz="6" w:space="0"/>
            </w:tcBorders>
            <w:shd w:val="clear" w:color="auto" w:fill="E8EDFF"/>
            <w:tcMar>
              <w:top w:w="30" w:type="dxa"/>
              <w:left w:w="30" w:type="dxa"/>
              <w:bottom w:w="30" w:type="dxa"/>
              <w:right w:w="30" w:type="dxa"/>
            </w:tcMar>
            <w:vAlign w:val="center"/>
          </w:tcPr>
          <w:p>
            <w:pPr>
              <w:widowControl/>
              <w:jc w:val="left"/>
              <w:rPr>
                <w:rFonts w:ascii="Arial" w:hAnsi="Arial" w:eastAsia="宋体" w:cs="Arial"/>
                <w:color w:val="666699"/>
                <w:kern w:val="0"/>
                <w:sz w:val="18"/>
                <w:szCs w:val="18"/>
              </w:rPr>
            </w:pPr>
            <w:r>
              <w:rPr>
                <w:rFonts w:ascii="Arial" w:hAnsi="Arial" w:eastAsia="宋体" w:cs="Arial"/>
                <w:color w:val="666699"/>
                <w:kern w:val="0"/>
                <w:sz w:val="18"/>
                <w:szCs w:val="18"/>
              </w:rPr>
              <w:t>mysql</w:t>
            </w:r>
          </w:p>
        </w:tc>
        <w:tc>
          <w:tcPr>
            <w:tcW w:w="1036" w:type="dxa"/>
            <w:tcBorders>
              <w:top w:val="single" w:color="FFFFFF" w:sz="6" w:space="0"/>
              <w:left w:val="outset" w:color="auto" w:sz="2" w:space="0"/>
              <w:bottom w:val="outset" w:color="auto" w:sz="6" w:space="0"/>
              <w:right w:val="outset" w:color="auto" w:sz="6" w:space="0"/>
            </w:tcBorders>
            <w:shd w:val="clear" w:color="auto" w:fill="E8EDFF"/>
            <w:tcMar>
              <w:top w:w="30" w:type="dxa"/>
              <w:left w:w="30" w:type="dxa"/>
              <w:bottom w:w="30" w:type="dxa"/>
              <w:right w:w="30" w:type="dxa"/>
            </w:tcMar>
            <w:vAlign w:val="center"/>
          </w:tcPr>
          <w:p>
            <w:pPr>
              <w:widowControl/>
              <w:jc w:val="left"/>
              <w:rPr>
                <w:rFonts w:ascii="Arial" w:hAnsi="Arial" w:eastAsia="宋体" w:cs="Arial"/>
                <w:color w:val="666699"/>
                <w:kern w:val="0"/>
                <w:sz w:val="18"/>
                <w:szCs w:val="18"/>
              </w:rPr>
            </w:pPr>
            <w:r>
              <w:rPr>
                <w:rFonts w:ascii="Arial" w:hAnsi="Arial" w:eastAsia="宋体" w:cs="Arial"/>
                <w:color w:val="666699"/>
                <w:kern w:val="0"/>
                <w:sz w:val="18"/>
                <w:szCs w:val="18"/>
              </w:rPr>
              <w:t>5.1.21</w:t>
            </w:r>
          </w:p>
        </w:tc>
        <w:tc>
          <w:tcPr>
            <w:tcW w:w="4498" w:type="dxa"/>
            <w:tcBorders>
              <w:top w:val="single" w:color="FFFFFF" w:sz="6" w:space="0"/>
              <w:left w:val="outset" w:color="auto" w:sz="2" w:space="0"/>
              <w:bottom w:val="outset" w:color="auto" w:sz="6" w:space="0"/>
              <w:right w:val="outset" w:color="auto" w:sz="6" w:space="0"/>
            </w:tcBorders>
            <w:shd w:val="clear" w:color="auto" w:fill="E8EDFF"/>
            <w:tcMar>
              <w:top w:w="30" w:type="dxa"/>
              <w:left w:w="30" w:type="dxa"/>
              <w:bottom w:w="30" w:type="dxa"/>
              <w:right w:w="30" w:type="dxa"/>
            </w:tcMar>
            <w:vAlign w:val="center"/>
          </w:tcPr>
          <w:p>
            <w:pPr>
              <w:widowControl/>
              <w:jc w:val="left"/>
              <w:rPr>
                <w:rFonts w:ascii="Arial" w:hAnsi="Arial" w:eastAsia="宋体" w:cs="Arial"/>
                <w:color w:val="666699"/>
                <w:kern w:val="0"/>
                <w:sz w:val="18"/>
                <w:szCs w:val="18"/>
              </w:rPr>
            </w:pPr>
            <w:r>
              <w:rPr>
                <w:rFonts w:ascii="Arial" w:hAnsi="Arial" w:eastAsia="宋体" w:cs="Arial"/>
                <w:color w:val="666699"/>
                <w:kern w:val="0"/>
                <w:sz w:val="18"/>
                <w:szCs w:val="18"/>
              </w:rPr>
              <w:t>jdbc:mysql://localhost:3306/activiti?autoReconnect=true</w:t>
            </w:r>
          </w:p>
        </w:tc>
        <w:tc>
          <w:tcPr>
            <w:tcW w:w="1957" w:type="dxa"/>
            <w:tcBorders>
              <w:top w:val="single" w:color="FFFFFF" w:sz="6" w:space="0"/>
              <w:left w:val="outset" w:color="auto" w:sz="2" w:space="0"/>
              <w:bottom w:val="outset" w:color="auto" w:sz="6" w:space="0"/>
              <w:right w:val="outset" w:color="auto" w:sz="6" w:space="0"/>
            </w:tcBorders>
            <w:shd w:val="clear" w:color="auto" w:fill="E8EDFF"/>
            <w:tcMar>
              <w:top w:w="30" w:type="dxa"/>
              <w:left w:w="30" w:type="dxa"/>
              <w:bottom w:w="30" w:type="dxa"/>
              <w:right w:w="30" w:type="dxa"/>
            </w:tcMar>
            <w:vAlign w:val="center"/>
          </w:tcPr>
          <w:p>
            <w:pPr>
              <w:widowControl/>
              <w:jc w:val="left"/>
              <w:rPr>
                <w:rFonts w:ascii="Arial" w:hAnsi="Arial" w:eastAsia="宋体" w:cs="Arial"/>
                <w:color w:val="666699"/>
                <w:kern w:val="0"/>
                <w:sz w:val="18"/>
                <w:szCs w:val="18"/>
              </w:rPr>
            </w:pPr>
            <w:r>
              <w:rPr>
                <w:rFonts w:ascii="Arial" w:hAnsi="Arial" w:eastAsia="宋体" w:cs="Arial"/>
                <w:color w:val="666699"/>
                <w:kern w:val="0"/>
                <w:sz w:val="18"/>
                <w:szCs w:val="18"/>
              </w:rPr>
              <w:t>使用mysql-connector-java驱动测试</w:t>
            </w:r>
          </w:p>
        </w:tc>
      </w:tr>
      <w:tr>
        <w:tblPrEx>
          <w:shd w:val="clear" w:color="auto" w:fill="FFFFFF"/>
          <w:tblLayout w:type="fixed"/>
          <w:tblCellMar>
            <w:top w:w="15" w:type="dxa"/>
            <w:left w:w="15" w:type="dxa"/>
            <w:bottom w:w="15" w:type="dxa"/>
            <w:right w:w="15" w:type="dxa"/>
          </w:tblCellMar>
        </w:tblPrEx>
        <w:tc>
          <w:tcPr>
            <w:tcW w:w="905" w:type="dxa"/>
            <w:tcBorders>
              <w:top w:val="single" w:color="FFFFFF" w:sz="6" w:space="0"/>
              <w:left w:val="outset" w:color="auto" w:sz="2" w:space="0"/>
              <w:bottom w:val="outset" w:color="auto" w:sz="6" w:space="0"/>
              <w:right w:val="outset" w:color="auto" w:sz="6" w:space="0"/>
            </w:tcBorders>
            <w:shd w:val="clear" w:color="auto" w:fill="E8EDFF"/>
            <w:tcMar>
              <w:top w:w="30" w:type="dxa"/>
              <w:left w:w="30" w:type="dxa"/>
              <w:bottom w:w="30" w:type="dxa"/>
              <w:right w:w="30" w:type="dxa"/>
            </w:tcMar>
            <w:vAlign w:val="center"/>
          </w:tcPr>
          <w:p>
            <w:pPr>
              <w:widowControl/>
              <w:jc w:val="left"/>
              <w:rPr>
                <w:rFonts w:ascii="Arial" w:hAnsi="Arial" w:eastAsia="宋体" w:cs="Arial"/>
                <w:color w:val="666699"/>
                <w:kern w:val="0"/>
                <w:sz w:val="18"/>
                <w:szCs w:val="18"/>
              </w:rPr>
            </w:pPr>
            <w:r>
              <w:rPr>
                <w:rFonts w:ascii="Arial" w:hAnsi="Arial" w:eastAsia="宋体" w:cs="Arial"/>
                <w:color w:val="666699"/>
                <w:kern w:val="0"/>
                <w:sz w:val="18"/>
                <w:szCs w:val="18"/>
              </w:rPr>
              <w:t>oracle</w:t>
            </w:r>
          </w:p>
        </w:tc>
        <w:tc>
          <w:tcPr>
            <w:tcW w:w="1036" w:type="dxa"/>
            <w:tcBorders>
              <w:top w:val="single" w:color="FFFFFF" w:sz="6" w:space="0"/>
              <w:left w:val="outset" w:color="auto" w:sz="2" w:space="0"/>
              <w:bottom w:val="outset" w:color="auto" w:sz="6" w:space="0"/>
              <w:right w:val="outset" w:color="auto" w:sz="6" w:space="0"/>
            </w:tcBorders>
            <w:shd w:val="clear" w:color="auto" w:fill="E8EDFF"/>
            <w:tcMar>
              <w:top w:w="30" w:type="dxa"/>
              <w:left w:w="30" w:type="dxa"/>
              <w:bottom w:w="30" w:type="dxa"/>
              <w:right w:w="30" w:type="dxa"/>
            </w:tcMar>
            <w:vAlign w:val="center"/>
          </w:tcPr>
          <w:p>
            <w:pPr>
              <w:widowControl/>
              <w:jc w:val="left"/>
              <w:rPr>
                <w:rFonts w:ascii="Arial" w:hAnsi="Arial" w:eastAsia="宋体" w:cs="Arial"/>
                <w:color w:val="666699"/>
                <w:kern w:val="0"/>
                <w:sz w:val="18"/>
                <w:szCs w:val="18"/>
              </w:rPr>
            </w:pPr>
            <w:r>
              <w:rPr>
                <w:rFonts w:ascii="Arial" w:hAnsi="Arial" w:eastAsia="宋体" w:cs="Arial"/>
                <w:color w:val="666699"/>
                <w:kern w:val="0"/>
                <w:sz w:val="18"/>
                <w:szCs w:val="18"/>
              </w:rPr>
              <w:t>11.2.0.1.0</w:t>
            </w:r>
          </w:p>
        </w:tc>
        <w:tc>
          <w:tcPr>
            <w:tcW w:w="4498" w:type="dxa"/>
            <w:tcBorders>
              <w:top w:val="single" w:color="FFFFFF" w:sz="6" w:space="0"/>
              <w:left w:val="outset" w:color="auto" w:sz="2" w:space="0"/>
              <w:bottom w:val="outset" w:color="auto" w:sz="6" w:space="0"/>
              <w:right w:val="outset" w:color="auto" w:sz="6" w:space="0"/>
            </w:tcBorders>
            <w:shd w:val="clear" w:color="auto" w:fill="E8EDFF"/>
            <w:tcMar>
              <w:top w:w="30" w:type="dxa"/>
              <w:left w:w="30" w:type="dxa"/>
              <w:bottom w:w="30" w:type="dxa"/>
              <w:right w:w="30" w:type="dxa"/>
            </w:tcMar>
            <w:vAlign w:val="center"/>
          </w:tcPr>
          <w:p>
            <w:pPr>
              <w:widowControl/>
              <w:jc w:val="left"/>
              <w:rPr>
                <w:rFonts w:ascii="Arial" w:hAnsi="Arial" w:eastAsia="宋体" w:cs="Arial"/>
                <w:color w:val="666699"/>
                <w:kern w:val="0"/>
                <w:sz w:val="18"/>
                <w:szCs w:val="18"/>
              </w:rPr>
            </w:pPr>
            <w:r>
              <w:rPr>
                <w:rFonts w:ascii="Arial" w:hAnsi="Arial" w:eastAsia="宋体" w:cs="Arial"/>
                <w:color w:val="666699"/>
                <w:kern w:val="0"/>
                <w:sz w:val="18"/>
                <w:szCs w:val="18"/>
              </w:rPr>
              <w:t>jdbc:oracle:thin:@localhost:1521:xe</w:t>
            </w:r>
          </w:p>
        </w:tc>
        <w:tc>
          <w:tcPr>
            <w:tcW w:w="1957" w:type="dxa"/>
            <w:tcBorders>
              <w:top w:val="single" w:color="FFFFFF" w:sz="6" w:space="0"/>
              <w:left w:val="outset" w:color="auto" w:sz="2" w:space="0"/>
              <w:bottom w:val="outset" w:color="auto" w:sz="6" w:space="0"/>
              <w:right w:val="outset" w:color="auto" w:sz="6" w:space="0"/>
            </w:tcBorders>
            <w:shd w:val="clear" w:color="auto" w:fill="E8EDFF"/>
            <w:tcMar>
              <w:top w:w="30" w:type="dxa"/>
              <w:left w:w="30" w:type="dxa"/>
              <w:bottom w:w="30" w:type="dxa"/>
              <w:right w:w="30" w:type="dxa"/>
            </w:tcMar>
            <w:vAlign w:val="center"/>
          </w:tcPr>
          <w:p>
            <w:pPr>
              <w:widowControl/>
              <w:jc w:val="left"/>
              <w:rPr>
                <w:rFonts w:ascii="Arial" w:hAnsi="Arial" w:eastAsia="宋体" w:cs="Arial"/>
                <w:color w:val="666699"/>
                <w:kern w:val="0"/>
                <w:sz w:val="18"/>
                <w:szCs w:val="18"/>
              </w:rPr>
            </w:pPr>
            <w:r>
              <w:rPr>
                <w:rFonts w:ascii="Arial" w:hAnsi="Arial" w:eastAsia="宋体" w:cs="Arial"/>
                <w:color w:val="666699"/>
                <w:kern w:val="0"/>
                <w:sz w:val="18"/>
                <w:szCs w:val="18"/>
              </w:rPr>
              <w:t> </w:t>
            </w:r>
          </w:p>
        </w:tc>
      </w:tr>
      <w:tr>
        <w:tblPrEx>
          <w:shd w:val="clear" w:color="auto" w:fill="FFFFFF"/>
          <w:tblLayout w:type="fixed"/>
          <w:tblCellMar>
            <w:top w:w="15" w:type="dxa"/>
            <w:left w:w="15" w:type="dxa"/>
            <w:bottom w:w="15" w:type="dxa"/>
            <w:right w:w="15" w:type="dxa"/>
          </w:tblCellMar>
        </w:tblPrEx>
        <w:tc>
          <w:tcPr>
            <w:tcW w:w="905" w:type="dxa"/>
            <w:tcBorders>
              <w:top w:val="single" w:color="FFFFFF" w:sz="6" w:space="0"/>
              <w:left w:val="outset" w:color="auto" w:sz="2" w:space="0"/>
              <w:bottom w:val="outset" w:color="auto" w:sz="6" w:space="0"/>
              <w:right w:val="outset" w:color="auto" w:sz="6" w:space="0"/>
            </w:tcBorders>
            <w:shd w:val="clear" w:color="auto" w:fill="E8EDFF"/>
            <w:tcMar>
              <w:top w:w="30" w:type="dxa"/>
              <w:left w:w="30" w:type="dxa"/>
              <w:bottom w:w="30" w:type="dxa"/>
              <w:right w:w="30" w:type="dxa"/>
            </w:tcMar>
            <w:vAlign w:val="center"/>
          </w:tcPr>
          <w:p>
            <w:pPr>
              <w:widowControl/>
              <w:jc w:val="left"/>
              <w:rPr>
                <w:rFonts w:ascii="Arial" w:hAnsi="Arial" w:eastAsia="宋体" w:cs="Arial"/>
                <w:color w:val="666699"/>
                <w:kern w:val="0"/>
                <w:sz w:val="18"/>
                <w:szCs w:val="18"/>
              </w:rPr>
            </w:pPr>
            <w:r>
              <w:rPr>
                <w:rFonts w:ascii="Arial" w:hAnsi="Arial" w:eastAsia="宋体" w:cs="Arial"/>
                <w:color w:val="666699"/>
                <w:kern w:val="0"/>
                <w:sz w:val="18"/>
                <w:szCs w:val="18"/>
              </w:rPr>
              <w:t>postgres</w:t>
            </w:r>
          </w:p>
        </w:tc>
        <w:tc>
          <w:tcPr>
            <w:tcW w:w="1036" w:type="dxa"/>
            <w:tcBorders>
              <w:top w:val="single" w:color="FFFFFF" w:sz="6" w:space="0"/>
              <w:left w:val="outset" w:color="auto" w:sz="2" w:space="0"/>
              <w:bottom w:val="outset" w:color="auto" w:sz="6" w:space="0"/>
              <w:right w:val="outset" w:color="auto" w:sz="6" w:space="0"/>
            </w:tcBorders>
            <w:shd w:val="clear" w:color="auto" w:fill="E8EDFF"/>
            <w:tcMar>
              <w:top w:w="30" w:type="dxa"/>
              <w:left w:w="30" w:type="dxa"/>
              <w:bottom w:w="30" w:type="dxa"/>
              <w:right w:w="30" w:type="dxa"/>
            </w:tcMar>
            <w:vAlign w:val="center"/>
          </w:tcPr>
          <w:p>
            <w:pPr>
              <w:widowControl/>
              <w:jc w:val="left"/>
              <w:rPr>
                <w:rFonts w:ascii="Arial" w:hAnsi="Arial" w:eastAsia="宋体" w:cs="Arial"/>
                <w:color w:val="666699"/>
                <w:kern w:val="0"/>
                <w:sz w:val="18"/>
                <w:szCs w:val="18"/>
              </w:rPr>
            </w:pPr>
            <w:r>
              <w:rPr>
                <w:rFonts w:ascii="Arial" w:hAnsi="Arial" w:eastAsia="宋体" w:cs="Arial"/>
                <w:color w:val="666699"/>
                <w:kern w:val="0"/>
                <w:sz w:val="18"/>
                <w:szCs w:val="18"/>
              </w:rPr>
              <w:t>8.1</w:t>
            </w:r>
          </w:p>
        </w:tc>
        <w:tc>
          <w:tcPr>
            <w:tcW w:w="4498" w:type="dxa"/>
            <w:tcBorders>
              <w:top w:val="single" w:color="FFFFFF" w:sz="6" w:space="0"/>
              <w:left w:val="outset" w:color="auto" w:sz="2" w:space="0"/>
              <w:bottom w:val="outset" w:color="auto" w:sz="6" w:space="0"/>
              <w:right w:val="outset" w:color="auto" w:sz="6" w:space="0"/>
            </w:tcBorders>
            <w:shd w:val="clear" w:color="auto" w:fill="E8EDFF"/>
            <w:tcMar>
              <w:top w:w="30" w:type="dxa"/>
              <w:left w:w="30" w:type="dxa"/>
              <w:bottom w:w="30" w:type="dxa"/>
              <w:right w:w="30" w:type="dxa"/>
            </w:tcMar>
            <w:vAlign w:val="center"/>
          </w:tcPr>
          <w:p>
            <w:pPr>
              <w:widowControl/>
              <w:jc w:val="left"/>
              <w:rPr>
                <w:rFonts w:ascii="Arial" w:hAnsi="Arial" w:eastAsia="宋体" w:cs="Arial"/>
                <w:color w:val="666699"/>
                <w:kern w:val="0"/>
                <w:sz w:val="18"/>
                <w:szCs w:val="18"/>
              </w:rPr>
            </w:pPr>
            <w:r>
              <w:rPr>
                <w:rFonts w:ascii="Arial" w:hAnsi="Arial" w:eastAsia="宋体" w:cs="Arial"/>
                <w:color w:val="666699"/>
                <w:kern w:val="0"/>
                <w:sz w:val="18"/>
                <w:szCs w:val="18"/>
              </w:rPr>
              <w:t>jdbc:postgresql://localhost:5432/activiti</w:t>
            </w:r>
          </w:p>
        </w:tc>
        <w:tc>
          <w:tcPr>
            <w:tcW w:w="1957" w:type="dxa"/>
            <w:tcBorders>
              <w:top w:val="single" w:color="FFFFFF" w:sz="6" w:space="0"/>
              <w:left w:val="outset" w:color="auto" w:sz="2" w:space="0"/>
              <w:bottom w:val="outset" w:color="auto" w:sz="6" w:space="0"/>
              <w:right w:val="outset" w:color="auto" w:sz="6" w:space="0"/>
            </w:tcBorders>
            <w:shd w:val="clear" w:color="auto" w:fill="E8EDFF"/>
            <w:tcMar>
              <w:top w:w="30" w:type="dxa"/>
              <w:left w:w="30" w:type="dxa"/>
              <w:bottom w:w="30" w:type="dxa"/>
              <w:right w:w="30" w:type="dxa"/>
            </w:tcMar>
            <w:vAlign w:val="center"/>
          </w:tcPr>
          <w:p>
            <w:pPr>
              <w:widowControl/>
              <w:jc w:val="left"/>
              <w:rPr>
                <w:rFonts w:ascii="Arial" w:hAnsi="Arial" w:eastAsia="宋体" w:cs="Arial"/>
                <w:color w:val="666699"/>
                <w:kern w:val="0"/>
                <w:sz w:val="18"/>
                <w:szCs w:val="18"/>
              </w:rPr>
            </w:pPr>
            <w:r>
              <w:rPr>
                <w:rFonts w:ascii="Arial" w:hAnsi="Arial" w:eastAsia="宋体" w:cs="Arial"/>
                <w:color w:val="666699"/>
                <w:kern w:val="0"/>
                <w:sz w:val="18"/>
                <w:szCs w:val="18"/>
              </w:rPr>
              <w:t> </w:t>
            </w:r>
          </w:p>
        </w:tc>
      </w:tr>
      <w:tr>
        <w:tblPrEx>
          <w:shd w:val="clear" w:color="auto" w:fill="FFFFFF"/>
          <w:tblLayout w:type="fixed"/>
          <w:tblCellMar>
            <w:top w:w="15" w:type="dxa"/>
            <w:left w:w="15" w:type="dxa"/>
            <w:bottom w:w="15" w:type="dxa"/>
            <w:right w:w="15" w:type="dxa"/>
          </w:tblCellMar>
        </w:tblPrEx>
        <w:tc>
          <w:tcPr>
            <w:tcW w:w="905" w:type="dxa"/>
            <w:tcBorders>
              <w:top w:val="single" w:color="FFFFFF" w:sz="6" w:space="0"/>
              <w:left w:val="outset" w:color="auto" w:sz="2" w:space="0"/>
              <w:bottom w:val="outset" w:color="auto" w:sz="6" w:space="0"/>
              <w:right w:val="outset" w:color="auto" w:sz="6" w:space="0"/>
            </w:tcBorders>
            <w:shd w:val="clear" w:color="auto" w:fill="E8EDFF"/>
            <w:tcMar>
              <w:top w:w="30" w:type="dxa"/>
              <w:left w:w="30" w:type="dxa"/>
              <w:bottom w:w="30" w:type="dxa"/>
              <w:right w:w="30" w:type="dxa"/>
            </w:tcMar>
            <w:vAlign w:val="center"/>
          </w:tcPr>
          <w:p>
            <w:pPr>
              <w:widowControl/>
              <w:jc w:val="left"/>
              <w:rPr>
                <w:rFonts w:ascii="Arial" w:hAnsi="Arial" w:eastAsia="宋体" w:cs="Arial"/>
                <w:color w:val="666699"/>
                <w:kern w:val="0"/>
                <w:sz w:val="18"/>
                <w:szCs w:val="18"/>
              </w:rPr>
            </w:pPr>
            <w:r>
              <w:rPr>
                <w:rFonts w:ascii="Arial" w:hAnsi="Arial" w:eastAsia="宋体" w:cs="Arial"/>
                <w:color w:val="666699"/>
                <w:kern w:val="0"/>
                <w:sz w:val="18"/>
                <w:szCs w:val="18"/>
              </w:rPr>
              <w:t>db2</w:t>
            </w:r>
          </w:p>
        </w:tc>
        <w:tc>
          <w:tcPr>
            <w:tcW w:w="1036" w:type="dxa"/>
            <w:tcBorders>
              <w:top w:val="single" w:color="FFFFFF" w:sz="6" w:space="0"/>
              <w:left w:val="outset" w:color="auto" w:sz="2" w:space="0"/>
              <w:bottom w:val="outset" w:color="auto" w:sz="6" w:space="0"/>
              <w:right w:val="outset" w:color="auto" w:sz="6" w:space="0"/>
            </w:tcBorders>
            <w:shd w:val="clear" w:color="auto" w:fill="E8EDFF"/>
            <w:tcMar>
              <w:top w:w="30" w:type="dxa"/>
              <w:left w:w="30" w:type="dxa"/>
              <w:bottom w:w="30" w:type="dxa"/>
              <w:right w:w="30" w:type="dxa"/>
            </w:tcMar>
            <w:vAlign w:val="center"/>
          </w:tcPr>
          <w:p>
            <w:pPr>
              <w:widowControl/>
              <w:jc w:val="left"/>
              <w:rPr>
                <w:rFonts w:ascii="Arial" w:hAnsi="Arial" w:eastAsia="宋体" w:cs="Arial"/>
                <w:color w:val="666699"/>
                <w:kern w:val="0"/>
                <w:sz w:val="18"/>
                <w:szCs w:val="18"/>
              </w:rPr>
            </w:pPr>
            <w:r>
              <w:rPr>
                <w:rFonts w:ascii="Arial" w:hAnsi="Arial" w:eastAsia="宋体" w:cs="Arial"/>
                <w:color w:val="666699"/>
                <w:kern w:val="0"/>
                <w:sz w:val="18"/>
                <w:szCs w:val="18"/>
              </w:rPr>
              <w:t>DB2 10.1 using db2jcc4</w:t>
            </w:r>
          </w:p>
        </w:tc>
        <w:tc>
          <w:tcPr>
            <w:tcW w:w="4498" w:type="dxa"/>
            <w:tcBorders>
              <w:top w:val="single" w:color="FFFFFF" w:sz="6" w:space="0"/>
              <w:left w:val="outset" w:color="auto" w:sz="2" w:space="0"/>
              <w:bottom w:val="outset" w:color="auto" w:sz="6" w:space="0"/>
              <w:right w:val="outset" w:color="auto" w:sz="6" w:space="0"/>
            </w:tcBorders>
            <w:shd w:val="clear" w:color="auto" w:fill="E8EDFF"/>
            <w:tcMar>
              <w:top w:w="30" w:type="dxa"/>
              <w:left w:w="30" w:type="dxa"/>
              <w:bottom w:w="30" w:type="dxa"/>
              <w:right w:w="30" w:type="dxa"/>
            </w:tcMar>
            <w:vAlign w:val="center"/>
          </w:tcPr>
          <w:p>
            <w:pPr>
              <w:widowControl/>
              <w:jc w:val="left"/>
              <w:rPr>
                <w:rFonts w:ascii="Arial" w:hAnsi="Arial" w:eastAsia="宋体" w:cs="Arial"/>
                <w:color w:val="666699"/>
                <w:kern w:val="0"/>
                <w:sz w:val="18"/>
                <w:szCs w:val="18"/>
              </w:rPr>
            </w:pPr>
            <w:r>
              <w:rPr>
                <w:rFonts w:ascii="Arial" w:hAnsi="Arial" w:eastAsia="宋体" w:cs="Arial"/>
                <w:color w:val="666699"/>
                <w:kern w:val="0"/>
                <w:sz w:val="18"/>
                <w:szCs w:val="18"/>
              </w:rPr>
              <w:t>jdbc:db2://localhost:50000/activiti</w:t>
            </w:r>
          </w:p>
        </w:tc>
        <w:tc>
          <w:tcPr>
            <w:tcW w:w="1957" w:type="dxa"/>
            <w:tcBorders>
              <w:top w:val="single" w:color="FFFFFF" w:sz="6" w:space="0"/>
              <w:left w:val="outset" w:color="auto" w:sz="2" w:space="0"/>
              <w:bottom w:val="outset" w:color="auto" w:sz="6" w:space="0"/>
              <w:right w:val="outset" w:color="auto" w:sz="6" w:space="0"/>
            </w:tcBorders>
            <w:shd w:val="clear" w:color="auto" w:fill="E8EDFF"/>
            <w:tcMar>
              <w:top w:w="30" w:type="dxa"/>
              <w:left w:w="30" w:type="dxa"/>
              <w:bottom w:w="30" w:type="dxa"/>
              <w:right w:w="30" w:type="dxa"/>
            </w:tcMar>
            <w:vAlign w:val="center"/>
          </w:tcPr>
          <w:p>
            <w:pPr>
              <w:widowControl/>
              <w:jc w:val="left"/>
              <w:rPr>
                <w:rFonts w:ascii="Arial" w:hAnsi="Arial" w:eastAsia="宋体" w:cs="Arial"/>
                <w:color w:val="666699"/>
                <w:kern w:val="0"/>
                <w:sz w:val="18"/>
                <w:szCs w:val="18"/>
              </w:rPr>
            </w:pPr>
            <w:r>
              <w:rPr>
                <w:rFonts w:ascii="Arial" w:hAnsi="Arial" w:eastAsia="宋体" w:cs="Arial"/>
                <w:color w:val="666699"/>
                <w:kern w:val="0"/>
                <w:sz w:val="18"/>
                <w:szCs w:val="18"/>
              </w:rPr>
              <w:t> </w:t>
            </w:r>
          </w:p>
        </w:tc>
      </w:tr>
      <w:tr>
        <w:tblPrEx>
          <w:shd w:val="clear" w:color="auto" w:fill="FFFFFF"/>
          <w:tblLayout w:type="fixed"/>
          <w:tblCellMar>
            <w:top w:w="15" w:type="dxa"/>
            <w:left w:w="15" w:type="dxa"/>
            <w:bottom w:w="15" w:type="dxa"/>
            <w:right w:w="15" w:type="dxa"/>
          </w:tblCellMar>
        </w:tblPrEx>
        <w:tc>
          <w:tcPr>
            <w:tcW w:w="905" w:type="dxa"/>
            <w:tcBorders>
              <w:top w:val="single" w:color="FFFFFF" w:sz="6" w:space="0"/>
              <w:left w:val="outset" w:color="auto" w:sz="2" w:space="0"/>
              <w:bottom w:val="outset" w:color="auto" w:sz="6" w:space="0"/>
              <w:right w:val="outset" w:color="auto" w:sz="6" w:space="0"/>
            </w:tcBorders>
            <w:shd w:val="clear" w:color="auto" w:fill="E8EDFF"/>
            <w:tcMar>
              <w:top w:w="30" w:type="dxa"/>
              <w:left w:w="30" w:type="dxa"/>
              <w:bottom w:w="30" w:type="dxa"/>
              <w:right w:w="30" w:type="dxa"/>
            </w:tcMar>
            <w:vAlign w:val="center"/>
          </w:tcPr>
          <w:p>
            <w:pPr>
              <w:widowControl/>
              <w:jc w:val="left"/>
              <w:rPr>
                <w:rFonts w:ascii="Arial" w:hAnsi="Arial" w:eastAsia="宋体" w:cs="Arial"/>
                <w:color w:val="666699"/>
                <w:kern w:val="0"/>
                <w:sz w:val="18"/>
                <w:szCs w:val="18"/>
              </w:rPr>
            </w:pPr>
            <w:r>
              <w:rPr>
                <w:rFonts w:ascii="Arial" w:hAnsi="Arial" w:eastAsia="宋体" w:cs="Arial"/>
                <w:color w:val="666699"/>
                <w:kern w:val="0"/>
                <w:sz w:val="18"/>
                <w:szCs w:val="18"/>
              </w:rPr>
              <w:t>mssql</w:t>
            </w:r>
          </w:p>
        </w:tc>
        <w:tc>
          <w:tcPr>
            <w:tcW w:w="1036" w:type="dxa"/>
            <w:tcBorders>
              <w:top w:val="single" w:color="FFFFFF" w:sz="6" w:space="0"/>
              <w:left w:val="outset" w:color="auto" w:sz="2" w:space="0"/>
              <w:bottom w:val="outset" w:color="auto" w:sz="6" w:space="0"/>
              <w:right w:val="outset" w:color="auto" w:sz="6" w:space="0"/>
            </w:tcBorders>
            <w:shd w:val="clear" w:color="auto" w:fill="E8EDFF"/>
            <w:tcMar>
              <w:top w:w="30" w:type="dxa"/>
              <w:left w:w="30" w:type="dxa"/>
              <w:bottom w:w="30" w:type="dxa"/>
              <w:right w:w="30" w:type="dxa"/>
            </w:tcMar>
            <w:vAlign w:val="center"/>
          </w:tcPr>
          <w:p>
            <w:pPr>
              <w:widowControl/>
              <w:jc w:val="left"/>
              <w:rPr>
                <w:rFonts w:ascii="Arial" w:hAnsi="Arial" w:eastAsia="宋体" w:cs="Arial"/>
                <w:color w:val="666699"/>
                <w:kern w:val="0"/>
                <w:sz w:val="18"/>
                <w:szCs w:val="18"/>
              </w:rPr>
            </w:pPr>
            <w:r>
              <w:rPr>
                <w:rFonts w:ascii="Arial" w:hAnsi="Arial" w:eastAsia="宋体" w:cs="Arial"/>
                <w:color w:val="666699"/>
                <w:kern w:val="0"/>
                <w:sz w:val="18"/>
                <w:szCs w:val="18"/>
              </w:rPr>
              <w:t>2008 using sqljdbc4</w:t>
            </w:r>
          </w:p>
        </w:tc>
        <w:tc>
          <w:tcPr>
            <w:tcW w:w="4498" w:type="dxa"/>
            <w:tcBorders>
              <w:top w:val="single" w:color="FFFFFF" w:sz="6" w:space="0"/>
              <w:left w:val="outset" w:color="auto" w:sz="2" w:space="0"/>
              <w:bottom w:val="outset" w:color="auto" w:sz="6" w:space="0"/>
              <w:right w:val="outset" w:color="auto" w:sz="6" w:space="0"/>
            </w:tcBorders>
            <w:shd w:val="clear" w:color="auto" w:fill="E8EDFF"/>
            <w:tcMar>
              <w:top w:w="30" w:type="dxa"/>
              <w:left w:w="30" w:type="dxa"/>
              <w:bottom w:w="30" w:type="dxa"/>
              <w:right w:w="30" w:type="dxa"/>
            </w:tcMar>
            <w:vAlign w:val="center"/>
          </w:tcPr>
          <w:p>
            <w:pPr>
              <w:widowControl/>
              <w:jc w:val="left"/>
              <w:rPr>
                <w:rFonts w:ascii="Arial" w:hAnsi="Arial" w:eastAsia="宋体" w:cs="Arial"/>
                <w:color w:val="666699"/>
                <w:kern w:val="0"/>
                <w:sz w:val="18"/>
                <w:szCs w:val="18"/>
              </w:rPr>
            </w:pPr>
            <w:r>
              <w:rPr>
                <w:rFonts w:ascii="Arial" w:hAnsi="Arial" w:eastAsia="宋体" w:cs="Arial"/>
                <w:color w:val="666699"/>
                <w:kern w:val="0"/>
                <w:sz w:val="18"/>
                <w:szCs w:val="18"/>
              </w:rPr>
              <w:t>jdbc:sqlserver://localhost:1433/activiti</w:t>
            </w:r>
          </w:p>
        </w:tc>
        <w:tc>
          <w:tcPr>
            <w:tcW w:w="1957" w:type="dxa"/>
            <w:tcBorders>
              <w:top w:val="single" w:color="FFFFFF" w:sz="6" w:space="0"/>
              <w:left w:val="outset" w:color="auto" w:sz="2" w:space="0"/>
              <w:bottom w:val="outset" w:color="auto" w:sz="6" w:space="0"/>
              <w:right w:val="outset" w:color="auto" w:sz="6" w:space="0"/>
            </w:tcBorders>
            <w:shd w:val="clear" w:color="auto" w:fill="E8EDFF"/>
            <w:tcMar>
              <w:top w:w="30" w:type="dxa"/>
              <w:left w:w="30" w:type="dxa"/>
              <w:bottom w:w="30" w:type="dxa"/>
              <w:right w:w="30" w:type="dxa"/>
            </w:tcMar>
            <w:vAlign w:val="center"/>
          </w:tcPr>
          <w:p>
            <w:pPr>
              <w:widowControl/>
              <w:jc w:val="left"/>
              <w:rPr>
                <w:rFonts w:ascii="Arial" w:hAnsi="Arial" w:eastAsia="宋体" w:cs="Arial"/>
                <w:color w:val="666699"/>
                <w:kern w:val="0"/>
                <w:sz w:val="18"/>
                <w:szCs w:val="18"/>
              </w:rPr>
            </w:pPr>
            <w:r>
              <w:rPr>
                <w:rFonts w:ascii="Arial" w:hAnsi="Arial" w:eastAsia="宋体" w:cs="Arial"/>
                <w:color w:val="666699"/>
                <w:kern w:val="0"/>
                <w:sz w:val="18"/>
                <w:szCs w:val="18"/>
              </w:rPr>
              <w:t> </w:t>
            </w:r>
          </w:p>
        </w:tc>
      </w:tr>
    </w:tbl>
    <w:p/>
    <w:p>
      <w:pPr>
        <w:pStyle w:val="57"/>
      </w:pPr>
      <w:r>
        <w:rPr>
          <w:rFonts w:hint="eastAsia"/>
        </w:rPr>
        <w:t>创建mysql数据库</w:t>
      </w:r>
    </w:p>
    <w:p>
      <w:r>
        <w:rPr>
          <w:rFonts w:hint="eastAsia"/>
        </w:rPr>
        <w:t>本教程使用mysql数据库。</w:t>
      </w:r>
    </w:p>
    <w:p/>
    <w:p>
      <w:r>
        <w:rPr>
          <w:rFonts w:hint="eastAsia"/>
        </w:rPr>
        <w:t>创建mysql数据库activiti（名字任意）：</w:t>
      </w:r>
    </w:p>
    <w:p/>
    <w:p>
      <w:r>
        <w:t>CREATE DATABASE activiti  DEFAULT CHARACTER SET utf8;</w:t>
      </w:r>
    </w:p>
    <w:p/>
    <w:p/>
    <w:p>
      <w:pPr>
        <w:pStyle w:val="57"/>
      </w:pPr>
      <w:r>
        <w:rPr>
          <w:rFonts w:hint="eastAsia"/>
        </w:rPr>
        <w:t>创建表方式1</w:t>
      </w:r>
    </w:p>
    <w:p>
      <w:r>
        <w:rPr>
          <w:rFonts w:hint="eastAsia"/>
        </w:rPr>
        <w:t>可通过官方提供的数据库脚本创建表</w:t>
      </w:r>
    </w:p>
    <w:p/>
    <w:p>
      <w:r>
        <w:rPr>
          <w:rFonts w:hint="eastAsia"/>
        </w:rPr>
        <w:t>进入activiti5.14下database目录：</w:t>
      </w:r>
    </w:p>
    <w:p>
      <w:r>
        <w:rPr>
          <w:rFonts w:hint="eastAsia"/>
        </w:rPr>
        <w:drawing>
          <wp:inline distT="0" distB="0" distL="0" distR="0">
            <wp:extent cx="2162175" cy="962025"/>
            <wp:effectExtent l="19050" t="0" r="9525"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noChangeArrowheads="1"/>
                    </pic:cNvPicPr>
                  </pic:nvPicPr>
                  <pic:blipFill>
                    <a:blip r:embed="rId36" cstate="print"/>
                    <a:srcRect/>
                    <a:stretch>
                      <a:fillRect/>
                    </a:stretch>
                  </pic:blipFill>
                  <pic:spPr>
                    <a:xfrm>
                      <a:off x="0" y="0"/>
                      <a:ext cx="2162175" cy="962025"/>
                    </a:xfrm>
                    <a:prstGeom prst="rect">
                      <a:avLst/>
                    </a:prstGeom>
                    <a:noFill/>
                    <a:ln w="9525">
                      <a:noFill/>
                      <a:miter lim="800000"/>
                      <a:headEnd/>
                      <a:tailEnd/>
                    </a:ln>
                  </pic:spPr>
                </pic:pic>
              </a:graphicData>
            </a:graphic>
          </wp:inline>
        </w:drawing>
      </w:r>
    </w:p>
    <w:p/>
    <w:p>
      <w:r>
        <w:t>C</w:t>
      </w:r>
      <w:r>
        <w:rPr>
          <w:rFonts w:hint="eastAsia"/>
        </w:rPr>
        <w:t>reate目录存放了数据库创建脚本</w:t>
      </w:r>
    </w:p>
    <w:p>
      <w:r>
        <w:rPr>
          <w:rFonts w:hint="eastAsia"/>
        </w:rPr>
        <w:t>Drop目录存放了数据库删除脚本</w:t>
      </w:r>
    </w:p>
    <w:p>
      <w:r>
        <w:t>U</w:t>
      </w:r>
      <w:r>
        <w:rPr>
          <w:rFonts w:hint="eastAsia"/>
        </w:rPr>
        <w:t>pgrade目录存放了数据库升级脚本</w:t>
      </w:r>
    </w:p>
    <w:p>
      <w:r>
        <w:rPr>
          <w:rFonts w:hint="eastAsia"/>
        </w:rPr>
        <w:t>手动执行Create目录的建库脚本即可完成数据库的创建。</w:t>
      </w:r>
    </w:p>
    <w:p>
      <w:pPr>
        <w:rPr>
          <w:b/>
        </w:rPr>
      </w:pPr>
      <w:r>
        <w:rPr>
          <w:rFonts w:hint="eastAsia"/>
          <w:b/>
        </w:rPr>
        <w:t>（本教程采用下边介绍的程序创建数据库方式）</w:t>
      </w:r>
    </w:p>
    <w:p/>
    <w:p>
      <w:pPr>
        <w:pStyle w:val="57"/>
      </w:pPr>
      <w:r>
        <w:rPr>
          <w:rFonts w:hint="eastAsia"/>
        </w:rPr>
        <w:t>创建表方式2</w:t>
      </w:r>
    </w:p>
    <w:p>
      <w:pPr>
        <w:ind w:firstLine="420"/>
      </w:pPr>
      <w:r>
        <w:rPr>
          <w:rFonts w:hint="eastAsia"/>
        </w:rPr>
        <w:t>通过运行java程序创建表。</w:t>
      </w:r>
    </w:p>
    <w:p>
      <w:pPr>
        <w:ind w:firstLine="420"/>
      </w:pPr>
    </w:p>
    <w:p/>
    <w:p>
      <w:pPr>
        <w:pStyle w:val="59"/>
      </w:pPr>
      <w:r>
        <w:rPr>
          <w:rFonts w:hint="eastAsia"/>
        </w:rPr>
        <w:t>创建java工程</w:t>
      </w:r>
    </w:p>
    <w:p>
      <w:r>
        <w:rPr>
          <w:rFonts w:hint="eastAsia"/>
        </w:rPr>
        <w:t>使用eclipse创建java工程。</w:t>
      </w:r>
    </w:p>
    <w:p>
      <w:pPr>
        <w:pStyle w:val="59"/>
      </w:pPr>
      <w:r>
        <w:rPr>
          <w:rFonts w:hint="eastAsia"/>
        </w:rPr>
        <w:t>加入jar包</w:t>
      </w:r>
    </w:p>
    <w:p>
      <w:r>
        <w:rPr>
          <w:rFonts w:hint="eastAsia"/>
        </w:rPr>
        <w:t>首先需要在java工程中加入ProcessEngine所需要的jar包，包括：</w:t>
      </w:r>
    </w:p>
    <w:p>
      <w:pPr>
        <w:pStyle w:val="27"/>
        <w:numPr>
          <w:ilvl w:val="0"/>
          <w:numId w:val="11"/>
        </w:numPr>
        <w:ind w:firstLineChars="0"/>
      </w:pPr>
      <w:r>
        <w:t>activiti-engine-5.14.jar</w:t>
      </w:r>
    </w:p>
    <w:p>
      <w:pPr>
        <w:pStyle w:val="27"/>
        <w:numPr>
          <w:ilvl w:val="0"/>
          <w:numId w:val="11"/>
        </w:numPr>
        <w:ind w:firstLineChars="0"/>
      </w:pPr>
      <w:r>
        <w:rPr>
          <w:rFonts w:hint="eastAsia"/>
        </w:rPr>
        <w:t>activiti依赖的jar包：mybatis、alf4j、log4j等</w:t>
      </w:r>
    </w:p>
    <w:p>
      <w:pPr>
        <w:pStyle w:val="27"/>
        <w:numPr>
          <w:ilvl w:val="0"/>
          <w:numId w:val="11"/>
        </w:numPr>
        <w:ind w:firstLineChars="0"/>
      </w:pPr>
      <w:r>
        <w:rPr>
          <w:rFonts w:hint="eastAsia"/>
        </w:rPr>
        <w:t>activiti依赖的spring包</w:t>
      </w:r>
    </w:p>
    <w:p>
      <w:pPr>
        <w:pStyle w:val="27"/>
        <w:numPr>
          <w:ilvl w:val="0"/>
          <w:numId w:val="11"/>
        </w:numPr>
        <w:ind w:firstLineChars="0"/>
      </w:pPr>
      <w:r>
        <w:rPr>
          <w:rFonts w:hint="eastAsia"/>
        </w:rPr>
        <w:t>数据库驱动</w:t>
      </w:r>
    </w:p>
    <w:p>
      <w:pPr>
        <w:pStyle w:val="27"/>
        <w:numPr>
          <w:ilvl w:val="0"/>
          <w:numId w:val="11"/>
        </w:numPr>
        <w:ind w:firstLineChars="0"/>
      </w:pPr>
      <w:r>
        <w:rPr>
          <w:rFonts w:hint="eastAsia"/>
        </w:rPr>
        <w:t>第三方数据连接池dbcp</w:t>
      </w:r>
    </w:p>
    <w:p>
      <w:pPr>
        <w:pStyle w:val="27"/>
        <w:numPr>
          <w:ilvl w:val="0"/>
          <w:numId w:val="11"/>
        </w:numPr>
        <w:ind w:firstLineChars="0"/>
      </w:pPr>
      <w:r>
        <w:rPr>
          <w:rFonts w:hint="eastAsia"/>
        </w:rPr>
        <w:t>单元测试</w:t>
      </w:r>
      <w:r>
        <w:t>J</w:t>
      </w:r>
      <w:r>
        <w:rPr>
          <w:rFonts w:hint="eastAsia"/>
        </w:rPr>
        <w:t>unit-4.11.jar和</w:t>
      </w:r>
      <w:r>
        <w:t>hamcrest-core-1.3.jar</w:t>
      </w:r>
    </w:p>
    <w:p/>
    <w:p>
      <w:r>
        <w:rPr>
          <w:rFonts w:hint="eastAsia"/>
        </w:rPr>
        <w:t>说明：</w:t>
      </w:r>
    </w:p>
    <w:p>
      <w:r>
        <w:rPr>
          <w:rFonts w:hint="eastAsia"/>
        </w:rPr>
        <w:drawing>
          <wp:inline distT="0" distB="0" distL="0" distR="0">
            <wp:extent cx="2219325" cy="428625"/>
            <wp:effectExtent l="19050" t="0" r="9525" b="0"/>
            <wp:docPr id="4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8"/>
                    <pic:cNvPicPr>
                      <a:picLocks noChangeAspect="1" noChangeArrowheads="1"/>
                    </pic:cNvPicPr>
                  </pic:nvPicPr>
                  <pic:blipFill>
                    <a:blip r:embed="rId37" cstate="print"/>
                    <a:srcRect/>
                    <a:stretch>
                      <a:fillRect/>
                    </a:stretch>
                  </pic:blipFill>
                  <pic:spPr>
                    <a:xfrm>
                      <a:off x="0" y="0"/>
                      <a:ext cx="2219325" cy="428625"/>
                    </a:xfrm>
                    <a:prstGeom prst="rect">
                      <a:avLst/>
                    </a:prstGeom>
                    <a:noFill/>
                    <a:ln w="9525">
                      <a:noFill/>
                      <a:miter lim="800000"/>
                      <a:headEnd/>
                      <a:tailEnd/>
                    </a:ln>
                  </pic:spPr>
                </pic:pic>
              </a:graphicData>
            </a:graphic>
          </wp:inline>
        </w:drawing>
      </w:r>
    </w:p>
    <w:p>
      <w:pPr>
        <w:pStyle w:val="27"/>
        <w:numPr>
          <w:ilvl w:val="0"/>
          <w:numId w:val="5"/>
        </w:numPr>
        <w:ind w:firstLineChars="0"/>
      </w:pPr>
      <w:r>
        <w:rPr>
          <w:rFonts w:hint="eastAsia"/>
        </w:rPr>
        <w:t>activiti核心jar包及依赖包：</w:t>
      </w:r>
    </w:p>
    <w:p>
      <w:pPr>
        <w:pStyle w:val="27"/>
        <w:ind w:left="420" w:firstLine="0" w:firstLineChars="0"/>
      </w:pPr>
      <w:r>
        <w:rPr>
          <w:rFonts w:hint="eastAsia"/>
        </w:rPr>
        <w:t>是activiti独立运行所需要的jar包。</w:t>
      </w:r>
    </w:p>
    <w:p>
      <w:pPr>
        <w:ind w:left="420"/>
      </w:pPr>
      <w:r>
        <w:rPr>
          <w:rFonts w:hint="eastAsia"/>
        </w:rPr>
        <w:t>比“spring+mybatis+activiti完整jar包”少了spring的aop、tx、jdbc等jar包。</w:t>
      </w:r>
    </w:p>
    <w:p/>
    <w:p>
      <w:pPr>
        <w:pStyle w:val="27"/>
        <w:numPr>
          <w:ilvl w:val="0"/>
          <w:numId w:val="5"/>
        </w:numPr>
        <w:ind w:firstLineChars="0"/>
      </w:pPr>
      <w:bookmarkStart w:id="46" w:name="OLE_LINK110"/>
      <w:bookmarkStart w:id="47" w:name="OLE_LINK111"/>
      <w:r>
        <w:rPr>
          <w:rFonts w:hint="eastAsia"/>
        </w:rPr>
        <w:t>spring+mybatis+activiti完整jar包</w:t>
      </w:r>
      <w:bookmarkEnd w:id="46"/>
      <w:bookmarkEnd w:id="47"/>
      <w:r>
        <w:rPr>
          <w:rFonts w:hint="eastAsia"/>
        </w:rPr>
        <w:t xml:space="preserve">： </w:t>
      </w:r>
    </w:p>
    <w:p>
      <w:pPr>
        <w:ind w:left="420"/>
      </w:pPr>
      <w:r>
        <w:rPr>
          <w:rFonts w:hint="eastAsia"/>
        </w:rPr>
        <w:t>包括了spring所有的jar包及activiti的jar，实际使用activiti时要将activiti和业务系统整合运行，所以这里我们选用此包。</w:t>
      </w:r>
    </w:p>
    <w:p/>
    <w:p/>
    <w:p/>
    <w:p>
      <w:pPr>
        <w:pStyle w:val="59"/>
      </w:pPr>
      <w:r>
        <w:rPr>
          <w:rFonts w:hint="eastAsia"/>
        </w:rPr>
        <w:t>log4j.properties</w:t>
      </w:r>
    </w:p>
    <w:p>
      <w:pPr>
        <w:autoSpaceDE w:val="0"/>
        <w:autoSpaceDN w:val="0"/>
        <w:adjustRightInd w:val="0"/>
        <w:jc w:val="left"/>
        <w:rPr>
          <w:rFonts w:ascii="Consolas" w:hAnsi="Consolas" w:cs="Consolas"/>
          <w:kern w:val="0"/>
          <w:sz w:val="24"/>
          <w:szCs w:val="24"/>
        </w:rPr>
      </w:pPr>
      <w:r>
        <w:rPr>
          <w:rFonts w:ascii="Consolas" w:hAnsi="Consolas" w:cs="Consolas"/>
          <w:color w:val="00B400"/>
          <w:kern w:val="0"/>
          <w:sz w:val="24"/>
          <w:szCs w:val="24"/>
        </w:rPr>
        <w:t># Global logging configuration</w:t>
      </w:r>
    </w:p>
    <w:p>
      <w:pPr>
        <w:autoSpaceDE w:val="0"/>
        <w:autoSpaceDN w:val="0"/>
        <w:adjustRightInd w:val="0"/>
        <w:jc w:val="left"/>
        <w:rPr>
          <w:rFonts w:ascii="Consolas" w:hAnsi="Consolas" w:cs="Consolas"/>
          <w:kern w:val="0"/>
          <w:sz w:val="24"/>
          <w:szCs w:val="24"/>
        </w:rPr>
      </w:pPr>
      <w:r>
        <w:rPr>
          <w:rFonts w:ascii="Consolas" w:hAnsi="Consolas" w:cs="Consolas"/>
          <w:color w:val="000080"/>
          <w:kern w:val="0"/>
          <w:sz w:val="24"/>
          <w:szCs w:val="24"/>
        </w:rPr>
        <w:t>log4j.rootLogger</w:t>
      </w:r>
      <w:r>
        <w:rPr>
          <w:rFonts w:ascii="Consolas" w:hAnsi="Consolas" w:cs="Consolas"/>
          <w:color w:val="008000"/>
          <w:kern w:val="0"/>
          <w:sz w:val="24"/>
          <w:szCs w:val="24"/>
        </w:rPr>
        <w:t>=</w:t>
      </w:r>
      <w:r>
        <w:rPr>
          <w:rFonts w:ascii="Consolas" w:hAnsi="Consolas" w:cs="Consolas"/>
          <w:color w:val="800000"/>
          <w:kern w:val="0"/>
          <w:sz w:val="24"/>
          <w:szCs w:val="24"/>
        </w:rPr>
        <w:t>DEBUG, stdout</w:t>
      </w:r>
    </w:p>
    <w:p>
      <w:pPr>
        <w:autoSpaceDE w:val="0"/>
        <w:autoSpaceDN w:val="0"/>
        <w:adjustRightInd w:val="0"/>
        <w:jc w:val="left"/>
        <w:rPr>
          <w:rFonts w:ascii="Consolas" w:hAnsi="Consolas" w:cs="Consolas"/>
          <w:kern w:val="0"/>
          <w:sz w:val="24"/>
          <w:szCs w:val="24"/>
        </w:rPr>
      </w:pPr>
      <w:r>
        <w:rPr>
          <w:rFonts w:ascii="Consolas" w:hAnsi="Consolas" w:cs="Consolas"/>
          <w:color w:val="00B400"/>
          <w:kern w:val="0"/>
          <w:sz w:val="24"/>
          <w:szCs w:val="24"/>
        </w:rPr>
        <w:t># Console output...</w:t>
      </w:r>
    </w:p>
    <w:p>
      <w:pPr>
        <w:autoSpaceDE w:val="0"/>
        <w:autoSpaceDN w:val="0"/>
        <w:adjustRightInd w:val="0"/>
        <w:jc w:val="left"/>
        <w:rPr>
          <w:rFonts w:ascii="Consolas" w:hAnsi="Consolas" w:cs="Consolas"/>
          <w:kern w:val="0"/>
          <w:sz w:val="24"/>
          <w:szCs w:val="24"/>
        </w:rPr>
      </w:pPr>
      <w:r>
        <w:rPr>
          <w:rFonts w:ascii="Consolas" w:hAnsi="Consolas" w:cs="Consolas"/>
          <w:color w:val="000080"/>
          <w:kern w:val="0"/>
          <w:sz w:val="24"/>
          <w:szCs w:val="24"/>
        </w:rPr>
        <w:t>log4j.appender.stdout</w:t>
      </w:r>
      <w:r>
        <w:rPr>
          <w:rFonts w:ascii="Consolas" w:hAnsi="Consolas" w:cs="Consolas"/>
          <w:color w:val="008000"/>
          <w:kern w:val="0"/>
          <w:sz w:val="24"/>
          <w:szCs w:val="24"/>
        </w:rPr>
        <w:t>=</w:t>
      </w:r>
      <w:r>
        <w:rPr>
          <w:rFonts w:ascii="Consolas" w:hAnsi="Consolas" w:cs="Consolas"/>
          <w:color w:val="800000"/>
          <w:kern w:val="0"/>
          <w:sz w:val="24"/>
          <w:szCs w:val="24"/>
        </w:rPr>
        <w:t>org.apache.log4j.ConsoleAppender</w:t>
      </w:r>
    </w:p>
    <w:p>
      <w:pPr>
        <w:autoSpaceDE w:val="0"/>
        <w:autoSpaceDN w:val="0"/>
        <w:adjustRightInd w:val="0"/>
        <w:jc w:val="left"/>
        <w:rPr>
          <w:rFonts w:ascii="Consolas" w:hAnsi="Consolas" w:cs="Consolas"/>
          <w:kern w:val="0"/>
          <w:sz w:val="24"/>
          <w:szCs w:val="24"/>
        </w:rPr>
      </w:pPr>
      <w:r>
        <w:rPr>
          <w:rFonts w:ascii="Consolas" w:hAnsi="Consolas" w:cs="Consolas"/>
          <w:color w:val="000080"/>
          <w:kern w:val="0"/>
          <w:sz w:val="24"/>
          <w:szCs w:val="24"/>
        </w:rPr>
        <w:t>log4j.appender.stdout.layout</w:t>
      </w:r>
      <w:r>
        <w:rPr>
          <w:rFonts w:ascii="Consolas" w:hAnsi="Consolas" w:cs="Consolas"/>
          <w:color w:val="008000"/>
          <w:kern w:val="0"/>
          <w:sz w:val="24"/>
          <w:szCs w:val="24"/>
        </w:rPr>
        <w:t>=</w:t>
      </w:r>
      <w:r>
        <w:rPr>
          <w:rFonts w:ascii="Consolas" w:hAnsi="Consolas" w:cs="Consolas"/>
          <w:color w:val="800000"/>
          <w:kern w:val="0"/>
          <w:sz w:val="24"/>
          <w:szCs w:val="24"/>
        </w:rPr>
        <w:t>org.apache.log4j.PatternLayout</w:t>
      </w:r>
    </w:p>
    <w:p>
      <w:r>
        <w:rPr>
          <w:rFonts w:ascii="Consolas" w:hAnsi="Consolas" w:cs="Consolas"/>
          <w:color w:val="000080"/>
          <w:kern w:val="0"/>
          <w:sz w:val="24"/>
          <w:szCs w:val="24"/>
        </w:rPr>
        <w:t>log4j.appender.stdout.layout.ConversionPattern</w:t>
      </w:r>
      <w:r>
        <w:rPr>
          <w:rFonts w:ascii="Consolas" w:hAnsi="Consolas" w:cs="Consolas"/>
          <w:color w:val="008000"/>
          <w:kern w:val="0"/>
          <w:sz w:val="24"/>
          <w:szCs w:val="24"/>
        </w:rPr>
        <w:t>=</w:t>
      </w:r>
      <w:r>
        <w:rPr>
          <w:rFonts w:ascii="Consolas" w:hAnsi="Consolas" w:cs="Consolas"/>
          <w:color w:val="800000"/>
          <w:kern w:val="0"/>
          <w:sz w:val="24"/>
          <w:szCs w:val="24"/>
        </w:rPr>
        <w:t>%5p [%t] - %m%n</w:t>
      </w:r>
    </w:p>
    <w:p/>
    <w:p>
      <w:pPr>
        <w:pStyle w:val="59"/>
      </w:pPr>
      <w:r>
        <w:rPr>
          <w:rFonts w:hint="eastAsia"/>
        </w:rPr>
        <w:t>activiti.cfg.xml</w:t>
      </w:r>
    </w:p>
    <w:p/>
    <w:p>
      <w:r>
        <w:rPr>
          <w:rFonts w:hint="eastAsia"/>
        </w:rPr>
        <w:t>在classpath下创建activiti.cgf.xml文件：</w:t>
      </w:r>
    </w:p>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highlight w:val="lightGray"/>
        </w:rPr>
        <w:t>beans</w:t>
      </w:r>
      <w:r>
        <w:rPr>
          <w:rFonts w:ascii="Consolas" w:hAnsi="Consolas" w:cs="Consolas"/>
          <w:kern w:val="0"/>
          <w:szCs w:val="21"/>
        </w:rPr>
        <w:t xml:space="preserve"> </w:t>
      </w:r>
      <w:r>
        <w:rPr>
          <w:rFonts w:ascii="Consolas" w:hAnsi="Consolas" w:cs="Consolas"/>
          <w:color w:val="7F007F"/>
          <w:kern w:val="0"/>
          <w:szCs w:val="21"/>
        </w:rPr>
        <w:t>xmlns</w:t>
      </w:r>
      <w:r>
        <w:rPr>
          <w:rFonts w:ascii="Consolas" w:hAnsi="Consolas" w:cs="Consolas"/>
          <w:color w:val="000000"/>
          <w:kern w:val="0"/>
          <w:szCs w:val="21"/>
        </w:rPr>
        <w:t>=</w:t>
      </w:r>
      <w:r>
        <w:rPr>
          <w:rFonts w:ascii="Consolas" w:hAnsi="Consolas" w:cs="Consolas"/>
          <w:i/>
          <w:iCs/>
          <w:color w:val="2A00FF"/>
          <w:kern w:val="0"/>
          <w:szCs w:val="21"/>
        </w:rPr>
        <w:t>"http://www.springframework.org/schema/beans"</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kern w:val="0"/>
          <w:szCs w:val="21"/>
        </w:rPr>
        <w:tab/>
      </w:r>
      <w:r>
        <w:rPr>
          <w:rFonts w:ascii="Consolas" w:hAnsi="Consolas" w:cs="Consolas"/>
          <w:color w:val="7F007F"/>
          <w:kern w:val="0"/>
          <w:szCs w:val="21"/>
        </w:rPr>
        <w:t>xmlns:xsi</w:t>
      </w:r>
      <w:r>
        <w:rPr>
          <w:rFonts w:ascii="Consolas" w:hAnsi="Consolas" w:cs="Consolas"/>
          <w:color w:val="000000"/>
          <w:kern w:val="0"/>
          <w:szCs w:val="21"/>
        </w:rPr>
        <w:t>=</w:t>
      </w:r>
      <w:r>
        <w:rPr>
          <w:rFonts w:ascii="Consolas" w:hAnsi="Consolas" w:cs="Consolas"/>
          <w:i/>
          <w:iCs/>
          <w:color w:val="2A00FF"/>
          <w:kern w:val="0"/>
          <w:szCs w:val="21"/>
        </w:rPr>
        <w:t>"http://www.w3.org/2001/XMLSchema-instance"</w:t>
      </w:r>
      <w:r>
        <w:rPr>
          <w:rFonts w:ascii="Consolas" w:hAnsi="Consolas" w:cs="Consolas"/>
          <w:kern w:val="0"/>
          <w:szCs w:val="21"/>
        </w:rPr>
        <w:t xml:space="preserve"> </w:t>
      </w:r>
      <w:r>
        <w:rPr>
          <w:rFonts w:ascii="Consolas" w:hAnsi="Consolas" w:cs="Consolas"/>
          <w:color w:val="7F007F"/>
          <w:kern w:val="0"/>
          <w:szCs w:val="21"/>
        </w:rPr>
        <w:t>xmlns:mvc</w:t>
      </w:r>
      <w:r>
        <w:rPr>
          <w:rFonts w:ascii="Consolas" w:hAnsi="Consolas" w:cs="Consolas"/>
          <w:color w:val="000000"/>
          <w:kern w:val="0"/>
          <w:szCs w:val="21"/>
        </w:rPr>
        <w:t>=</w:t>
      </w:r>
      <w:r>
        <w:rPr>
          <w:rFonts w:ascii="Consolas" w:hAnsi="Consolas" w:cs="Consolas"/>
          <w:i/>
          <w:iCs/>
          <w:color w:val="2A00FF"/>
          <w:kern w:val="0"/>
          <w:szCs w:val="21"/>
        </w:rPr>
        <w:t>"http://www.springframework.org/schema/mvc"</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kern w:val="0"/>
          <w:szCs w:val="21"/>
        </w:rPr>
        <w:tab/>
      </w:r>
      <w:r>
        <w:rPr>
          <w:rFonts w:ascii="Consolas" w:hAnsi="Consolas" w:cs="Consolas"/>
          <w:color w:val="7F007F"/>
          <w:kern w:val="0"/>
          <w:szCs w:val="21"/>
        </w:rPr>
        <w:t>xmlns:context</w:t>
      </w:r>
      <w:r>
        <w:rPr>
          <w:rFonts w:ascii="Consolas" w:hAnsi="Consolas" w:cs="Consolas"/>
          <w:color w:val="000000"/>
          <w:kern w:val="0"/>
          <w:szCs w:val="21"/>
        </w:rPr>
        <w:t>=</w:t>
      </w:r>
      <w:r>
        <w:rPr>
          <w:rFonts w:ascii="Consolas" w:hAnsi="Consolas" w:cs="Consolas"/>
          <w:i/>
          <w:iCs/>
          <w:color w:val="2A00FF"/>
          <w:kern w:val="0"/>
          <w:szCs w:val="21"/>
        </w:rPr>
        <w:t>"http://www.springframework.org/schema/context"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kern w:val="0"/>
          <w:szCs w:val="21"/>
        </w:rPr>
        <w:tab/>
      </w:r>
      <w:r>
        <w:rPr>
          <w:rFonts w:ascii="Consolas" w:hAnsi="Consolas" w:cs="Consolas"/>
          <w:color w:val="7F007F"/>
          <w:kern w:val="0"/>
          <w:szCs w:val="21"/>
        </w:rPr>
        <w:t>xmlns:aop</w:t>
      </w:r>
      <w:r>
        <w:rPr>
          <w:rFonts w:ascii="Consolas" w:hAnsi="Consolas" w:cs="Consolas"/>
          <w:color w:val="000000"/>
          <w:kern w:val="0"/>
          <w:szCs w:val="21"/>
        </w:rPr>
        <w:t>=</w:t>
      </w:r>
      <w:r>
        <w:rPr>
          <w:rFonts w:ascii="Consolas" w:hAnsi="Consolas" w:cs="Consolas"/>
          <w:i/>
          <w:iCs/>
          <w:color w:val="2A00FF"/>
          <w:kern w:val="0"/>
          <w:szCs w:val="21"/>
        </w:rPr>
        <w:t>"http://www.springframework.org/schema/aop"</w:t>
      </w:r>
      <w:r>
        <w:rPr>
          <w:rFonts w:ascii="Consolas" w:hAnsi="Consolas" w:cs="Consolas"/>
          <w:kern w:val="0"/>
          <w:szCs w:val="21"/>
        </w:rPr>
        <w:t xml:space="preserve"> </w:t>
      </w:r>
      <w:r>
        <w:rPr>
          <w:rFonts w:ascii="Consolas" w:hAnsi="Consolas" w:cs="Consolas"/>
          <w:color w:val="7F007F"/>
          <w:kern w:val="0"/>
          <w:szCs w:val="21"/>
        </w:rPr>
        <w:t>xmlns:tx</w:t>
      </w:r>
      <w:r>
        <w:rPr>
          <w:rFonts w:ascii="Consolas" w:hAnsi="Consolas" w:cs="Consolas"/>
          <w:color w:val="000000"/>
          <w:kern w:val="0"/>
          <w:szCs w:val="21"/>
        </w:rPr>
        <w:t>=</w:t>
      </w:r>
      <w:r>
        <w:rPr>
          <w:rFonts w:ascii="Consolas" w:hAnsi="Consolas" w:cs="Consolas"/>
          <w:i/>
          <w:iCs/>
          <w:color w:val="2A00FF"/>
          <w:kern w:val="0"/>
          <w:szCs w:val="21"/>
        </w:rPr>
        <w:t>"http://www.springframework.org/schema/tx"</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kern w:val="0"/>
          <w:szCs w:val="21"/>
        </w:rPr>
        <w:tab/>
      </w:r>
      <w:r>
        <w:rPr>
          <w:rFonts w:ascii="Consolas" w:hAnsi="Consolas" w:cs="Consolas"/>
          <w:color w:val="7F007F"/>
          <w:kern w:val="0"/>
          <w:szCs w:val="21"/>
        </w:rPr>
        <w:t>xsi:schemaLocation</w:t>
      </w:r>
      <w:r>
        <w:rPr>
          <w:rFonts w:ascii="Consolas" w:hAnsi="Consolas" w:cs="Consolas"/>
          <w:color w:val="000000"/>
          <w:kern w:val="0"/>
          <w:szCs w:val="21"/>
        </w:rPr>
        <w:t>=</w:t>
      </w:r>
      <w:r>
        <w:rPr>
          <w:rFonts w:ascii="Consolas" w:hAnsi="Consolas" w:cs="Consolas"/>
          <w:i/>
          <w:iCs/>
          <w:color w:val="2A00FF"/>
          <w:kern w:val="0"/>
          <w:szCs w:val="21"/>
        </w:rPr>
        <w:t xml:space="preserve">"http://www.springframework.org/schema/beans </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i/>
          <w:iCs/>
          <w:color w:val="2A00FF"/>
          <w:kern w:val="0"/>
          <w:szCs w:val="21"/>
        </w:rPr>
        <w:tab/>
      </w:r>
      <w:r>
        <w:rPr>
          <w:rFonts w:ascii="Consolas" w:hAnsi="Consolas" w:cs="Consolas"/>
          <w:i/>
          <w:iCs/>
          <w:color w:val="2A00FF"/>
          <w:kern w:val="0"/>
          <w:szCs w:val="21"/>
        </w:rPr>
        <w:tab/>
      </w:r>
      <w:r>
        <w:rPr>
          <w:rFonts w:ascii="Consolas" w:hAnsi="Consolas" w:cs="Consolas"/>
          <w:i/>
          <w:iCs/>
          <w:color w:val="2A00FF"/>
          <w:kern w:val="0"/>
          <w:szCs w:val="21"/>
        </w:rPr>
        <w:t xml:space="preserve">http://www.springframework.org/schema/beans/spring-beans-3.1.xsd </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i/>
          <w:iCs/>
          <w:color w:val="2A00FF"/>
          <w:kern w:val="0"/>
          <w:szCs w:val="21"/>
        </w:rPr>
        <w:tab/>
      </w:r>
      <w:r>
        <w:rPr>
          <w:rFonts w:ascii="Consolas" w:hAnsi="Consolas" w:cs="Consolas"/>
          <w:i/>
          <w:iCs/>
          <w:color w:val="2A00FF"/>
          <w:kern w:val="0"/>
          <w:szCs w:val="21"/>
        </w:rPr>
        <w:tab/>
      </w:r>
      <w:r>
        <w:rPr>
          <w:rFonts w:ascii="Consolas" w:hAnsi="Consolas" w:cs="Consolas"/>
          <w:i/>
          <w:iCs/>
          <w:color w:val="2A00FF"/>
          <w:kern w:val="0"/>
          <w:szCs w:val="21"/>
        </w:rPr>
        <w:t xml:space="preserve">http://www.springframework.org/schema/mvc </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i/>
          <w:iCs/>
          <w:color w:val="2A00FF"/>
          <w:kern w:val="0"/>
          <w:szCs w:val="21"/>
        </w:rPr>
        <w:tab/>
      </w:r>
      <w:r>
        <w:rPr>
          <w:rFonts w:ascii="Consolas" w:hAnsi="Consolas" w:cs="Consolas"/>
          <w:i/>
          <w:iCs/>
          <w:color w:val="2A00FF"/>
          <w:kern w:val="0"/>
          <w:szCs w:val="21"/>
        </w:rPr>
        <w:tab/>
      </w:r>
      <w:r>
        <w:rPr>
          <w:rFonts w:ascii="Consolas" w:hAnsi="Consolas" w:cs="Consolas"/>
          <w:i/>
          <w:iCs/>
          <w:color w:val="2A00FF"/>
          <w:kern w:val="0"/>
          <w:szCs w:val="21"/>
        </w:rPr>
        <w:t xml:space="preserve">http://www.springframework.org/schema/mvc/spring-mvc-3.1.xsd </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i/>
          <w:iCs/>
          <w:color w:val="2A00FF"/>
          <w:kern w:val="0"/>
          <w:szCs w:val="21"/>
        </w:rPr>
        <w:tab/>
      </w:r>
      <w:r>
        <w:rPr>
          <w:rFonts w:ascii="Consolas" w:hAnsi="Consolas" w:cs="Consolas"/>
          <w:i/>
          <w:iCs/>
          <w:color w:val="2A00FF"/>
          <w:kern w:val="0"/>
          <w:szCs w:val="21"/>
        </w:rPr>
        <w:tab/>
      </w:r>
      <w:r>
        <w:rPr>
          <w:rFonts w:ascii="Consolas" w:hAnsi="Consolas" w:cs="Consolas"/>
          <w:i/>
          <w:iCs/>
          <w:color w:val="2A00FF"/>
          <w:kern w:val="0"/>
          <w:szCs w:val="21"/>
        </w:rPr>
        <w:t xml:space="preserve">http://www.springframework.org/schema/context </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i/>
          <w:iCs/>
          <w:color w:val="2A00FF"/>
          <w:kern w:val="0"/>
          <w:szCs w:val="21"/>
        </w:rPr>
        <w:tab/>
      </w:r>
      <w:r>
        <w:rPr>
          <w:rFonts w:ascii="Consolas" w:hAnsi="Consolas" w:cs="Consolas"/>
          <w:i/>
          <w:iCs/>
          <w:color w:val="2A00FF"/>
          <w:kern w:val="0"/>
          <w:szCs w:val="21"/>
        </w:rPr>
        <w:t xml:space="preserve">http://www.springframework.org/schema/context/spring-context-3.1.xsd </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i/>
          <w:iCs/>
          <w:color w:val="2A00FF"/>
          <w:kern w:val="0"/>
          <w:szCs w:val="21"/>
        </w:rPr>
        <w:tab/>
      </w:r>
      <w:r>
        <w:rPr>
          <w:rFonts w:ascii="Consolas" w:hAnsi="Consolas" w:cs="Consolas"/>
          <w:i/>
          <w:iCs/>
          <w:color w:val="2A00FF"/>
          <w:kern w:val="0"/>
          <w:szCs w:val="21"/>
        </w:rPr>
        <w:tab/>
      </w:r>
      <w:r>
        <w:rPr>
          <w:rFonts w:ascii="Consolas" w:hAnsi="Consolas" w:cs="Consolas"/>
          <w:i/>
          <w:iCs/>
          <w:color w:val="2A00FF"/>
          <w:kern w:val="0"/>
          <w:szCs w:val="21"/>
        </w:rPr>
        <w:t xml:space="preserve">http://www.springframework.org/schema/aop </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i/>
          <w:iCs/>
          <w:color w:val="2A00FF"/>
          <w:kern w:val="0"/>
          <w:szCs w:val="21"/>
        </w:rPr>
        <w:tab/>
      </w:r>
      <w:r>
        <w:rPr>
          <w:rFonts w:ascii="Consolas" w:hAnsi="Consolas" w:cs="Consolas"/>
          <w:i/>
          <w:iCs/>
          <w:color w:val="2A00FF"/>
          <w:kern w:val="0"/>
          <w:szCs w:val="21"/>
        </w:rPr>
        <w:tab/>
      </w:r>
      <w:r>
        <w:rPr>
          <w:rFonts w:ascii="Consolas" w:hAnsi="Consolas" w:cs="Consolas"/>
          <w:i/>
          <w:iCs/>
          <w:color w:val="2A00FF"/>
          <w:kern w:val="0"/>
          <w:szCs w:val="21"/>
        </w:rPr>
        <w:t xml:space="preserve">http://www.springframework.org/schema/aop/spring-aop-3.1.xsd </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i/>
          <w:iCs/>
          <w:color w:val="2A00FF"/>
          <w:kern w:val="0"/>
          <w:szCs w:val="21"/>
        </w:rPr>
        <w:tab/>
      </w:r>
      <w:r>
        <w:rPr>
          <w:rFonts w:ascii="Consolas" w:hAnsi="Consolas" w:cs="Consolas"/>
          <w:i/>
          <w:iCs/>
          <w:color w:val="2A00FF"/>
          <w:kern w:val="0"/>
          <w:szCs w:val="21"/>
        </w:rPr>
        <w:tab/>
      </w:r>
      <w:r>
        <w:rPr>
          <w:rFonts w:ascii="Consolas" w:hAnsi="Consolas" w:cs="Consolas"/>
          <w:i/>
          <w:iCs/>
          <w:color w:val="2A00FF"/>
          <w:kern w:val="0"/>
          <w:szCs w:val="21"/>
        </w:rPr>
        <w:t xml:space="preserve">http://www.springframework.org/schema/tx </w:t>
      </w:r>
    </w:p>
    <w:p>
      <w:pPr>
        <w:shd w:val="clear" w:color="auto" w:fill="D8D8D8" w:themeFill="background1" w:themeFillShade="D9"/>
        <w:autoSpaceDE w:val="0"/>
        <w:autoSpaceDN w:val="0"/>
        <w:adjustRightInd w:val="0"/>
        <w:jc w:val="left"/>
        <w:rPr>
          <w:rFonts w:ascii="Consolas" w:hAnsi="Consolas" w:cs="Consolas"/>
          <w:color w:val="008080"/>
          <w:kern w:val="0"/>
          <w:szCs w:val="21"/>
        </w:rPr>
      </w:pPr>
      <w:r>
        <w:rPr>
          <w:rFonts w:ascii="Consolas" w:hAnsi="Consolas" w:cs="Consolas"/>
          <w:i/>
          <w:iCs/>
          <w:color w:val="2A00FF"/>
          <w:kern w:val="0"/>
          <w:szCs w:val="21"/>
        </w:rPr>
        <w:tab/>
      </w:r>
      <w:r>
        <w:rPr>
          <w:rFonts w:ascii="Consolas" w:hAnsi="Consolas" w:cs="Consolas"/>
          <w:i/>
          <w:iCs/>
          <w:color w:val="2A00FF"/>
          <w:kern w:val="0"/>
          <w:szCs w:val="21"/>
        </w:rPr>
        <w:tab/>
      </w:r>
      <w:r>
        <w:rPr>
          <w:rFonts w:ascii="Consolas" w:hAnsi="Consolas" w:cs="Consolas"/>
          <w:i/>
          <w:iCs/>
          <w:color w:val="2A00FF"/>
          <w:kern w:val="0"/>
          <w:szCs w:val="21"/>
        </w:rPr>
        <w:t>http://www.springframework.org/schema/tx/spring-tx-3.1.xsd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p>
    <w:p>
      <w:pPr>
        <w:shd w:val="clear" w:color="auto" w:fill="D8D8D8" w:themeFill="background1" w:themeFillShade="D9"/>
        <w:rPr>
          <w:szCs w:val="21"/>
        </w:rPr>
      </w:pPr>
      <w:r>
        <w:rPr>
          <w:rFonts w:ascii="Consolas" w:hAnsi="Consolas" w:cs="Consolas"/>
          <w:color w:val="008080"/>
          <w:kern w:val="0"/>
          <w:szCs w:val="21"/>
        </w:rPr>
        <w:t>&lt;/</w:t>
      </w:r>
      <w:r>
        <w:rPr>
          <w:rFonts w:ascii="Consolas" w:hAnsi="Consolas" w:cs="Consolas"/>
          <w:color w:val="3F7F7F"/>
          <w:kern w:val="0"/>
          <w:szCs w:val="21"/>
          <w:highlight w:val="lightGray"/>
        </w:rPr>
        <w:t>beans</w:t>
      </w:r>
      <w:r>
        <w:rPr>
          <w:rFonts w:ascii="Consolas" w:hAnsi="Consolas" w:cs="Consolas"/>
          <w:color w:val="008080"/>
          <w:kern w:val="0"/>
          <w:szCs w:val="21"/>
        </w:rPr>
        <w:t>&gt;</w:t>
      </w:r>
    </w:p>
    <w:p/>
    <w:p>
      <w:r>
        <w:rPr>
          <w:rFonts w:hint="eastAsia"/>
        </w:rPr>
        <w:t>在activiti.cfg.xml中配置</w:t>
      </w:r>
      <w:r>
        <w:rPr>
          <w:rFonts w:hint="eastAsia" w:ascii="Consolas" w:hAnsi="Consolas" w:cs="Consolas"/>
          <w:i/>
          <w:iCs/>
          <w:color w:val="2A00FF"/>
          <w:kern w:val="0"/>
          <w:szCs w:val="21"/>
        </w:rPr>
        <w:t>数据源</w:t>
      </w:r>
      <w:r>
        <w:rPr>
          <w:rFonts w:hint="eastAsia"/>
        </w:rPr>
        <w:t>和</w:t>
      </w:r>
      <w:r>
        <w:rPr>
          <w:rFonts w:ascii="Consolas" w:hAnsi="Consolas" w:cs="Consolas"/>
          <w:i/>
          <w:iCs/>
          <w:color w:val="2A00FF"/>
          <w:kern w:val="0"/>
          <w:szCs w:val="21"/>
        </w:rPr>
        <w:t>processEngineConfiguration</w:t>
      </w:r>
    </w:p>
    <w:p/>
    <w:p>
      <w:pPr>
        <w:pStyle w:val="27"/>
        <w:numPr>
          <w:ilvl w:val="0"/>
          <w:numId w:val="12"/>
        </w:numPr>
        <w:ind w:firstLineChars="0"/>
      </w:pPr>
      <w:r>
        <w:rPr>
          <w:rFonts w:hint="eastAsia"/>
        </w:rPr>
        <w:t>数据源</w:t>
      </w:r>
    </w:p>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highlight w:val="lightGray"/>
        </w:rPr>
        <w:t>bean</w:t>
      </w:r>
      <w:r>
        <w:rPr>
          <w:rFonts w:ascii="Consolas" w:hAnsi="Consolas" w:cs="Consolas"/>
          <w:kern w:val="0"/>
          <w:szCs w:val="21"/>
        </w:rPr>
        <w:t xml:space="preserve">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"dataSource"</w:t>
      </w:r>
      <w:r>
        <w:rPr>
          <w:rFonts w:ascii="Consolas" w:hAnsi="Consolas" w:cs="Consolas"/>
          <w:kern w:val="0"/>
          <w:szCs w:val="21"/>
        </w:rPr>
        <w:t xml:space="preserve"> </w:t>
      </w:r>
      <w:r>
        <w:rPr>
          <w:rFonts w:ascii="Consolas" w:hAnsi="Consolas" w:cs="Consolas"/>
          <w:color w:val="7F007F"/>
          <w:kern w:val="0"/>
          <w:szCs w:val="21"/>
        </w:rPr>
        <w:t>class</w:t>
      </w:r>
      <w:r>
        <w:rPr>
          <w:rFonts w:ascii="Consolas" w:hAnsi="Consolas" w:cs="Consolas"/>
          <w:color w:val="000000"/>
          <w:kern w:val="0"/>
          <w:szCs w:val="21"/>
        </w:rPr>
        <w:t>=</w:t>
      </w:r>
      <w:r>
        <w:rPr>
          <w:rFonts w:ascii="Consolas" w:hAnsi="Consolas" w:cs="Consolas"/>
          <w:i/>
          <w:iCs/>
          <w:color w:val="2A00FF"/>
          <w:kern w:val="0"/>
          <w:szCs w:val="21"/>
        </w:rPr>
        <w:t>"org.apache.commons.dbcp.BasicDataSource"</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property</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"driverClassName"</w:t>
      </w:r>
      <w:r>
        <w:rPr>
          <w:rFonts w:ascii="Consolas" w:hAnsi="Consolas" w:cs="Consolas"/>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"com.mysql.jdbc.Driver"</w:t>
      </w:r>
      <w:r>
        <w:rPr>
          <w:rFonts w:ascii="Consolas" w:hAnsi="Consolas" w:cs="Consolas"/>
          <w:kern w:val="0"/>
          <w:szCs w:val="21"/>
        </w:rPr>
        <w:t xml:space="preserve">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property</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"url"</w:t>
      </w:r>
      <w:r>
        <w:rPr>
          <w:rFonts w:ascii="Consolas" w:hAnsi="Consolas" w:cs="Consolas"/>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"jdbc:mysql://localhost:3306/activiti"</w:t>
      </w:r>
      <w:r>
        <w:rPr>
          <w:rFonts w:ascii="Consolas" w:hAnsi="Consolas" w:cs="Consolas"/>
          <w:kern w:val="0"/>
          <w:szCs w:val="21"/>
        </w:rPr>
        <w:t xml:space="preserve">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property</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"username"</w:t>
      </w:r>
      <w:r>
        <w:rPr>
          <w:rFonts w:ascii="Consolas" w:hAnsi="Consolas" w:cs="Consolas"/>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"root"</w:t>
      </w:r>
      <w:r>
        <w:rPr>
          <w:rFonts w:ascii="Consolas" w:hAnsi="Consolas" w:cs="Consolas"/>
          <w:kern w:val="0"/>
          <w:szCs w:val="21"/>
        </w:rPr>
        <w:t xml:space="preserve">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color w:val="00808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property</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"password"</w:t>
      </w:r>
      <w:r>
        <w:rPr>
          <w:rFonts w:ascii="Consolas" w:hAnsi="Consolas" w:cs="Consolas"/>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"mysql"</w:t>
      </w:r>
      <w:r>
        <w:rPr>
          <w:rFonts w:ascii="Consolas" w:hAnsi="Consolas" w:cs="Consolas"/>
          <w:kern w:val="0"/>
          <w:szCs w:val="21"/>
        </w:rPr>
        <w:t xml:space="preserve"> </w:t>
      </w:r>
      <w:r>
        <w:rPr>
          <w:rFonts w:ascii="Consolas" w:hAnsi="Consolas" w:cs="Consolas"/>
          <w:color w:val="008080"/>
          <w:kern w:val="0"/>
          <w:szCs w:val="21"/>
        </w:rPr>
        <w:t>/&gt;</w:t>
      </w:r>
    </w:p>
    <w:p>
      <w:pPr>
        <w:shd w:val="clear" w:color="auto" w:fill="D8D8D8" w:themeFill="background1" w:themeFillShade="D9"/>
        <w:autoSpaceDE w:val="0"/>
        <w:autoSpaceDN w:val="0"/>
        <w:adjustRightInd w:val="0"/>
        <w:ind w:left="420" w:firstLine="42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"maxActive"</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"3"</w:t>
      </w:r>
      <w:r>
        <w:rPr>
          <w:rFonts w:ascii="Consolas" w:hAnsi="Consolas" w:cs="Consolas"/>
          <w:kern w:val="0"/>
          <w:sz w:val="24"/>
          <w:szCs w:val="24"/>
        </w:rPr>
        <w:t xml:space="preserve"> </w:t>
      </w:r>
      <w:r>
        <w:rPr>
          <w:rFonts w:ascii="Consolas" w:hAnsi="Consolas" w:cs="Consolas"/>
          <w:color w:val="008080"/>
          <w:kern w:val="0"/>
          <w:sz w:val="24"/>
          <w:szCs w:val="24"/>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"maxIdle"</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"1"</w:t>
      </w:r>
      <w:r>
        <w:rPr>
          <w:rFonts w:ascii="Consolas" w:hAnsi="Consolas" w:cs="Consolas"/>
          <w:kern w:val="0"/>
          <w:sz w:val="24"/>
          <w:szCs w:val="24"/>
        </w:rPr>
        <w:t xml:space="preserve"> </w:t>
      </w:r>
      <w:r>
        <w:rPr>
          <w:rFonts w:ascii="Consolas" w:hAnsi="Consolas" w:cs="Consolas"/>
          <w:color w:val="008080"/>
          <w:kern w:val="0"/>
          <w:sz w:val="24"/>
          <w:szCs w:val="24"/>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highlight w:val="lightGray"/>
        </w:rPr>
        <w:t>bean</w:t>
      </w:r>
      <w:r>
        <w:rPr>
          <w:rFonts w:ascii="Consolas" w:hAnsi="Consolas" w:cs="Consolas"/>
          <w:color w:val="008080"/>
          <w:kern w:val="0"/>
          <w:szCs w:val="21"/>
        </w:rPr>
        <w:t>&gt;</w:t>
      </w:r>
    </w:p>
    <w:p/>
    <w:p>
      <w:pPr>
        <w:pStyle w:val="27"/>
        <w:numPr>
          <w:ilvl w:val="0"/>
          <w:numId w:val="12"/>
        </w:numPr>
        <w:ind w:firstLineChars="0"/>
      </w:pPr>
      <w:bookmarkStart w:id="48" w:name="OLE_LINK95"/>
      <w:bookmarkStart w:id="49" w:name="OLE_LINK96"/>
      <w:r>
        <w:t>processEngineConfiguration</w:t>
      </w:r>
    </w:p>
    <w:bookmarkEnd w:id="48"/>
    <w:bookmarkEnd w:id="49"/>
    <w:p/>
    <w:p>
      <w:r>
        <w:rPr>
          <w:rFonts w:hint="eastAsia"/>
        </w:rPr>
        <w:t>processEngineConfiguration用来创建ProcessEngine，在创建ProcessEngine时会执行数据库的操作。</w:t>
      </w:r>
    </w:p>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highlight w:val="lightGray"/>
        </w:rPr>
        <w:t>bean</w:t>
      </w:r>
      <w:r>
        <w:rPr>
          <w:rFonts w:ascii="Consolas" w:hAnsi="Consolas" w:cs="Consolas"/>
          <w:kern w:val="0"/>
          <w:szCs w:val="21"/>
        </w:rPr>
        <w:t xml:space="preserve">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"processEngineConfiguration"</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kern w:val="0"/>
          <w:szCs w:val="21"/>
        </w:rPr>
        <w:tab/>
      </w:r>
      <w:r>
        <w:rPr>
          <w:rFonts w:ascii="Consolas" w:hAnsi="Consolas" w:cs="Consolas"/>
          <w:color w:val="7F007F"/>
          <w:kern w:val="0"/>
          <w:szCs w:val="21"/>
        </w:rPr>
        <w:t>class</w:t>
      </w:r>
      <w:r>
        <w:rPr>
          <w:rFonts w:ascii="Consolas" w:hAnsi="Consolas" w:cs="Consolas"/>
          <w:color w:val="000000"/>
          <w:kern w:val="0"/>
          <w:szCs w:val="21"/>
        </w:rPr>
        <w:t>=</w:t>
      </w:r>
      <w:r>
        <w:rPr>
          <w:rFonts w:ascii="Consolas" w:hAnsi="Consolas" w:cs="Consolas"/>
          <w:i/>
          <w:iCs/>
          <w:color w:val="2A00FF"/>
          <w:kern w:val="0"/>
          <w:szCs w:val="21"/>
        </w:rPr>
        <w:t>"org.activiti.engine.impl.cfg.StandaloneProcessEngineConfiguration"</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5FBF"/>
          <w:kern w:val="0"/>
          <w:szCs w:val="21"/>
        </w:rPr>
        <w:t>&lt;!-- 数据源 --&gt;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property</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"dataSource"</w:t>
      </w:r>
      <w:r>
        <w:rPr>
          <w:rFonts w:ascii="Consolas" w:hAnsi="Consolas" w:cs="Consolas"/>
          <w:kern w:val="0"/>
          <w:szCs w:val="21"/>
        </w:rPr>
        <w:t xml:space="preserve"> </w:t>
      </w:r>
      <w:r>
        <w:rPr>
          <w:rFonts w:ascii="Consolas" w:hAnsi="Consolas" w:cs="Consolas"/>
          <w:color w:val="7F007F"/>
          <w:kern w:val="0"/>
          <w:szCs w:val="21"/>
        </w:rPr>
        <w:t>ref</w:t>
      </w:r>
      <w:r>
        <w:rPr>
          <w:rFonts w:ascii="Consolas" w:hAnsi="Consolas" w:cs="Consolas"/>
          <w:color w:val="000000"/>
          <w:kern w:val="0"/>
          <w:szCs w:val="21"/>
        </w:rPr>
        <w:t>=</w:t>
      </w:r>
      <w:r>
        <w:rPr>
          <w:rFonts w:ascii="Consolas" w:hAnsi="Consolas" w:cs="Consolas"/>
          <w:i/>
          <w:iCs/>
          <w:color w:val="2A00FF"/>
          <w:kern w:val="0"/>
          <w:szCs w:val="21"/>
        </w:rPr>
        <w:t>"dataSource"</w:t>
      </w:r>
      <w:r>
        <w:rPr>
          <w:rFonts w:ascii="Consolas" w:hAnsi="Consolas" w:cs="Consolas"/>
          <w:kern w:val="0"/>
          <w:szCs w:val="21"/>
        </w:rPr>
        <w:t xml:space="preserve">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5FBF"/>
          <w:kern w:val="0"/>
          <w:szCs w:val="21"/>
        </w:rPr>
        <w:t xml:space="preserve">&lt;!-- </w:t>
      </w:r>
      <w:r>
        <w:rPr>
          <w:rFonts w:hint="eastAsia" w:ascii="Consolas" w:hAnsi="Consolas" w:cs="Consolas"/>
          <w:color w:val="3F5FBF"/>
          <w:kern w:val="0"/>
          <w:szCs w:val="21"/>
        </w:rPr>
        <w:t>activiti</w:t>
      </w:r>
      <w:r>
        <w:rPr>
          <w:rFonts w:ascii="Consolas" w:hAnsi="Consolas" w:cs="Consolas"/>
          <w:color w:val="3F5FBF"/>
          <w:kern w:val="0"/>
          <w:szCs w:val="21"/>
        </w:rPr>
        <w:t>数据</w:t>
      </w:r>
      <w:r>
        <w:rPr>
          <w:rFonts w:hint="eastAsia" w:ascii="Consolas" w:hAnsi="Consolas" w:cs="Consolas"/>
          <w:color w:val="3F5FBF"/>
          <w:kern w:val="0"/>
          <w:szCs w:val="21"/>
        </w:rPr>
        <w:t>库表处理</w:t>
      </w:r>
      <w:r>
        <w:rPr>
          <w:rFonts w:ascii="Consolas" w:hAnsi="Consolas" w:cs="Consolas"/>
          <w:color w:val="3F5FBF"/>
          <w:kern w:val="0"/>
          <w:szCs w:val="21"/>
        </w:rPr>
        <w:t>策略 --&gt;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property</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"databaseSchemaUpdate"</w:t>
      </w:r>
      <w:r>
        <w:rPr>
          <w:rFonts w:ascii="Consolas" w:hAnsi="Consolas" w:cs="Consolas"/>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"true"</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highlight w:val="lightGray"/>
        </w:rPr>
        <w:t>bean</w:t>
      </w:r>
      <w:r>
        <w:rPr>
          <w:rFonts w:ascii="Consolas" w:hAnsi="Consolas" w:cs="Consolas"/>
          <w:color w:val="008080"/>
          <w:kern w:val="0"/>
          <w:szCs w:val="21"/>
        </w:rPr>
        <w:t>&gt;</w:t>
      </w:r>
    </w:p>
    <w:p/>
    <w:p>
      <w:bookmarkStart w:id="50" w:name="OLE_LINK94"/>
      <w:bookmarkStart w:id="51" w:name="OLE_LINK36"/>
      <w:bookmarkStart w:id="52" w:name="OLE_LINK35"/>
      <w:r>
        <w:rPr>
          <w:rFonts w:hint="eastAsia"/>
        </w:rPr>
        <w:t>关于</w:t>
      </w:r>
      <w:bookmarkStart w:id="53" w:name="OLE_LINK104"/>
      <w:bookmarkStart w:id="54" w:name="OLE_LINK103"/>
      <w:r>
        <w:rPr>
          <w:rFonts w:ascii="Consolas" w:hAnsi="Consolas" w:cs="Consolas"/>
          <w:i/>
          <w:iCs/>
          <w:color w:val="2A00FF"/>
          <w:kern w:val="0"/>
          <w:szCs w:val="21"/>
        </w:rPr>
        <w:t>processEngineConfiguration</w:t>
      </w:r>
      <w:bookmarkEnd w:id="53"/>
      <w:bookmarkEnd w:id="54"/>
      <w:r>
        <w:rPr>
          <w:rFonts w:hint="eastAsia"/>
          <w:bCs/>
        </w:rPr>
        <w:t>中的</w:t>
      </w:r>
      <w:bookmarkStart w:id="55" w:name="OLE_LINK97"/>
      <w:bookmarkStart w:id="56" w:name="OLE_LINK98"/>
      <w:r>
        <w:rPr>
          <w:b/>
          <w:bCs/>
        </w:rPr>
        <w:t>databaseSchemaUpdate</w:t>
      </w:r>
      <w:bookmarkEnd w:id="55"/>
      <w:bookmarkEnd w:id="56"/>
      <w:r>
        <w:rPr>
          <w:rFonts w:hint="eastAsia"/>
          <w:b/>
          <w:bCs/>
        </w:rPr>
        <w:t>参数，</w:t>
      </w:r>
      <w:r>
        <w:rPr>
          <w:rFonts w:hint="eastAsia"/>
        </w:rPr>
        <w:t>通过此参数设计activiti数据表的处理策略，参数如下：</w:t>
      </w:r>
    </w:p>
    <w:p/>
    <w:p>
      <w:pPr>
        <w:pStyle w:val="13"/>
        <w:shd w:val="clear" w:color="auto" w:fill="FFFFFF"/>
        <w:spacing w:before="0" w:beforeAutospacing="0" w:after="0" w:afterAutospacing="0" w:line="264" w:lineRule="atLeast"/>
        <w:rPr>
          <w:rFonts w:ascii="Arial" w:hAnsi="Arial" w:cs="Arial"/>
          <w:color w:val="000000"/>
          <w:sz w:val="18"/>
          <w:szCs w:val="18"/>
        </w:rPr>
      </w:pPr>
      <w:r>
        <w:rPr>
          <w:rFonts w:ascii="Arial" w:hAnsi="Arial" w:cs="Arial"/>
          <w:sz w:val="18"/>
          <w:szCs w:val="18"/>
        </w:rPr>
        <w:t>false</w:t>
      </w:r>
      <w:r>
        <w:rPr>
          <w:rFonts w:ascii="Arial" w:hAnsi="Arial" w:cs="Arial"/>
          <w:color w:val="000000"/>
          <w:sz w:val="18"/>
          <w:szCs w:val="18"/>
        </w:rPr>
        <w:t>（默认）：检查数据库表的版本和依赖库的版本， 如果版本不匹配就抛出异常。</w:t>
      </w:r>
    </w:p>
    <w:p>
      <w:pPr>
        <w:pStyle w:val="13"/>
        <w:shd w:val="clear" w:color="auto" w:fill="FFFFFF"/>
        <w:spacing w:before="0" w:beforeAutospacing="0" w:after="0" w:afterAutospacing="0" w:line="264" w:lineRule="atLeast"/>
        <w:rPr>
          <w:rFonts w:ascii="Arial" w:hAnsi="Arial" w:cs="Arial"/>
          <w:color w:val="000000"/>
          <w:sz w:val="18"/>
          <w:szCs w:val="18"/>
        </w:rPr>
      </w:pPr>
      <w:r>
        <w:rPr>
          <w:rFonts w:ascii="Arial" w:hAnsi="Arial" w:cs="Arial"/>
          <w:sz w:val="18"/>
          <w:szCs w:val="18"/>
        </w:rPr>
        <w:t>true</w:t>
      </w:r>
      <w:r>
        <w:rPr>
          <w:rFonts w:ascii="Arial" w:hAnsi="Arial" w:cs="Arial"/>
          <w:color w:val="000000"/>
          <w:sz w:val="18"/>
          <w:szCs w:val="18"/>
        </w:rPr>
        <w:t>: 构建流程引擎时，执行检查，如果需要就执行更新。 如果表不存在，就创建。</w:t>
      </w:r>
    </w:p>
    <w:p>
      <w:pPr>
        <w:pStyle w:val="13"/>
        <w:shd w:val="clear" w:color="auto" w:fill="FFFFFF"/>
        <w:spacing w:before="0" w:beforeAutospacing="0" w:after="0" w:afterAutospacing="0" w:line="264" w:lineRule="atLeast"/>
        <w:rPr>
          <w:rFonts w:ascii="Arial" w:hAnsi="Arial" w:cs="Arial"/>
          <w:color w:val="000000"/>
          <w:sz w:val="18"/>
          <w:szCs w:val="18"/>
        </w:rPr>
      </w:pPr>
      <w:r>
        <w:rPr>
          <w:rFonts w:ascii="Arial" w:hAnsi="Arial" w:cs="Arial"/>
          <w:sz w:val="18"/>
          <w:szCs w:val="18"/>
        </w:rPr>
        <w:t>create-drop</w:t>
      </w:r>
      <w:r>
        <w:rPr>
          <w:rFonts w:ascii="Arial" w:hAnsi="Arial" w:cs="Arial"/>
          <w:color w:val="000000"/>
          <w:sz w:val="18"/>
          <w:szCs w:val="18"/>
        </w:rPr>
        <w:t>: 构建流程引擎时创建数据库表， 关闭流程引擎时删除这些表。</w:t>
      </w:r>
    </w:p>
    <w:p>
      <w:r>
        <w:t>drop-create</w:t>
      </w:r>
      <w:r>
        <w:rPr>
          <w:rFonts w:hint="eastAsia"/>
        </w:rPr>
        <w:t>：先删除表再创建表。</w:t>
      </w:r>
    </w:p>
    <w:p>
      <w:pPr>
        <w:pStyle w:val="13"/>
        <w:shd w:val="clear" w:color="auto" w:fill="FFFFFF"/>
        <w:spacing w:before="0" w:beforeAutospacing="0" w:after="0" w:afterAutospacing="0" w:line="264" w:lineRule="atLeast"/>
        <w:rPr>
          <w:rFonts w:ascii="Arial" w:hAnsi="Arial" w:cs="Arial"/>
          <w:color w:val="000000"/>
          <w:sz w:val="18"/>
          <w:szCs w:val="18"/>
        </w:rPr>
      </w:pPr>
      <w:r>
        <w:rPr>
          <w:rFonts w:ascii="Arial" w:hAnsi="Arial" w:cs="Arial"/>
          <w:sz w:val="18"/>
          <w:szCs w:val="18"/>
        </w:rPr>
        <w:t>create</w:t>
      </w:r>
      <w:r>
        <w:rPr>
          <w:rFonts w:ascii="Arial" w:hAnsi="Arial" w:cs="Arial"/>
          <w:color w:val="000000"/>
          <w:sz w:val="18"/>
          <w:szCs w:val="18"/>
        </w:rPr>
        <w:t>: 构建流程引擎时创建数据库表， 关闭流程引擎时</w:t>
      </w:r>
      <w:r>
        <w:rPr>
          <w:rFonts w:hint="eastAsia" w:ascii="Arial" w:hAnsi="Arial" w:cs="Arial"/>
          <w:color w:val="000000"/>
          <w:sz w:val="18"/>
          <w:szCs w:val="18"/>
        </w:rPr>
        <w:t>不</w:t>
      </w:r>
      <w:r>
        <w:rPr>
          <w:rFonts w:ascii="Arial" w:hAnsi="Arial" w:cs="Arial"/>
          <w:color w:val="000000"/>
          <w:sz w:val="18"/>
          <w:szCs w:val="18"/>
        </w:rPr>
        <w:t>删除这些表。</w:t>
      </w:r>
    </w:p>
    <w:bookmarkEnd w:id="50"/>
    <w:bookmarkEnd w:id="51"/>
    <w:bookmarkEnd w:id="52"/>
    <w:p/>
    <w:p/>
    <w:p>
      <w:pPr>
        <w:pStyle w:val="59"/>
      </w:pPr>
      <w:r>
        <w:rPr>
          <w:rFonts w:hint="eastAsia"/>
        </w:rPr>
        <w:t>编写程序</w:t>
      </w:r>
    </w:p>
    <w:p>
      <w:pPr>
        <w:ind w:firstLine="420"/>
      </w:pPr>
      <w:r>
        <w:rPr>
          <w:rFonts w:hint="eastAsia"/>
        </w:rPr>
        <w:t>创建</w:t>
      </w:r>
      <w:r>
        <w:rPr>
          <w:kern w:val="0"/>
        </w:rPr>
        <w:t>ProcessEngineConfiguration</w:t>
      </w:r>
      <w:r>
        <w:rPr>
          <w:rFonts w:hint="eastAsia"/>
        </w:rPr>
        <w:t>，通过</w:t>
      </w:r>
      <w:bookmarkStart w:id="57" w:name="OLE_LINK99"/>
      <w:bookmarkStart w:id="58" w:name="OLE_LINK100"/>
      <w:r>
        <w:rPr>
          <w:rFonts w:hint="eastAsia"/>
        </w:rPr>
        <w:t>ProcessEngineConfiguration</w:t>
      </w:r>
      <w:bookmarkEnd w:id="57"/>
      <w:bookmarkEnd w:id="58"/>
      <w:r>
        <w:rPr>
          <w:rFonts w:hint="eastAsia"/>
        </w:rPr>
        <w:t xml:space="preserve">创建ProcessEngine，在创建ProcessEngine时会自动创建数据库。 </w:t>
      </w:r>
    </w:p>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//创建ProcessEngineConfiguration</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ProcessEngineConfiguration configuration = ProcessEngineConfiguration</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bookmarkStart w:id="59" w:name="OLE_LINK102"/>
      <w:bookmarkStart w:id="60" w:name="OLE_LINK101"/>
      <w:r>
        <w:rPr>
          <w:rFonts w:ascii="Consolas" w:hAnsi="Consolas" w:cs="Consolas"/>
          <w:i/>
          <w:iCs/>
          <w:color w:val="000000"/>
          <w:kern w:val="0"/>
          <w:sz w:val="24"/>
          <w:szCs w:val="24"/>
        </w:rPr>
        <w:t>createProcessEngineConfigurationFromResource</w:t>
      </w:r>
      <w:bookmarkEnd w:id="59"/>
      <w:bookmarkEnd w:id="60"/>
      <w:r>
        <w:rPr>
          <w:rFonts w:ascii="Consolas" w:hAnsi="Consolas" w:cs="Consolas"/>
          <w:color w:val="000000"/>
          <w:kern w:val="0"/>
          <w:sz w:val="24"/>
          <w:szCs w:val="24"/>
        </w:rPr>
        <w:t>(</w:t>
      </w:r>
      <w:r>
        <w:rPr>
          <w:rFonts w:ascii="Consolas" w:hAnsi="Consolas" w:cs="Consolas"/>
          <w:color w:val="2A00FF"/>
          <w:kern w:val="0"/>
          <w:sz w:val="24"/>
          <w:szCs w:val="24"/>
        </w:rPr>
        <w:t>"activiti.cfg.xml"</w:t>
      </w:r>
      <w:r>
        <w:rPr>
          <w:rFonts w:ascii="Consolas" w:hAnsi="Consolas" w:cs="Consolas"/>
          <w:color w:val="000000"/>
          <w:kern w:val="0"/>
          <w:sz w:val="24"/>
          <w:szCs w:val="24"/>
        </w:rPr>
        <w:t>)</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//通过ProcessEngineConfiguration创建ProcessEngine</w:t>
      </w:r>
      <w:r>
        <w:rPr>
          <w:rFonts w:hint="eastAsia" w:ascii="Consolas" w:hAnsi="Consolas" w:cs="Consolas"/>
          <w:color w:val="3F7F5F"/>
          <w:kern w:val="0"/>
          <w:sz w:val="24"/>
          <w:szCs w:val="24"/>
        </w:rPr>
        <w:t>，此时会创建数据库</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ProcessEngine processEngine = configuration.buildProcessEngine();</w:t>
      </w:r>
    </w:p>
    <w:p>
      <w:pPr>
        <w:shd w:val="clear" w:color="auto" w:fill="D8D8D8" w:themeFill="background1" w:themeFillShade="D9"/>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System.</w:t>
      </w:r>
      <w:r>
        <w:rPr>
          <w:rFonts w:ascii="Consolas" w:hAnsi="Consolas" w:cs="Consolas"/>
          <w:i/>
          <w:iCs/>
          <w:color w:val="0000C0"/>
          <w:kern w:val="0"/>
          <w:sz w:val="24"/>
          <w:szCs w:val="24"/>
        </w:rPr>
        <w:t>out</w:t>
      </w:r>
      <w:r>
        <w:rPr>
          <w:rFonts w:ascii="Consolas" w:hAnsi="Consolas" w:cs="Consolas"/>
          <w:color w:val="000000"/>
          <w:kern w:val="0"/>
          <w:sz w:val="24"/>
          <w:szCs w:val="24"/>
        </w:rPr>
        <w:t>.println(processEngine);</w:t>
      </w:r>
    </w:p>
    <w:p/>
    <w:p/>
    <w:p>
      <w:r>
        <w:rPr>
          <w:rFonts w:hint="eastAsia"/>
        </w:rPr>
        <w:t>说明：</w:t>
      </w:r>
    </w:p>
    <w:p>
      <w:r>
        <w:rPr>
          <w:rFonts w:hint="eastAsia"/>
        </w:rPr>
        <w:t>1、运行以上程序段即可完成activiti数据库创建，通过改变activiti.cfg.xml中</w:t>
      </w:r>
    </w:p>
    <w:p>
      <w:r>
        <w:rPr>
          <w:rFonts w:hint="eastAsia"/>
        </w:rPr>
        <w:t>d</w:t>
      </w:r>
      <w:r>
        <w:t>atabaseSchemaUpdate</w:t>
      </w:r>
      <w:r>
        <w:rPr>
          <w:rFonts w:hint="eastAsia"/>
        </w:rPr>
        <w:t>参数的值执行不同的数据表处理策略。</w:t>
      </w:r>
    </w:p>
    <w:p/>
    <w:p>
      <w:pPr>
        <w:rPr>
          <w:rFonts w:ascii="Consolas" w:hAnsi="Consolas" w:cs="Consolas"/>
          <w:i/>
          <w:iCs/>
          <w:color w:val="2A00FF"/>
          <w:kern w:val="0"/>
          <w:szCs w:val="21"/>
        </w:rPr>
      </w:pPr>
      <w:r>
        <w:rPr>
          <w:rFonts w:hint="eastAsia"/>
        </w:rPr>
        <w:t>2、上边的方法</w:t>
      </w:r>
      <w:r>
        <w:rPr>
          <w:rFonts w:ascii="Consolas" w:hAnsi="Consolas" w:cs="Consolas"/>
          <w:i/>
          <w:iCs/>
          <w:color w:val="000000"/>
          <w:kern w:val="0"/>
          <w:sz w:val="24"/>
          <w:szCs w:val="24"/>
        </w:rPr>
        <w:t>createProcessEngineConfigurationFromResource</w:t>
      </w:r>
      <w:r>
        <w:rPr>
          <w:rFonts w:hint="eastAsia" w:ascii="Consolas" w:hAnsi="Consolas" w:cs="Consolas"/>
          <w:i/>
          <w:iCs/>
          <w:color w:val="000000"/>
          <w:kern w:val="0"/>
          <w:sz w:val="24"/>
          <w:szCs w:val="24"/>
        </w:rPr>
        <w:t>在执行时在activiti.cfg.xml中找固定的名称</w:t>
      </w:r>
      <w:bookmarkStart w:id="61" w:name="OLE_LINK105"/>
      <w:r>
        <w:rPr>
          <w:rFonts w:ascii="Consolas" w:hAnsi="Consolas" w:cs="Consolas"/>
          <w:i/>
          <w:iCs/>
          <w:color w:val="2A00FF"/>
          <w:kern w:val="0"/>
          <w:szCs w:val="21"/>
        </w:rPr>
        <w:t>processEngineConfiguration</w:t>
      </w:r>
      <w:bookmarkEnd w:id="61"/>
    </w:p>
    <w:p>
      <w:r>
        <w:rPr>
          <w:rFonts w:hint="eastAsia"/>
        </w:rPr>
        <w:t>也可以使用重载方法调用，这时可以不用限定</w:t>
      </w:r>
      <w:r>
        <w:rPr>
          <w:rFonts w:ascii="Consolas" w:hAnsi="Consolas" w:cs="Consolas"/>
          <w:i/>
          <w:iCs/>
          <w:color w:val="2A00FF"/>
          <w:kern w:val="0"/>
          <w:szCs w:val="21"/>
        </w:rPr>
        <w:t>processEngineConfiguration</w:t>
      </w:r>
      <w:r>
        <w:rPr>
          <w:rFonts w:hint="eastAsia"/>
        </w:rPr>
        <w:t>名称</w:t>
      </w:r>
    </w:p>
    <w:p>
      <w:r>
        <w:drawing>
          <wp:inline distT="0" distB="0" distL="0" distR="0">
            <wp:extent cx="4676775" cy="180975"/>
            <wp:effectExtent l="19050" t="0" r="9525" b="0"/>
            <wp:docPr id="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4"/>
                    <pic:cNvPicPr>
                      <a:picLocks noChangeAspect="1" noChangeArrowheads="1"/>
                    </pic:cNvPicPr>
                  </pic:nvPicPr>
                  <pic:blipFill>
                    <a:blip r:embed="rId38" cstate="print"/>
                    <a:srcRect/>
                    <a:stretch>
                      <a:fillRect/>
                    </a:stretch>
                  </pic:blipFill>
                  <pic:spPr>
                    <a:xfrm>
                      <a:off x="0" y="0"/>
                      <a:ext cx="4676775" cy="180975"/>
                    </a:xfrm>
                    <a:prstGeom prst="rect">
                      <a:avLst/>
                    </a:prstGeom>
                    <a:noFill/>
                    <a:ln w="9525">
                      <a:noFill/>
                      <a:miter lim="800000"/>
                      <a:headEnd/>
                      <a:tailEnd/>
                    </a:ln>
                  </pic:spPr>
                </pic:pic>
              </a:graphicData>
            </a:graphic>
          </wp:inline>
        </w:drawing>
      </w:r>
    </w:p>
    <w:p/>
    <w:p>
      <w:pPr>
        <w:pStyle w:val="4"/>
      </w:pPr>
      <w:r>
        <w:t>数据库表的命名</w:t>
      </w:r>
      <w:r>
        <w:rPr>
          <w:rFonts w:hint="eastAsia"/>
        </w:rPr>
        <w:t>规则</w:t>
      </w:r>
    </w:p>
    <w:p>
      <w:pPr>
        <w:pStyle w:val="13"/>
        <w:shd w:val="clear" w:color="auto" w:fill="FFFFFF"/>
        <w:spacing w:line="264" w:lineRule="atLeast"/>
        <w:rPr>
          <w:rFonts w:cs="Arial" w:asciiTheme="minorEastAsia" w:hAnsiTheme="minorEastAsia" w:eastAsiaTheme="minorEastAsia"/>
          <w:color w:val="000000"/>
          <w:sz w:val="21"/>
          <w:szCs w:val="21"/>
        </w:rPr>
      </w:pPr>
      <w:r>
        <w:rPr>
          <w:rFonts w:cs="Arial" w:asciiTheme="minorEastAsia" w:hAnsiTheme="minorEastAsia" w:eastAsiaTheme="minorEastAsia"/>
          <w:color w:val="000000"/>
          <w:sz w:val="21"/>
          <w:szCs w:val="21"/>
        </w:rPr>
        <w:t>Activiti的表都以</w:t>
      </w:r>
      <w:r>
        <w:rPr>
          <w:rStyle w:val="16"/>
          <w:rFonts w:cs="Arial" w:asciiTheme="minorEastAsia" w:hAnsiTheme="minorEastAsia" w:eastAsiaTheme="minorEastAsia"/>
          <w:color w:val="000000"/>
          <w:sz w:val="21"/>
          <w:szCs w:val="21"/>
        </w:rPr>
        <w:t>ACT_</w:t>
      </w:r>
      <w:r>
        <w:rPr>
          <w:rFonts w:cs="Arial" w:asciiTheme="minorEastAsia" w:hAnsiTheme="minorEastAsia" w:eastAsiaTheme="minorEastAsia"/>
          <w:color w:val="000000"/>
          <w:sz w:val="21"/>
          <w:szCs w:val="21"/>
        </w:rPr>
        <w:t>开头。 第二部分是表示表的用途的两个字母标识。 用途也和服务的API对应。</w:t>
      </w:r>
    </w:p>
    <w:p>
      <w:pPr>
        <w:pStyle w:val="13"/>
        <w:numPr>
          <w:ilvl w:val="0"/>
          <w:numId w:val="13"/>
        </w:numPr>
        <w:shd w:val="clear" w:color="auto" w:fill="FFFFFF"/>
        <w:spacing w:before="0" w:beforeAutospacing="0" w:after="0" w:afterAutospacing="0" w:line="264" w:lineRule="atLeast"/>
        <w:rPr>
          <w:rFonts w:cs="Arial" w:asciiTheme="minorEastAsia" w:hAnsiTheme="minorEastAsia" w:eastAsiaTheme="minorEastAsia"/>
          <w:color w:val="000000"/>
          <w:sz w:val="21"/>
          <w:szCs w:val="21"/>
        </w:rPr>
      </w:pPr>
      <w:r>
        <w:rPr>
          <w:rStyle w:val="16"/>
          <w:rFonts w:cs="Arial" w:asciiTheme="minorEastAsia" w:hAnsiTheme="minorEastAsia" w:eastAsiaTheme="minorEastAsia"/>
          <w:color w:val="000000"/>
          <w:sz w:val="21"/>
          <w:szCs w:val="21"/>
        </w:rPr>
        <w:t>ACT_RE_*</w:t>
      </w:r>
      <w:r>
        <w:rPr>
          <w:rFonts w:cs="Arial" w:asciiTheme="minorEastAsia" w:hAnsiTheme="minorEastAsia" w:eastAsiaTheme="minorEastAsia"/>
          <w:color w:val="000000"/>
          <w:sz w:val="21"/>
          <w:szCs w:val="21"/>
        </w:rPr>
        <w:t>: 'RE'表示</w:t>
      </w:r>
      <w:r>
        <w:rPr>
          <w:rStyle w:val="20"/>
          <w:rFonts w:asciiTheme="minorEastAsia" w:hAnsiTheme="minorEastAsia" w:eastAsiaTheme="minorEastAsia"/>
          <w:color w:val="000000"/>
          <w:sz w:val="21"/>
          <w:szCs w:val="21"/>
        </w:rPr>
        <w:t>repository</w:t>
      </w:r>
      <w:r>
        <w:rPr>
          <w:rFonts w:cs="Arial" w:asciiTheme="minorEastAsia" w:hAnsiTheme="minorEastAsia" w:eastAsiaTheme="minorEastAsia"/>
          <w:color w:val="000000"/>
          <w:sz w:val="21"/>
          <w:szCs w:val="21"/>
        </w:rPr>
        <w:t>。 这个前缀的表包含了流程定义和流程静态资源 （图片，规则，等等）。</w:t>
      </w:r>
    </w:p>
    <w:p>
      <w:pPr>
        <w:pStyle w:val="13"/>
        <w:numPr>
          <w:ilvl w:val="0"/>
          <w:numId w:val="13"/>
        </w:numPr>
        <w:shd w:val="clear" w:color="auto" w:fill="FFFFFF"/>
        <w:spacing w:before="0" w:beforeAutospacing="0" w:after="0" w:afterAutospacing="0" w:line="264" w:lineRule="atLeast"/>
        <w:rPr>
          <w:rFonts w:cs="Arial" w:asciiTheme="minorEastAsia" w:hAnsiTheme="minorEastAsia" w:eastAsiaTheme="minorEastAsia"/>
          <w:color w:val="000000"/>
          <w:sz w:val="21"/>
          <w:szCs w:val="21"/>
        </w:rPr>
      </w:pPr>
      <w:r>
        <w:rPr>
          <w:rStyle w:val="16"/>
          <w:rFonts w:cs="Arial" w:asciiTheme="minorEastAsia" w:hAnsiTheme="minorEastAsia" w:eastAsiaTheme="minorEastAsia"/>
          <w:color w:val="000000"/>
          <w:sz w:val="21"/>
          <w:szCs w:val="21"/>
        </w:rPr>
        <w:t>ACT_RU_*</w:t>
      </w:r>
      <w:r>
        <w:rPr>
          <w:rFonts w:cs="Arial" w:asciiTheme="minorEastAsia" w:hAnsiTheme="minorEastAsia" w:eastAsiaTheme="minorEastAsia"/>
          <w:color w:val="000000"/>
          <w:sz w:val="21"/>
          <w:szCs w:val="21"/>
        </w:rPr>
        <w:t>: 'RU'表示</w:t>
      </w:r>
      <w:r>
        <w:rPr>
          <w:rStyle w:val="20"/>
          <w:rFonts w:asciiTheme="minorEastAsia" w:hAnsiTheme="minorEastAsia" w:eastAsiaTheme="minorEastAsia"/>
          <w:color w:val="000000"/>
          <w:sz w:val="21"/>
          <w:szCs w:val="21"/>
        </w:rPr>
        <w:t>runtime</w:t>
      </w:r>
      <w:r>
        <w:rPr>
          <w:rFonts w:cs="Arial" w:asciiTheme="minorEastAsia" w:hAnsiTheme="minorEastAsia" w:eastAsiaTheme="minorEastAsia"/>
          <w:color w:val="000000"/>
          <w:sz w:val="21"/>
          <w:szCs w:val="21"/>
        </w:rPr>
        <w:t>。 这些运行时的表，包含流程实例，任务，变量，异步任务，等运行中的数据。 Activiti只在流程实例执行过程中保存这些数据， 在流程结束时就会删除这些记录。 这样运行时表可以一直很小速度很快。</w:t>
      </w:r>
    </w:p>
    <w:p>
      <w:pPr>
        <w:pStyle w:val="13"/>
        <w:numPr>
          <w:ilvl w:val="0"/>
          <w:numId w:val="13"/>
        </w:numPr>
        <w:shd w:val="clear" w:color="auto" w:fill="FFFFFF"/>
        <w:spacing w:before="0" w:beforeAutospacing="0" w:after="0" w:afterAutospacing="0" w:line="264" w:lineRule="atLeast"/>
        <w:rPr>
          <w:rFonts w:cs="Arial" w:asciiTheme="minorEastAsia" w:hAnsiTheme="minorEastAsia" w:eastAsiaTheme="minorEastAsia"/>
          <w:color w:val="000000"/>
          <w:sz w:val="21"/>
          <w:szCs w:val="21"/>
        </w:rPr>
      </w:pPr>
      <w:r>
        <w:rPr>
          <w:rStyle w:val="16"/>
          <w:rFonts w:cs="Arial" w:asciiTheme="minorEastAsia" w:hAnsiTheme="minorEastAsia" w:eastAsiaTheme="minorEastAsia"/>
          <w:color w:val="000000"/>
          <w:sz w:val="21"/>
          <w:szCs w:val="21"/>
        </w:rPr>
        <w:t>ACT_ID_*</w:t>
      </w:r>
      <w:r>
        <w:rPr>
          <w:rFonts w:cs="Arial" w:asciiTheme="minorEastAsia" w:hAnsiTheme="minorEastAsia" w:eastAsiaTheme="minorEastAsia"/>
          <w:color w:val="000000"/>
          <w:sz w:val="21"/>
          <w:szCs w:val="21"/>
        </w:rPr>
        <w:t>: 'ID'表示</w:t>
      </w:r>
      <w:r>
        <w:rPr>
          <w:rStyle w:val="20"/>
          <w:rFonts w:asciiTheme="minorEastAsia" w:hAnsiTheme="minorEastAsia" w:eastAsiaTheme="minorEastAsia"/>
          <w:color w:val="000000"/>
          <w:sz w:val="21"/>
          <w:szCs w:val="21"/>
        </w:rPr>
        <w:t>identity</w:t>
      </w:r>
      <w:r>
        <w:rPr>
          <w:rFonts w:cs="Arial" w:asciiTheme="minorEastAsia" w:hAnsiTheme="minorEastAsia" w:eastAsiaTheme="minorEastAsia"/>
          <w:color w:val="000000"/>
          <w:sz w:val="21"/>
          <w:szCs w:val="21"/>
        </w:rPr>
        <w:t>。 这些表包含身份信息，比如用户，组等等。</w:t>
      </w:r>
    </w:p>
    <w:p>
      <w:pPr>
        <w:pStyle w:val="13"/>
        <w:numPr>
          <w:ilvl w:val="0"/>
          <w:numId w:val="13"/>
        </w:numPr>
        <w:shd w:val="clear" w:color="auto" w:fill="FFFFFF"/>
        <w:spacing w:before="0" w:beforeAutospacing="0" w:after="0" w:afterAutospacing="0" w:line="264" w:lineRule="atLeast"/>
        <w:rPr>
          <w:rFonts w:cs="Arial" w:asciiTheme="minorEastAsia" w:hAnsiTheme="minorEastAsia" w:eastAsiaTheme="minorEastAsia"/>
          <w:color w:val="000000"/>
          <w:sz w:val="21"/>
          <w:szCs w:val="21"/>
        </w:rPr>
      </w:pPr>
      <w:r>
        <w:rPr>
          <w:rStyle w:val="16"/>
          <w:rFonts w:cs="Arial" w:asciiTheme="minorEastAsia" w:hAnsiTheme="minorEastAsia" w:eastAsiaTheme="minorEastAsia"/>
          <w:color w:val="000000"/>
          <w:sz w:val="21"/>
          <w:szCs w:val="21"/>
        </w:rPr>
        <w:t>ACT_HI_*</w:t>
      </w:r>
      <w:r>
        <w:rPr>
          <w:rFonts w:cs="Arial" w:asciiTheme="minorEastAsia" w:hAnsiTheme="minorEastAsia" w:eastAsiaTheme="minorEastAsia"/>
          <w:color w:val="000000"/>
          <w:sz w:val="21"/>
          <w:szCs w:val="21"/>
        </w:rPr>
        <w:t>: 'HI'表示</w:t>
      </w:r>
      <w:r>
        <w:rPr>
          <w:rStyle w:val="20"/>
          <w:rFonts w:asciiTheme="minorEastAsia" w:hAnsiTheme="minorEastAsia" w:eastAsiaTheme="minorEastAsia"/>
          <w:color w:val="000000"/>
          <w:sz w:val="21"/>
          <w:szCs w:val="21"/>
        </w:rPr>
        <w:t>history</w:t>
      </w:r>
      <w:r>
        <w:rPr>
          <w:rFonts w:cs="Arial" w:asciiTheme="minorEastAsia" w:hAnsiTheme="minorEastAsia" w:eastAsiaTheme="minorEastAsia"/>
          <w:color w:val="000000"/>
          <w:sz w:val="21"/>
          <w:szCs w:val="21"/>
        </w:rPr>
        <w:t>。 这些表包含历史数据，比如历史流程实例， 变量，任务等等。</w:t>
      </w:r>
    </w:p>
    <w:p>
      <w:pPr>
        <w:pStyle w:val="13"/>
        <w:numPr>
          <w:ilvl w:val="0"/>
          <w:numId w:val="13"/>
        </w:numPr>
        <w:shd w:val="clear" w:color="auto" w:fill="FFFFFF"/>
        <w:spacing w:before="0" w:beforeAutospacing="0" w:after="0" w:afterAutospacing="0" w:line="264" w:lineRule="atLeast"/>
        <w:rPr>
          <w:rFonts w:cs="Arial" w:asciiTheme="minorEastAsia" w:hAnsiTheme="minorEastAsia" w:eastAsiaTheme="minorEastAsia"/>
          <w:color w:val="000000"/>
          <w:sz w:val="21"/>
          <w:szCs w:val="21"/>
        </w:rPr>
      </w:pPr>
      <w:r>
        <w:rPr>
          <w:rStyle w:val="16"/>
          <w:rFonts w:cs="Arial" w:asciiTheme="minorEastAsia" w:hAnsiTheme="minorEastAsia" w:eastAsiaTheme="minorEastAsia"/>
          <w:color w:val="000000"/>
          <w:sz w:val="21"/>
          <w:szCs w:val="21"/>
        </w:rPr>
        <w:t>ACT_GE_*</w:t>
      </w:r>
      <w:r>
        <w:rPr>
          <w:rFonts w:cs="Arial" w:asciiTheme="minorEastAsia" w:hAnsiTheme="minorEastAsia" w:eastAsiaTheme="minorEastAsia"/>
          <w:color w:val="000000"/>
          <w:sz w:val="21"/>
          <w:szCs w:val="21"/>
        </w:rPr>
        <w:t>:</w:t>
      </w:r>
      <w:r>
        <w:rPr>
          <w:rStyle w:val="50"/>
          <w:rFonts w:cs="Arial" w:asciiTheme="minorEastAsia" w:hAnsiTheme="minorEastAsia" w:eastAsiaTheme="minorEastAsia"/>
          <w:color w:val="000000"/>
          <w:sz w:val="21"/>
          <w:szCs w:val="21"/>
        </w:rPr>
        <w:t> </w:t>
      </w:r>
      <w:bookmarkStart w:id="62" w:name="OLE_LINK43"/>
      <w:bookmarkStart w:id="63" w:name="OLE_LINK42"/>
      <w:r>
        <w:rPr>
          <w:rStyle w:val="50"/>
          <w:rFonts w:hint="eastAsia" w:cs="Arial" w:asciiTheme="minorEastAsia" w:hAnsiTheme="minorEastAsia" w:eastAsiaTheme="minorEastAsia"/>
          <w:color w:val="000000"/>
          <w:sz w:val="21"/>
          <w:szCs w:val="21"/>
        </w:rPr>
        <w:t>GE表示</w:t>
      </w:r>
      <w:r>
        <w:rPr>
          <w:rStyle w:val="50"/>
          <w:rFonts w:cs="Arial" w:asciiTheme="minorEastAsia" w:hAnsiTheme="minorEastAsia" w:eastAsiaTheme="minorEastAsia"/>
          <w:color w:val="000000"/>
          <w:sz w:val="21"/>
          <w:szCs w:val="21"/>
        </w:rPr>
        <w:t>general</w:t>
      </w:r>
      <w:r>
        <w:rPr>
          <w:rStyle w:val="50"/>
          <w:rFonts w:hint="eastAsia" w:cs="Arial" w:asciiTheme="minorEastAsia" w:hAnsiTheme="minorEastAsia" w:eastAsiaTheme="minorEastAsia"/>
          <w:color w:val="000000"/>
          <w:sz w:val="21"/>
          <w:szCs w:val="21"/>
        </w:rPr>
        <w:t>。</w:t>
      </w:r>
      <w:r>
        <w:rPr>
          <w:rStyle w:val="20"/>
          <w:rFonts w:asciiTheme="minorEastAsia" w:hAnsiTheme="minorEastAsia" w:eastAsiaTheme="minorEastAsia"/>
          <w:color w:val="000000"/>
          <w:sz w:val="21"/>
          <w:szCs w:val="21"/>
        </w:rPr>
        <w:t>通用</w:t>
      </w:r>
      <w:r>
        <w:rPr>
          <w:rFonts w:cs="Arial" w:asciiTheme="minorEastAsia" w:hAnsiTheme="minorEastAsia" w:eastAsiaTheme="minorEastAsia"/>
          <w:color w:val="000000"/>
          <w:sz w:val="21"/>
          <w:szCs w:val="21"/>
        </w:rPr>
        <w:t>数据， 用于不同场景下</w:t>
      </w:r>
      <w:bookmarkEnd w:id="62"/>
      <w:bookmarkEnd w:id="63"/>
      <w:r>
        <w:rPr>
          <w:rFonts w:cs="Arial" w:asciiTheme="minorEastAsia" w:hAnsiTheme="minorEastAsia" w:eastAsiaTheme="minorEastAsia"/>
          <w:color w:val="000000"/>
          <w:sz w:val="21"/>
          <w:szCs w:val="21"/>
        </w:rPr>
        <w:t>。</w:t>
      </w:r>
    </w:p>
    <w:p/>
    <w:p/>
    <w:p/>
    <w:p/>
    <w:p/>
    <w:p>
      <w:pPr>
        <w:pStyle w:val="64"/>
      </w:pPr>
      <w:r>
        <w:t>A</w:t>
      </w:r>
      <w:r>
        <w:rPr>
          <w:rFonts w:hint="eastAsia"/>
        </w:rPr>
        <w:t>ctiviti服务架构图</w:t>
      </w:r>
    </w:p>
    <w:p/>
    <w:p/>
    <w:p>
      <w:r>
        <w:drawing>
          <wp:inline distT="0" distB="0" distL="0" distR="0">
            <wp:extent cx="5274310" cy="1925955"/>
            <wp:effectExtent l="19050" t="0" r="2540" b="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noChangeArrowheads="1"/>
                    </pic:cNvPicPr>
                  </pic:nvPicPr>
                  <pic:blipFill>
                    <a:blip r:embed="rId39" cstate="print"/>
                    <a:srcRect/>
                    <a:stretch>
                      <a:fillRect/>
                    </a:stretch>
                  </pic:blipFill>
                  <pic:spPr>
                    <a:xfrm>
                      <a:off x="0" y="0"/>
                      <a:ext cx="5274310" cy="1926012"/>
                    </a:xfrm>
                    <a:prstGeom prst="rect">
                      <a:avLst/>
                    </a:prstGeom>
                    <a:noFill/>
                    <a:ln w="9525">
                      <a:noFill/>
                      <a:miter lim="800000"/>
                      <a:headEnd/>
                      <a:tailEnd/>
                    </a:ln>
                  </pic:spPr>
                </pic:pic>
              </a:graphicData>
            </a:graphic>
          </wp:inline>
        </w:drawing>
      </w:r>
    </w:p>
    <w:p/>
    <w:p>
      <w:pPr>
        <w:pStyle w:val="65"/>
      </w:pPr>
      <w:r>
        <w:t>activiti.</w:t>
      </w:r>
      <w:r>
        <w:rPr>
          <w:rFonts w:hint="eastAsia"/>
        </w:rPr>
        <w:t>cfg.xml</w:t>
      </w:r>
    </w:p>
    <w:p>
      <w:r>
        <w:rPr>
          <w:rFonts w:hint="eastAsia"/>
        </w:rPr>
        <w:t>activiti的引擎配置文件，包括：</w:t>
      </w:r>
      <w:bookmarkStart w:id="64" w:name="OLE_LINK26"/>
      <w:bookmarkStart w:id="65" w:name="OLE_LINK27"/>
      <w:r>
        <w:rPr>
          <w:rFonts w:hint="eastAsia"/>
        </w:rPr>
        <w:t>ProcessEngineConfiguration</w:t>
      </w:r>
      <w:bookmarkEnd w:id="64"/>
      <w:bookmarkEnd w:id="65"/>
      <w:r>
        <w:rPr>
          <w:rFonts w:hint="eastAsia"/>
        </w:rPr>
        <w:t>的定义、数据源定义、事务管理器等，此文件其实就是一个spring配置文件，下面是一个基本的配置只配置了ProcessEngineConfiguration和数据源：</w:t>
      </w:r>
    </w:p>
    <w:p/>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rPr>
        <w:t>beans</w:t>
      </w:r>
      <w:r>
        <w:rPr>
          <w:rFonts w:ascii="Consolas" w:hAnsi="Consolas" w:cs="Consolas"/>
          <w:kern w:val="0"/>
          <w:szCs w:val="21"/>
        </w:rPr>
        <w:t xml:space="preserve"> </w:t>
      </w:r>
      <w:r>
        <w:rPr>
          <w:rFonts w:ascii="Consolas" w:hAnsi="Consolas" w:cs="Consolas"/>
          <w:color w:val="7F007F"/>
          <w:kern w:val="0"/>
          <w:szCs w:val="21"/>
        </w:rPr>
        <w:t>xmlns</w:t>
      </w:r>
      <w:r>
        <w:rPr>
          <w:rFonts w:ascii="Consolas" w:hAnsi="Consolas" w:cs="Consolas"/>
          <w:color w:val="000000"/>
          <w:kern w:val="0"/>
          <w:szCs w:val="21"/>
        </w:rPr>
        <w:t>=</w:t>
      </w:r>
      <w:r>
        <w:rPr>
          <w:rFonts w:ascii="Consolas" w:hAnsi="Consolas" w:cs="Consolas"/>
          <w:i/>
          <w:iCs/>
          <w:color w:val="2A00FF"/>
          <w:kern w:val="0"/>
          <w:szCs w:val="21"/>
        </w:rPr>
        <w:t>"http://www.springframework.org/schema/beans"</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kern w:val="0"/>
          <w:szCs w:val="21"/>
        </w:rPr>
        <w:tab/>
      </w:r>
      <w:r>
        <w:rPr>
          <w:rFonts w:ascii="Consolas" w:hAnsi="Consolas" w:cs="Consolas"/>
          <w:color w:val="7F007F"/>
          <w:kern w:val="0"/>
          <w:szCs w:val="21"/>
        </w:rPr>
        <w:t>xmlns:context</w:t>
      </w:r>
      <w:r>
        <w:rPr>
          <w:rFonts w:ascii="Consolas" w:hAnsi="Consolas" w:cs="Consolas"/>
          <w:color w:val="000000"/>
          <w:kern w:val="0"/>
          <w:szCs w:val="21"/>
        </w:rPr>
        <w:t>=</w:t>
      </w:r>
      <w:r>
        <w:rPr>
          <w:rFonts w:ascii="Consolas" w:hAnsi="Consolas" w:cs="Consolas"/>
          <w:i/>
          <w:iCs/>
          <w:color w:val="2A00FF"/>
          <w:kern w:val="0"/>
          <w:szCs w:val="21"/>
        </w:rPr>
        <w:t>"http://www.springframework.org/schema/context"</w:t>
      </w:r>
      <w:r>
        <w:rPr>
          <w:rFonts w:ascii="Consolas" w:hAnsi="Consolas" w:cs="Consolas"/>
          <w:kern w:val="0"/>
          <w:szCs w:val="21"/>
        </w:rPr>
        <w:t xml:space="preserve"> </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kern w:val="0"/>
          <w:szCs w:val="21"/>
        </w:rPr>
        <w:tab/>
      </w:r>
      <w:r>
        <w:rPr>
          <w:rFonts w:ascii="Consolas" w:hAnsi="Consolas" w:cs="Consolas"/>
          <w:color w:val="7F007F"/>
          <w:kern w:val="0"/>
          <w:szCs w:val="21"/>
        </w:rPr>
        <w:t>xmlns:tx</w:t>
      </w:r>
      <w:r>
        <w:rPr>
          <w:rFonts w:ascii="Consolas" w:hAnsi="Consolas" w:cs="Consolas"/>
          <w:color w:val="000000"/>
          <w:kern w:val="0"/>
          <w:szCs w:val="21"/>
        </w:rPr>
        <w:t>=</w:t>
      </w:r>
      <w:r>
        <w:rPr>
          <w:rFonts w:ascii="Consolas" w:hAnsi="Consolas" w:cs="Consolas"/>
          <w:i/>
          <w:iCs/>
          <w:color w:val="2A00FF"/>
          <w:kern w:val="0"/>
          <w:szCs w:val="21"/>
        </w:rPr>
        <w:t>"http://www.springframework.org/schema/tx"</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kern w:val="0"/>
          <w:szCs w:val="21"/>
        </w:rPr>
        <w:tab/>
      </w:r>
      <w:r>
        <w:rPr>
          <w:rFonts w:ascii="Consolas" w:hAnsi="Consolas" w:cs="Consolas"/>
          <w:color w:val="7F007F"/>
          <w:kern w:val="0"/>
          <w:szCs w:val="21"/>
        </w:rPr>
        <w:t>xmlns:xsi</w:t>
      </w:r>
      <w:r>
        <w:rPr>
          <w:rFonts w:ascii="Consolas" w:hAnsi="Consolas" w:cs="Consolas"/>
          <w:color w:val="000000"/>
          <w:kern w:val="0"/>
          <w:szCs w:val="21"/>
        </w:rPr>
        <w:t>=</w:t>
      </w:r>
      <w:r>
        <w:rPr>
          <w:rFonts w:ascii="Consolas" w:hAnsi="Consolas" w:cs="Consolas"/>
          <w:i/>
          <w:iCs/>
          <w:color w:val="2A00FF"/>
          <w:kern w:val="0"/>
          <w:szCs w:val="21"/>
        </w:rPr>
        <w:t>"http://www.w3.org/2001/XMLSchema-instance"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kern w:val="0"/>
          <w:szCs w:val="21"/>
        </w:rPr>
        <w:tab/>
      </w:r>
      <w:r>
        <w:rPr>
          <w:rFonts w:ascii="Consolas" w:hAnsi="Consolas" w:cs="Consolas"/>
          <w:color w:val="7F007F"/>
          <w:kern w:val="0"/>
          <w:szCs w:val="21"/>
        </w:rPr>
        <w:t>xsi:schemaLocation</w:t>
      </w:r>
      <w:r>
        <w:rPr>
          <w:rFonts w:ascii="Consolas" w:hAnsi="Consolas" w:cs="Consolas"/>
          <w:color w:val="000000"/>
          <w:kern w:val="0"/>
          <w:szCs w:val="21"/>
        </w:rPr>
        <w:t>=</w:t>
      </w:r>
      <w:r>
        <w:rPr>
          <w:rFonts w:ascii="Consolas" w:hAnsi="Consolas" w:cs="Consolas"/>
          <w:i/>
          <w:iCs/>
          <w:color w:val="2A00FF"/>
          <w:kern w:val="0"/>
          <w:szCs w:val="21"/>
        </w:rPr>
        <w:t>"http://www.springframework.org/schema/beans</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i/>
          <w:iCs/>
          <w:color w:val="2A00FF"/>
          <w:kern w:val="0"/>
          <w:szCs w:val="21"/>
        </w:rPr>
        <w:tab/>
      </w:r>
      <w:r>
        <w:rPr>
          <w:rFonts w:ascii="Consolas" w:hAnsi="Consolas" w:cs="Consolas"/>
          <w:i/>
          <w:iCs/>
          <w:color w:val="2A00FF"/>
          <w:kern w:val="0"/>
          <w:szCs w:val="21"/>
        </w:rPr>
        <w:t xml:space="preserve"> http://www.springframework.org/schema/beans/spring-beans-3.1.xsd</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i/>
          <w:iCs/>
          <w:color w:val="2A00FF"/>
          <w:kern w:val="0"/>
          <w:szCs w:val="21"/>
        </w:rPr>
        <w:tab/>
      </w:r>
      <w:r>
        <w:rPr>
          <w:rFonts w:ascii="Consolas" w:hAnsi="Consolas" w:cs="Consolas"/>
          <w:i/>
          <w:iCs/>
          <w:color w:val="2A00FF"/>
          <w:kern w:val="0"/>
          <w:szCs w:val="21"/>
        </w:rPr>
        <w:t>http://www.springframework.org/schema/context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i/>
          <w:iCs/>
          <w:color w:val="2A00FF"/>
          <w:kern w:val="0"/>
          <w:szCs w:val="21"/>
        </w:rPr>
        <w:t xml:space="preserve"> </w:t>
      </w:r>
      <w:r>
        <w:rPr>
          <w:rFonts w:ascii="Consolas" w:hAnsi="Consolas" w:cs="Consolas"/>
          <w:i/>
          <w:iCs/>
          <w:color w:val="2A00FF"/>
          <w:kern w:val="0"/>
          <w:szCs w:val="21"/>
        </w:rPr>
        <w:tab/>
      </w:r>
      <w:r>
        <w:rPr>
          <w:rFonts w:ascii="Consolas" w:hAnsi="Consolas" w:cs="Consolas"/>
          <w:i/>
          <w:iCs/>
          <w:color w:val="2A00FF"/>
          <w:kern w:val="0"/>
          <w:szCs w:val="21"/>
        </w:rPr>
        <w:t>http://www.springframework.org/schema/context/spring-context-3.1.xsd</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i/>
          <w:iCs/>
          <w:color w:val="2A00FF"/>
          <w:kern w:val="0"/>
          <w:szCs w:val="21"/>
        </w:rPr>
        <w:t xml:space="preserve">    http://www.springframework.org/schema/tx</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i/>
          <w:iCs/>
          <w:color w:val="2A00FF"/>
          <w:kern w:val="0"/>
          <w:szCs w:val="21"/>
        </w:rPr>
        <w:t xml:space="preserve">     http://www.springframework.org/schema/tx/spring-tx-3.1.xsd"</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 xml:space="preserve">  </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5FBF"/>
          <w:kern w:val="0"/>
          <w:szCs w:val="21"/>
        </w:rPr>
        <w:t>&lt;!--</w:t>
      </w:r>
      <w:r>
        <w:rPr>
          <w:rFonts w:hint="eastAsia" w:ascii="Consolas" w:hAnsi="Consolas" w:cs="Consolas"/>
          <w:color w:val="3F5FBF"/>
          <w:kern w:val="0"/>
          <w:szCs w:val="21"/>
        </w:rPr>
        <w:t>数据库</w:t>
      </w:r>
      <w:r>
        <w:rPr>
          <w:rFonts w:ascii="Consolas" w:hAnsi="Consolas" w:cs="Consolas"/>
          <w:color w:val="3F5FBF"/>
          <w:kern w:val="0"/>
          <w:szCs w:val="21"/>
        </w:rPr>
        <w:t xml:space="preserve">连接池 </w:t>
      </w:r>
      <w:bookmarkStart w:id="66" w:name="OLE_LINK107"/>
      <w:bookmarkStart w:id="67" w:name="OLE_LINK106"/>
      <w:r>
        <w:rPr>
          <w:rFonts w:ascii="Consolas" w:hAnsi="Consolas" w:cs="Consolas"/>
          <w:color w:val="3F5FBF"/>
          <w:kern w:val="0"/>
          <w:szCs w:val="21"/>
        </w:rPr>
        <w:t>--</w:t>
      </w:r>
      <w:bookmarkEnd w:id="66"/>
      <w:bookmarkEnd w:id="67"/>
      <w:r>
        <w:rPr>
          <w:rFonts w:ascii="Consolas" w:hAnsi="Consolas" w:cs="Consolas"/>
          <w:color w:val="3F5FBF"/>
          <w:kern w:val="0"/>
          <w:szCs w:val="21"/>
        </w:rPr>
        <w:t>&gt;</w:t>
      </w:r>
      <w:r>
        <w:rPr>
          <w:rFonts w:ascii="Consolas" w:hAnsi="Consolas" w:cs="Consolas"/>
          <w:color w:val="000000"/>
          <w:kern w:val="0"/>
          <w:szCs w:val="21"/>
        </w:rPr>
        <w:t xml:space="preserve"> </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kern w:val="0"/>
          <w:szCs w:val="21"/>
        </w:rPr>
        <w:t xml:space="preserve">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"dataSource"</w:t>
      </w:r>
      <w:r>
        <w:rPr>
          <w:rFonts w:ascii="Consolas" w:hAnsi="Consolas" w:cs="Consolas"/>
          <w:kern w:val="0"/>
          <w:szCs w:val="21"/>
        </w:rPr>
        <w:t xml:space="preserve"> </w:t>
      </w:r>
      <w:r>
        <w:rPr>
          <w:rFonts w:ascii="Consolas" w:hAnsi="Consolas" w:cs="Consolas"/>
          <w:color w:val="7F007F"/>
          <w:kern w:val="0"/>
          <w:szCs w:val="21"/>
        </w:rPr>
        <w:t>class</w:t>
      </w:r>
      <w:r>
        <w:rPr>
          <w:rFonts w:ascii="Consolas" w:hAnsi="Consolas" w:cs="Consolas"/>
          <w:color w:val="000000"/>
          <w:kern w:val="0"/>
          <w:szCs w:val="21"/>
        </w:rPr>
        <w:t>=</w:t>
      </w:r>
      <w:r>
        <w:rPr>
          <w:rFonts w:ascii="Consolas" w:hAnsi="Consolas" w:cs="Consolas"/>
          <w:i/>
          <w:iCs/>
          <w:color w:val="2A00FF"/>
          <w:kern w:val="0"/>
          <w:szCs w:val="21"/>
        </w:rPr>
        <w:t>"org.apache.commons.dbcp.BasicDataSource"</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property</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"driverClassName"</w:t>
      </w:r>
      <w:r>
        <w:rPr>
          <w:rFonts w:ascii="Consolas" w:hAnsi="Consolas" w:cs="Consolas"/>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"com.mysql.jdbc.Driver"</w:t>
      </w:r>
      <w:r>
        <w:rPr>
          <w:rFonts w:ascii="Consolas" w:hAnsi="Consolas" w:cs="Consolas"/>
          <w:kern w:val="0"/>
          <w:szCs w:val="21"/>
        </w:rPr>
        <w:t xml:space="preserve">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property</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"url"</w:t>
      </w:r>
      <w:r>
        <w:rPr>
          <w:rFonts w:ascii="Consolas" w:hAnsi="Consolas" w:cs="Consolas"/>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"jdbc:mysql://localhost:3306/activiti"</w:t>
      </w:r>
      <w:r>
        <w:rPr>
          <w:rFonts w:ascii="Consolas" w:hAnsi="Consolas" w:cs="Consolas"/>
          <w:kern w:val="0"/>
          <w:szCs w:val="21"/>
        </w:rPr>
        <w:t xml:space="preserve">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property</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"username"</w:t>
      </w:r>
      <w:r>
        <w:rPr>
          <w:rFonts w:ascii="Consolas" w:hAnsi="Consolas" w:cs="Consolas"/>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"root"</w:t>
      </w:r>
      <w:r>
        <w:rPr>
          <w:rFonts w:ascii="Consolas" w:hAnsi="Consolas" w:cs="Consolas"/>
          <w:kern w:val="0"/>
          <w:szCs w:val="21"/>
        </w:rPr>
        <w:t xml:space="preserve">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property</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"password"</w:t>
      </w:r>
      <w:r>
        <w:rPr>
          <w:rFonts w:ascii="Consolas" w:hAnsi="Consolas" w:cs="Consolas"/>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"mysql"</w:t>
      </w:r>
      <w:r>
        <w:rPr>
          <w:rFonts w:ascii="Consolas" w:hAnsi="Consolas" w:cs="Consolas"/>
          <w:kern w:val="0"/>
          <w:szCs w:val="21"/>
        </w:rPr>
        <w:t xml:space="preserve">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kern w:val="0"/>
          <w:szCs w:val="21"/>
        </w:rPr>
        <w:t xml:space="preserve">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"processEngineConfiguration"</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color w:val="7F007F"/>
          <w:kern w:val="0"/>
          <w:szCs w:val="21"/>
        </w:rPr>
        <w:t>class</w:t>
      </w:r>
      <w:r>
        <w:rPr>
          <w:rFonts w:ascii="Consolas" w:hAnsi="Consolas" w:cs="Consolas"/>
          <w:color w:val="000000"/>
          <w:kern w:val="0"/>
          <w:szCs w:val="21"/>
        </w:rPr>
        <w:t>=</w:t>
      </w:r>
      <w:r>
        <w:rPr>
          <w:rFonts w:ascii="Consolas" w:hAnsi="Consolas" w:cs="Consolas"/>
          <w:i/>
          <w:iCs/>
          <w:color w:val="2A00FF"/>
          <w:kern w:val="0"/>
          <w:szCs w:val="21"/>
        </w:rPr>
        <w:t>"org.activiti.engine.impl.cfg.StandaloneProcessEngineConfiguration"</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5FBF"/>
          <w:kern w:val="0"/>
          <w:szCs w:val="21"/>
        </w:rPr>
        <w:t>&lt;!-- 数据源 --&gt;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property</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"dataSource"</w:t>
      </w:r>
      <w:r>
        <w:rPr>
          <w:rFonts w:ascii="Consolas" w:hAnsi="Consolas" w:cs="Consolas"/>
          <w:kern w:val="0"/>
          <w:szCs w:val="21"/>
        </w:rPr>
        <w:t xml:space="preserve"> </w:t>
      </w:r>
      <w:r>
        <w:rPr>
          <w:rFonts w:ascii="Consolas" w:hAnsi="Consolas" w:cs="Consolas"/>
          <w:color w:val="7F007F"/>
          <w:kern w:val="0"/>
          <w:szCs w:val="21"/>
        </w:rPr>
        <w:t>ref</w:t>
      </w:r>
      <w:r>
        <w:rPr>
          <w:rFonts w:ascii="Consolas" w:hAnsi="Consolas" w:cs="Consolas"/>
          <w:color w:val="000000"/>
          <w:kern w:val="0"/>
          <w:szCs w:val="21"/>
        </w:rPr>
        <w:t>=</w:t>
      </w:r>
      <w:r>
        <w:rPr>
          <w:rFonts w:ascii="Consolas" w:hAnsi="Consolas" w:cs="Consolas"/>
          <w:i/>
          <w:iCs/>
          <w:color w:val="2A00FF"/>
          <w:kern w:val="0"/>
          <w:szCs w:val="21"/>
        </w:rPr>
        <w:t>"dataSource"</w:t>
      </w:r>
      <w:r>
        <w:rPr>
          <w:rFonts w:ascii="Consolas" w:hAnsi="Consolas" w:cs="Consolas"/>
          <w:kern w:val="0"/>
          <w:szCs w:val="21"/>
        </w:rPr>
        <w:t xml:space="preserve">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5FBF"/>
          <w:kern w:val="0"/>
          <w:szCs w:val="21"/>
        </w:rPr>
        <w:t>&lt;!-- 数据库策略 --&gt;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property</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"databaseSchemaUpdate"</w:t>
      </w:r>
      <w:r>
        <w:rPr>
          <w:rFonts w:ascii="Consolas" w:hAnsi="Consolas" w:cs="Consolas"/>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"true"</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p>
    <w:p>
      <w:pPr>
        <w:shd w:val="clear" w:color="auto" w:fill="D8D8D8" w:themeFill="background1" w:themeFillShade="D9"/>
        <w:rPr>
          <w:szCs w:val="21"/>
        </w:rPr>
      </w:pPr>
      <w:r>
        <w:rPr>
          <w:rFonts w:ascii="Consolas" w:hAnsi="Consolas" w:cs="Consolas"/>
          <w:color w:val="008080"/>
          <w:kern w:val="0"/>
          <w:szCs w:val="21"/>
        </w:rPr>
        <w:t>&lt;/</w:t>
      </w:r>
      <w:r>
        <w:rPr>
          <w:rFonts w:ascii="Consolas" w:hAnsi="Consolas" w:cs="Consolas"/>
          <w:color w:val="3F7F7F"/>
          <w:kern w:val="0"/>
          <w:szCs w:val="21"/>
        </w:rPr>
        <w:t>beans</w:t>
      </w:r>
      <w:r>
        <w:rPr>
          <w:rFonts w:ascii="Consolas" w:hAnsi="Consolas" w:cs="Consolas"/>
          <w:color w:val="008080"/>
          <w:kern w:val="0"/>
          <w:szCs w:val="21"/>
        </w:rPr>
        <w:t>&gt;</w:t>
      </w:r>
    </w:p>
    <w:p/>
    <w:p/>
    <w:p>
      <w:pPr>
        <w:pStyle w:val="53"/>
      </w:pPr>
      <w:bookmarkStart w:id="68" w:name="OLE_LINK8"/>
      <w:bookmarkStart w:id="69" w:name="OLE_LINK9"/>
      <w:r>
        <w:rPr>
          <w:rFonts w:hint="eastAsia"/>
        </w:rPr>
        <w:t>ProcessEngineConfiguration</w:t>
      </w:r>
      <w:bookmarkEnd w:id="68"/>
      <w:bookmarkEnd w:id="69"/>
      <w:r>
        <w:rPr>
          <w:rFonts w:hint="eastAsia"/>
        </w:rPr>
        <w:t>：</w:t>
      </w:r>
    </w:p>
    <w:p>
      <w:r>
        <w:rPr>
          <w:rFonts w:hint="eastAsia"/>
        </w:rPr>
        <w:t xml:space="preserve">流程引擎的配置类，通过ProcessEngineConfiguration可以创建工作流引擎ProceccEngine，常用的两种方法如下： </w:t>
      </w:r>
    </w:p>
    <w:p>
      <w:pPr>
        <w:rPr>
          <w:rStyle w:val="16"/>
          <w:rFonts w:ascii="Arial" w:hAnsi="Arial" w:cs="Arial"/>
          <w:color w:val="000000"/>
          <w:shd w:val="clear" w:color="auto" w:fill="FFFFFF"/>
        </w:rPr>
      </w:pPr>
    </w:p>
    <w:p>
      <w:pPr>
        <w:pStyle w:val="57"/>
      </w:pPr>
      <w:r>
        <w:rPr>
          <w:rStyle w:val="16"/>
          <w:rFonts w:hint="eastAsia" w:cs="Arial" w:asciiTheme="minorEastAsia" w:hAnsiTheme="minorEastAsia"/>
          <w:b w:val="0"/>
          <w:bCs w:val="0"/>
          <w:color w:val="000000"/>
          <w:kern w:val="0"/>
          <w:szCs w:val="21"/>
          <w:shd w:val="clear" w:color="auto" w:fill="FFFFFF"/>
        </w:rPr>
        <w:t>StandaloneProcessEngineConfiguration</w:t>
      </w:r>
    </w:p>
    <w:p>
      <w:pPr>
        <w:rPr>
          <w:rFonts w:cs="Arial" w:asciiTheme="minorEastAsia" w:hAnsiTheme="minorEastAsia"/>
          <w:color w:val="000000"/>
          <w:szCs w:val="21"/>
          <w:shd w:val="clear" w:color="auto" w:fill="FFFFFF"/>
        </w:rPr>
      </w:pPr>
      <w:r>
        <w:rPr>
          <w:rStyle w:val="16"/>
          <w:rFonts w:hint="eastAsia" w:cs="Arial" w:asciiTheme="minorEastAsia" w:hAnsiTheme="minorEastAsia"/>
          <w:color w:val="000000"/>
          <w:szCs w:val="21"/>
          <w:shd w:val="clear" w:color="auto" w:fill="FFFFFF"/>
        </w:rPr>
        <w:t>通过</w:t>
      </w:r>
      <w:r>
        <w:rPr>
          <w:rStyle w:val="16"/>
          <w:rFonts w:cs="Arial" w:asciiTheme="minorEastAsia" w:hAnsiTheme="minorEastAsia"/>
          <w:color w:val="000000"/>
          <w:szCs w:val="21"/>
          <w:shd w:val="clear" w:color="auto" w:fill="FFFFFF"/>
        </w:rPr>
        <w:t>org.activiti.engine.impl.cfg.</w:t>
      </w:r>
      <w:bookmarkStart w:id="70" w:name="OLE_LINK109"/>
      <w:bookmarkStart w:id="71" w:name="OLE_LINK108"/>
      <w:r>
        <w:rPr>
          <w:rStyle w:val="16"/>
          <w:rFonts w:cs="Arial" w:asciiTheme="minorEastAsia" w:hAnsiTheme="minorEastAsia"/>
          <w:color w:val="000000"/>
          <w:szCs w:val="21"/>
          <w:shd w:val="clear" w:color="auto" w:fill="FFFFFF"/>
        </w:rPr>
        <w:t>StandaloneProcessEngineConfiguration</w:t>
      </w:r>
      <w:bookmarkEnd w:id="70"/>
      <w:bookmarkEnd w:id="71"/>
    </w:p>
    <w:p>
      <w:pPr>
        <w:rPr>
          <w:rFonts w:cs="Arial" w:asciiTheme="minorEastAsia" w:hAnsiTheme="minorEastAsia"/>
          <w:color w:val="000000"/>
          <w:szCs w:val="21"/>
          <w:shd w:val="clear" w:color="auto" w:fill="FFFFFF"/>
        </w:rPr>
      </w:pPr>
      <w:r>
        <w:rPr>
          <w:rFonts w:cs="Arial" w:asciiTheme="minorEastAsia" w:hAnsiTheme="minorEastAsia"/>
          <w:color w:val="000000"/>
          <w:szCs w:val="21"/>
          <w:shd w:val="clear" w:color="auto" w:fill="FFFFFF"/>
        </w:rPr>
        <w:t xml:space="preserve"> A</w:t>
      </w:r>
      <w:r>
        <w:rPr>
          <w:rFonts w:hint="eastAsia" w:cs="Arial" w:asciiTheme="minorEastAsia" w:hAnsiTheme="minorEastAsia"/>
          <w:color w:val="000000"/>
          <w:szCs w:val="21"/>
          <w:shd w:val="clear" w:color="auto" w:fill="FFFFFF"/>
        </w:rPr>
        <w:t>ctiviti可以</w:t>
      </w:r>
      <w:r>
        <w:rPr>
          <w:rFonts w:cs="Arial" w:asciiTheme="minorEastAsia" w:hAnsiTheme="minorEastAsia"/>
          <w:color w:val="000000"/>
          <w:szCs w:val="21"/>
          <w:shd w:val="clear" w:color="auto" w:fill="FFFFFF"/>
        </w:rPr>
        <w:t>单独运行</w:t>
      </w:r>
      <w:r>
        <w:rPr>
          <w:rFonts w:hint="eastAsia" w:cs="Arial" w:asciiTheme="minorEastAsia" w:hAnsiTheme="minorEastAsia"/>
          <w:color w:val="000000"/>
          <w:szCs w:val="21"/>
          <w:shd w:val="clear" w:color="auto" w:fill="FFFFFF"/>
        </w:rPr>
        <w:t>，使用它创建的ProcessEngine，</w:t>
      </w:r>
      <w:r>
        <w:rPr>
          <w:rFonts w:cs="Arial" w:asciiTheme="minorEastAsia" w:hAnsiTheme="minorEastAsia"/>
          <w:color w:val="000000"/>
          <w:szCs w:val="21"/>
          <w:shd w:val="clear" w:color="auto" w:fill="FFFFFF"/>
        </w:rPr>
        <w:t>Activiti会自己处理事务。</w:t>
      </w:r>
    </w:p>
    <w:p>
      <w:pPr>
        <w:rPr>
          <w:rFonts w:cs="Arial" w:asciiTheme="minorEastAsia" w:hAnsiTheme="minorEastAsia"/>
          <w:color w:val="000000"/>
          <w:szCs w:val="21"/>
          <w:shd w:val="clear" w:color="auto" w:fill="FFFFFF"/>
        </w:rPr>
      </w:pPr>
      <w:r>
        <w:rPr>
          <w:rFonts w:hint="eastAsia" w:cs="Arial" w:asciiTheme="minorEastAsia" w:hAnsiTheme="minorEastAsia"/>
          <w:color w:val="000000"/>
          <w:szCs w:val="21"/>
          <w:shd w:val="clear" w:color="auto" w:fill="FFFFFF"/>
        </w:rPr>
        <w:t xml:space="preserve"> </w:t>
      </w:r>
    </w:p>
    <w:p>
      <w:pPr>
        <w:rPr>
          <w:rFonts w:cs="Arial" w:asciiTheme="minorEastAsia" w:hAnsiTheme="minorEastAsia"/>
          <w:color w:val="000000"/>
          <w:szCs w:val="21"/>
          <w:shd w:val="clear" w:color="auto" w:fill="FFFFFF"/>
        </w:rPr>
      </w:pPr>
      <w:r>
        <w:rPr>
          <w:rFonts w:hint="eastAsia" w:cs="Arial" w:asciiTheme="minorEastAsia" w:hAnsiTheme="minorEastAsia"/>
          <w:color w:val="000000"/>
          <w:szCs w:val="21"/>
          <w:shd w:val="clear" w:color="auto" w:fill="FFFFFF"/>
        </w:rPr>
        <w:t>配置文件方式：</w:t>
      </w:r>
    </w:p>
    <w:p>
      <w:pPr>
        <w:rPr>
          <w:rFonts w:cs="Arial" w:asciiTheme="minorEastAsia" w:hAnsiTheme="minorEastAsia"/>
          <w:color w:val="000000"/>
          <w:szCs w:val="21"/>
          <w:shd w:val="clear" w:color="auto" w:fill="FFFFFF"/>
        </w:rPr>
      </w:pPr>
      <w:r>
        <w:rPr>
          <w:rFonts w:hint="eastAsia" w:cs="Arial" w:asciiTheme="minorEastAsia" w:hAnsiTheme="minorEastAsia"/>
          <w:color w:val="000000"/>
          <w:szCs w:val="21"/>
          <w:shd w:val="clear" w:color="auto" w:fill="FFFFFF"/>
        </w:rPr>
        <w:t xml:space="preserve">通常在activiti.cfg.xml配置文件中定义一个id为 processEngineConfiguration 的bean，这里会使用spring的依赖注入来构建引擎。 </w:t>
      </w:r>
    </w:p>
    <w:p>
      <w:pPr>
        <w:rPr>
          <w:rFonts w:cs="Arial" w:asciiTheme="minorEastAsia" w:hAnsiTheme="minorEastAsia"/>
          <w:color w:val="000000"/>
          <w:szCs w:val="21"/>
          <w:shd w:val="clear" w:color="auto" w:fill="FFFFFF"/>
        </w:rPr>
      </w:pPr>
      <w:r>
        <w:rPr>
          <w:rFonts w:hint="eastAsia" w:cs="Arial" w:asciiTheme="minorEastAsia" w:hAnsiTheme="minorEastAsia"/>
          <w:color w:val="000000"/>
          <w:szCs w:val="21"/>
          <w:shd w:val="clear" w:color="auto" w:fill="FFFFFF"/>
        </w:rPr>
        <w:t>方法如下：</w:t>
      </w:r>
    </w:p>
    <w:p>
      <w:pPr>
        <w:rPr>
          <w:rFonts w:cs="Arial" w:asciiTheme="minorEastAsia" w:hAnsiTheme="minorEastAsia"/>
          <w:color w:val="000000"/>
          <w:szCs w:val="21"/>
          <w:shd w:val="clear" w:color="auto" w:fill="FFFFFF"/>
        </w:rPr>
      </w:pP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highlight w:val="lightGray"/>
        </w:rPr>
        <w:t>bean</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"processEngineConfiguration"</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kern w:val="0"/>
          <w:sz w:val="24"/>
          <w:szCs w:val="24"/>
        </w:rPr>
        <w:tab/>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"org.activiti.engine.impl.cfg.StandaloneProcessEngineConfiguration"</w:t>
      </w:r>
      <w:r>
        <w:rPr>
          <w:rFonts w:ascii="Consolas" w:hAnsi="Consolas" w:cs="Consolas"/>
          <w:color w:val="008080"/>
          <w:kern w:val="0"/>
          <w:sz w:val="24"/>
          <w:szCs w:val="24"/>
        </w:rPr>
        <w:t>&gt;</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数据源 --&gt;</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"dataSource"</w:t>
      </w:r>
      <w:r>
        <w:rPr>
          <w:rFonts w:ascii="Consolas" w:hAnsi="Consolas" w:cs="Consolas"/>
          <w:kern w:val="0"/>
          <w:sz w:val="24"/>
          <w:szCs w:val="24"/>
        </w:rPr>
        <w:t xml:space="preserve"> </w:t>
      </w:r>
      <w:r>
        <w:rPr>
          <w:rFonts w:ascii="Consolas" w:hAnsi="Consolas" w:cs="Consolas"/>
          <w:color w:val="7F007F"/>
          <w:kern w:val="0"/>
          <w:sz w:val="24"/>
          <w:szCs w:val="24"/>
        </w:rPr>
        <w:t>ref</w:t>
      </w:r>
      <w:r>
        <w:rPr>
          <w:rFonts w:ascii="Consolas" w:hAnsi="Consolas" w:cs="Consolas"/>
          <w:color w:val="000000"/>
          <w:kern w:val="0"/>
          <w:sz w:val="24"/>
          <w:szCs w:val="24"/>
        </w:rPr>
        <w:t>=</w:t>
      </w:r>
      <w:r>
        <w:rPr>
          <w:rFonts w:ascii="Consolas" w:hAnsi="Consolas" w:cs="Consolas"/>
          <w:i/>
          <w:iCs/>
          <w:color w:val="2A00FF"/>
          <w:kern w:val="0"/>
          <w:sz w:val="24"/>
          <w:szCs w:val="24"/>
        </w:rPr>
        <w:t>"dataSource"</w:t>
      </w:r>
      <w:r>
        <w:rPr>
          <w:rFonts w:ascii="Consolas" w:hAnsi="Consolas" w:cs="Consolas"/>
          <w:kern w:val="0"/>
          <w:sz w:val="24"/>
          <w:szCs w:val="24"/>
        </w:rPr>
        <w:t xml:space="preserve"> </w:t>
      </w:r>
      <w:r>
        <w:rPr>
          <w:rFonts w:ascii="Consolas" w:hAnsi="Consolas" w:cs="Consolas"/>
          <w:color w:val="008080"/>
          <w:kern w:val="0"/>
          <w:sz w:val="24"/>
          <w:szCs w:val="24"/>
        </w:rPr>
        <w:t>/&gt;</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数据库策略 --&gt;</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"databaseSchemaUpdate"</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pPr>
        <w:shd w:val="clear" w:color="auto" w:fill="D8D8D8" w:themeFill="background1" w:themeFillShade="D9"/>
        <w:rPr>
          <w:rStyle w:val="16"/>
          <w:rFonts w:asciiTheme="minorEastAsia" w:hAnsiTheme="minorEastAsia"/>
          <w:szCs w:val="21"/>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highlight w:val="lightGray"/>
        </w:rPr>
        <w:t>bean</w:t>
      </w:r>
      <w:r>
        <w:rPr>
          <w:rFonts w:ascii="Consolas" w:hAnsi="Consolas" w:cs="Consolas"/>
          <w:color w:val="008080"/>
          <w:kern w:val="0"/>
          <w:sz w:val="24"/>
          <w:szCs w:val="24"/>
        </w:rPr>
        <w:t>&gt;</w:t>
      </w:r>
    </w:p>
    <w:p>
      <w:pPr>
        <w:rPr>
          <w:rFonts w:ascii="Arial" w:hAnsi="Arial" w:cs="Arial"/>
          <w:color w:val="000000"/>
          <w:sz w:val="18"/>
          <w:szCs w:val="18"/>
          <w:shd w:val="clear" w:color="auto" w:fill="FFFFFF"/>
        </w:rPr>
      </w:pPr>
    </w:p>
    <w:p>
      <w:pPr>
        <w:rPr>
          <w:rFonts w:ascii="Arial" w:hAnsi="Arial" w:cs="Arial"/>
          <w:color w:val="000000"/>
          <w:sz w:val="18"/>
          <w:szCs w:val="18"/>
          <w:shd w:val="clear" w:color="auto" w:fill="FFFFFF"/>
        </w:rPr>
      </w:pPr>
    </w:p>
    <w:p>
      <w:pPr>
        <w:rPr>
          <w:rFonts w:ascii="Arial" w:hAnsi="Arial" w:cs="Arial"/>
          <w:color w:val="000000"/>
          <w:sz w:val="18"/>
          <w:szCs w:val="18"/>
          <w:shd w:val="clear" w:color="auto" w:fill="FFFFFF"/>
        </w:rPr>
      </w:pPr>
    </w:p>
    <w:p>
      <w:pPr>
        <w:pStyle w:val="57"/>
        <w:rPr>
          <w:shd w:val="clear" w:color="auto" w:fill="FFFFFF"/>
        </w:rPr>
      </w:pPr>
      <w:r>
        <w:rPr>
          <w:rStyle w:val="16"/>
          <w:rFonts w:ascii="Arial" w:hAnsi="Arial" w:cs="Arial"/>
          <w:b w:val="0"/>
          <w:bCs w:val="0"/>
          <w:color w:val="000000"/>
          <w:kern w:val="0"/>
          <w:shd w:val="clear" w:color="auto" w:fill="FFFFFF"/>
        </w:rPr>
        <w:t>SpringProcessEngineConfiguration</w:t>
      </w:r>
      <w:r>
        <w:rPr>
          <w:rFonts w:hint="eastAsia"/>
          <w:shd w:val="clear" w:color="auto" w:fill="FFFFFF"/>
        </w:rPr>
        <w:t xml:space="preserve"> </w:t>
      </w:r>
    </w:p>
    <w:p/>
    <w:p>
      <w:pPr>
        <w:rPr>
          <w:rFonts w:ascii="Arial" w:hAnsi="Arial" w:cs="Arial"/>
          <w:color w:val="000000"/>
          <w:sz w:val="18"/>
          <w:szCs w:val="18"/>
        </w:rPr>
      </w:pPr>
      <w:r>
        <w:rPr>
          <w:rFonts w:hint="eastAsia"/>
        </w:rPr>
        <w:t>通过</w:t>
      </w:r>
      <w:r>
        <w:rPr>
          <w:rStyle w:val="16"/>
          <w:rFonts w:ascii="Arial" w:hAnsi="Arial" w:cs="Arial"/>
          <w:color w:val="000000"/>
          <w:shd w:val="clear" w:color="auto" w:fill="FFFFFF"/>
        </w:rPr>
        <w:t>org.activiti.spring.</w:t>
      </w:r>
      <w:bookmarkStart w:id="72" w:name="OLE_LINK32"/>
      <w:r>
        <w:rPr>
          <w:rStyle w:val="16"/>
          <w:rFonts w:ascii="Arial" w:hAnsi="Arial" w:cs="Arial"/>
          <w:color w:val="000000"/>
          <w:shd w:val="clear" w:color="auto" w:fill="FFFFFF"/>
        </w:rPr>
        <w:t>SpringProcessEngineConfiguration</w:t>
      </w:r>
      <w:bookmarkEnd w:id="72"/>
      <w:r>
        <w:rPr>
          <w:rStyle w:val="16"/>
          <w:rFonts w:hint="eastAsia"/>
          <w:shd w:val="clear" w:color="auto" w:fill="FFFFFF"/>
        </w:rPr>
        <w:t xml:space="preserve"> 与</w:t>
      </w:r>
      <w:r>
        <w:rPr>
          <w:rFonts w:ascii="Arial" w:hAnsi="Arial" w:cs="Arial"/>
          <w:color w:val="000000"/>
          <w:sz w:val="18"/>
          <w:szCs w:val="18"/>
        </w:rPr>
        <w:t>Spring</w:t>
      </w:r>
      <w:r>
        <w:rPr>
          <w:rFonts w:hint="eastAsia" w:ascii="Arial" w:hAnsi="Arial" w:cs="Arial"/>
          <w:color w:val="000000"/>
          <w:sz w:val="18"/>
          <w:szCs w:val="18"/>
        </w:rPr>
        <w:t>整合</w:t>
      </w:r>
      <w:r>
        <w:rPr>
          <w:rFonts w:ascii="Arial" w:hAnsi="Arial" w:cs="Arial"/>
          <w:color w:val="000000"/>
          <w:sz w:val="18"/>
          <w:szCs w:val="18"/>
        </w:rPr>
        <w:t xml:space="preserve">。 </w:t>
      </w:r>
    </w:p>
    <w:p/>
    <w:p>
      <w:r>
        <w:rPr>
          <w:rFonts w:hint="eastAsia"/>
        </w:rPr>
        <w:t>创建spring与activiti的整合配置文件：</w:t>
      </w:r>
    </w:p>
    <w:p>
      <w:r>
        <w:rPr>
          <w:rFonts w:hint="eastAsia"/>
        </w:rPr>
        <w:t>a</w:t>
      </w:r>
      <w:r>
        <w:t>ctivity</w:t>
      </w:r>
      <w:r>
        <w:rPr>
          <w:rFonts w:hint="eastAsia"/>
        </w:rPr>
        <w:t>-spring.cfg.xml（名称不固定）</w:t>
      </w:r>
    </w:p>
    <w:p/>
    <w:p>
      <w:pPr>
        <w:rPr>
          <w:rFonts w:ascii="Consolas" w:hAnsi="Consolas" w:cs="Consolas"/>
          <w:color w:val="008080"/>
          <w:kern w:val="0"/>
          <w:szCs w:val="21"/>
        </w:rPr>
      </w:pPr>
    </w:p>
    <w:p>
      <w:pPr>
        <w:shd w:val="clear" w:color="auto" w:fill="D8D8D8" w:themeFill="background1" w:themeFillShade="D9"/>
        <w:autoSpaceDE w:val="0"/>
        <w:autoSpaceDN w:val="0"/>
        <w:adjustRightInd w:val="0"/>
        <w:jc w:val="left"/>
        <w:rPr>
          <w:rFonts w:ascii="Consolas" w:hAnsi="Consolas" w:cs="Consolas"/>
          <w:kern w:val="0"/>
          <w:szCs w:val="21"/>
        </w:rPr>
      </w:pPr>
      <w:bookmarkStart w:id="73" w:name="OLE_LINK136"/>
      <w:bookmarkStart w:id="74" w:name="OLE_LINK137"/>
      <w:r>
        <w:rPr>
          <w:rFonts w:ascii="Consolas" w:hAnsi="Consolas" w:cs="Consolas"/>
          <w:color w:val="008080"/>
          <w:kern w:val="0"/>
          <w:szCs w:val="21"/>
        </w:rPr>
        <w:t>&lt;</w:t>
      </w:r>
      <w:r>
        <w:rPr>
          <w:rFonts w:ascii="Consolas" w:hAnsi="Consolas" w:cs="Consolas"/>
          <w:color w:val="3F7F7F"/>
          <w:kern w:val="0"/>
          <w:szCs w:val="21"/>
          <w:highlight w:val="lightGray"/>
        </w:rPr>
        <w:t>beans</w:t>
      </w:r>
      <w:r>
        <w:rPr>
          <w:rFonts w:ascii="Consolas" w:hAnsi="Consolas" w:cs="Consolas"/>
          <w:kern w:val="0"/>
          <w:szCs w:val="21"/>
        </w:rPr>
        <w:t xml:space="preserve"> </w:t>
      </w:r>
      <w:r>
        <w:rPr>
          <w:rFonts w:ascii="Consolas" w:hAnsi="Consolas" w:cs="Consolas"/>
          <w:color w:val="7F007F"/>
          <w:kern w:val="0"/>
          <w:szCs w:val="21"/>
        </w:rPr>
        <w:t>xmlns</w:t>
      </w:r>
      <w:r>
        <w:rPr>
          <w:rFonts w:ascii="Consolas" w:hAnsi="Consolas" w:cs="Consolas"/>
          <w:color w:val="000000"/>
          <w:kern w:val="0"/>
          <w:szCs w:val="21"/>
        </w:rPr>
        <w:t>=</w:t>
      </w:r>
      <w:r>
        <w:rPr>
          <w:rFonts w:ascii="Consolas" w:hAnsi="Consolas" w:cs="Consolas"/>
          <w:i/>
          <w:iCs/>
          <w:color w:val="2A00FF"/>
          <w:kern w:val="0"/>
          <w:szCs w:val="21"/>
        </w:rPr>
        <w:t>"http://www.springframework.org/schema/beans"</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kern w:val="0"/>
          <w:szCs w:val="21"/>
        </w:rPr>
        <w:tab/>
      </w:r>
      <w:r>
        <w:rPr>
          <w:rFonts w:ascii="Consolas" w:hAnsi="Consolas" w:cs="Consolas"/>
          <w:color w:val="7F007F"/>
          <w:kern w:val="0"/>
          <w:szCs w:val="21"/>
        </w:rPr>
        <w:t>xmlns:xsi</w:t>
      </w:r>
      <w:r>
        <w:rPr>
          <w:rFonts w:ascii="Consolas" w:hAnsi="Consolas" w:cs="Consolas"/>
          <w:color w:val="000000"/>
          <w:kern w:val="0"/>
          <w:szCs w:val="21"/>
        </w:rPr>
        <w:t>=</w:t>
      </w:r>
      <w:r>
        <w:rPr>
          <w:rFonts w:ascii="Consolas" w:hAnsi="Consolas" w:cs="Consolas"/>
          <w:i/>
          <w:iCs/>
          <w:color w:val="2A00FF"/>
          <w:kern w:val="0"/>
          <w:szCs w:val="21"/>
        </w:rPr>
        <w:t>"http://www.w3.org/2001/XMLSchema-instance"</w:t>
      </w:r>
      <w:r>
        <w:rPr>
          <w:rFonts w:ascii="Consolas" w:hAnsi="Consolas" w:cs="Consolas"/>
          <w:kern w:val="0"/>
          <w:szCs w:val="21"/>
        </w:rPr>
        <w:t xml:space="preserve"> </w:t>
      </w:r>
      <w:r>
        <w:rPr>
          <w:rFonts w:ascii="Consolas" w:hAnsi="Consolas" w:cs="Consolas"/>
          <w:color w:val="7F007F"/>
          <w:kern w:val="0"/>
          <w:szCs w:val="21"/>
        </w:rPr>
        <w:t>xmlns:mvc</w:t>
      </w:r>
      <w:r>
        <w:rPr>
          <w:rFonts w:ascii="Consolas" w:hAnsi="Consolas" w:cs="Consolas"/>
          <w:color w:val="000000"/>
          <w:kern w:val="0"/>
          <w:szCs w:val="21"/>
        </w:rPr>
        <w:t>=</w:t>
      </w:r>
      <w:r>
        <w:rPr>
          <w:rFonts w:ascii="Consolas" w:hAnsi="Consolas" w:cs="Consolas"/>
          <w:i/>
          <w:iCs/>
          <w:color w:val="2A00FF"/>
          <w:kern w:val="0"/>
          <w:szCs w:val="21"/>
        </w:rPr>
        <w:t>"http://www.springframework.org/schema/mvc"</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kern w:val="0"/>
          <w:szCs w:val="21"/>
        </w:rPr>
        <w:tab/>
      </w:r>
      <w:r>
        <w:rPr>
          <w:rFonts w:ascii="Consolas" w:hAnsi="Consolas" w:cs="Consolas"/>
          <w:color w:val="7F007F"/>
          <w:kern w:val="0"/>
          <w:szCs w:val="21"/>
        </w:rPr>
        <w:t>xmlns:context</w:t>
      </w:r>
      <w:r>
        <w:rPr>
          <w:rFonts w:ascii="Consolas" w:hAnsi="Consolas" w:cs="Consolas"/>
          <w:color w:val="000000"/>
          <w:kern w:val="0"/>
          <w:szCs w:val="21"/>
        </w:rPr>
        <w:t>=</w:t>
      </w:r>
      <w:r>
        <w:rPr>
          <w:rFonts w:ascii="Consolas" w:hAnsi="Consolas" w:cs="Consolas"/>
          <w:i/>
          <w:iCs/>
          <w:color w:val="2A00FF"/>
          <w:kern w:val="0"/>
          <w:szCs w:val="21"/>
        </w:rPr>
        <w:t>"http://www.springframework.org/schema/context"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kern w:val="0"/>
          <w:szCs w:val="21"/>
        </w:rPr>
        <w:tab/>
      </w:r>
      <w:r>
        <w:rPr>
          <w:rFonts w:ascii="Consolas" w:hAnsi="Consolas" w:cs="Consolas"/>
          <w:color w:val="7F007F"/>
          <w:kern w:val="0"/>
          <w:szCs w:val="21"/>
        </w:rPr>
        <w:t>xmlns:aop</w:t>
      </w:r>
      <w:r>
        <w:rPr>
          <w:rFonts w:ascii="Consolas" w:hAnsi="Consolas" w:cs="Consolas"/>
          <w:color w:val="000000"/>
          <w:kern w:val="0"/>
          <w:szCs w:val="21"/>
        </w:rPr>
        <w:t>=</w:t>
      </w:r>
      <w:r>
        <w:rPr>
          <w:rFonts w:ascii="Consolas" w:hAnsi="Consolas" w:cs="Consolas"/>
          <w:i/>
          <w:iCs/>
          <w:color w:val="2A00FF"/>
          <w:kern w:val="0"/>
          <w:szCs w:val="21"/>
        </w:rPr>
        <w:t>"http://www.springframework.org/schema/aop"</w:t>
      </w:r>
      <w:r>
        <w:rPr>
          <w:rFonts w:ascii="Consolas" w:hAnsi="Consolas" w:cs="Consolas"/>
          <w:kern w:val="0"/>
          <w:szCs w:val="21"/>
        </w:rPr>
        <w:t xml:space="preserve"> </w:t>
      </w:r>
      <w:r>
        <w:rPr>
          <w:rFonts w:ascii="Consolas" w:hAnsi="Consolas" w:cs="Consolas"/>
          <w:color w:val="7F007F"/>
          <w:kern w:val="0"/>
          <w:szCs w:val="21"/>
        </w:rPr>
        <w:t>xmlns:tx</w:t>
      </w:r>
      <w:r>
        <w:rPr>
          <w:rFonts w:ascii="Consolas" w:hAnsi="Consolas" w:cs="Consolas"/>
          <w:color w:val="000000"/>
          <w:kern w:val="0"/>
          <w:szCs w:val="21"/>
        </w:rPr>
        <w:t>=</w:t>
      </w:r>
      <w:r>
        <w:rPr>
          <w:rFonts w:ascii="Consolas" w:hAnsi="Consolas" w:cs="Consolas"/>
          <w:i/>
          <w:iCs/>
          <w:color w:val="2A00FF"/>
          <w:kern w:val="0"/>
          <w:szCs w:val="21"/>
        </w:rPr>
        <w:t>"http://www.springframework.org/schema/tx"</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kern w:val="0"/>
          <w:szCs w:val="21"/>
        </w:rPr>
        <w:tab/>
      </w:r>
      <w:r>
        <w:rPr>
          <w:rFonts w:ascii="Consolas" w:hAnsi="Consolas" w:cs="Consolas"/>
          <w:color w:val="7F007F"/>
          <w:kern w:val="0"/>
          <w:szCs w:val="21"/>
        </w:rPr>
        <w:t>xsi:schemaLocation</w:t>
      </w:r>
      <w:r>
        <w:rPr>
          <w:rFonts w:ascii="Consolas" w:hAnsi="Consolas" w:cs="Consolas"/>
          <w:color w:val="000000"/>
          <w:kern w:val="0"/>
          <w:szCs w:val="21"/>
        </w:rPr>
        <w:t>=</w:t>
      </w:r>
      <w:r>
        <w:rPr>
          <w:rFonts w:ascii="Consolas" w:hAnsi="Consolas" w:cs="Consolas"/>
          <w:i/>
          <w:iCs/>
          <w:color w:val="2A00FF"/>
          <w:kern w:val="0"/>
          <w:szCs w:val="21"/>
        </w:rPr>
        <w:t xml:space="preserve">"http://www.springframework.org/schema/beans </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i/>
          <w:iCs/>
          <w:color w:val="2A00FF"/>
          <w:kern w:val="0"/>
          <w:szCs w:val="21"/>
        </w:rPr>
        <w:tab/>
      </w:r>
      <w:r>
        <w:rPr>
          <w:rFonts w:ascii="Consolas" w:hAnsi="Consolas" w:cs="Consolas"/>
          <w:i/>
          <w:iCs/>
          <w:color w:val="2A00FF"/>
          <w:kern w:val="0"/>
          <w:szCs w:val="21"/>
        </w:rPr>
        <w:tab/>
      </w:r>
      <w:r>
        <w:rPr>
          <w:rFonts w:ascii="Consolas" w:hAnsi="Consolas" w:cs="Consolas"/>
          <w:i/>
          <w:iCs/>
          <w:color w:val="2A00FF"/>
          <w:kern w:val="0"/>
          <w:szCs w:val="21"/>
        </w:rPr>
        <w:t xml:space="preserve">http://www.springframework.org/schema/beans/spring-beans-3.1.xsd </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i/>
          <w:iCs/>
          <w:color w:val="2A00FF"/>
          <w:kern w:val="0"/>
          <w:szCs w:val="21"/>
        </w:rPr>
        <w:tab/>
      </w:r>
      <w:r>
        <w:rPr>
          <w:rFonts w:ascii="Consolas" w:hAnsi="Consolas" w:cs="Consolas"/>
          <w:i/>
          <w:iCs/>
          <w:color w:val="2A00FF"/>
          <w:kern w:val="0"/>
          <w:szCs w:val="21"/>
        </w:rPr>
        <w:tab/>
      </w:r>
      <w:r>
        <w:rPr>
          <w:rFonts w:ascii="Consolas" w:hAnsi="Consolas" w:cs="Consolas"/>
          <w:i/>
          <w:iCs/>
          <w:color w:val="2A00FF"/>
          <w:kern w:val="0"/>
          <w:szCs w:val="21"/>
        </w:rPr>
        <w:t xml:space="preserve">http://www.springframework.org/schema/mvc </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i/>
          <w:iCs/>
          <w:color w:val="2A00FF"/>
          <w:kern w:val="0"/>
          <w:szCs w:val="21"/>
        </w:rPr>
        <w:tab/>
      </w:r>
      <w:r>
        <w:rPr>
          <w:rFonts w:ascii="Consolas" w:hAnsi="Consolas" w:cs="Consolas"/>
          <w:i/>
          <w:iCs/>
          <w:color w:val="2A00FF"/>
          <w:kern w:val="0"/>
          <w:szCs w:val="21"/>
        </w:rPr>
        <w:tab/>
      </w:r>
      <w:r>
        <w:rPr>
          <w:rFonts w:ascii="Consolas" w:hAnsi="Consolas" w:cs="Consolas"/>
          <w:i/>
          <w:iCs/>
          <w:color w:val="2A00FF"/>
          <w:kern w:val="0"/>
          <w:szCs w:val="21"/>
        </w:rPr>
        <w:t xml:space="preserve">http://www.springframework.org/schema/mvc/spring-mvc-3.1.xsd </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i/>
          <w:iCs/>
          <w:color w:val="2A00FF"/>
          <w:kern w:val="0"/>
          <w:szCs w:val="21"/>
        </w:rPr>
        <w:tab/>
      </w:r>
      <w:r>
        <w:rPr>
          <w:rFonts w:ascii="Consolas" w:hAnsi="Consolas" w:cs="Consolas"/>
          <w:i/>
          <w:iCs/>
          <w:color w:val="2A00FF"/>
          <w:kern w:val="0"/>
          <w:szCs w:val="21"/>
        </w:rPr>
        <w:tab/>
      </w:r>
      <w:r>
        <w:rPr>
          <w:rFonts w:ascii="Consolas" w:hAnsi="Consolas" w:cs="Consolas"/>
          <w:i/>
          <w:iCs/>
          <w:color w:val="2A00FF"/>
          <w:kern w:val="0"/>
          <w:szCs w:val="21"/>
        </w:rPr>
        <w:t xml:space="preserve">http://www.springframework.org/schema/context </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i/>
          <w:iCs/>
          <w:color w:val="2A00FF"/>
          <w:kern w:val="0"/>
          <w:szCs w:val="21"/>
        </w:rPr>
        <w:tab/>
      </w:r>
      <w:r>
        <w:rPr>
          <w:rFonts w:ascii="Consolas" w:hAnsi="Consolas" w:cs="Consolas"/>
          <w:i/>
          <w:iCs/>
          <w:color w:val="2A00FF"/>
          <w:kern w:val="0"/>
          <w:szCs w:val="21"/>
        </w:rPr>
        <w:tab/>
      </w:r>
      <w:r>
        <w:rPr>
          <w:rFonts w:ascii="Consolas" w:hAnsi="Consolas" w:cs="Consolas"/>
          <w:i/>
          <w:iCs/>
          <w:color w:val="2A00FF"/>
          <w:kern w:val="0"/>
          <w:szCs w:val="21"/>
        </w:rPr>
        <w:t xml:space="preserve">http://www.springframework.org/schema/context/spring-context-3.1.xsd </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i/>
          <w:iCs/>
          <w:color w:val="2A00FF"/>
          <w:kern w:val="0"/>
          <w:szCs w:val="21"/>
        </w:rPr>
        <w:tab/>
      </w:r>
      <w:r>
        <w:rPr>
          <w:rFonts w:ascii="Consolas" w:hAnsi="Consolas" w:cs="Consolas"/>
          <w:i/>
          <w:iCs/>
          <w:color w:val="2A00FF"/>
          <w:kern w:val="0"/>
          <w:szCs w:val="21"/>
        </w:rPr>
        <w:tab/>
      </w:r>
      <w:r>
        <w:rPr>
          <w:rFonts w:ascii="Consolas" w:hAnsi="Consolas" w:cs="Consolas"/>
          <w:i/>
          <w:iCs/>
          <w:color w:val="2A00FF"/>
          <w:kern w:val="0"/>
          <w:szCs w:val="21"/>
        </w:rPr>
        <w:t xml:space="preserve">http://www.springframework.org/schema/aop </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i/>
          <w:iCs/>
          <w:color w:val="2A00FF"/>
          <w:kern w:val="0"/>
          <w:szCs w:val="21"/>
        </w:rPr>
        <w:tab/>
      </w:r>
      <w:r>
        <w:rPr>
          <w:rFonts w:ascii="Consolas" w:hAnsi="Consolas" w:cs="Consolas"/>
          <w:i/>
          <w:iCs/>
          <w:color w:val="2A00FF"/>
          <w:kern w:val="0"/>
          <w:szCs w:val="21"/>
        </w:rPr>
        <w:tab/>
      </w:r>
      <w:r>
        <w:rPr>
          <w:rFonts w:ascii="Consolas" w:hAnsi="Consolas" w:cs="Consolas"/>
          <w:i/>
          <w:iCs/>
          <w:color w:val="2A00FF"/>
          <w:kern w:val="0"/>
          <w:szCs w:val="21"/>
        </w:rPr>
        <w:t xml:space="preserve">http://www.springframework.org/schema/aop/spring-aop-3.1.xsd </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i/>
          <w:iCs/>
          <w:color w:val="2A00FF"/>
          <w:kern w:val="0"/>
          <w:szCs w:val="21"/>
        </w:rPr>
        <w:tab/>
      </w:r>
      <w:r>
        <w:rPr>
          <w:rFonts w:ascii="Consolas" w:hAnsi="Consolas" w:cs="Consolas"/>
          <w:i/>
          <w:iCs/>
          <w:color w:val="2A00FF"/>
          <w:kern w:val="0"/>
          <w:szCs w:val="21"/>
        </w:rPr>
        <w:tab/>
      </w:r>
      <w:r>
        <w:rPr>
          <w:rFonts w:ascii="Consolas" w:hAnsi="Consolas" w:cs="Consolas"/>
          <w:i/>
          <w:iCs/>
          <w:color w:val="2A00FF"/>
          <w:kern w:val="0"/>
          <w:szCs w:val="21"/>
        </w:rPr>
        <w:t xml:space="preserve">http://www.springframework.org/schema/tx </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i/>
          <w:iCs/>
          <w:color w:val="2A00FF"/>
          <w:kern w:val="0"/>
          <w:szCs w:val="21"/>
        </w:rPr>
        <w:tab/>
      </w:r>
      <w:r>
        <w:rPr>
          <w:rFonts w:ascii="Consolas" w:hAnsi="Consolas" w:cs="Consolas"/>
          <w:i/>
          <w:iCs/>
          <w:color w:val="2A00FF"/>
          <w:kern w:val="0"/>
          <w:szCs w:val="21"/>
        </w:rPr>
        <w:tab/>
      </w:r>
      <w:r>
        <w:rPr>
          <w:rFonts w:ascii="Consolas" w:hAnsi="Consolas" w:cs="Consolas"/>
          <w:i/>
          <w:iCs/>
          <w:color w:val="2A00FF"/>
          <w:kern w:val="0"/>
          <w:szCs w:val="21"/>
        </w:rPr>
        <w:t>http://www.springframework.org/schema/tx/spring-tx-3.1.xsd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5FBF"/>
          <w:kern w:val="0"/>
          <w:szCs w:val="21"/>
        </w:rPr>
        <w:t>&lt;!-- 工作流引擎配置bean --&gt;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kern w:val="0"/>
          <w:szCs w:val="21"/>
        </w:rPr>
        <w:t xml:space="preserve">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"processEngineConfiguration"</w:t>
      </w:r>
      <w:r>
        <w:rPr>
          <w:rFonts w:ascii="Consolas" w:hAnsi="Consolas" w:cs="Consolas"/>
          <w:kern w:val="0"/>
          <w:szCs w:val="21"/>
        </w:rPr>
        <w:t xml:space="preserve"> </w:t>
      </w:r>
      <w:r>
        <w:rPr>
          <w:rFonts w:ascii="Consolas" w:hAnsi="Consolas" w:cs="Consolas"/>
          <w:color w:val="7F007F"/>
          <w:kern w:val="0"/>
          <w:szCs w:val="21"/>
        </w:rPr>
        <w:t>class</w:t>
      </w:r>
      <w:r>
        <w:rPr>
          <w:rFonts w:ascii="Consolas" w:hAnsi="Consolas" w:cs="Consolas"/>
          <w:color w:val="000000"/>
          <w:kern w:val="0"/>
          <w:szCs w:val="21"/>
        </w:rPr>
        <w:t>=</w:t>
      </w:r>
      <w:r>
        <w:rPr>
          <w:rFonts w:ascii="Consolas" w:hAnsi="Consolas" w:cs="Consolas"/>
          <w:i/>
          <w:iCs/>
          <w:color w:val="2A00FF"/>
          <w:kern w:val="0"/>
          <w:szCs w:val="21"/>
        </w:rPr>
        <w:t>"org.activiti.spring.SpringProcessEngineConfiguration"</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5FBF"/>
          <w:kern w:val="0"/>
          <w:szCs w:val="21"/>
        </w:rPr>
        <w:t>&lt;!-- 数据源 --&gt;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property</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"dataSource"</w:t>
      </w:r>
      <w:r>
        <w:rPr>
          <w:rFonts w:ascii="Consolas" w:hAnsi="Consolas" w:cs="Consolas"/>
          <w:kern w:val="0"/>
          <w:szCs w:val="21"/>
        </w:rPr>
        <w:t xml:space="preserve"> </w:t>
      </w:r>
      <w:r>
        <w:rPr>
          <w:rFonts w:ascii="Consolas" w:hAnsi="Consolas" w:cs="Consolas"/>
          <w:color w:val="7F007F"/>
          <w:kern w:val="0"/>
          <w:szCs w:val="21"/>
        </w:rPr>
        <w:t>ref</w:t>
      </w:r>
      <w:r>
        <w:rPr>
          <w:rFonts w:ascii="Consolas" w:hAnsi="Consolas" w:cs="Consolas"/>
          <w:color w:val="000000"/>
          <w:kern w:val="0"/>
          <w:szCs w:val="21"/>
        </w:rPr>
        <w:t>=</w:t>
      </w:r>
      <w:r>
        <w:rPr>
          <w:rFonts w:ascii="Consolas" w:hAnsi="Consolas" w:cs="Consolas"/>
          <w:i/>
          <w:iCs/>
          <w:color w:val="2A00FF"/>
          <w:kern w:val="0"/>
          <w:szCs w:val="21"/>
        </w:rPr>
        <w:t>"dataSource"</w:t>
      </w:r>
      <w:r>
        <w:rPr>
          <w:rFonts w:ascii="Consolas" w:hAnsi="Consolas" w:cs="Consolas"/>
          <w:kern w:val="0"/>
          <w:szCs w:val="21"/>
        </w:rPr>
        <w:t xml:space="preserve">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5FBF"/>
          <w:kern w:val="0"/>
          <w:szCs w:val="21"/>
        </w:rPr>
        <w:t>&lt;!-- 使用spring事务管理器 --&gt;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property</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"transactionManager"</w:t>
      </w:r>
      <w:r>
        <w:rPr>
          <w:rFonts w:ascii="Consolas" w:hAnsi="Consolas" w:cs="Consolas"/>
          <w:kern w:val="0"/>
          <w:szCs w:val="21"/>
        </w:rPr>
        <w:t xml:space="preserve"> </w:t>
      </w:r>
      <w:r>
        <w:rPr>
          <w:rFonts w:ascii="Consolas" w:hAnsi="Consolas" w:cs="Consolas"/>
          <w:color w:val="7F007F"/>
          <w:kern w:val="0"/>
          <w:szCs w:val="21"/>
        </w:rPr>
        <w:t>ref</w:t>
      </w:r>
      <w:r>
        <w:rPr>
          <w:rFonts w:ascii="Consolas" w:hAnsi="Consolas" w:cs="Consolas"/>
          <w:color w:val="000000"/>
          <w:kern w:val="0"/>
          <w:szCs w:val="21"/>
        </w:rPr>
        <w:t>=</w:t>
      </w:r>
      <w:r>
        <w:rPr>
          <w:rFonts w:ascii="Consolas" w:hAnsi="Consolas" w:cs="Consolas"/>
          <w:i/>
          <w:iCs/>
          <w:color w:val="2A00FF"/>
          <w:kern w:val="0"/>
          <w:szCs w:val="21"/>
        </w:rPr>
        <w:t>"transactionManager"</w:t>
      </w:r>
      <w:r>
        <w:rPr>
          <w:rFonts w:ascii="Consolas" w:hAnsi="Consolas" w:cs="Consolas"/>
          <w:kern w:val="0"/>
          <w:szCs w:val="21"/>
        </w:rPr>
        <w:t xml:space="preserve">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5FBF"/>
          <w:kern w:val="0"/>
          <w:szCs w:val="21"/>
        </w:rPr>
        <w:t>&lt;!-- 数据库策略 --&gt;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property</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"databaseSchemaUpdate"</w:t>
      </w:r>
      <w:r>
        <w:rPr>
          <w:rFonts w:ascii="Consolas" w:hAnsi="Consolas" w:cs="Consolas"/>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"drop-create"</w:t>
      </w:r>
      <w:r>
        <w:rPr>
          <w:rFonts w:ascii="Consolas" w:hAnsi="Consolas" w:cs="Consolas"/>
          <w:kern w:val="0"/>
          <w:szCs w:val="21"/>
        </w:rPr>
        <w:t xml:space="preserve">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5FBF"/>
          <w:kern w:val="0"/>
          <w:szCs w:val="21"/>
        </w:rPr>
        <w:t xml:space="preserve">&lt;!-- </w:t>
      </w:r>
      <w:r>
        <w:rPr>
          <w:rFonts w:ascii="Consolas" w:hAnsi="Consolas" w:cs="Consolas"/>
          <w:color w:val="3F5FBF"/>
          <w:kern w:val="0"/>
          <w:szCs w:val="21"/>
          <w:u w:val="single"/>
        </w:rPr>
        <w:t>activiti</w:t>
      </w:r>
      <w:r>
        <w:rPr>
          <w:rFonts w:ascii="Consolas" w:hAnsi="Consolas" w:cs="Consolas"/>
          <w:color w:val="3F5FBF"/>
          <w:kern w:val="0"/>
          <w:szCs w:val="21"/>
        </w:rPr>
        <w:t>的定时任务关闭 --&gt;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property</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"jobExecutorActivate"</w:t>
      </w:r>
      <w:r>
        <w:rPr>
          <w:rFonts w:ascii="Consolas" w:hAnsi="Consolas" w:cs="Consolas"/>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"false"</w:t>
      </w:r>
      <w:r>
        <w:rPr>
          <w:rFonts w:ascii="Consolas" w:hAnsi="Consolas" w:cs="Consolas"/>
          <w:kern w:val="0"/>
          <w:szCs w:val="21"/>
        </w:rPr>
        <w:t xml:space="preserve">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p>
    <w:p>
      <w:pPr>
        <w:shd w:val="clear" w:color="auto" w:fill="D8D8D8" w:themeFill="background1" w:themeFillShade="D9"/>
        <w:autoSpaceDE w:val="0"/>
        <w:autoSpaceDN w:val="0"/>
        <w:adjustRightInd w:val="0"/>
        <w:jc w:val="left"/>
        <w:rPr>
          <w:rFonts w:ascii="Consolas" w:hAnsi="Consolas" w:cs="Consolas"/>
          <w:kern w:val="0"/>
          <w:szCs w:val="21"/>
        </w:rPr>
      </w:pP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5FBF"/>
          <w:kern w:val="0"/>
          <w:szCs w:val="21"/>
        </w:rPr>
        <w:t>&lt;!-- 流程引擎 --&gt;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kern w:val="0"/>
          <w:szCs w:val="21"/>
        </w:rPr>
        <w:t xml:space="preserve">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"processEngine"</w:t>
      </w:r>
      <w:r>
        <w:rPr>
          <w:rFonts w:ascii="Consolas" w:hAnsi="Consolas" w:cs="Consolas"/>
          <w:kern w:val="0"/>
          <w:szCs w:val="21"/>
        </w:rPr>
        <w:t xml:space="preserve"> </w:t>
      </w:r>
      <w:r>
        <w:rPr>
          <w:rFonts w:ascii="Consolas" w:hAnsi="Consolas" w:cs="Consolas"/>
          <w:color w:val="7F007F"/>
          <w:kern w:val="0"/>
          <w:szCs w:val="21"/>
        </w:rPr>
        <w:t>class</w:t>
      </w:r>
      <w:r>
        <w:rPr>
          <w:rFonts w:ascii="Consolas" w:hAnsi="Consolas" w:cs="Consolas"/>
          <w:color w:val="000000"/>
          <w:kern w:val="0"/>
          <w:szCs w:val="21"/>
        </w:rPr>
        <w:t>=</w:t>
      </w:r>
      <w:r>
        <w:rPr>
          <w:rFonts w:ascii="Consolas" w:hAnsi="Consolas" w:cs="Consolas"/>
          <w:i/>
          <w:iCs/>
          <w:color w:val="2A00FF"/>
          <w:kern w:val="0"/>
          <w:szCs w:val="21"/>
        </w:rPr>
        <w:t>"org.activiti.spring.ProcessEngineFactoryBean"</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property</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"processEngineConfiguration"</w:t>
      </w:r>
      <w:r>
        <w:rPr>
          <w:rFonts w:ascii="Consolas" w:hAnsi="Consolas" w:cs="Consolas"/>
          <w:kern w:val="0"/>
          <w:szCs w:val="21"/>
        </w:rPr>
        <w:t xml:space="preserve"> </w:t>
      </w:r>
      <w:r>
        <w:rPr>
          <w:rFonts w:ascii="Consolas" w:hAnsi="Consolas" w:cs="Consolas"/>
          <w:color w:val="7F007F"/>
          <w:kern w:val="0"/>
          <w:szCs w:val="21"/>
        </w:rPr>
        <w:t>ref</w:t>
      </w:r>
      <w:r>
        <w:rPr>
          <w:rFonts w:ascii="Consolas" w:hAnsi="Consolas" w:cs="Consolas"/>
          <w:color w:val="000000"/>
          <w:kern w:val="0"/>
          <w:szCs w:val="21"/>
        </w:rPr>
        <w:t>=</w:t>
      </w:r>
      <w:r>
        <w:rPr>
          <w:rFonts w:ascii="Consolas" w:hAnsi="Consolas" w:cs="Consolas"/>
          <w:i/>
          <w:iCs/>
          <w:color w:val="2A00FF"/>
          <w:kern w:val="0"/>
          <w:szCs w:val="21"/>
        </w:rPr>
        <w:t>"processEngineConfiguration"</w:t>
      </w:r>
      <w:r>
        <w:rPr>
          <w:rFonts w:ascii="Consolas" w:hAnsi="Consolas" w:cs="Consolas"/>
          <w:kern w:val="0"/>
          <w:szCs w:val="21"/>
        </w:rPr>
        <w:t xml:space="preserve">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5FBF"/>
          <w:kern w:val="0"/>
          <w:szCs w:val="21"/>
        </w:rPr>
        <w:t>&lt;!-- 资源服务service --&gt;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kern w:val="0"/>
          <w:szCs w:val="21"/>
        </w:rPr>
        <w:t xml:space="preserve">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"repositoryService"</w:t>
      </w:r>
      <w:r>
        <w:rPr>
          <w:rFonts w:ascii="Consolas" w:hAnsi="Consolas" w:cs="Consolas"/>
          <w:kern w:val="0"/>
          <w:szCs w:val="21"/>
        </w:rPr>
        <w:t xml:space="preserve"> </w:t>
      </w:r>
      <w:r>
        <w:rPr>
          <w:rFonts w:ascii="Consolas" w:hAnsi="Consolas" w:cs="Consolas"/>
          <w:color w:val="7F007F"/>
          <w:kern w:val="0"/>
          <w:szCs w:val="21"/>
        </w:rPr>
        <w:t>factory-bean</w:t>
      </w:r>
      <w:r>
        <w:rPr>
          <w:rFonts w:ascii="Consolas" w:hAnsi="Consolas" w:cs="Consolas"/>
          <w:color w:val="000000"/>
          <w:kern w:val="0"/>
          <w:szCs w:val="21"/>
        </w:rPr>
        <w:t>=</w:t>
      </w:r>
      <w:r>
        <w:rPr>
          <w:rFonts w:ascii="Consolas" w:hAnsi="Consolas" w:cs="Consolas"/>
          <w:i/>
          <w:iCs/>
          <w:color w:val="2A00FF"/>
          <w:kern w:val="0"/>
          <w:szCs w:val="21"/>
        </w:rPr>
        <w:t>"processEngine"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color w:val="7F007F"/>
          <w:kern w:val="0"/>
          <w:szCs w:val="21"/>
        </w:rPr>
        <w:t>factory-method</w:t>
      </w:r>
      <w:r>
        <w:rPr>
          <w:rFonts w:ascii="Consolas" w:hAnsi="Consolas" w:cs="Consolas"/>
          <w:color w:val="000000"/>
          <w:kern w:val="0"/>
          <w:szCs w:val="21"/>
        </w:rPr>
        <w:t>=</w:t>
      </w:r>
      <w:r>
        <w:rPr>
          <w:rFonts w:ascii="Consolas" w:hAnsi="Consolas" w:cs="Consolas"/>
          <w:i/>
          <w:iCs/>
          <w:color w:val="2A00FF"/>
          <w:kern w:val="0"/>
          <w:szCs w:val="21"/>
        </w:rPr>
        <w:t>"getRepositoryService"</w:t>
      </w:r>
      <w:r>
        <w:rPr>
          <w:rFonts w:ascii="Consolas" w:hAnsi="Consolas" w:cs="Consolas"/>
          <w:kern w:val="0"/>
          <w:szCs w:val="21"/>
        </w:rPr>
        <w:t xml:space="preserve">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5FBF"/>
          <w:kern w:val="0"/>
          <w:szCs w:val="21"/>
        </w:rPr>
        <w:t>&lt;!-- 流程运行service --&gt;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kern w:val="0"/>
          <w:szCs w:val="21"/>
        </w:rPr>
        <w:t xml:space="preserve">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"runtimeService"</w:t>
      </w:r>
      <w:r>
        <w:rPr>
          <w:rFonts w:ascii="Consolas" w:hAnsi="Consolas" w:cs="Consolas"/>
          <w:kern w:val="0"/>
          <w:szCs w:val="21"/>
        </w:rPr>
        <w:t xml:space="preserve"> </w:t>
      </w:r>
      <w:r>
        <w:rPr>
          <w:rFonts w:ascii="Consolas" w:hAnsi="Consolas" w:cs="Consolas"/>
          <w:color w:val="7F007F"/>
          <w:kern w:val="0"/>
          <w:szCs w:val="21"/>
        </w:rPr>
        <w:t>factory-bean</w:t>
      </w:r>
      <w:r>
        <w:rPr>
          <w:rFonts w:ascii="Consolas" w:hAnsi="Consolas" w:cs="Consolas"/>
          <w:color w:val="000000"/>
          <w:kern w:val="0"/>
          <w:szCs w:val="21"/>
        </w:rPr>
        <w:t>=</w:t>
      </w:r>
      <w:r>
        <w:rPr>
          <w:rFonts w:ascii="Consolas" w:hAnsi="Consolas" w:cs="Consolas"/>
          <w:i/>
          <w:iCs/>
          <w:color w:val="2A00FF"/>
          <w:kern w:val="0"/>
          <w:szCs w:val="21"/>
        </w:rPr>
        <w:t>"processEngine"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color w:val="7F007F"/>
          <w:kern w:val="0"/>
          <w:szCs w:val="21"/>
        </w:rPr>
        <w:t>factory-method</w:t>
      </w:r>
      <w:r>
        <w:rPr>
          <w:rFonts w:ascii="Consolas" w:hAnsi="Consolas" w:cs="Consolas"/>
          <w:color w:val="000000"/>
          <w:kern w:val="0"/>
          <w:szCs w:val="21"/>
        </w:rPr>
        <w:t>=</w:t>
      </w:r>
      <w:r>
        <w:rPr>
          <w:rFonts w:ascii="Consolas" w:hAnsi="Consolas" w:cs="Consolas"/>
          <w:i/>
          <w:iCs/>
          <w:color w:val="2A00FF"/>
          <w:kern w:val="0"/>
          <w:szCs w:val="21"/>
        </w:rPr>
        <w:t>"getRuntimeService"</w:t>
      </w:r>
      <w:r>
        <w:rPr>
          <w:rFonts w:ascii="Consolas" w:hAnsi="Consolas" w:cs="Consolas"/>
          <w:kern w:val="0"/>
          <w:szCs w:val="21"/>
        </w:rPr>
        <w:t xml:space="preserve">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5FBF"/>
          <w:kern w:val="0"/>
          <w:szCs w:val="21"/>
        </w:rPr>
        <w:t>&lt;!-- 任务管理service --&gt;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kern w:val="0"/>
          <w:szCs w:val="21"/>
        </w:rPr>
        <w:t xml:space="preserve">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"taskService"</w:t>
      </w:r>
      <w:r>
        <w:rPr>
          <w:rFonts w:ascii="Consolas" w:hAnsi="Consolas" w:cs="Consolas"/>
          <w:kern w:val="0"/>
          <w:szCs w:val="21"/>
        </w:rPr>
        <w:t xml:space="preserve"> </w:t>
      </w:r>
      <w:r>
        <w:rPr>
          <w:rFonts w:ascii="Consolas" w:hAnsi="Consolas" w:cs="Consolas"/>
          <w:color w:val="7F007F"/>
          <w:kern w:val="0"/>
          <w:szCs w:val="21"/>
        </w:rPr>
        <w:t>factory-bean</w:t>
      </w:r>
      <w:r>
        <w:rPr>
          <w:rFonts w:ascii="Consolas" w:hAnsi="Consolas" w:cs="Consolas"/>
          <w:color w:val="000000"/>
          <w:kern w:val="0"/>
          <w:szCs w:val="21"/>
        </w:rPr>
        <w:t>=</w:t>
      </w:r>
      <w:r>
        <w:rPr>
          <w:rFonts w:ascii="Consolas" w:hAnsi="Consolas" w:cs="Consolas"/>
          <w:i/>
          <w:iCs/>
          <w:color w:val="2A00FF"/>
          <w:kern w:val="0"/>
          <w:szCs w:val="21"/>
        </w:rPr>
        <w:t>"processEngine"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color w:val="7F007F"/>
          <w:kern w:val="0"/>
          <w:szCs w:val="21"/>
        </w:rPr>
        <w:t>factory-method</w:t>
      </w:r>
      <w:r>
        <w:rPr>
          <w:rFonts w:ascii="Consolas" w:hAnsi="Consolas" w:cs="Consolas"/>
          <w:color w:val="000000"/>
          <w:kern w:val="0"/>
          <w:szCs w:val="21"/>
        </w:rPr>
        <w:t>=</w:t>
      </w:r>
      <w:r>
        <w:rPr>
          <w:rFonts w:ascii="Consolas" w:hAnsi="Consolas" w:cs="Consolas"/>
          <w:i/>
          <w:iCs/>
          <w:color w:val="2A00FF"/>
          <w:kern w:val="0"/>
          <w:szCs w:val="21"/>
        </w:rPr>
        <w:t>"getTaskService"</w:t>
      </w:r>
      <w:r>
        <w:rPr>
          <w:rFonts w:ascii="Consolas" w:hAnsi="Consolas" w:cs="Consolas"/>
          <w:kern w:val="0"/>
          <w:szCs w:val="21"/>
        </w:rPr>
        <w:t xml:space="preserve">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5FBF"/>
          <w:kern w:val="0"/>
          <w:szCs w:val="21"/>
        </w:rPr>
        <w:t>&lt;!-- 历史管理service --&gt;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kern w:val="0"/>
          <w:szCs w:val="21"/>
        </w:rPr>
        <w:t xml:space="preserve">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"historyService"</w:t>
      </w:r>
      <w:r>
        <w:rPr>
          <w:rFonts w:ascii="Consolas" w:hAnsi="Consolas" w:cs="Consolas"/>
          <w:kern w:val="0"/>
          <w:szCs w:val="21"/>
        </w:rPr>
        <w:t xml:space="preserve"> </w:t>
      </w:r>
      <w:r>
        <w:rPr>
          <w:rFonts w:ascii="Consolas" w:hAnsi="Consolas" w:cs="Consolas"/>
          <w:color w:val="7F007F"/>
          <w:kern w:val="0"/>
          <w:szCs w:val="21"/>
        </w:rPr>
        <w:t>factory-bean</w:t>
      </w:r>
      <w:r>
        <w:rPr>
          <w:rFonts w:ascii="Consolas" w:hAnsi="Consolas" w:cs="Consolas"/>
          <w:color w:val="000000"/>
          <w:kern w:val="0"/>
          <w:szCs w:val="21"/>
        </w:rPr>
        <w:t>=</w:t>
      </w:r>
      <w:r>
        <w:rPr>
          <w:rFonts w:ascii="Consolas" w:hAnsi="Consolas" w:cs="Consolas"/>
          <w:i/>
          <w:iCs/>
          <w:color w:val="2A00FF"/>
          <w:kern w:val="0"/>
          <w:szCs w:val="21"/>
        </w:rPr>
        <w:t>"processEngine"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color w:val="7F007F"/>
          <w:kern w:val="0"/>
          <w:szCs w:val="21"/>
        </w:rPr>
        <w:t>factory-method</w:t>
      </w:r>
      <w:r>
        <w:rPr>
          <w:rFonts w:ascii="Consolas" w:hAnsi="Consolas" w:cs="Consolas"/>
          <w:color w:val="000000"/>
          <w:kern w:val="0"/>
          <w:szCs w:val="21"/>
        </w:rPr>
        <w:t>=</w:t>
      </w:r>
      <w:r>
        <w:rPr>
          <w:rFonts w:ascii="Consolas" w:hAnsi="Consolas" w:cs="Consolas"/>
          <w:i/>
          <w:iCs/>
          <w:color w:val="2A00FF"/>
          <w:kern w:val="0"/>
          <w:szCs w:val="21"/>
        </w:rPr>
        <w:t>"getHistoryService"</w:t>
      </w:r>
      <w:r>
        <w:rPr>
          <w:rFonts w:ascii="Consolas" w:hAnsi="Consolas" w:cs="Consolas"/>
          <w:kern w:val="0"/>
          <w:szCs w:val="21"/>
        </w:rPr>
        <w:t xml:space="preserve">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5FBF"/>
          <w:kern w:val="0"/>
          <w:szCs w:val="21"/>
        </w:rPr>
        <w:t>&lt;!-- 用户管理service --&gt;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kern w:val="0"/>
          <w:szCs w:val="21"/>
        </w:rPr>
        <w:t xml:space="preserve">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"identityService"</w:t>
      </w:r>
      <w:r>
        <w:rPr>
          <w:rFonts w:ascii="Consolas" w:hAnsi="Consolas" w:cs="Consolas"/>
          <w:kern w:val="0"/>
          <w:szCs w:val="21"/>
        </w:rPr>
        <w:t xml:space="preserve"> </w:t>
      </w:r>
      <w:r>
        <w:rPr>
          <w:rFonts w:ascii="Consolas" w:hAnsi="Consolas" w:cs="Consolas"/>
          <w:color w:val="7F007F"/>
          <w:kern w:val="0"/>
          <w:szCs w:val="21"/>
        </w:rPr>
        <w:t>factory-bean</w:t>
      </w:r>
      <w:r>
        <w:rPr>
          <w:rFonts w:ascii="Consolas" w:hAnsi="Consolas" w:cs="Consolas"/>
          <w:color w:val="000000"/>
          <w:kern w:val="0"/>
          <w:szCs w:val="21"/>
        </w:rPr>
        <w:t>=</w:t>
      </w:r>
      <w:r>
        <w:rPr>
          <w:rFonts w:ascii="Consolas" w:hAnsi="Consolas" w:cs="Consolas"/>
          <w:i/>
          <w:iCs/>
          <w:color w:val="2A00FF"/>
          <w:kern w:val="0"/>
          <w:szCs w:val="21"/>
        </w:rPr>
        <w:t>"processEngine"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color w:val="7F007F"/>
          <w:kern w:val="0"/>
          <w:szCs w:val="21"/>
        </w:rPr>
        <w:t>factory-method</w:t>
      </w:r>
      <w:r>
        <w:rPr>
          <w:rFonts w:ascii="Consolas" w:hAnsi="Consolas" w:cs="Consolas"/>
          <w:color w:val="000000"/>
          <w:kern w:val="0"/>
          <w:szCs w:val="21"/>
        </w:rPr>
        <w:t>=</w:t>
      </w:r>
      <w:r>
        <w:rPr>
          <w:rFonts w:ascii="Consolas" w:hAnsi="Consolas" w:cs="Consolas"/>
          <w:i/>
          <w:iCs/>
          <w:color w:val="2A00FF"/>
          <w:kern w:val="0"/>
          <w:szCs w:val="21"/>
        </w:rPr>
        <w:t>"getIdentityService"</w:t>
      </w:r>
      <w:r>
        <w:rPr>
          <w:rFonts w:ascii="Consolas" w:hAnsi="Consolas" w:cs="Consolas"/>
          <w:kern w:val="0"/>
          <w:szCs w:val="21"/>
        </w:rPr>
        <w:t xml:space="preserve">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5FBF"/>
          <w:kern w:val="0"/>
          <w:szCs w:val="21"/>
        </w:rPr>
        <w:t>&lt;!-- 引擎管理service --&gt;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kern w:val="0"/>
          <w:szCs w:val="21"/>
        </w:rPr>
        <w:t xml:space="preserve">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"managementService"</w:t>
      </w:r>
      <w:r>
        <w:rPr>
          <w:rFonts w:ascii="Consolas" w:hAnsi="Consolas" w:cs="Consolas"/>
          <w:kern w:val="0"/>
          <w:szCs w:val="21"/>
        </w:rPr>
        <w:t xml:space="preserve"> </w:t>
      </w:r>
      <w:r>
        <w:rPr>
          <w:rFonts w:ascii="Consolas" w:hAnsi="Consolas" w:cs="Consolas"/>
          <w:color w:val="7F007F"/>
          <w:kern w:val="0"/>
          <w:szCs w:val="21"/>
        </w:rPr>
        <w:t>factory-bean</w:t>
      </w:r>
      <w:r>
        <w:rPr>
          <w:rFonts w:ascii="Consolas" w:hAnsi="Consolas" w:cs="Consolas"/>
          <w:color w:val="000000"/>
          <w:kern w:val="0"/>
          <w:szCs w:val="21"/>
        </w:rPr>
        <w:t>=</w:t>
      </w:r>
      <w:r>
        <w:rPr>
          <w:rFonts w:ascii="Consolas" w:hAnsi="Consolas" w:cs="Consolas"/>
          <w:i/>
          <w:iCs/>
          <w:color w:val="2A00FF"/>
          <w:kern w:val="0"/>
          <w:szCs w:val="21"/>
        </w:rPr>
        <w:t>"processEngine"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color w:val="7F007F"/>
          <w:kern w:val="0"/>
          <w:szCs w:val="21"/>
        </w:rPr>
        <w:t>factory-method</w:t>
      </w:r>
      <w:r>
        <w:rPr>
          <w:rFonts w:ascii="Consolas" w:hAnsi="Consolas" w:cs="Consolas"/>
          <w:color w:val="000000"/>
          <w:kern w:val="0"/>
          <w:szCs w:val="21"/>
        </w:rPr>
        <w:t>=</w:t>
      </w:r>
      <w:r>
        <w:rPr>
          <w:rFonts w:ascii="Consolas" w:hAnsi="Consolas" w:cs="Consolas"/>
          <w:i/>
          <w:iCs/>
          <w:color w:val="2A00FF"/>
          <w:kern w:val="0"/>
          <w:szCs w:val="21"/>
        </w:rPr>
        <w:t>"getManagementService"</w:t>
      </w:r>
      <w:r>
        <w:rPr>
          <w:rFonts w:ascii="Consolas" w:hAnsi="Consolas" w:cs="Consolas"/>
          <w:kern w:val="0"/>
          <w:szCs w:val="21"/>
        </w:rPr>
        <w:t xml:space="preserve">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p>
    <w:p>
      <w:pPr>
        <w:shd w:val="clear" w:color="auto" w:fill="D8D8D8" w:themeFill="background1" w:themeFillShade="D9"/>
        <w:autoSpaceDE w:val="0"/>
        <w:autoSpaceDN w:val="0"/>
        <w:adjustRightInd w:val="0"/>
        <w:jc w:val="left"/>
        <w:rPr>
          <w:rFonts w:ascii="Consolas" w:hAnsi="Consolas" w:cs="Consolas"/>
          <w:kern w:val="0"/>
          <w:szCs w:val="21"/>
        </w:rPr>
      </w:pP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5FBF"/>
          <w:kern w:val="0"/>
          <w:szCs w:val="21"/>
        </w:rPr>
        <w:t>&lt;!-- 数据源 --&gt;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kern w:val="0"/>
          <w:szCs w:val="21"/>
        </w:rPr>
        <w:t xml:space="preserve">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"dataSource"</w:t>
      </w:r>
      <w:r>
        <w:rPr>
          <w:rFonts w:ascii="Consolas" w:hAnsi="Consolas" w:cs="Consolas"/>
          <w:kern w:val="0"/>
          <w:szCs w:val="21"/>
        </w:rPr>
        <w:t xml:space="preserve"> </w:t>
      </w:r>
      <w:r>
        <w:rPr>
          <w:rFonts w:ascii="Consolas" w:hAnsi="Consolas" w:cs="Consolas"/>
          <w:color w:val="7F007F"/>
          <w:kern w:val="0"/>
          <w:szCs w:val="21"/>
        </w:rPr>
        <w:t>class</w:t>
      </w:r>
      <w:r>
        <w:rPr>
          <w:rFonts w:ascii="Consolas" w:hAnsi="Consolas" w:cs="Consolas"/>
          <w:color w:val="000000"/>
          <w:kern w:val="0"/>
          <w:szCs w:val="21"/>
        </w:rPr>
        <w:t>=</w:t>
      </w:r>
      <w:r>
        <w:rPr>
          <w:rFonts w:ascii="Consolas" w:hAnsi="Consolas" w:cs="Consolas"/>
          <w:i/>
          <w:iCs/>
          <w:color w:val="2A00FF"/>
          <w:kern w:val="0"/>
          <w:szCs w:val="21"/>
        </w:rPr>
        <w:t>"org.apache.commons.dbcp.BasicDataSource"</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property</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"driverClassName"</w:t>
      </w:r>
      <w:r>
        <w:rPr>
          <w:rFonts w:ascii="Consolas" w:hAnsi="Consolas" w:cs="Consolas"/>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"com.mysql.jdbc.Driver"</w:t>
      </w:r>
      <w:r>
        <w:rPr>
          <w:rFonts w:ascii="Consolas" w:hAnsi="Consolas" w:cs="Consolas"/>
          <w:kern w:val="0"/>
          <w:szCs w:val="21"/>
        </w:rPr>
        <w:t xml:space="preserve">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property</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"url"</w:t>
      </w:r>
      <w:r>
        <w:rPr>
          <w:rFonts w:ascii="Consolas" w:hAnsi="Consolas" w:cs="Consolas"/>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"jdbc:mysql://localhost:3306/activiti"</w:t>
      </w:r>
      <w:r>
        <w:rPr>
          <w:rFonts w:ascii="Consolas" w:hAnsi="Consolas" w:cs="Consolas"/>
          <w:kern w:val="0"/>
          <w:szCs w:val="21"/>
        </w:rPr>
        <w:t xml:space="preserve">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property</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"username"</w:t>
      </w:r>
      <w:r>
        <w:rPr>
          <w:rFonts w:ascii="Consolas" w:hAnsi="Consolas" w:cs="Consolas"/>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"root"</w:t>
      </w:r>
      <w:r>
        <w:rPr>
          <w:rFonts w:ascii="Consolas" w:hAnsi="Consolas" w:cs="Consolas"/>
          <w:kern w:val="0"/>
          <w:szCs w:val="21"/>
        </w:rPr>
        <w:t xml:space="preserve">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property</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"password"</w:t>
      </w:r>
      <w:r>
        <w:rPr>
          <w:rFonts w:ascii="Consolas" w:hAnsi="Consolas" w:cs="Consolas"/>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"mysql"</w:t>
      </w:r>
      <w:r>
        <w:rPr>
          <w:rFonts w:ascii="Consolas" w:hAnsi="Consolas" w:cs="Consolas"/>
          <w:kern w:val="0"/>
          <w:szCs w:val="21"/>
        </w:rPr>
        <w:t xml:space="preserve">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property</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"maxActive"</w:t>
      </w:r>
      <w:r>
        <w:rPr>
          <w:rFonts w:ascii="Consolas" w:hAnsi="Consolas" w:cs="Consolas"/>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"3"</w:t>
      </w:r>
      <w:r>
        <w:rPr>
          <w:rFonts w:ascii="Consolas" w:hAnsi="Consolas" w:cs="Consolas"/>
          <w:kern w:val="0"/>
          <w:szCs w:val="21"/>
        </w:rPr>
        <w:t xml:space="preserve">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property</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"maxIdle"</w:t>
      </w:r>
      <w:r>
        <w:rPr>
          <w:rFonts w:ascii="Consolas" w:hAnsi="Consolas" w:cs="Consolas"/>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"1"</w:t>
      </w:r>
      <w:r>
        <w:rPr>
          <w:rFonts w:ascii="Consolas" w:hAnsi="Consolas" w:cs="Consolas"/>
          <w:kern w:val="0"/>
          <w:szCs w:val="21"/>
        </w:rPr>
        <w:t xml:space="preserve">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5FBF"/>
          <w:kern w:val="0"/>
          <w:szCs w:val="21"/>
        </w:rPr>
        <w:t>&lt;!-- 事务管理器 --&gt;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kern w:val="0"/>
          <w:szCs w:val="21"/>
        </w:rPr>
        <w:t xml:space="preserve">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"transactionManager"</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color w:val="7F007F"/>
          <w:kern w:val="0"/>
          <w:szCs w:val="21"/>
        </w:rPr>
        <w:t>class</w:t>
      </w:r>
      <w:r>
        <w:rPr>
          <w:rFonts w:ascii="Consolas" w:hAnsi="Consolas" w:cs="Consolas"/>
          <w:color w:val="000000"/>
          <w:kern w:val="0"/>
          <w:szCs w:val="21"/>
        </w:rPr>
        <w:t>=</w:t>
      </w:r>
      <w:r>
        <w:rPr>
          <w:rFonts w:ascii="Consolas" w:hAnsi="Consolas" w:cs="Consolas"/>
          <w:i/>
          <w:iCs/>
          <w:color w:val="2A00FF"/>
          <w:kern w:val="0"/>
          <w:szCs w:val="21"/>
        </w:rPr>
        <w:t>"org.springframework.jdbc.datasource.DataSourceTransactionManager"</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property</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"dataSource"</w:t>
      </w:r>
      <w:r>
        <w:rPr>
          <w:rFonts w:ascii="Consolas" w:hAnsi="Consolas" w:cs="Consolas"/>
          <w:kern w:val="0"/>
          <w:szCs w:val="21"/>
        </w:rPr>
        <w:t xml:space="preserve"> </w:t>
      </w:r>
      <w:r>
        <w:rPr>
          <w:rFonts w:ascii="Consolas" w:hAnsi="Consolas" w:cs="Consolas"/>
          <w:color w:val="7F007F"/>
          <w:kern w:val="0"/>
          <w:szCs w:val="21"/>
        </w:rPr>
        <w:t>ref</w:t>
      </w:r>
      <w:r>
        <w:rPr>
          <w:rFonts w:ascii="Consolas" w:hAnsi="Consolas" w:cs="Consolas"/>
          <w:color w:val="000000"/>
          <w:kern w:val="0"/>
          <w:szCs w:val="21"/>
        </w:rPr>
        <w:t>=</w:t>
      </w:r>
      <w:r>
        <w:rPr>
          <w:rFonts w:ascii="Consolas" w:hAnsi="Consolas" w:cs="Consolas"/>
          <w:i/>
          <w:iCs/>
          <w:color w:val="2A00FF"/>
          <w:kern w:val="0"/>
          <w:szCs w:val="21"/>
        </w:rPr>
        <w:t>"dataSource"</w:t>
      </w:r>
      <w:r>
        <w:rPr>
          <w:rFonts w:ascii="Consolas" w:hAnsi="Consolas" w:cs="Consolas"/>
          <w:kern w:val="0"/>
          <w:szCs w:val="21"/>
        </w:rPr>
        <w:t xml:space="preserve">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5FBF"/>
          <w:kern w:val="0"/>
          <w:szCs w:val="21"/>
        </w:rPr>
        <w:t>&lt;!-- 通知 --&gt;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tx:advice</w:t>
      </w:r>
      <w:r>
        <w:rPr>
          <w:rFonts w:ascii="Consolas" w:hAnsi="Consolas" w:cs="Consolas"/>
          <w:kern w:val="0"/>
          <w:szCs w:val="21"/>
        </w:rPr>
        <w:t xml:space="preserve">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"txAdvice"</w:t>
      </w:r>
      <w:r>
        <w:rPr>
          <w:rFonts w:ascii="Consolas" w:hAnsi="Consolas" w:cs="Consolas"/>
          <w:kern w:val="0"/>
          <w:szCs w:val="21"/>
        </w:rPr>
        <w:t xml:space="preserve"> </w:t>
      </w:r>
      <w:r>
        <w:rPr>
          <w:rFonts w:ascii="Consolas" w:hAnsi="Consolas" w:cs="Consolas"/>
          <w:color w:val="7F007F"/>
          <w:kern w:val="0"/>
          <w:szCs w:val="21"/>
        </w:rPr>
        <w:t>transaction-manager</w:t>
      </w:r>
      <w:r>
        <w:rPr>
          <w:rFonts w:ascii="Consolas" w:hAnsi="Consolas" w:cs="Consolas"/>
          <w:color w:val="000000"/>
          <w:kern w:val="0"/>
          <w:szCs w:val="21"/>
        </w:rPr>
        <w:t>=</w:t>
      </w:r>
      <w:r>
        <w:rPr>
          <w:rFonts w:ascii="Consolas" w:hAnsi="Consolas" w:cs="Consolas"/>
          <w:i/>
          <w:iCs/>
          <w:color w:val="2A00FF"/>
          <w:kern w:val="0"/>
          <w:szCs w:val="21"/>
        </w:rPr>
        <w:t>"transactionManager"</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tx:attributes</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5FBF"/>
          <w:kern w:val="0"/>
          <w:szCs w:val="21"/>
        </w:rPr>
        <w:t>&lt;!-- 传播行为 --&gt;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tx:method</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"save*"</w:t>
      </w:r>
      <w:r>
        <w:rPr>
          <w:rFonts w:ascii="Consolas" w:hAnsi="Consolas" w:cs="Consolas"/>
          <w:kern w:val="0"/>
          <w:szCs w:val="21"/>
        </w:rPr>
        <w:t xml:space="preserve"> </w:t>
      </w:r>
      <w:r>
        <w:rPr>
          <w:rFonts w:ascii="Consolas" w:hAnsi="Consolas" w:cs="Consolas"/>
          <w:color w:val="7F007F"/>
          <w:kern w:val="0"/>
          <w:szCs w:val="21"/>
        </w:rPr>
        <w:t>propagation</w:t>
      </w:r>
      <w:r>
        <w:rPr>
          <w:rFonts w:ascii="Consolas" w:hAnsi="Consolas" w:cs="Consolas"/>
          <w:color w:val="000000"/>
          <w:kern w:val="0"/>
          <w:szCs w:val="21"/>
        </w:rPr>
        <w:t>=</w:t>
      </w:r>
      <w:r>
        <w:rPr>
          <w:rFonts w:ascii="Consolas" w:hAnsi="Consolas" w:cs="Consolas"/>
          <w:i/>
          <w:iCs/>
          <w:color w:val="2A00FF"/>
          <w:kern w:val="0"/>
          <w:szCs w:val="21"/>
        </w:rPr>
        <w:t>"REQUIRED"</w:t>
      </w:r>
      <w:r>
        <w:rPr>
          <w:rFonts w:ascii="Consolas" w:hAnsi="Consolas" w:cs="Consolas"/>
          <w:kern w:val="0"/>
          <w:szCs w:val="21"/>
        </w:rPr>
        <w:t xml:space="preserve">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tx:method</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"insert*"</w:t>
      </w:r>
      <w:r>
        <w:rPr>
          <w:rFonts w:ascii="Consolas" w:hAnsi="Consolas" w:cs="Consolas"/>
          <w:kern w:val="0"/>
          <w:szCs w:val="21"/>
        </w:rPr>
        <w:t xml:space="preserve"> </w:t>
      </w:r>
      <w:r>
        <w:rPr>
          <w:rFonts w:ascii="Consolas" w:hAnsi="Consolas" w:cs="Consolas"/>
          <w:color w:val="7F007F"/>
          <w:kern w:val="0"/>
          <w:szCs w:val="21"/>
        </w:rPr>
        <w:t>propagation</w:t>
      </w:r>
      <w:r>
        <w:rPr>
          <w:rFonts w:ascii="Consolas" w:hAnsi="Consolas" w:cs="Consolas"/>
          <w:color w:val="000000"/>
          <w:kern w:val="0"/>
          <w:szCs w:val="21"/>
        </w:rPr>
        <w:t>=</w:t>
      </w:r>
      <w:r>
        <w:rPr>
          <w:rFonts w:ascii="Consolas" w:hAnsi="Consolas" w:cs="Consolas"/>
          <w:i/>
          <w:iCs/>
          <w:color w:val="2A00FF"/>
          <w:kern w:val="0"/>
          <w:szCs w:val="21"/>
        </w:rPr>
        <w:t>"REQUIRED"</w:t>
      </w:r>
      <w:r>
        <w:rPr>
          <w:rFonts w:ascii="Consolas" w:hAnsi="Consolas" w:cs="Consolas"/>
          <w:kern w:val="0"/>
          <w:szCs w:val="21"/>
        </w:rPr>
        <w:t xml:space="preserve">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tx:method</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"delete*"</w:t>
      </w:r>
      <w:r>
        <w:rPr>
          <w:rFonts w:ascii="Consolas" w:hAnsi="Consolas" w:cs="Consolas"/>
          <w:kern w:val="0"/>
          <w:szCs w:val="21"/>
        </w:rPr>
        <w:t xml:space="preserve"> </w:t>
      </w:r>
      <w:r>
        <w:rPr>
          <w:rFonts w:ascii="Consolas" w:hAnsi="Consolas" w:cs="Consolas"/>
          <w:color w:val="7F007F"/>
          <w:kern w:val="0"/>
          <w:szCs w:val="21"/>
        </w:rPr>
        <w:t>propagation</w:t>
      </w:r>
      <w:r>
        <w:rPr>
          <w:rFonts w:ascii="Consolas" w:hAnsi="Consolas" w:cs="Consolas"/>
          <w:color w:val="000000"/>
          <w:kern w:val="0"/>
          <w:szCs w:val="21"/>
        </w:rPr>
        <w:t>=</w:t>
      </w:r>
      <w:r>
        <w:rPr>
          <w:rFonts w:ascii="Consolas" w:hAnsi="Consolas" w:cs="Consolas"/>
          <w:i/>
          <w:iCs/>
          <w:color w:val="2A00FF"/>
          <w:kern w:val="0"/>
          <w:szCs w:val="21"/>
        </w:rPr>
        <w:t>"REQUIRED"</w:t>
      </w:r>
      <w:r>
        <w:rPr>
          <w:rFonts w:ascii="Consolas" w:hAnsi="Consolas" w:cs="Consolas"/>
          <w:kern w:val="0"/>
          <w:szCs w:val="21"/>
        </w:rPr>
        <w:t xml:space="preserve">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tx:method</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"update*"</w:t>
      </w:r>
      <w:r>
        <w:rPr>
          <w:rFonts w:ascii="Consolas" w:hAnsi="Consolas" w:cs="Consolas"/>
          <w:kern w:val="0"/>
          <w:szCs w:val="21"/>
        </w:rPr>
        <w:t xml:space="preserve"> </w:t>
      </w:r>
      <w:r>
        <w:rPr>
          <w:rFonts w:ascii="Consolas" w:hAnsi="Consolas" w:cs="Consolas"/>
          <w:color w:val="7F007F"/>
          <w:kern w:val="0"/>
          <w:szCs w:val="21"/>
        </w:rPr>
        <w:t>propagation</w:t>
      </w:r>
      <w:r>
        <w:rPr>
          <w:rFonts w:ascii="Consolas" w:hAnsi="Consolas" w:cs="Consolas"/>
          <w:color w:val="000000"/>
          <w:kern w:val="0"/>
          <w:szCs w:val="21"/>
        </w:rPr>
        <w:t>=</w:t>
      </w:r>
      <w:r>
        <w:rPr>
          <w:rFonts w:ascii="Consolas" w:hAnsi="Consolas" w:cs="Consolas"/>
          <w:i/>
          <w:iCs/>
          <w:color w:val="2A00FF"/>
          <w:kern w:val="0"/>
          <w:szCs w:val="21"/>
        </w:rPr>
        <w:t>"REQUIRED"</w:t>
      </w:r>
      <w:r>
        <w:rPr>
          <w:rFonts w:ascii="Consolas" w:hAnsi="Consolas" w:cs="Consolas"/>
          <w:kern w:val="0"/>
          <w:szCs w:val="21"/>
        </w:rPr>
        <w:t xml:space="preserve">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tx:method</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"find*"</w:t>
      </w:r>
      <w:r>
        <w:rPr>
          <w:rFonts w:ascii="Consolas" w:hAnsi="Consolas" w:cs="Consolas"/>
          <w:kern w:val="0"/>
          <w:szCs w:val="21"/>
        </w:rPr>
        <w:t xml:space="preserve"> </w:t>
      </w:r>
      <w:r>
        <w:rPr>
          <w:rFonts w:ascii="Consolas" w:hAnsi="Consolas" w:cs="Consolas"/>
          <w:color w:val="7F007F"/>
          <w:kern w:val="0"/>
          <w:szCs w:val="21"/>
        </w:rPr>
        <w:t>propagation</w:t>
      </w:r>
      <w:r>
        <w:rPr>
          <w:rFonts w:ascii="Consolas" w:hAnsi="Consolas" w:cs="Consolas"/>
          <w:color w:val="000000"/>
          <w:kern w:val="0"/>
          <w:szCs w:val="21"/>
        </w:rPr>
        <w:t>=</w:t>
      </w:r>
      <w:r>
        <w:rPr>
          <w:rFonts w:ascii="Consolas" w:hAnsi="Consolas" w:cs="Consolas"/>
          <w:i/>
          <w:iCs/>
          <w:color w:val="2A00FF"/>
          <w:kern w:val="0"/>
          <w:szCs w:val="21"/>
        </w:rPr>
        <w:t>"SUPPORTS"</w:t>
      </w:r>
      <w:r>
        <w:rPr>
          <w:rFonts w:ascii="Consolas" w:hAnsi="Consolas" w:cs="Consolas"/>
          <w:kern w:val="0"/>
          <w:szCs w:val="21"/>
        </w:rPr>
        <w:t xml:space="preserve"> </w:t>
      </w:r>
      <w:r>
        <w:rPr>
          <w:rFonts w:ascii="Consolas" w:hAnsi="Consolas" w:cs="Consolas"/>
          <w:color w:val="7F007F"/>
          <w:kern w:val="0"/>
          <w:szCs w:val="21"/>
        </w:rPr>
        <w:t>read-only</w:t>
      </w:r>
      <w:r>
        <w:rPr>
          <w:rFonts w:ascii="Consolas" w:hAnsi="Consolas" w:cs="Consolas"/>
          <w:color w:val="000000"/>
          <w:kern w:val="0"/>
          <w:szCs w:val="21"/>
        </w:rPr>
        <w:t>=</w:t>
      </w:r>
      <w:r>
        <w:rPr>
          <w:rFonts w:ascii="Consolas" w:hAnsi="Consolas" w:cs="Consolas"/>
          <w:i/>
          <w:iCs/>
          <w:color w:val="2A00FF"/>
          <w:kern w:val="0"/>
          <w:szCs w:val="21"/>
        </w:rPr>
        <w:t>"true"</w:t>
      </w:r>
      <w:r>
        <w:rPr>
          <w:rFonts w:ascii="Consolas" w:hAnsi="Consolas" w:cs="Consolas"/>
          <w:kern w:val="0"/>
          <w:szCs w:val="21"/>
        </w:rPr>
        <w:t xml:space="preserve">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tx:method</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"get*"</w:t>
      </w:r>
      <w:r>
        <w:rPr>
          <w:rFonts w:ascii="Consolas" w:hAnsi="Consolas" w:cs="Consolas"/>
          <w:kern w:val="0"/>
          <w:szCs w:val="21"/>
        </w:rPr>
        <w:t xml:space="preserve"> </w:t>
      </w:r>
      <w:r>
        <w:rPr>
          <w:rFonts w:ascii="Consolas" w:hAnsi="Consolas" w:cs="Consolas"/>
          <w:color w:val="7F007F"/>
          <w:kern w:val="0"/>
          <w:szCs w:val="21"/>
        </w:rPr>
        <w:t>propagation</w:t>
      </w:r>
      <w:r>
        <w:rPr>
          <w:rFonts w:ascii="Consolas" w:hAnsi="Consolas" w:cs="Consolas"/>
          <w:color w:val="000000"/>
          <w:kern w:val="0"/>
          <w:szCs w:val="21"/>
        </w:rPr>
        <w:t>=</w:t>
      </w:r>
      <w:r>
        <w:rPr>
          <w:rFonts w:ascii="Consolas" w:hAnsi="Consolas" w:cs="Consolas"/>
          <w:i/>
          <w:iCs/>
          <w:color w:val="2A00FF"/>
          <w:kern w:val="0"/>
          <w:szCs w:val="21"/>
        </w:rPr>
        <w:t>"SUPPORTS"</w:t>
      </w:r>
      <w:r>
        <w:rPr>
          <w:rFonts w:ascii="Consolas" w:hAnsi="Consolas" w:cs="Consolas"/>
          <w:kern w:val="0"/>
          <w:szCs w:val="21"/>
        </w:rPr>
        <w:t xml:space="preserve"> </w:t>
      </w:r>
      <w:r>
        <w:rPr>
          <w:rFonts w:ascii="Consolas" w:hAnsi="Consolas" w:cs="Consolas"/>
          <w:color w:val="7F007F"/>
          <w:kern w:val="0"/>
          <w:szCs w:val="21"/>
        </w:rPr>
        <w:t>read-only</w:t>
      </w:r>
      <w:r>
        <w:rPr>
          <w:rFonts w:ascii="Consolas" w:hAnsi="Consolas" w:cs="Consolas"/>
          <w:color w:val="000000"/>
          <w:kern w:val="0"/>
          <w:szCs w:val="21"/>
        </w:rPr>
        <w:t>=</w:t>
      </w:r>
      <w:r>
        <w:rPr>
          <w:rFonts w:ascii="Consolas" w:hAnsi="Consolas" w:cs="Consolas"/>
          <w:i/>
          <w:iCs/>
          <w:color w:val="2A00FF"/>
          <w:kern w:val="0"/>
          <w:szCs w:val="21"/>
        </w:rPr>
        <w:t>"true"</w:t>
      </w:r>
      <w:r>
        <w:rPr>
          <w:rFonts w:ascii="Consolas" w:hAnsi="Consolas" w:cs="Consolas"/>
          <w:kern w:val="0"/>
          <w:szCs w:val="21"/>
        </w:rPr>
        <w:t xml:space="preserve">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tx:attributes</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tx:advice</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5FBF"/>
          <w:kern w:val="0"/>
          <w:szCs w:val="21"/>
        </w:rPr>
        <w:t>&lt;!-- 切面，根据具体项目修改切点配置 --&gt;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aop:config</w:t>
      </w:r>
      <w:r>
        <w:rPr>
          <w:rFonts w:ascii="Consolas" w:hAnsi="Consolas" w:cs="Consolas"/>
          <w:kern w:val="0"/>
          <w:szCs w:val="21"/>
        </w:rPr>
        <w:t xml:space="preserve"> </w:t>
      </w:r>
      <w:r>
        <w:rPr>
          <w:rFonts w:ascii="Consolas" w:hAnsi="Consolas" w:cs="Consolas"/>
          <w:color w:val="7F007F"/>
          <w:kern w:val="0"/>
          <w:szCs w:val="21"/>
        </w:rPr>
        <w:t>proxy-target-class</w:t>
      </w:r>
      <w:r>
        <w:rPr>
          <w:rFonts w:ascii="Consolas" w:hAnsi="Consolas" w:cs="Consolas"/>
          <w:color w:val="000000"/>
          <w:kern w:val="0"/>
          <w:szCs w:val="21"/>
        </w:rPr>
        <w:t>=</w:t>
      </w:r>
      <w:r>
        <w:rPr>
          <w:rFonts w:ascii="Consolas" w:hAnsi="Consolas" w:cs="Consolas"/>
          <w:i/>
          <w:iCs/>
          <w:color w:val="2A00FF"/>
          <w:kern w:val="0"/>
          <w:szCs w:val="21"/>
        </w:rPr>
        <w:t>"true"</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aop:advisor</w:t>
      </w:r>
      <w:r>
        <w:rPr>
          <w:rFonts w:ascii="Consolas" w:hAnsi="Consolas" w:cs="Consolas"/>
          <w:kern w:val="0"/>
          <w:szCs w:val="21"/>
        </w:rPr>
        <w:t xml:space="preserve"> </w:t>
      </w:r>
      <w:r>
        <w:rPr>
          <w:rFonts w:ascii="Consolas" w:hAnsi="Consolas" w:cs="Consolas"/>
          <w:color w:val="7F007F"/>
          <w:kern w:val="0"/>
          <w:szCs w:val="21"/>
        </w:rPr>
        <w:t>advice-ref</w:t>
      </w:r>
      <w:r>
        <w:rPr>
          <w:rFonts w:ascii="Consolas" w:hAnsi="Consolas" w:cs="Consolas"/>
          <w:color w:val="000000"/>
          <w:kern w:val="0"/>
          <w:szCs w:val="21"/>
        </w:rPr>
        <w:t>=</w:t>
      </w:r>
      <w:r>
        <w:rPr>
          <w:rFonts w:ascii="Consolas" w:hAnsi="Consolas" w:cs="Consolas"/>
          <w:i/>
          <w:iCs/>
          <w:color w:val="2A00FF"/>
          <w:kern w:val="0"/>
          <w:szCs w:val="21"/>
        </w:rPr>
        <w:t>"txAdvice"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color w:val="7F007F"/>
          <w:kern w:val="0"/>
          <w:szCs w:val="21"/>
        </w:rPr>
        <w:t>pointcut</w:t>
      </w:r>
      <w:r>
        <w:rPr>
          <w:rFonts w:ascii="Consolas" w:hAnsi="Consolas" w:cs="Consolas"/>
          <w:color w:val="000000"/>
          <w:kern w:val="0"/>
          <w:szCs w:val="21"/>
        </w:rPr>
        <w:t>=</w:t>
      </w:r>
      <w:r>
        <w:rPr>
          <w:rFonts w:ascii="Consolas" w:hAnsi="Consolas" w:cs="Consolas"/>
          <w:i/>
          <w:iCs/>
          <w:color w:val="2A00FF"/>
          <w:kern w:val="0"/>
          <w:szCs w:val="21"/>
        </w:rPr>
        <w:t>"execution(* cn.itcast.purchasing.service.impl.*.*(..))"</w:t>
      </w:r>
      <w:r>
        <w:rPr>
          <w:rFonts w:ascii="Consolas" w:hAnsi="Consolas" w:cs="Consolas"/>
          <w:kern w:val="0"/>
          <w:szCs w:val="21"/>
        </w:rPr>
        <w:t xml:space="preserve">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aop:config</w:t>
      </w:r>
      <w:r>
        <w:rPr>
          <w:rFonts w:ascii="Consolas" w:hAnsi="Consolas" w:cs="Consolas"/>
          <w:color w:val="008080"/>
          <w:kern w:val="0"/>
          <w:szCs w:val="21"/>
        </w:rPr>
        <w:t>&gt;</w:t>
      </w:r>
    </w:p>
    <w:p>
      <w:pPr>
        <w:shd w:val="clear" w:color="auto" w:fill="D8D8D8" w:themeFill="background1" w:themeFillShade="D9"/>
        <w:rPr>
          <w:rFonts w:ascii="Consolas" w:hAnsi="Consolas" w:cs="Consolas"/>
          <w:color w:val="008080"/>
          <w:kern w:val="0"/>
          <w:szCs w:val="21"/>
        </w:rPr>
      </w:pPr>
      <w:r>
        <w:rPr>
          <w:rFonts w:ascii="Consolas" w:hAnsi="Consolas" w:cs="Consolas"/>
          <w:color w:val="008080"/>
          <w:kern w:val="0"/>
          <w:szCs w:val="21"/>
        </w:rPr>
        <w:t>&lt;/</w:t>
      </w:r>
      <w:r>
        <w:rPr>
          <w:rFonts w:ascii="Consolas" w:hAnsi="Consolas" w:cs="Consolas"/>
          <w:color w:val="3F7F7F"/>
          <w:kern w:val="0"/>
          <w:szCs w:val="21"/>
          <w:highlight w:val="lightGray"/>
        </w:rPr>
        <w:t>beans</w:t>
      </w:r>
      <w:r>
        <w:rPr>
          <w:rFonts w:ascii="Consolas" w:hAnsi="Consolas" w:cs="Consolas"/>
          <w:color w:val="008080"/>
          <w:kern w:val="0"/>
          <w:szCs w:val="21"/>
        </w:rPr>
        <w:t>&gt;</w:t>
      </w:r>
      <w:bookmarkEnd w:id="73"/>
      <w:bookmarkEnd w:id="74"/>
    </w:p>
    <w:p>
      <w:pPr>
        <w:rPr>
          <w:rFonts w:ascii="Consolas" w:hAnsi="Consolas" w:cs="Consolas"/>
          <w:color w:val="008080"/>
          <w:kern w:val="0"/>
          <w:szCs w:val="21"/>
        </w:rPr>
      </w:pPr>
    </w:p>
    <w:p/>
    <w:p>
      <w:pPr>
        <w:pStyle w:val="57"/>
        <w:rPr>
          <w:rStyle w:val="16"/>
          <w:rFonts w:asciiTheme="minorEastAsia" w:hAnsiTheme="minorEastAsia"/>
          <w:b w:val="0"/>
          <w:bCs w:val="0"/>
          <w:kern w:val="0"/>
          <w:szCs w:val="21"/>
        </w:rPr>
      </w:pPr>
      <w:r>
        <w:rPr>
          <w:rStyle w:val="16"/>
          <w:rFonts w:hint="eastAsia" w:asciiTheme="minorEastAsia" w:hAnsiTheme="minorEastAsia"/>
          <w:b w:val="0"/>
          <w:bCs w:val="0"/>
          <w:kern w:val="0"/>
          <w:szCs w:val="21"/>
        </w:rPr>
        <w:t>创建</w:t>
      </w:r>
      <w:r>
        <w:rPr>
          <w:rStyle w:val="16"/>
          <w:rFonts w:cs="Arial" w:asciiTheme="minorEastAsia" w:hAnsiTheme="minorEastAsia"/>
          <w:b w:val="0"/>
          <w:bCs w:val="0"/>
          <w:color w:val="000000"/>
          <w:szCs w:val="21"/>
          <w:shd w:val="clear" w:color="auto" w:fill="FFFFFF"/>
        </w:rPr>
        <w:t>processEngineConfiguration</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ProcessEngineConfiguration configuration = ProcessEngineConfiguration</w:t>
      </w:r>
    </w:p>
    <w:p>
      <w:pPr>
        <w:shd w:val="clear" w:color="auto" w:fill="D8D8D8" w:themeFill="background1" w:themeFillShade="D9"/>
        <w:rPr>
          <w:rFonts w:ascii="Arial" w:hAnsi="Arial" w:cs="Arial"/>
          <w:color w:val="000000"/>
          <w:sz w:val="18"/>
          <w:szCs w:val="18"/>
          <w:shd w:val="clear" w:color="auto" w:fill="FFFFFF"/>
        </w:rPr>
      </w:pPr>
      <w:r>
        <w:rPr>
          <w:rFonts w:ascii="Consolas" w:hAnsi="Consolas" w:cs="Consolas"/>
          <w:color w:val="000000"/>
          <w:kern w:val="0"/>
          <w:sz w:val="24"/>
          <w:szCs w:val="24"/>
        </w:rPr>
        <w:tab/>
      </w:r>
      <w:r>
        <w:rPr>
          <w:rFonts w:hint="eastAsia" w:ascii="Consolas" w:hAnsi="Consolas" w:cs="Consolas"/>
          <w:color w:val="000000"/>
          <w:kern w:val="0"/>
          <w:sz w:val="24"/>
          <w:szCs w:val="24"/>
        </w:rPr>
        <w:t>.</w:t>
      </w:r>
      <w:r>
        <w:rPr>
          <w:rFonts w:ascii="Consolas" w:hAnsi="Consolas" w:cs="Consolas"/>
          <w:i/>
          <w:iCs/>
          <w:color w:val="000000"/>
          <w:kern w:val="0"/>
          <w:sz w:val="24"/>
          <w:szCs w:val="24"/>
        </w:rPr>
        <w:t>createProcessEngineConfigurationFromResource</w:t>
      </w:r>
      <w:r>
        <w:rPr>
          <w:rFonts w:ascii="Consolas" w:hAnsi="Consolas" w:cs="Consolas"/>
          <w:color w:val="000000"/>
          <w:kern w:val="0"/>
          <w:sz w:val="24"/>
          <w:szCs w:val="24"/>
        </w:rPr>
        <w:t>(</w:t>
      </w:r>
      <w:r>
        <w:rPr>
          <w:rFonts w:ascii="Consolas" w:hAnsi="Consolas" w:cs="Consolas"/>
          <w:color w:val="2A00FF"/>
          <w:kern w:val="0"/>
          <w:sz w:val="24"/>
          <w:szCs w:val="24"/>
        </w:rPr>
        <w:t>"activiti.cfg.xml"</w:t>
      </w:r>
      <w:r>
        <w:rPr>
          <w:rFonts w:ascii="Consolas" w:hAnsi="Consolas" w:cs="Consolas"/>
          <w:color w:val="000000"/>
          <w:kern w:val="0"/>
          <w:sz w:val="24"/>
          <w:szCs w:val="24"/>
        </w:rPr>
        <w:t>)</w:t>
      </w:r>
    </w:p>
    <w:p>
      <w:pPr>
        <w:rPr>
          <w:rFonts w:ascii="Arial" w:hAnsi="Arial" w:cs="Arial"/>
          <w:color w:val="000000"/>
          <w:sz w:val="18"/>
          <w:szCs w:val="18"/>
          <w:shd w:val="clear" w:color="auto" w:fill="FFFFFF"/>
        </w:rPr>
      </w:pPr>
    </w:p>
    <w:p>
      <w:r>
        <w:rPr>
          <w:rFonts w:hint="eastAsia"/>
        </w:rPr>
        <w:t>上边的代码要求activiti.cfg.xml中必须有一个</w:t>
      </w:r>
      <w:r>
        <w:t>processEngineConfiguration</w:t>
      </w:r>
      <w:r>
        <w:rPr>
          <w:rFonts w:hint="eastAsia"/>
        </w:rPr>
        <w:t>的bean</w:t>
      </w:r>
    </w:p>
    <w:p>
      <w:r>
        <w:rPr>
          <w:rFonts w:hint="eastAsia"/>
        </w:rPr>
        <w:t>也可以使用下边的方法，更改bean 的名字：</w:t>
      </w:r>
    </w:p>
    <w:p>
      <w:pPr>
        <w:shd w:val="clear" w:color="auto" w:fill="D8D8D8" w:themeFill="background1" w:themeFillShade="D9"/>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ProcessEngineConfiguration.createProcessEngineConfigurationFromResource(String resource, String beanName);</w:t>
      </w:r>
    </w:p>
    <w:p>
      <w:pPr>
        <w:rPr>
          <w:rFonts w:ascii="Arial" w:hAnsi="Arial" w:cs="Arial"/>
          <w:color w:val="000000"/>
          <w:sz w:val="18"/>
          <w:szCs w:val="18"/>
          <w:shd w:val="clear" w:color="auto" w:fill="FFFFFF"/>
        </w:rPr>
      </w:pPr>
    </w:p>
    <w:p/>
    <w:p/>
    <w:p/>
    <w:p/>
    <w:p>
      <w:pPr>
        <w:pStyle w:val="53"/>
      </w:pPr>
      <w:r>
        <w:rPr>
          <w:rFonts w:hint="eastAsia"/>
        </w:rPr>
        <w:t>ProcessEngine：</w:t>
      </w:r>
    </w:p>
    <w:p>
      <w:r>
        <w:rPr>
          <w:rFonts w:hint="eastAsia"/>
        </w:rPr>
        <w:t>工作流引擎，相当于一个门面接口，通过ProcessEngineConfiguration创建processEngine，通过ProcessEngine创建各各service接口。</w:t>
      </w:r>
    </w:p>
    <w:p/>
    <w:p>
      <w:pPr>
        <w:pStyle w:val="57"/>
      </w:pPr>
      <w:r>
        <w:rPr>
          <w:rFonts w:hint="eastAsia"/>
        </w:rPr>
        <w:t>一般创建方式：</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//通过ProcessEngineConfiguration创建ProcessEngine</w:t>
      </w:r>
    </w:p>
    <w:p>
      <w:pPr>
        <w:shd w:val="clear" w:color="auto" w:fill="D8D8D8" w:themeFill="background1" w:themeFillShade="D9"/>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ProcessEngine processEngine = </w:t>
      </w:r>
    </w:p>
    <w:p>
      <w:pPr>
        <w:shd w:val="clear" w:color="auto" w:fill="D8D8D8" w:themeFill="background1" w:themeFillShade="D9"/>
      </w:pPr>
      <w:bookmarkStart w:id="75" w:name="OLE_LINK34"/>
      <w:bookmarkStart w:id="76" w:name="OLE_LINK33"/>
      <w:r>
        <w:rPr>
          <w:rFonts w:ascii="Consolas" w:hAnsi="Consolas" w:cs="Consolas"/>
          <w:color w:val="000000"/>
          <w:kern w:val="0"/>
          <w:sz w:val="24"/>
          <w:szCs w:val="24"/>
        </w:rPr>
        <w:t>processEngineConfiguration</w:t>
      </w:r>
      <w:bookmarkEnd w:id="75"/>
      <w:bookmarkEnd w:id="76"/>
      <w:r>
        <w:rPr>
          <w:rFonts w:ascii="Consolas" w:hAnsi="Consolas" w:cs="Consolas"/>
          <w:color w:val="000000"/>
          <w:kern w:val="0"/>
          <w:sz w:val="24"/>
          <w:szCs w:val="24"/>
        </w:rPr>
        <w:t>.buildProcessEngine();</w:t>
      </w:r>
    </w:p>
    <w:p/>
    <w:p/>
    <w:p/>
    <w:p>
      <w:pPr>
        <w:pStyle w:val="57"/>
      </w:pPr>
      <w:r>
        <w:rPr>
          <w:rFonts w:hint="eastAsia"/>
        </w:rPr>
        <w:t>简单创建方式</w:t>
      </w:r>
    </w:p>
    <w:p>
      <w:r>
        <w:rPr>
          <w:rFonts w:hint="eastAsia"/>
        </w:rPr>
        <w:t>将</w:t>
      </w:r>
      <w:bookmarkStart w:id="77" w:name="OLE_LINK114"/>
      <w:bookmarkStart w:id="78" w:name="OLE_LINK115"/>
      <w:r>
        <w:rPr>
          <w:rFonts w:hint="eastAsia"/>
        </w:rPr>
        <w:t>activiti.cfg.xml</w:t>
      </w:r>
      <w:bookmarkEnd w:id="77"/>
      <w:bookmarkEnd w:id="78"/>
      <w:r>
        <w:rPr>
          <w:rFonts w:hint="eastAsia"/>
        </w:rPr>
        <w:t xml:space="preserve">文件名及路径固定，且activiti.cfg.xml文件中有 </w:t>
      </w:r>
      <w:r>
        <w:t>processEngineConfiguration</w:t>
      </w:r>
      <w:r>
        <w:rPr>
          <w:rFonts w:hint="eastAsia"/>
        </w:rPr>
        <w:t>的配置， 可以使用如下代码创建processEngine:</w:t>
      </w:r>
    </w:p>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//使用</w:t>
      </w:r>
      <w:r>
        <w:rPr>
          <w:rFonts w:ascii="Consolas" w:hAnsi="Consolas" w:cs="Consolas"/>
          <w:color w:val="3F7F5F"/>
          <w:kern w:val="0"/>
          <w:sz w:val="24"/>
          <w:szCs w:val="24"/>
          <w:u w:val="single"/>
        </w:rPr>
        <w:t>classpath</w:t>
      </w:r>
      <w:r>
        <w:rPr>
          <w:rFonts w:ascii="Consolas" w:hAnsi="Consolas" w:cs="Consolas"/>
          <w:color w:val="3F7F5F"/>
          <w:kern w:val="0"/>
          <w:sz w:val="24"/>
          <w:szCs w:val="24"/>
        </w:rPr>
        <w:t>下的activiti.cfg.xml中的配置创建processEngine</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ProcessEngine processEngine = ProcessEngines.</w:t>
      </w:r>
      <w:r>
        <w:rPr>
          <w:rFonts w:ascii="Consolas" w:hAnsi="Consolas" w:cs="Consolas"/>
          <w:i/>
          <w:iCs/>
          <w:color w:val="000000"/>
          <w:kern w:val="0"/>
          <w:sz w:val="24"/>
          <w:szCs w:val="24"/>
        </w:rPr>
        <w:t>getDefaultProcessEngine</w:t>
      </w:r>
      <w:r>
        <w:rPr>
          <w:rFonts w:ascii="Consolas" w:hAnsi="Consolas" w:cs="Consolas"/>
          <w:color w:val="000000"/>
          <w:kern w:val="0"/>
          <w:sz w:val="24"/>
          <w:szCs w:val="24"/>
        </w:rPr>
        <w:t>();</w:t>
      </w:r>
    </w:p>
    <w:p>
      <w:pPr>
        <w:shd w:val="clear" w:color="auto" w:fill="D8D8D8" w:themeFill="background1" w:themeFillShade="D9"/>
        <w:rPr>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System.</w:t>
      </w:r>
      <w:r>
        <w:rPr>
          <w:rFonts w:ascii="Consolas" w:hAnsi="Consolas" w:cs="Consolas"/>
          <w:i/>
          <w:iCs/>
          <w:color w:val="0000C0"/>
          <w:kern w:val="0"/>
          <w:sz w:val="24"/>
          <w:szCs w:val="24"/>
        </w:rPr>
        <w:t>out</w:t>
      </w:r>
      <w:r>
        <w:rPr>
          <w:rFonts w:ascii="Consolas" w:hAnsi="Consolas" w:cs="Consolas"/>
          <w:color w:val="000000"/>
          <w:kern w:val="0"/>
          <w:sz w:val="24"/>
          <w:szCs w:val="24"/>
        </w:rPr>
        <w:t>.println(processEngine);</w:t>
      </w:r>
    </w:p>
    <w:p/>
    <w:p/>
    <w:p>
      <w:pPr>
        <w:pStyle w:val="53"/>
      </w:pPr>
      <w:r>
        <w:rPr>
          <w:rFonts w:hint="eastAsia"/>
        </w:rPr>
        <w:t>Service ：</w:t>
      </w:r>
    </w:p>
    <w:p/>
    <w:p>
      <w:pPr>
        <w:pStyle w:val="57"/>
      </w:pPr>
      <w:r>
        <w:t>S</w:t>
      </w:r>
      <w:r>
        <w:rPr>
          <w:rFonts w:hint="eastAsia"/>
        </w:rPr>
        <w:t>ervice创建方式</w:t>
      </w:r>
    </w:p>
    <w:p>
      <w:r>
        <w:rPr>
          <w:rFonts w:hint="eastAsia"/>
        </w:rPr>
        <w:t>通过ProcessEngine创建Service，Service是工作流引擎提供用于进行工作流部署、执行、管理的服务接口。</w:t>
      </w:r>
    </w:p>
    <w:p>
      <w:r>
        <w:rPr>
          <w:rFonts w:hint="eastAsia"/>
        </w:rPr>
        <w:t>方式如下：</w:t>
      </w:r>
    </w:p>
    <w:p/>
    <w:p>
      <w:pPr>
        <w:rPr>
          <w:b/>
          <w:sz w:val="24"/>
          <w:szCs w:val="24"/>
        </w:rPr>
      </w:pPr>
      <w:r>
        <w:rPr>
          <w:b/>
          <w:sz w:val="24"/>
          <w:szCs w:val="24"/>
        </w:rPr>
        <w:t>RuntimeService runtimeService = processEngine.getRuntimeService();</w:t>
      </w:r>
    </w:p>
    <w:p>
      <w:pPr>
        <w:rPr>
          <w:b/>
          <w:sz w:val="24"/>
          <w:szCs w:val="24"/>
        </w:rPr>
      </w:pPr>
      <w:r>
        <w:rPr>
          <w:b/>
          <w:sz w:val="24"/>
          <w:szCs w:val="24"/>
        </w:rPr>
        <w:t>RepositoryService repositoryService = processEngine.getRepositoryService();</w:t>
      </w:r>
    </w:p>
    <w:p>
      <w:pPr>
        <w:rPr>
          <w:b/>
          <w:sz w:val="24"/>
          <w:szCs w:val="24"/>
        </w:rPr>
      </w:pPr>
      <w:r>
        <w:rPr>
          <w:b/>
          <w:sz w:val="24"/>
          <w:szCs w:val="24"/>
        </w:rPr>
        <w:t>TaskService taskService = processEngine.getTaskService();</w:t>
      </w:r>
    </w:p>
    <w:p>
      <w:pPr>
        <w:rPr>
          <w:b/>
          <w:sz w:val="24"/>
          <w:szCs w:val="24"/>
        </w:rPr>
      </w:pPr>
      <w:r>
        <w:rPr>
          <w:b/>
          <w:sz w:val="24"/>
          <w:szCs w:val="24"/>
        </w:rPr>
        <w:t>……</w:t>
      </w:r>
    </w:p>
    <w:p>
      <w:pPr>
        <w:rPr>
          <w:b/>
          <w:sz w:val="24"/>
          <w:szCs w:val="24"/>
        </w:rPr>
      </w:pPr>
    </w:p>
    <w:p>
      <w:pPr>
        <w:pStyle w:val="57"/>
      </w:pPr>
      <w:r>
        <w:rPr>
          <w:rFonts w:hint="eastAsia"/>
        </w:rPr>
        <w:t>Service总览</w:t>
      </w:r>
    </w:p>
    <w:tbl>
      <w:tblPr>
        <w:tblStyle w:val="21"/>
        <w:tblW w:w="84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16"/>
        <w:gridCol w:w="625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16" w:type="dxa"/>
          </w:tcPr>
          <w:p>
            <w:pPr>
              <w:pStyle w:val="27"/>
              <w:spacing w:line="360" w:lineRule="auto"/>
              <w:ind w:firstLine="0" w:firstLineChars="0"/>
              <w:rPr>
                <w:color w:val="FF0000"/>
                <w:sz w:val="24"/>
                <w:szCs w:val="24"/>
              </w:rPr>
            </w:pPr>
            <w:r>
              <w:rPr>
                <w:rFonts w:hint="eastAsia"/>
                <w:color w:val="FF0000"/>
                <w:sz w:val="24"/>
                <w:szCs w:val="24"/>
              </w:rPr>
              <w:t>RepositoryService</w:t>
            </w:r>
          </w:p>
        </w:tc>
        <w:tc>
          <w:tcPr>
            <w:tcW w:w="6256" w:type="dxa"/>
          </w:tcPr>
          <w:p>
            <w:pPr>
              <w:pStyle w:val="27"/>
              <w:spacing w:line="360" w:lineRule="auto"/>
              <w:ind w:firstLine="0" w:firstLineChars="0"/>
              <w:rPr>
                <w:color w:val="FF0000"/>
                <w:sz w:val="24"/>
                <w:szCs w:val="24"/>
              </w:rPr>
            </w:pPr>
            <w:r>
              <w:rPr>
                <w:color w:val="FF0000"/>
                <w:kern w:val="0"/>
                <w:sz w:val="24"/>
                <w:szCs w:val="24"/>
              </w:rPr>
              <w:t>activiti</w:t>
            </w:r>
            <w:r>
              <w:rPr>
                <w:rFonts w:hint="eastAsia"/>
                <w:color w:val="FF0000"/>
                <w:kern w:val="0"/>
                <w:sz w:val="24"/>
                <w:szCs w:val="24"/>
              </w:rPr>
              <w:t>的资源管理类</w:t>
            </w:r>
            <w:r>
              <w:rPr>
                <w:color w:val="FF0000"/>
                <w:sz w:val="24"/>
                <w:szCs w:val="24"/>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16" w:type="dxa"/>
          </w:tcPr>
          <w:p>
            <w:pPr>
              <w:pStyle w:val="27"/>
              <w:spacing w:line="360" w:lineRule="auto"/>
              <w:ind w:firstLine="0" w:firstLineChars="0"/>
              <w:rPr>
                <w:color w:val="FF0000"/>
                <w:sz w:val="24"/>
                <w:szCs w:val="24"/>
              </w:rPr>
            </w:pPr>
            <w:r>
              <w:rPr>
                <w:rFonts w:hint="eastAsia"/>
                <w:color w:val="FF0000"/>
                <w:sz w:val="24"/>
                <w:szCs w:val="24"/>
              </w:rPr>
              <w:t>RuntimeService</w:t>
            </w:r>
          </w:p>
        </w:tc>
        <w:tc>
          <w:tcPr>
            <w:tcW w:w="6256" w:type="dxa"/>
          </w:tcPr>
          <w:p>
            <w:pPr>
              <w:pStyle w:val="27"/>
              <w:spacing w:line="360" w:lineRule="auto"/>
              <w:ind w:firstLine="0" w:firstLineChars="0"/>
              <w:rPr>
                <w:color w:val="FF0000"/>
                <w:sz w:val="24"/>
                <w:szCs w:val="24"/>
              </w:rPr>
            </w:pPr>
            <w:r>
              <w:rPr>
                <w:color w:val="FF0000"/>
                <w:kern w:val="0"/>
                <w:sz w:val="24"/>
                <w:szCs w:val="24"/>
              </w:rPr>
              <w:t>activiti</w:t>
            </w:r>
            <w:r>
              <w:rPr>
                <w:rFonts w:hint="eastAsia"/>
                <w:color w:val="FF0000"/>
                <w:kern w:val="0"/>
                <w:sz w:val="24"/>
                <w:szCs w:val="24"/>
              </w:rPr>
              <w:t>的流程运行管理类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16" w:type="dxa"/>
          </w:tcPr>
          <w:p>
            <w:pPr>
              <w:pStyle w:val="27"/>
              <w:spacing w:line="360" w:lineRule="auto"/>
              <w:ind w:firstLine="0" w:firstLineChars="0"/>
              <w:rPr>
                <w:color w:val="FF0000"/>
                <w:sz w:val="24"/>
                <w:szCs w:val="24"/>
              </w:rPr>
            </w:pPr>
            <w:r>
              <w:rPr>
                <w:rFonts w:hint="eastAsia"/>
                <w:color w:val="FF0000"/>
                <w:sz w:val="24"/>
                <w:szCs w:val="24"/>
              </w:rPr>
              <w:t>TaskService</w:t>
            </w:r>
          </w:p>
        </w:tc>
        <w:tc>
          <w:tcPr>
            <w:tcW w:w="6256" w:type="dxa"/>
          </w:tcPr>
          <w:p>
            <w:pPr>
              <w:pStyle w:val="27"/>
              <w:spacing w:line="360" w:lineRule="auto"/>
              <w:ind w:firstLine="0" w:firstLineChars="0"/>
              <w:rPr>
                <w:color w:val="FF0000"/>
                <w:sz w:val="24"/>
                <w:szCs w:val="24"/>
              </w:rPr>
            </w:pPr>
            <w:r>
              <w:rPr>
                <w:color w:val="FF0000"/>
                <w:kern w:val="0"/>
                <w:sz w:val="24"/>
                <w:szCs w:val="24"/>
              </w:rPr>
              <w:t>activiti</w:t>
            </w:r>
            <w:r>
              <w:rPr>
                <w:rFonts w:hint="eastAsia"/>
                <w:color w:val="FF0000"/>
                <w:kern w:val="0"/>
                <w:sz w:val="24"/>
                <w:szCs w:val="24"/>
              </w:rPr>
              <w:t>的任务管理类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16" w:type="dxa"/>
          </w:tcPr>
          <w:p>
            <w:pPr>
              <w:pStyle w:val="27"/>
              <w:spacing w:line="360" w:lineRule="auto"/>
              <w:ind w:firstLine="0" w:firstLineChars="0"/>
              <w:rPr>
                <w:color w:val="FF0000"/>
                <w:sz w:val="24"/>
                <w:szCs w:val="24"/>
              </w:rPr>
            </w:pPr>
            <w:r>
              <w:rPr>
                <w:rFonts w:hint="eastAsia"/>
                <w:color w:val="FF0000"/>
                <w:sz w:val="24"/>
                <w:szCs w:val="24"/>
              </w:rPr>
              <w:t>HistoryService</w:t>
            </w:r>
          </w:p>
        </w:tc>
        <w:tc>
          <w:tcPr>
            <w:tcW w:w="6256" w:type="dxa"/>
          </w:tcPr>
          <w:p>
            <w:pPr>
              <w:pStyle w:val="27"/>
              <w:spacing w:line="360" w:lineRule="auto"/>
              <w:ind w:firstLine="0" w:firstLineChars="0"/>
              <w:rPr>
                <w:color w:val="FF0000"/>
                <w:sz w:val="24"/>
                <w:szCs w:val="24"/>
              </w:rPr>
            </w:pPr>
            <w:r>
              <w:rPr>
                <w:color w:val="FF0000"/>
                <w:kern w:val="0"/>
                <w:sz w:val="24"/>
                <w:szCs w:val="24"/>
              </w:rPr>
              <w:t>activiti</w:t>
            </w:r>
            <w:r>
              <w:rPr>
                <w:rFonts w:hint="eastAsia"/>
                <w:color w:val="FF0000"/>
                <w:kern w:val="0"/>
                <w:sz w:val="24"/>
                <w:szCs w:val="24"/>
              </w:rPr>
              <w:t>的历史管理类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16" w:type="dxa"/>
          </w:tcPr>
          <w:p>
            <w:pPr>
              <w:pStyle w:val="27"/>
              <w:spacing w:line="360" w:lineRule="auto"/>
              <w:ind w:firstLine="0" w:firstLineChars="0"/>
              <w:rPr>
                <w:color w:val="FF0000"/>
                <w:sz w:val="24"/>
                <w:szCs w:val="24"/>
              </w:rPr>
            </w:pPr>
            <w:r>
              <w:rPr>
                <w:rFonts w:hint="eastAsia"/>
                <w:color w:val="FF0000"/>
                <w:sz w:val="24"/>
                <w:szCs w:val="24"/>
              </w:rPr>
              <w:t>IdentityService</w:t>
            </w:r>
          </w:p>
        </w:tc>
        <w:tc>
          <w:tcPr>
            <w:tcW w:w="6256" w:type="dxa"/>
          </w:tcPr>
          <w:p>
            <w:pPr>
              <w:pStyle w:val="27"/>
              <w:spacing w:line="360" w:lineRule="auto"/>
              <w:ind w:firstLine="0" w:firstLineChars="0"/>
              <w:rPr>
                <w:color w:val="FF0000"/>
                <w:sz w:val="24"/>
                <w:szCs w:val="24"/>
              </w:rPr>
            </w:pPr>
            <w:r>
              <w:rPr>
                <w:color w:val="FF0000"/>
                <w:kern w:val="0"/>
                <w:sz w:val="24"/>
                <w:szCs w:val="24"/>
              </w:rPr>
              <w:t>activiti</w:t>
            </w:r>
            <w:r>
              <w:rPr>
                <w:rFonts w:hint="eastAsia"/>
                <w:color w:val="FF0000"/>
                <w:kern w:val="0"/>
                <w:sz w:val="24"/>
                <w:szCs w:val="24"/>
              </w:rPr>
              <w:t>的用户身份管理类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16" w:type="dxa"/>
          </w:tcPr>
          <w:p>
            <w:pPr>
              <w:pStyle w:val="27"/>
              <w:spacing w:line="360" w:lineRule="auto"/>
              <w:ind w:firstLine="0" w:firstLineChars="0"/>
              <w:rPr>
                <w:sz w:val="24"/>
                <w:szCs w:val="24"/>
              </w:rPr>
            </w:pPr>
            <w:bookmarkStart w:id="79" w:name="OLE_LINK119"/>
            <w:bookmarkStart w:id="80" w:name="OLE_LINK118"/>
            <w:bookmarkStart w:id="81" w:name="OLE_LINK120"/>
            <w:r>
              <w:rPr>
                <w:rFonts w:hint="eastAsia"/>
                <w:sz w:val="24"/>
                <w:szCs w:val="24"/>
              </w:rPr>
              <w:t>FormService</w:t>
            </w:r>
            <w:bookmarkEnd w:id="79"/>
            <w:bookmarkEnd w:id="80"/>
            <w:bookmarkEnd w:id="81"/>
          </w:p>
        </w:tc>
        <w:tc>
          <w:tcPr>
            <w:tcW w:w="6256" w:type="dxa"/>
          </w:tcPr>
          <w:p>
            <w:pPr>
              <w:pStyle w:val="27"/>
              <w:spacing w:line="360" w:lineRule="auto"/>
              <w:ind w:firstLine="0" w:firstLineChars="0"/>
              <w:rPr>
                <w:sz w:val="24"/>
                <w:szCs w:val="24"/>
              </w:rPr>
            </w:pPr>
            <w:r>
              <w:rPr>
                <w:kern w:val="0"/>
                <w:sz w:val="24"/>
                <w:szCs w:val="24"/>
              </w:rPr>
              <w:t>activiti</w:t>
            </w:r>
            <w:r>
              <w:rPr>
                <w:rFonts w:hint="eastAsia"/>
                <w:kern w:val="0"/>
                <w:sz w:val="24"/>
                <w:szCs w:val="24"/>
              </w:rPr>
              <w:t>的表单管理类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16" w:type="dxa"/>
          </w:tcPr>
          <w:p>
            <w:pPr>
              <w:pStyle w:val="27"/>
              <w:spacing w:line="360" w:lineRule="auto"/>
              <w:ind w:firstLine="0" w:firstLineChars="0"/>
              <w:rPr>
                <w:sz w:val="24"/>
                <w:szCs w:val="24"/>
              </w:rPr>
            </w:pPr>
            <w:r>
              <w:rPr>
                <w:rFonts w:hint="eastAsia"/>
                <w:sz w:val="24"/>
                <w:szCs w:val="24"/>
              </w:rPr>
              <w:t>ManagerService</w:t>
            </w:r>
          </w:p>
        </w:tc>
        <w:tc>
          <w:tcPr>
            <w:tcW w:w="6256" w:type="dxa"/>
          </w:tcPr>
          <w:p>
            <w:pPr>
              <w:pStyle w:val="27"/>
              <w:spacing w:line="360" w:lineRule="auto"/>
              <w:ind w:firstLine="0" w:firstLineChars="0"/>
              <w:rPr>
                <w:sz w:val="24"/>
                <w:szCs w:val="24"/>
              </w:rPr>
            </w:pPr>
            <w:r>
              <w:rPr>
                <w:rFonts w:hint="eastAsia"/>
                <w:sz w:val="24"/>
                <w:szCs w:val="24"/>
              </w:rPr>
              <w:t>activiti的引擎管理类</w:t>
            </w:r>
          </w:p>
        </w:tc>
      </w:tr>
    </w:tbl>
    <w:p/>
    <w:p>
      <w:r>
        <w:rPr>
          <w:rFonts w:hint="eastAsia"/>
        </w:rPr>
        <w:t>注：红色标注为常用service。</w:t>
      </w:r>
    </w:p>
    <w:p>
      <w:pPr>
        <w:rPr>
          <w:b/>
          <w:sz w:val="24"/>
          <w:szCs w:val="24"/>
        </w:rPr>
      </w:pPr>
    </w:p>
    <w:p>
      <w:pPr>
        <w:rPr>
          <w:b/>
          <w:sz w:val="24"/>
          <w:szCs w:val="24"/>
        </w:rPr>
      </w:pPr>
    </w:p>
    <w:p>
      <w:pPr>
        <w:pStyle w:val="57"/>
      </w:pPr>
      <w:r>
        <w:rPr>
          <w:rStyle w:val="16"/>
          <w:b/>
          <w:bCs/>
          <w:szCs w:val="18"/>
          <w:shd w:val="clear" w:color="auto" w:fill="FFFFFF"/>
        </w:rPr>
        <w:t>RepositoryService</w:t>
      </w:r>
    </w:p>
    <w:p>
      <w:pPr>
        <w:ind w:firstLine="420"/>
      </w:pPr>
      <w:r>
        <w:rPr>
          <w:rFonts w:hint="eastAsia"/>
        </w:rPr>
        <w:t>是</w:t>
      </w:r>
      <w:bookmarkStart w:id="82" w:name="OLE_LINK22"/>
      <w:bookmarkStart w:id="83" w:name="OLE_LINK23"/>
      <w:r>
        <w:rPr>
          <w:rFonts w:hint="eastAsia"/>
        </w:rPr>
        <w:t>activiti的</w:t>
      </w:r>
      <w:bookmarkStart w:id="84" w:name="OLE_LINK11"/>
      <w:bookmarkStart w:id="85" w:name="OLE_LINK10"/>
      <w:r>
        <w:rPr>
          <w:rFonts w:hint="eastAsia"/>
        </w:rPr>
        <w:t>资源</w:t>
      </w:r>
      <w:bookmarkStart w:id="86" w:name="OLE_LINK127"/>
      <w:bookmarkStart w:id="87" w:name="OLE_LINK126"/>
      <w:bookmarkStart w:id="88" w:name="OLE_LINK125"/>
      <w:r>
        <w:rPr>
          <w:rFonts w:hint="eastAsia"/>
        </w:rPr>
        <w:t>管理</w:t>
      </w:r>
      <w:bookmarkEnd w:id="86"/>
      <w:bookmarkEnd w:id="87"/>
      <w:bookmarkEnd w:id="88"/>
      <w:r>
        <w:rPr>
          <w:rFonts w:hint="eastAsia"/>
        </w:rPr>
        <w:t>类</w:t>
      </w:r>
      <w:bookmarkEnd w:id="84"/>
      <w:bookmarkEnd w:id="85"/>
      <w:r>
        <w:rPr>
          <w:rFonts w:hint="eastAsia"/>
        </w:rPr>
        <w:t>，提供了管理和控制流程发布包和流程定义的操作</w:t>
      </w:r>
      <w:bookmarkEnd w:id="82"/>
      <w:bookmarkEnd w:id="83"/>
      <w:r>
        <w:rPr>
          <w:rFonts w:hint="eastAsia"/>
        </w:rPr>
        <w:t>。使用工作流建模工具设计的业务流程图需要使用此service将流程定义文件的内容部署到计算机。</w:t>
      </w:r>
    </w:p>
    <w:p>
      <w:pPr>
        <w:ind w:firstLine="420"/>
      </w:pPr>
      <w:r>
        <w:rPr>
          <w:rFonts w:hint="eastAsia"/>
        </w:rPr>
        <w:t>除了部署流程定义以外还可以：</w:t>
      </w:r>
    </w:p>
    <w:p>
      <w:pPr>
        <w:ind w:firstLine="420"/>
      </w:pPr>
      <w:r>
        <w:rPr>
          <w:rFonts w:hint="eastAsia"/>
        </w:rPr>
        <w:t>查询引擎中的发布包和流程定义。</w:t>
      </w:r>
    </w:p>
    <w:p>
      <w:pPr>
        <w:ind w:firstLine="420"/>
      </w:pPr>
      <w:r>
        <w:rPr>
          <w:rFonts w:hint="eastAsia"/>
        </w:rPr>
        <w:t>暂停或激活发布包，对应全部和特定流程定义。 暂停意味着它们不能再执行任何操作了，激活是对应的反向操作。</w:t>
      </w:r>
    </w:p>
    <w:p>
      <w:pPr>
        <w:ind w:firstLine="420"/>
      </w:pPr>
      <w:r>
        <w:rPr>
          <w:rFonts w:hint="eastAsia"/>
        </w:rPr>
        <w:t>获得多种资源，像是包含在发布包里的文件， 或引擎自动生成的流程图。</w:t>
      </w:r>
    </w:p>
    <w:p>
      <w:pPr>
        <w:ind w:firstLine="420"/>
      </w:pPr>
      <w:r>
        <w:rPr>
          <w:rFonts w:hint="eastAsia"/>
        </w:rPr>
        <w:t>获得流程定义的pojo版本， 可以用来通过java解析流程，而不必通过xml。</w:t>
      </w:r>
    </w:p>
    <w:p/>
    <w:p>
      <w:pPr>
        <w:pStyle w:val="57"/>
      </w:pPr>
      <w:r>
        <w:rPr>
          <w:rStyle w:val="16"/>
          <w:b/>
          <w:bCs/>
          <w:szCs w:val="18"/>
          <w:shd w:val="clear" w:color="auto" w:fill="FFFFFF"/>
        </w:rPr>
        <w:t>RuntimeService</w:t>
      </w:r>
    </w:p>
    <w:p>
      <w:pPr>
        <w:ind w:firstLine="420"/>
      </w:pPr>
      <w:r>
        <w:rPr>
          <w:rFonts w:hint="eastAsia"/>
        </w:rPr>
        <w:t>它是</w:t>
      </w:r>
      <w:bookmarkStart w:id="89" w:name="OLE_LINK40"/>
      <w:bookmarkStart w:id="90" w:name="OLE_LINK41"/>
      <w:bookmarkStart w:id="91" w:name="OLE_LINK29"/>
      <w:bookmarkStart w:id="92" w:name="OLE_LINK30"/>
      <w:bookmarkStart w:id="93" w:name="OLE_LINK28"/>
      <w:r>
        <w:rPr>
          <w:rFonts w:hint="eastAsia"/>
        </w:rPr>
        <w:t>activiti的</w:t>
      </w:r>
      <w:bookmarkEnd w:id="89"/>
      <w:bookmarkEnd w:id="90"/>
      <w:bookmarkStart w:id="94" w:name="OLE_LINK18"/>
      <w:bookmarkStart w:id="95" w:name="OLE_LINK21"/>
      <w:r>
        <w:rPr>
          <w:rFonts w:hint="eastAsia"/>
        </w:rPr>
        <w:t>流程运行管理类</w:t>
      </w:r>
      <w:bookmarkEnd w:id="94"/>
      <w:bookmarkEnd w:id="95"/>
      <w:r>
        <w:rPr>
          <w:rFonts w:hint="eastAsia"/>
        </w:rPr>
        <w:t>。可以从这个服务类中获取很多关于流程执行相关的信息</w:t>
      </w:r>
      <w:bookmarkEnd w:id="91"/>
      <w:bookmarkEnd w:id="92"/>
      <w:bookmarkEnd w:id="93"/>
    </w:p>
    <w:p>
      <w:pPr>
        <w:pStyle w:val="57"/>
      </w:pPr>
      <w:r>
        <w:rPr>
          <w:rFonts w:hint="eastAsia"/>
        </w:rPr>
        <w:t>T</w:t>
      </w:r>
      <w:r>
        <w:t>askService</w:t>
      </w:r>
    </w:p>
    <w:p>
      <w:bookmarkStart w:id="96" w:name="OLE_LINK84"/>
      <w:bookmarkStart w:id="97" w:name="OLE_LINK31"/>
      <w:r>
        <w:rPr>
          <w:rFonts w:hint="eastAsia"/>
        </w:rPr>
        <w:t>是activiti的任务管理类。可以从这个类中获取任务的信息</w:t>
      </w:r>
      <w:bookmarkEnd w:id="96"/>
      <w:bookmarkEnd w:id="97"/>
      <w:r>
        <w:rPr>
          <w:rFonts w:hint="eastAsia"/>
        </w:rPr>
        <w:t>。</w:t>
      </w:r>
    </w:p>
    <w:p/>
    <w:p>
      <w:pPr>
        <w:pStyle w:val="57"/>
      </w:pPr>
      <w:r>
        <w:rPr>
          <w:rFonts w:hint="eastAsia"/>
        </w:rPr>
        <w:t>H</w:t>
      </w:r>
      <w:r>
        <w:t>istoryService</w:t>
      </w:r>
    </w:p>
    <w:p>
      <w:r>
        <w:rPr>
          <w:rFonts w:hint="eastAsia"/>
        </w:rPr>
        <w:t>是</w:t>
      </w:r>
      <w:bookmarkStart w:id="98" w:name="OLE_LINK112"/>
      <w:r>
        <w:rPr>
          <w:rFonts w:hint="eastAsia"/>
        </w:rPr>
        <w:t>activiti的历史管理类</w:t>
      </w:r>
      <w:bookmarkEnd w:id="98"/>
      <w:r>
        <w:rPr>
          <w:rFonts w:hint="eastAsia"/>
        </w:rPr>
        <w:t>，可以查询历史信息，执行流程时，引擎会保存很多数据（根据配置），比如流程实例启动时间，任务的参与者， 完成任务的时间，每个流程实例的执行路径，等等。 这个服务主要通过查询功能来获得这些数据。</w:t>
      </w:r>
    </w:p>
    <w:p>
      <w:pPr>
        <w:pStyle w:val="57"/>
      </w:pPr>
      <w:r>
        <w:rPr>
          <w:rFonts w:hint="eastAsia"/>
        </w:rPr>
        <w:t>I</w:t>
      </w:r>
      <w:r>
        <w:t>dentityService</w:t>
      </w:r>
    </w:p>
    <w:p>
      <w:pPr>
        <w:ind w:firstLine="105" w:firstLineChars="50"/>
      </w:pPr>
      <w:r>
        <w:rPr>
          <w:rFonts w:hint="eastAsia"/>
        </w:rPr>
        <w:t>是</w:t>
      </w:r>
      <w:bookmarkStart w:id="99" w:name="OLE_LINK121"/>
      <w:bookmarkStart w:id="100" w:name="OLE_LINK122"/>
      <w:bookmarkStart w:id="101" w:name="OLE_LINK116"/>
      <w:bookmarkStart w:id="102" w:name="OLE_LINK113"/>
      <w:r>
        <w:rPr>
          <w:rFonts w:hint="eastAsia"/>
        </w:rPr>
        <w:t>activiti</w:t>
      </w:r>
      <w:bookmarkEnd w:id="99"/>
      <w:bookmarkEnd w:id="100"/>
      <w:r>
        <w:rPr>
          <w:rFonts w:hint="eastAsia"/>
        </w:rPr>
        <w:t>的用户管理类</w:t>
      </w:r>
      <w:bookmarkEnd w:id="101"/>
      <w:bookmarkEnd w:id="102"/>
      <w:r>
        <w:rPr>
          <w:rFonts w:hint="eastAsia"/>
        </w:rPr>
        <w:t>，</w:t>
      </w:r>
      <w:r>
        <w:t>它可以管理（创建，更新，删除，查询...）群组和用户。</w:t>
      </w:r>
    </w:p>
    <w:p>
      <w:pPr>
        <w:ind w:firstLine="105" w:firstLineChars="50"/>
      </w:pPr>
    </w:p>
    <w:p>
      <w:pPr>
        <w:pStyle w:val="57"/>
      </w:pPr>
      <w:r>
        <w:rPr>
          <w:rFonts w:hint="eastAsia"/>
        </w:rPr>
        <w:t>Form</w:t>
      </w:r>
      <w:r>
        <w:t>Service</w:t>
      </w:r>
    </w:p>
    <w:p>
      <w:pPr>
        <w:ind w:firstLine="105" w:firstLineChars="50"/>
      </w:pPr>
    </w:p>
    <w:p>
      <w:pPr>
        <w:ind w:firstLine="105" w:firstLineChars="50"/>
      </w:pPr>
      <w:r>
        <w:rPr>
          <w:rFonts w:hint="eastAsia"/>
        </w:rPr>
        <w:t>是</w:t>
      </w:r>
      <w:bookmarkStart w:id="103" w:name="OLE_LINK124"/>
      <w:bookmarkStart w:id="104" w:name="OLE_LINK123"/>
      <w:r>
        <w:rPr>
          <w:rFonts w:hint="eastAsia"/>
        </w:rPr>
        <w:t>activiti的表单管理类</w:t>
      </w:r>
      <w:bookmarkEnd w:id="103"/>
      <w:bookmarkEnd w:id="104"/>
      <w:r>
        <w:rPr>
          <w:rFonts w:hint="eastAsia"/>
        </w:rPr>
        <w:t>，一个可选服务。即使不使用它，Activiti也可以完美运行， 不会损失任何功能。这个服务提供了启动表单和任务表单两个概念。 启动表单会在流程实例启动之前展示给用户， 任务表单会在用户完成任务时展示</w:t>
      </w:r>
    </w:p>
    <w:p>
      <w:pPr>
        <w:ind w:firstLine="105" w:firstLineChars="50"/>
      </w:pPr>
    </w:p>
    <w:p>
      <w:pPr>
        <w:pStyle w:val="57"/>
      </w:pPr>
      <w:r>
        <w:rPr>
          <w:rFonts w:hint="eastAsia"/>
        </w:rPr>
        <w:t>M</w:t>
      </w:r>
      <w:r>
        <w:t>anagementService</w:t>
      </w:r>
    </w:p>
    <w:p>
      <w:r>
        <w:rPr>
          <w:rFonts w:hint="eastAsia"/>
        </w:rPr>
        <w:t>是</w:t>
      </w:r>
      <w:bookmarkStart w:id="105" w:name="OLE_LINK117"/>
      <w:r>
        <w:rPr>
          <w:rFonts w:hint="eastAsia"/>
        </w:rPr>
        <w:t>activiti的引擎管理类</w:t>
      </w:r>
      <w:bookmarkEnd w:id="105"/>
      <w:r>
        <w:rPr>
          <w:rFonts w:hint="eastAsia"/>
        </w:rPr>
        <w:t>，提供了对 Activiti 流程引擎的管理和维护功能，这些功能不在工作流驱动的应用程序中使用，主要用于 Activiti 系统的日常维护。</w:t>
      </w:r>
    </w:p>
    <w:p/>
    <w:p/>
    <w:p/>
    <w:p>
      <w:pPr>
        <w:pStyle w:val="64"/>
      </w:pPr>
      <w:r>
        <w:t>A</w:t>
      </w:r>
      <w:r>
        <w:rPr>
          <w:rFonts w:hint="eastAsia"/>
        </w:rPr>
        <w:t>ctiviti入门体验</w:t>
      </w:r>
    </w:p>
    <w:p>
      <w:pPr>
        <w:pStyle w:val="65"/>
      </w:pPr>
      <w:r>
        <w:rPr>
          <w:rFonts w:hint="eastAsia"/>
        </w:rPr>
        <w:t>流程定义</w:t>
      </w:r>
    </w:p>
    <w:p>
      <w:pPr>
        <w:pStyle w:val="4"/>
      </w:pPr>
      <w:r>
        <w:t>A</w:t>
      </w:r>
      <w:r>
        <w:rPr>
          <w:rFonts w:hint="eastAsia"/>
        </w:rPr>
        <w:t>ctiviti-Designer使用</w:t>
      </w:r>
    </w:p>
    <w:p>
      <w:pPr>
        <w:pStyle w:val="59"/>
      </w:pPr>
      <w:r>
        <w:t>P</w:t>
      </w:r>
      <w:r>
        <w:rPr>
          <w:rFonts w:hint="eastAsia"/>
        </w:rPr>
        <w:t>alette（画板）</w:t>
      </w:r>
    </w:p>
    <w:p>
      <w:r>
        <w:rPr>
          <w:rFonts w:hint="eastAsia"/>
        </w:rPr>
        <w:t>在eclipse中安装activiti-designer插件即可在eclipse中使用，画板中包括以下结点：</w:t>
      </w:r>
    </w:p>
    <w:p>
      <w:r>
        <w:t>C</w:t>
      </w:r>
      <w:r>
        <w:rPr>
          <w:rFonts w:hint="eastAsia"/>
        </w:rPr>
        <w:t>onnection</w:t>
      </w:r>
      <w:r>
        <w:t>—</w:t>
      </w:r>
      <w:r>
        <w:rPr>
          <w:rFonts w:hint="eastAsia"/>
        </w:rPr>
        <w:t>连接</w:t>
      </w:r>
    </w:p>
    <w:p>
      <w:r>
        <w:t>E</w:t>
      </w:r>
      <w:r>
        <w:rPr>
          <w:rFonts w:hint="eastAsia"/>
        </w:rPr>
        <w:t>vent---事件</w:t>
      </w:r>
    </w:p>
    <w:p>
      <w:r>
        <w:t>T</w:t>
      </w:r>
      <w:r>
        <w:rPr>
          <w:rFonts w:hint="eastAsia"/>
        </w:rPr>
        <w:t>ask---任务</w:t>
      </w:r>
    </w:p>
    <w:p>
      <w:r>
        <w:t>G</w:t>
      </w:r>
      <w:r>
        <w:rPr>
          <w:rFonts w:hint="eastAsia"/>
        </w:rPr>
        <w:t>ateway---网关</w:t>
      </w:r>
    </w:p>
    <w:p>
      <w:r>
        <w:t>C</w:t>
      </w:r>
      <w:r>
        <w:rPr>
          <w:rFonts w:hint="eastAsia"/>
        </w:rPr>
        <w:t>ontainer</w:t>
      </w:r>
      <w:r>
        <w:t>—</w:t>
      </w:r>
      <w:r>
        <w:rPr>
          <w:rFonts w:hint="eastAsia"/>
        </w:rPr>
        <w:t>容器</w:t>
      </w:r>
    </w:p>
    <w:p>
      <w:r>
        <w:t>B</w:t>
      </w:r>
      <w:r>
        <w:rPr>
          <w:rFonts w:hint="eastAsia"/>
        </w:rPr>
        <w:t>oundary event</w:t>
      </w:r>
      <w:r>
        <w:t>—</w:t>
      </w:r>
      <w:r>
        <w:rPr>
          <w:rFonts w:hint="eastAsia"/>
        </w:rPr>
        <w:t>边界事件</w:t>
      </w:r>
    </w:p>
    <w:p>
      <w:r>
        <w:t>I</w:t>
      </w:r>
      <w:r>
        <w:rPr>
          <w:rFonts w:hint="eastAsia"/>
        </w:rPr>
        <w:t>ntermediate event- -中间事件</w:t>
      </w:r>
    </w:p>
    <w:p/>
    <w:p>
      <w:r>
        <w:rPr>
          <w:rFonts w:hint="eastAsia"/>
        </w:rPr>
        <w:t>流程图设计完毕保存生成.bpmn文件。</w:t>
      </w:r>
    </w:p>
    <w:p/>
    <w:p>
      <w:pPr>
        <w:pStyle w:val="59"/>
      </w:pPr>
      <w:r>
        <w:rPr>
          <w:rFonts w:hint="eastAsia"/>
        </w:rPr>
        <w:t>新建流程</w:t>
      </w:r>
    </w:p>
    <w:p>
      <w:r>
        <w:rPr>
          <w:rFonts w:hint="eastAsia"/>
        </w:rPr>
        <w:t>首先选中存放图形的目录，点击菜单：File</w:t>
      </w:r>
      <w:r>
        <w:t>—</w:t>
      </w:r>
      <w:r>
        <w:rPr>
          <w:rFonts w:hint="eastAsia"/>
        </w:rPr>
        <w:t>》new</w:t>
      </w:r>
      <w:r>
        <w:t>—</w:t>
      </w:r>
      <w:r>
        <w:rPr>
          <w:rFonts w:hint="eastAsia"/>
        </w:rPr>
        <w:t>》Other</w:t>
      </w:r>
    </w:p>
    <w:p/>
    <w:p>
      <w:r>
        <w:rPr>
          <w:rFonts w:hint="eastAsia"/>
        </w:rPr>
        <w:drawing>
          <wp:inline distT="0" distB="0" distL="0" distR="0">
            <wp:extent cx="4905375" cy="3038475"/>
            <wp:effectExtent l="19050" t="0" r="9525" b="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noChangeArrowheads="1"/>
                    </pic:cNvPicPr>
                  </pic:nvPicPr>
                  <pic:blipFill>
                    <a:blip r:embed="rId40" cstate="print"/>
                    <a:srcRect/>
                    <a:stretch>
                      <a:fillRect/>
                    </a:stretch>
                  </pic:blipFill>
                  <pic:spPr>
                    <a:xfrm>
                      <a:off x="0" y="0"/>
                      <a:ext cx="4905375" cy="3038475"/>
                    </a:xfrm>
                    <a:prstGeom prst="rect">
                      <a:avLst/>
                    </a:prstGeom>
                    <a:noFill/>
                    <a:ln w="9525">
                      <a:noFill/>
                      <a:miter lim="800000"/>
                      <a:headEnd/>
                      <a:tailEnd/>
                    </a:ln>
                  </pic:spPr>
                </pic:pic>
              </a:graphicData>
            </a:graphic>
          </wp:inline>
        </w:drawing>
      </w:r>
    </w:p>
    <w:p/>
    <w:p>
      <w:r>
        <w:rPr>
          <w:rFonts w:hint="eastAsia"/>
        </w:rPr>
        <w:t>创建成功：</w:t>
      </w:r>
    </w:p>
    <w:p/>
    <w:p>
      <w:r>
        <w:rPr>
          <w:rFonts w:hint="eastAsia"/>
        </w:rPr>
        <w:drawing>
          <wp:inline distT="0" distB="0" distL="0" distR="0">
            <wp:extent cx="5274310" cy="1964690"/>
            <wp:effectExtent l="19050" t="0" r="2540" b="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noChangeArrowheads="1"/>
                    </pic:cNvPicPr>
                  </pic:nvPicPr>
                  <pic:blipFill>
                    <a:blip r:embed="rId41" cstate="print"/>
                    <a:srcRect/>
                    <a:stretch>
                      <a:fillRect/>
                    </a:stretch>
                  </pic:blipFill>
                  <pic:spPr>
                    <a:xfrm>
                      <a:off x="0" y="0"/>
                      <a:ext cx="5274310" cy="1964831"/>
                    </a:xfrm>
                    <a:prstGeom prst="rect">
                      <a:avLst/>
                    </a:prstGeom>
                    <a:noFill/>
                    <a:ln w="9525">
                      <a:noFill/>
                      <a:miter lim="800000"/>
                      <a:headEnd/>
                      <a:tailEnd/>
                    </a:ln>
                  </pic:spPr>
                </pic:pic>
              </a:graphicData>
            </a:graphic>
          </wp:inline>
        </w:drawing>
      </w:r>
    </w:p>
    <w:p>
      <w:r>
        <w:rPr>
          <w:rFonts w:hint="eastAsia"/>
        </w:rPr>
        <w:t>左侧区域是绘图区，右侧区域是palette画板区域</w:t>
      </w:r>
    </w:p>
    <w:p>
      <w:r>
        <w:rPr>
          <w:rFonts w:hint="eastAsia"/>
        </w:rPr>
        <w:t>鼠标先点击画板的元素即可在左侧绘图。</w:t>
      </w:r>
    </w:p>
    <w:p/>
    <w:p>
      <w:pPr>
        <w:pStyle w:val="4"/>
      </w:pPr>
      <w:r>
        <w:rPr>
          <w:rFonts w:hint="eastAsia"/>
        </w:rPr>
        <w:t>绘制流程</w:t>
      </w:r>
    </w:p>
    <w:p/>
    <w:p/>
    <w:p/>
    <w:p>
      <w:r>
        <w:rPr>
          <w:rFonts w:hint="eastAsia"/>
        </w:rPr>
        <w:drawing>
          <wp:inline distT="0" distB="0" distL="0" distR="0">
            <wp:extent cx="1647825" cy="3895725"/>
            <wp:effectExtent l="19050" t="0" r="952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42" cstate="print"/>
                    <a:srcRect/>
                    <a:stretch>
                      <a:fillRect/>
                    </a:stretch>
                  </pic:blipFill>
                  <pic:spPr>
                    <a:xfrm>
                      <a:off x="0" y="0"/>
                      <a:ext cx="1647825" cy="3895725"/>
                    </a:xfrm>
                    <a:prstGeom prst="rect">
                      <a:avLst/>
                    </a:prstGeom>
                    <a:noFill/>
                    <a:ln w="9525">
                      <a:noFill/>
                      <a:miter lim="800000"/>
                      <a:headEnd/>
                      <a:tailEnd/>
                    </a:ln>
                  </pic:spPr>
                </pic:pic>
              </a:graphicData>
            </a:graphic>
          </wp:inline>
        </w:drawing>
      </w:r>
    </w:p>
    <w:p/>
    <w:p/>
    <w:p>
      <w:r>
        <w:rPr>
          <w:rFonts w:hint="eastAsia"/>
        </w:rPr>
        <w:t>图形绘制好后会生成两个文件：</w:t>
      </w:r>
    </w:p>
    <w:p>
      <w:r>
        <w:rPr>
          <w:rFonts w:hint="eastAsia"/>
        </w:rPr>
        <w:drawing>
          <wp:inline distT="0" distB="0" distL="0" distR="0">
            <wp:extent cx="1609725" cy="352425"/>
            <wp:effectExtent l="1905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43" cstate="print"/>
                    <a:srcRect/>
                    <a:stretch>
                      <a:fillRect/>
                    </a:stretch>
                  </pic:blipFill>
                  <pic:spPr>
                    <a:xfrm>
                      <a:off x="0" y="0"/>
                      <a:ext cx="1609725" cy="352425"/>
                    </a:xfrm>
                    <a:prstGeom prst="rect">
                      <a:avLst/>
                    </a:prstGeom>
                    <a:noFill/>
                    <a:ln w="9525">
                      <a:noFill/>
                      <a:miter lim="800000"/>
                      <a:headEnd/>
                      <a:tailEnd/>
                    </a:ln>
                  </pic:spPr>
                </pic:pic>
              </a:graphicData>
            </a:graphic>
          </wp:inline>
        </w:drawing>
      </w:r>
    </w:p>
    <w:p/>
    <w:p>
      <w:r>
        <w:rPr>
          <w:rFonts w:hint="eastAsia"/>
        </w:rPr>
        <w:t>自动生成图形，需要设置eclipse:</w:t>
      </w:r>
    </w:p>
    <w:p>
      <w:r>
        <w:rPr>
          <w:rFonts w:hint="eastAsia"/>
        </w:rPr>
        <w:drawing>
          <wp:inline distT="0" distB="0" distL="0" distR="0">
            <wp:extent cx="5181600" cy="1285875"/>
            <wp:effectExtent l="1905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44" cstate="print"/>
                    <a:srcRect/>
                    <a:stretch>
                      <a:fillRect/>
                    </a:stretch>
                  </pic:blipFill>
                  <pic:spPr>
                    <a:xfrm>
                      <a:off x="0" y="0"/>
                      <a:ext cx="5181600" cy="1285875"/>
                    </a:xfrm>
                    <a:prstGeom prst="rect">
                      <a:avLst/>
                    </a:prstGeom>
                    <a:noFill/>
                    <a:ln w="9525">
                      <a:noFill/>
                      <a:miter lim="800000"/>
                      <a:headEnd/>
                      <a:tailEnd/>
                    </a:ln>
                  </pic:spPr>
                </pic:pic>
              </a:graphicData>
            </a:graphic>
          </wp:inline>
        </w:drawing>
      </w:r>
    </w:p>
    <w:p/>
    <w:p>
      <w:pPr>
        <w:pStyle w:val="4"/>
      </w:pPr>
      <w:r>
        <w:rPr>
          <w:rFonts w:hint="eastAsia"/>
        </w:rPr>
        <w:t>指定</w:t>
      </w:r>
      <w:bookmarkStart w:id="106" w:name="OLE_LINK52"/>
      <w:r>
        <w:rPr>
          <w:rFonts w:hint="eastAsia"/>
        </w:rPr>
        <w:t>流程定义key</w:t>
      </w:r>
      <w:bookmarkEnd w:id="106"/>
    </w:p>
    <w:p/>
    <w:p>
      <w:r>
        <w:rPr>
          <w:rFonts w:hint="eastAsia"/>
        </w:rPr>
        <w:t>流程定义key即流程定义的标识，在eclipse中通过properties视图查看流程的key</w:t>
      </w:r>
    </w:p>
    <w:p/>
    <w:p>
      <w:r>
        <w:rPr>
          <w:rFonts w:hint="eastAsia"/>
        </w:rPr>
        <w:t>建议：相同的业务流程，流程定义的key名字定义一样，比如采购流程定义为</w:t>
      </w:r>
      <w:bookmarkStart w:id="107" w:name="OLE_LINK78"/>
      <w:bookmarkStart w:id="108" w:name="OLE_LINK79"/>
      <w:r>
        <w:rPr>
          <w:rFonts w:hint="eastAsia"/>
        </w:rPr>
        <w:t>purchasingflow</w:t>
      </w:r>
      <w:bookmarkEnd w:id="107"/>
      <w:bookmarkEnd w:id="108"/>
      <w:r>
        <w:rPr>
          <w:rFonts w:hint="eastAsia"/>
        </w:rPr>
        <w:t>，后期如果再修改采购流程，流程定义key仍然为purchasingflow，如果需要创建新的业务流程，比如请假流程则使用新的key。</w:t>
      </w:r>
    </w:p>
    <w:p/>
    <w:p>
      <w:r>
        <w:drawing>
          <wp:inline distT="0" distB="0" distL="0" distR="0">
            <wp:extent cx="4629150" cy="4505325"/>
            <wp:effectExtent l="19050" t="0" r="0" b="0"/>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noChangeArrowheads="1"/>
                    </pic:cNvPicPr>
                  </pic:nvPicPr>
                  <pic:blipFill>
                    <a:blip r:embed="rId45" cstate="print"/>
                    <a:srcRect/>
                    <a:stretch>
                      <a:fillRect/>
                    </a:stretch>
                  </pic:blipFill>
                  <pic:spPr>
                    <a:xfrm>
                      <a:off x="0" y="0"/>
                      <a:ext cx="4629150" cy="4505325"/>
                    </a:xfrm>
                    <a:prstGeom prst="rect">
                      <a:avLst/>
                    </a:prstGeom>
                    <a:noFill/>
                    <a:ln w="9525">
                      <a:noFill/>
                      <a:miter lim="800000"/>
                      <a:headEnd/>
                      <a:tailEnd/>
                    </a:ln>
                  </pic:spPr>
                </pic:pic>
              </a:graphicData>
            </a:graphic>
          </wp:inline>
        </w:drawing>
      </w:r>
    </w:p>
    <w:p/>
    <w:p/>
    <w:p>
      <w:r>
        <w:rPr>
          <w:rFonts w:hint="eastAsia"/>
        </w:rPr>
        <w:t>如果properties视图没有显示需要在eclipse中打开：</w:t>
      </w:r>
    </w:p>
    <w:p/>
    <w:p>
      <w:r>
        <w:rPr>
          <w:rFonts w:hint="eastAsia"/>
        </w:rPr>
        <w:drawing>
          <wp:inline distT="0" distB="0" distL="0" distR="0">
            <wp:extent cx="3648075" cy="2609850"/>
            <wp:effectExtent l="1905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46" cstate="print"/>
                    <a:srcRect/>
                    <a:stretch>
                      <a:fillRect/>
                    </a:stretch>
                  </pic:blipFill>
                  <pic:spPr>
                    <a:xfrm>
                      <a:off x="0" y="0"/>
                      <a:ext cx="3648075" cy="2609850"/>
                    </a:xfrm>
                    <a:prstGeom prst="rect">
                      <a:avLst/>
                    </a:prstGeom>
                    <a:noFill/>
                    <a:ln w="9525">
                      <a:noFill/>
                      <a:miter lim="800000"/>
                      <a:headEnd/>
                      <a:tailEnd/>
                    </a:ln>
                  </pic:spPr>
                </pic:pic>
              </a:graphicData>
            </a:graphic>
          </wp:inline>
        </w:drawing>
      </w:r>
    </w:p>
    <w:p/>
    <w:p/>
    <w:p>
      <w:pPr>
        <w:pStyle w:val="4"/>
      </w:pPr>
      <w:r>
        <w:rPr>
          <w:rFonts w:hint="eastAsia"/>
        </w:rPr>
        <w:t>指定任务负责人</w:t>
      </w:r>
    </w:p>
    <w:p>
      <w:r>
        <w:rPr>
          <w:rFonts w:hint="eastAsia"/>
        </w:rPr>
        <w:t>在properties视图指定每个任务结点的负责人，</w:t>
      </w:r>
    </w:p>
    <w:p>
      <w:r>
        <w:rPr>
          <w:rFonts w:hint="eastAsia"/>
        </w:rPr>
        <w:t>比如下边是指定部门经理审核的负责人为lisi</w:t>
      </w:r>
    </w:p>
    <w:p/>
    <w:p>
      <w:r>
        <w:drawing>
          <wp:inline distT="0" distB="0" distL="0" distR="0">
            <wp:extent cx="4619625" cy="4448175"/>
            <wp:effectExtent l="19050" t="0" r="9525" b="0"/>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pic:cNvPicPr>
                      <a:picLocks noChangeAspect="1" noChangeArrowheads="1"/>
                    </pic:cNvPicPr>
                  </pic:nvPicPr>
                  <pic:blipFill>
                    <a:blip r:embed="rId47" cstate="print"/>
                    <a:srcRect/>
                    <a:stretch>
                      <a:fillRect/>
                    </a:stretch>
                  </pic:blipFill>
                  <pic:spPr>
                    <a:xfrm>
                      <a:off x="0" y="0"/>
                      <a:ext cx="4619625" cy="4448175"/>
                    </a:xfrm>
                    <a:prstGeom prst="rect">
                      <a:avLst/>
                    </a:prstGeom>
                    <a:noFill/>
                    <a:ln w="9525">
                      <a:noFill/>
                      <a:miter lim="800000"/>
                      <a:headEnd/>
                      <a:tailEnd/>
                    </a:ln>
                  </pic:spPr>
                </pic:pic>
              </a:graphicData>
            </a:graphic>
          </wp:inline>
        </w:drawing>
      </w:r>
    </w:p>
    <w:p/>
    <w:p/>
    <w:p/>
    <w:p>
      <w:pPr>
        <w:pStyle w:val="3"/>
      </w:pPr>
      <w:r>
        <w:rPr>
          <w:rFonts w:hint="eastAsia"/>
        </w:rPr>
        <w:t>部署流程定义</w:t>
      </w:r>
    </w:p>
    <w:p>
      <w:r>
        <w:rPr>
          <w:rFonts w:hint="eastAsia"/>
        </w:rPr>
        <w:t>部署流程定义就是要将上边绘制的图形即流程定义（.bpmn）部署在工作流程引擎activiti中，方法如下：</w:t>
      </w:r>
    </w:p>
    <w:p/>
    <w:p>
      <w:r>
        <w:rPr>
          <w:rFonts w:hint="eastAsia"/>
        </w:rPr>
        <w:t>使用ProcessEngine创建RepositoryService，代码如下：</w:t>
      </w:r>
    </w:p>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获取repositoryService</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RepositoryService repositoryService = </w:t>
      </w:r>
      <w:r>
        <w:rPr>
          <w:rFonts w:ascii="Consolas" w:hAnsi="Consolas" w:cs="Consolas"/>
          <w:color w:val="0000C0"/>
          <w:kern w:val="0"/>
          <w:sz w:val="24"/>
          <w:szCs w:val="24"/>
        </w:rPr>
        <w:t>processEngine</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.getRepositoryService();</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//部署对象</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Deployment deployment = repositoryService.createDeployment()</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.addClasspathResource(</w:t>
      </w:r>
      <w:r>
        <w:rPr>
          <w:rFonts w:ascii="Consolas" w:hAnsi="Consolas" w:cs="Consolas"/>
          <w:color w:val="2A00FF"/>
          <w:kern w:val="0"/>
          <w:sz w:val="24"/>
          <w:szCs w:val="24"/>
        </w:rPr>
        <w:t>"diagram/test/purchasingflow01.bpmn"</w:t>
      </w:r>
      <w:r>
        <w:rPr>
          <w:rFonts w:ascii="Consolas" w:hAnsi="Consolas" w:cs="Consolas"/>
          <w:color w:val="000000"/>
          <w:kern w:val="0"/>
          <w:sz w:val="24"/>
          <w:szCs w:val="24"/>
        </w:rPr>
        <w:t>)</w:t>
      </w:r>
      <w:r>
        <w:rPr>
          <w:rFonts w:ascii="Consolas" w:hAnsi="Consolas" w:cs="Consolas"/>
          <w:color w:val="3F7F5F"/>
          <w:kern w:val="0"/>
          <w:sz w:val="24"/>
          <w:szCs w:val="24"/>
        </w:rPr>
        <w:t xml:space="preserve">// </w:t>
      </w:r>
      <w:r>
        <w:rPr>
          <w:rFonts w:ascii="Consolas" w:hAnsi="Consolas" w:cs="Consolas"/>
          <w:color w:val="3F7F5F"/>
          <w:kern w:val="0"/>
          <w:sz w:val="24"/>
          <w:szCs w:val="24"/>
          <w:u w:val="single"/>
        </w:rPr>
        <w:t>bpmn</w:t>
      </w:r>
      <w:r>
        <w:rPr>
          <w:rFonts w:ascii="Consolas" w:hAnsi="Consolas" w:cs="Consolas"/>
          <w:color w:val="3F7F5F"/>
          <w:kern w:val="0"/>
          <w:sz w:val="24"/>
          <w:szCs w:val="24"/>
        </w:rPr>
        <w:t>文件</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.addClasspathResource(</w:t>
      </w:r>
      <w:r>
        <w:rPr>
          <w:rFonts w:ascii="Consolas" w:hAnsi="Consolas" w:cs="Consolas"/>
          <w:color w:val="2A00FF"/>
          <w:kern w:val="0"/>
          <w:sz w:val="24"/>
          <w:szCs w:val="24"/>
        </w:rPr>
        <w:t>"diagram/test/purchasingflow01.png"</w:t>
      </w:r>
      <w:r>
        <w:rPr>
          <w:rFonts w:ascii="Consolas" w:hAnsi="Consolas" w:cs="Consolas"/>
          <w:color w:val="000000"/>
          <w:kern w:val="0"/>
          <w:sz w:val="24"/>
          <w:szCs w:val="24"/>
        </w:rPr>
        <w:t>)</w:t>
      </w:r>
      <w:r>
        <w:rPr>
          <w:rFonts w:ascii="Consolas" w:hAnsi="Consolas" w:cs="Consolas"/>
          <w:color w:val="3F7F5F"/>
          <w:kern w:val="0"/>
          <w:sz w:val="24"/>
          <w:szCs w:val="24"/>
        </w:rPr>
        <w:t>// 图片文件</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.name(</w:t>
      </w:r>
      <w:r>
        <w:rPr>
          <w:rFonts w:ascii="Consolas" w:hAnsi="Consolas" w:cs="Consolas"/>
          <w:color w:val="2A00FF"/>
          <w:kern w:val="0"/>
          <w:sz w:val="24"/>
          <w:szCs w:val="24"/>
        </w:rPr>
        <w:t>"企业采购流程"</w:t>
      </w:r>
      <w:r>
        <w:rPr>
          <w:rFonts w:ascii="Consolas" w:hAnsi="Consolas" w:cs="Consolas"/>
          <w:color w:val="000000"/>
          <w:kern w:val="0"/>
          <w:sz w:val="24"/>
          <w:szCs w:val="24"/>
        </w:rPr>
        <w:t>)</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.deploy();</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"流程部署id:"</w:t>
      </w:r>
      <w:r>
        <w:rPr>
          <w:rFonts w:ascii="Consolas" w:hAnsi="Consolas" w:cs="Consolas"/>
          <w:color w:val="000000"/>
          <w:kern w:val="0"/>
          <w:sz w:val="24"/>
          <w:szCs w:val="24"/>
        </w:rPr>
        <w:t xml:space="preserve"> + deployment.getId());</w:t>
      </w:r>
    </w:p>
    <w:p>
      <w:pPr>
        <w:shd w:val="clear" w:color="auto" w:fill="D8D8D8" w:themeFill="background1" w:themeFillShade="D9"/>
        <w:ind w:firstLine="240" w:firstLineChars="100"/>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"流程部署名称:"</w:t>
      </w:r>
      <w:r>
        <w:rPr>
          <w:rFonts w:ascii="Consolas" w:hAnsi="Consolas" w:cs="Consolas"/>
          <w:color w:val="000000"/>
          <w:kern w:val="0"/>
          <w:sz w:val="24"/>
          <w:szCs w:val="24"/>
        </w:rPr>
        <w:t xml:space="preserve"> + deployment.getName());</w:t>
      </w:r>
    </w:p>
    <w:p/>
    <w:p/>
    <w:p>
      <w:bookmarkStart w:id="109" w:name="OLE_LINK56"/>
      <w:bookmarkStart w:id="110" w:name="OLE_LINK57"/>
      <w:r>
        <w:rPr>
          <w:rFonts w:hint="eastAsia"/>
        </w:rPr>
        <w:t>执行此操作后activiti会将上边代码中指定的bpm文件和图片文件保存在activiti数据库。</w:t>
      </w:r>
    </w:p>
    <w:p/>
    <w:bookmarkEnd w:id="109"/>
    <w:bookmarkEnd w:id="110"/>
    <w:p/>
    <w:p>
      <w:pPr>
        <w:pStyle w:val="3"/>
      </w:pPr>
      <w:r>
        <w:rPr>
          <w:rFonts w:hint="eastAsia"/>
        </w:rPr>
        <w:t>启动一个流程实例</w:t>
      </w:r>
    </w:p>
    <w:p>
      <w:pPr>
        <w:ind w:firstLine="420"/>
      </w:pPr>
      <w:r>
        <w:rPr>
          <w:rFonts w:hint="eastAsia"/>
        </w:rPr>
        <w:t>流程定义部署在activiti后就可以通过工作流管理业务流程了，也就是说上边部署的采购流程可以使用了。</w:t>
      </w:r>
    </w:p>
    <w:p>
      <w:pPr>
        <w:ind w:firstLine="420"/>
      </w:pPr>
      <w:r>
        <w:rPr>
          <w:rFonts w:hint="eastAsia"/>
        </w:rPr>
        <w:t>针对该采购流程，启动一个流程表示发起一个新的采购单，这就相当于java类与java对象的关系，类定义好后需要new创建一个对象使用，当然可以new多个对象。对于采购流程，张三发起一个采购单需要启动一个流程实例，李四发起一个采购单也需要启动一个流程实例。</w:t>
      </w:r>
    </w:p>
    <w:p>
      <w:pPr>
        <w:ind w:firstLine="420"/>
      </w:pPr>
      <w:r>
        <w:rPr>
          <w:rFonts w:hint="eastAsia"/>
        </w:rPr>
        <w:t>代码如下：</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启动一个流程实例</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@Test</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startProcessInstance</w:t>
      </w:r>
      <w:r>
        <w:rPr>
          <w:rFonts w:ascii="Consolas" w:hAnsi="Consolas" w:cs="Consolas"/>
          <w:color w:val="000000"/>
          <w:kern w:val="0"/>
          <w:sz w:val="24"/>
          <w:szCs w:val="24"/>
        </w:rPr>
        <w:t>() {</w:t>
      </w:r>
    </w:p>
    <w:p>
      <w:pPr>
        <w:shd w:val="clear" w:color="auto" w:fill="D8D8D8" w:themeFill="background1" w:themeFillShade="D9"/>
        <w:autoSpaceDE w:val="0"/>
        <w:autoSpaceDN w:val="0"/>
        <w:adjustRightInd w:val="0"/>
        <w:jc w:val="left"/>
        <w:rPr>
          <w:rFonts w:ascii="Consolas" w:hAnsi="Consolas" w:cs="Consolas"/>
          <w:kern w:val="0"/>
          <w:sz w:val="24"/>
          <w:szCs w:val="24"/>
        </w:rPr>
      </w:pP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获取RunTimeService</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RuntimeService runtimeService = </w:t>
      </w:r>
      <w:r>
        <w:rPr>
          <w:rFonts w:ascii="Consolas" w:hAnsi="Consolas" w:cs="Consolas"/>
          <w:color w:val="0000C0"/>
          <w:kern w:val="0"/>
          <w:sz w:val="24"/>
          <w:szCs w:val="24"/>
        </w:rPr>
        <w:t>processEngine</w:t>
      </w:r>
      <w:r>
        <w:rPr>
          <w:rFonts w:ascii="Consolas" w:hAnsi="Consolas" w:cs="Consolas"/>
          <w:color w:val="000000"/>
          <w:kern w:val="0"/>
          <w:sz w:val="24"/>
          <w:szCs w:val="24"/>
        </w:rPr>
        <w:t>.getRuntimeService();</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根据流程定义key启动流程</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ProcessInstance processInstance = runtimeService</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.startProcessInstanceByKey(</w:t>
      </w:r>
      <w:r>
        <w:rPr>
          <w:rFonts w:ascii="Consolas" w:hAnsi="Consolas" w:cs="Consolas"/>
          <w:color w:val="2A00FF"/>
          <w:kern w:val="0"/>
          <w:sz w:val="24"/>
          <w:szCs w:val="24"/>
        </w:rPr>
        <w:t>"purchasingflow01"</w:t>
      </w:r>
      <w:r>
        <w:rPr>
          <w:rFonts w:ascii="Consolas" w:hAnsi="Consolas" w:cs="Consolas"/>
          <w:color w:val="000000"/>
          <w:kern w:val="0"/>
          <w:sz w:val="24"/>
          <w:szCs w:val="24"/>
        </w:rPr>
        <w:t>);</w:t>
      </w:r>
    </w:p>
    <w:p>
      <w:pPr>
        <w:shd w:val="clear" w:color="auto" w:fill="D8D8D8" w:themeFill="background1" w:themeFillShade="D9"/>
        <w:autoSpaceDE w:val="0"/>
        <w:autoSpaceDN w:val="0"/>
        <w:adjustRightInd w:val="0"/>
        <w:jc w:val="left"/>
        <w:rPr>
          <w:rFonts w:ascii="Consolas" w:hAnsi="Consolas" w:cs="Consolas"/>
          <w:kern w:val="0"/>
          <w:sz w:val="24"/>
          <w:szCs w:val="24"/>
        </w:rPr>
      </w:pP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"流程定义id："</w:t>
      </w:r>
      <w:r>
        <w:rPr>
          <w:rFonts w:ascii="Consolas" w:hAnsi="Consolas" w:cs="Consolas"/>
          <w:color w:val="000000"/>
          <w:kern w:val="0"/>
          <w:sz w:val="24"/>
          <w:szCs w:val="24"/>
        </w:rPr>
        <w:t xml:space="preserve"> + processInstance.getProcessDefinitionId());</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"流程实例id："</w:t>
      </w:r>
      <w:r>
        <w:rPr>
          <w:rFonts w:ascii="Consolas" w:hAnsi="Consolas" w:cs="Consolas"/>
          <w:color w:val="000000"/>
          <w:kern w:val="0"/>
          <w:sz w:val="24"/>
          <w:szCs w:val="24"/>
        </w:rPr>
        <w:t xml:space="preserve"> + processInstance.getId());</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"当前活动</w:t>
      </w:r>
      <w:r>
        <w:rPr>
          <w:rFonts w:hint="eastAsia" w:ascii="Consolas" w:hAnsi="Consolas" w:cs="Consolas"/>
          <w:color w:val="2A00FF"/>
          <w:kern w:val="0"/>
          <w:sz w:val="24"/>
          <w:szCs w:val="24"/>
        </w:rPr>
        <w:t>Id</w:t>
      </w:r>
      <w:r>
        <w:rPr>
          <w:rFonts w:ascii="Consolas" w:hAnsi="Consolas" w:cs="Consolas"/>
          <w:color w:val="2A00FF"/>
          <w:kern w:val="0"/>
          <w:sz w:val="24"/>
          <w:szCs w:val="24"/>
        </w:rPr>
        <w:t>："</w:t>
      </w:r>
      <w:r>
        <w:rPr>
          <w:rFonts w:ascii="Consolas" w:hAnsi="Consolas" w:cs="Consolas"/>
          <w:color w:val="000000"/>
          <w:kern w:val="0"/>
          <w:sz w:val="24"/>
          <w:szCs w:val="24"/>
        </w:rPr>
        <w:t xml:space="preserve"> + processInstance.getActivityId());</w:t>
      </w:r>
    </w:p>
    <w:p>
      <w:pPr>
        <w:shd w:val="clear" w:color="auto" w:fill="D8D8D8" w:themeFill="background1" w:themeFillShade="D9"/>
        <w:autoSpaceDE w:val="0"/>
        <w:autoSpaceDN w:val="0"/>
        <w:adjustRightInd w:val="0"/>
        <w:jc w:val="left"/>
        <w:rPr>
          <w:rFonts w:ascii="Consolas" w:hAnsi="Consolas" w:cs="Consolas"/>
          <w:kern w:val="0"/>
          <w:sz w:val="24"/>
          <w:szCs w:val="24"/>
        </w:rPr>
      </w:pPr>
    </w:p>
    <w:p>
      <w:pPr>
        <w:shd w:val="clear" w:color="auto" w:fill="D8D8D8" w:themeFill="background1" w:themeFillShade="D9"/>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
    <w:p>
      <w:pPr>
        <w:pStyle w:val="3"/>
      </w:pPr>
      <w:r>
        <w:rPr>
          <w:rFonts w:hint="eastAsia"/>
        </w:rPr>
        <w:t>任务查询</w:t>
      </w:r>
    </w:p>
    <w:p>
      <w:r>
        <w:rPr>
          <w:rFonts w:hint="eastAsia"/>
        </w:rPr>
        <w:t>流程启动后，各各任务的负责人就可以查询自己当前需要处理的任务，查询出来的任务都是该用户的待办任务。</w:t>
      </w:r>
    </w:p>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查询当前个人待执行的任务</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@Test</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findPersonalTaskList() {</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任务负责人</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String assignee = </w:t>
      </w:r>
      <w:r>
        <w:rPr>
          <w:rFonts w:ascii="Consolas" w:hAnsi="Consolas" w:cs="Consolas"/>
          <w:color w:val="2A00FF"/>
          <w:kern w:val="0"/>
          <w:sz w:val="24"/>
          <w:szCs w:val="24"/>
        </w:rPr>
        <w:t>"zhangsan"</w:t>
      </w:r>
      <w:r>
        <w:rPr>
          <w:rFonts w:ascii="Consolas" w:hAnsi="Consolas" w:cs="Consolas"/>
          <w:color w:val="000000"/>
          <w:kern w:val="0"/>
          <w:sz w:val="24"/>
          <w:szCs w:val="24"/>
        </w:rPr>
        <w:t>;</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创建TaskService</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TaskService taskService = </w:t>
      </w:r>
      <w:r>
        <w:rPr>
          <w:rFonts w:ascii="Consolas" w:hAnsi="Consolas" w:cs="Consolas"/>
          <w:color w:val="0000C0"/>
          <w:kern w:val="0"/>
          <w:sz w:val="24"/>
          <w:szCs w:val="24"/>
        </w:rPr>
        <w:t>processEngine</w:t>
      </w:r>
      <w:r>
        <w:rPr>
          <w:rFonts w:ascii="Consolas" w:hAnsi="Consolas" w:cs="Consolas"/>
          <w:color w:val="000000"/>
          <w:kern w:val="0"/>
          <w:sz w:val="24"/>
          <w:szCs w:val="24"/>
        </w:rPr>
        <w:t>.getTaskService();</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List&lt;Task&gt; list = taskService.createTaskQuery()</w:t>
      </w:r>
      <w:r>
        <w:rPr>
          <w:rFonts w:ascii="Consolas" w:hAnsi="Consolas" w:cs="Consolas"/>
          <w:color w:val="3F7F5F"/>
          <w:kern w:val="0"/>
          <w:sz w:val="24"/>
          <w:szCs w:val="24"/>
        </w:rPr>
        <w:t>//</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.processDefinitionKey(</w:t>
      </w:r>
      <w:r>
        <w:rPr>
          <w:rFonts w:ascii="Consolas" w:hAnsi="Consolas" w:cs="Consolas"/>
          <w:color w:val="2A00FF"/>
          <w:kern w:val="0"/>
          <w:sz w:val="24"/>
          <w:szCs w:val="24"/>
        </w:rPr>
        <w:t>"purchasingflow01"</w:t>
      </w:r>
      <w:r>
        <w:rPr>
          <w:rFonts w:ascii="Consolas" w:hAnsi="Consolas" w:cs="Consolas"/>
          <w:color w:val="000000"/>
          <w:kern w:val="0"/>
          <w:sz w:val="24"/>
          <w:szCs w:val="24"/>
        </w:rPr>
        <w:t>)</w:t>
      </w:r>
      <w:r>
        <w:rPr>
          <w:rFonts w:ascii="Consolas" w:hAnsi="Consolas" w:cs="Consolas"/>
          <w:color w:val="3F7F5F"/>
          <w:kern w:val="0"/>
          <w:sz w:val="24"/>
          <w:szCs w:val="24"/>
        </w:rPr>
        <w:t>//</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.taskAssignee(assignee)</w:t>
      </w:r>
      <w:r>
        <w:rPr>
          <w:rFonts w:ascii="Consolas" w:hAnsi="Consolas" w:cs="Consolas"/>
          <w:color w:val="3F7F5F"/>
          <w:kern w:val="0"/>
          <w:sz w:val="24"/>
          <w:szCs w:val="24"/>
        </w:rPr>
        <w:t>//只查询该任务负责人的任务</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.list();</w:t>
      </w:r>
    </w:p>
    <w:p>
      <w:pPr>
        <w:shd w:val="clear" w:color="auto" w:fill="D8D8D8" w:themeFill="background1" w:themeFillShade="D9"/>
        <w:autoSpaceDE w:val="0"/>
        <w:autoSpaceDN w:val="0"/>
        <w:adjustRightInd w:val="0"/>
        <w:jc w:val="left"/>
        <w:rPr>
          <w:rFonts w:ascii="Consolas" w:hAnsi="Consolas" w:cs="Consolas"/>
          <w:kern w:val="0"/>
          <w:sz w:val="24"/>
          <w:szCs w:val="24"/>
        </w:rPr>
      </w:pP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(Task task : list) {</w:t>
      </w:r>
    </w:p>
    <w:p>
      <w:pPr>
        <w:shd w:val="clear" w:color="auto" w:fill="D8D8D8" w:themeFill="background1" w:themeFillShade="D9"/>
        <w:autoSpaceDE w:val="0"/>
        <w:autoSpaceDN w:val="0"/>
        <w:adjustRightInd w:val="0"/>
        <w:jc w:val="left"/>
        <w:rPr>
          <w:rFonts w:ascii="Consolas" w:hAnsi="Consolas" w:cs="Consolas"/>
          <w:kern w:val="0"/>
          <w:sz w:val="24"/>
          <w:szCs w:val="24"/>
        </w:rPr>
      </w:pP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"流程实例id："</w:t>
      </w:r>
      <w:r>
        <w:rPr>
          <w:rFonts w:ascii="Consolas" w:hAnsi="Consolas" w:cs="Consolas"/>
          <w:color w:val="000000"/>
          <w:kern w:val="0"/>
          <w:sz w:val="24"/>
          <w:szCs w:val="24"/>
        </w:rPr>
        <w:t xml:space="preserve"> + task.getProcessInstanceId());</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"任务id："</w:t>
      </w:r>
      <w:r>
        <w:rPr>
          <w:rFonts w:ascii="Consolas" w:hAnsi="Consolas" w:cs="Consolas"/>
          <w:color w:val="000000"/>
          <w:kern w:val="0"/>
          <w:sz w:val="24"/>
          <w:szCs w:val="24"/>
        </w:rPr>
        <w:t xml:space="preserve"> + task.getId());</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"任务负责人："</w:t>
      </w:r>
      <w:r>
        <w:rPr>
          <w:rFonts w:ascii="Consolas" w:hAnsi="Consolas" w:cs="Consolas"/>
          <w:color w:val="000000"/>
          <w:kern w:val="0"/>
          <w:sz w:val="24"/>
          <w:szCs w:val="24"/>
        </w:rPr>
        <w:t xml:space="preserve"> + task.getAssignee());</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"任务名称："</w:t>
      </w:r>
      <w:r>
        <w:rPr>
          <w:rFonts w:ascii="Consolas" w:hAnsi="Consolas" w:cs="Consolas"/>
          <w:color w:val="000000"/>
          <w:kern w:val="0"/>
          <w:sz w:val="24"/>
          <w:szCs w:val="24"/>
        </w:rPr>
        <w:t xml:space="preserve"> + task.getName());</w:t>
      </w:r>
    </w:p>
    <w:p>
      <w:pPr>
        <w:shd w:val="clear" w:color="auto" w:fill="D8D8D8" w:themeFill="background1" w:themeFillShade="D9"/>
        <w:autoSpaceDE w:val="0"/>
        <w:autoSpaceDN w:val="0"/>
        <w:adjustRightInd w:val="0"/>
        <w:jc w:val="left"/>
        <w:rPr>
          <w:rFonts w:ascii="Consolas" w:hAnsi="Consolas" w:cs="Consolas"/>
          <w:kern w:val="0"/>
          <w:sz w:val="24"/>
          <w:szCs w:val="24"/>
        </w:rPr>
      </w:pP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w:t>
      </w:r>
    </w:p>
    <w:p>
      <w:pPr>
        <w:shd w:val="clear" w:color="auto" w:fill="D8D8D8" w:themeFill="background1" w:themeFillShade="D9"/>
      </w:pPr>
      <w:r>
        <w:rPr>
          <w:rFonts w:ascii="Consolas" w:hAnsi="Consolas" w:cs="Consolas"/>
          <w:color w:val="000000"/>
          <w:kern w:val="0"/>
          <w:sz w:val="24"/>
          <w:szCs w:val="24"/>
        </w:rPr>
        <w:tab/>
      </w:r>
      <w:r>
        <w:rPr>
          <w:rFonts w:ascii="Consolas" w:hAnsi="Consolas" w:cs="Consolas"/>
          <w:color w:val="000000"/>
          <w:kern w:val="0"/>
          <w:sz w:val="24"/>
          <w:szCs w:val="24"/>
        </w:rPr>
        <w:t>}</w:t>
      </w:r>
    </w:p>
    <w:p/>
    <w:p>
      <w:pPr>
        <w:pStyle w:val="3"/>
      </w:pPr>
      <w:r>
        <w:rPr>
          <w:rFonts w:hint="eastAsia"/>
        </w:rPr>
        <w:t>任务处理</w:t>
      </w:r>
    </w:p>
    <w:p>
      <w:r>
        <w:rPr>
          <w:rFonts w:hint="eastAsia"/>
        </w:rPr>
        <w:t>任务负责人查询待办任务，选择任务进行处理，完成任务。</w:t>
      </w:r>
    </w:p>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完成任务</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@Test</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completTask() {</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//任务id</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String taskId = </w:t>
      </w:r>
      <w:r>
        <w:rPr>
          <w:rFonts w:ascii="Consolas" w:hAnsi="Consolas" w:cs="Consolas"/>
          <w:color w:val="2A00FF"/>
          <w:kern w:val="0"/>
          <w:sz w:val="24"/>
          <w:szCs w:val="24"/>
        </w:rPr>
        <w:t>"8305"</w:t>
      </w:r>
      <w:r>
        <w:rPr>
          <w:rFonts w:ascii="Consolas" w:hAnsi="Consolas" w:cs="Consolas"/>
          <w:color w:val="000000"/>
          <w:kern w:val="0"/>
          <w:sz w:val="24"/>
          <w:szCs w:val="24"/>
        </w:rPr>
        <w:t>;</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创建TaskService</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TaskService taskService = </w:t>
      </w:r>
      <w:r>
        <w:rPr>
          <w:rFonts w:ascii="Consolas" w:hAnsi="Consolas" w:cs="Consolas"/>
          <w:color w:val="0000C0"/>
          <w:kern w:val="0"/>
          <w:sz w:val="24"/>
          <w:szCs w:val="24"/>
        </w:rPr>
        <w:t>processEngine</w:t>
      </w:r>
      <w:r>
        <w:rPr>
          <w:rFonts w:ascii="Consolas" w:hAnsi="Consolas" w:cs="Consolas"/>
          <w:color w:val="000000"/>
          <w:kern w:val="0"/>
          <w:sz w:val="24"/>
          <w:szCs w:val="24"/>
        </w:rPr>
        <w:t>.getTaskService();</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//完成任务</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taskService.complete(taskId);</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"完成任务id="</w:t>
      </w:r>
      <w:r>
        <w:rPr>
          <w:rFonts w:ascii="Consolas" w:hAnsi="Consolas" w:cs="Consolas"/>
          <w:color w:val="000000"/>
          <w:kern w:val="0"/>
          <w:sz w:val="24"/>
          <w:szCs w:val="24"/>
        </w:rPr>
        <w:t>+taskId);</w:t>
      </w:r>
    </w:p>
    <w:p>
      <w:pPr>
        <w:shd w:val="clear" w:color="auto" w:fill="D8D8D8" w:themeFill="background1" w:themeFillShade="D9"/>
      </w:pPr>
      <w:r>
        <w:rPr>
          <w:rFonts w:ascii="Consolas" w:hAnsi="Consolas" w:cs="Consolas"/>
          <w:color w:val="000000"/>
          <w:kern w:val="0"/>
          <w:sz w:val="24"/>
          <w:szCs w:val="24"/>
        </w:rPr>
        <w:tab/>
      </w:r>
      <w:r>
        <w:rPr>
          <w:rFonts w:ascii="Consolas" w:hAnsi="Consolas" w:cs="Consolas"/>
          <w:color w:val="000000"/>
          <w:kern w:val="0"/>
          <w:sz w:val="24"/>
          <w:szCs w:val="24"/>
        </w:rPr>
        <w:t>}</w:t>
      </w:r>
    </w:p>
    <w:p/>
    <w:p/>
    <w:p/>
    <w:p>
      <w:pPr>
        <w:pStyle w:val="2"/>
      </w:pPr>
      <w:r>
        <w:rPr>
          <w:rFonts w:hint="eastAsia"/>
        </w:rPr>
        <w:t>流程定义</w:t>
      </w:r>
    </w:p>
    <w:p/>
    <w:p>
      <w:pPr>
        <w:pStyle w:val="3"/>
      </w:pPr>
      <w:r>
        <w:rPr>
          <w:rFonts w:hint="eastAsia"/>
        </w:rPr>
        <w:t>流程定义</w:t>
      </w:r>
    </w:p>
    <w:p>
      <w:pPr>
        <w:ind w:firstLine="420"/>
      </w:pPr>
      <w:r>
        <w:rPr>
          <w:rFonts w:hint="eastAsia"/>
        </w:rPr>
        <w:t>使用activiti-explorer（web控制台）或activiti-eclipse-designer插件对业务流程进行建模，这两种方式都遵循bpmn2.0标准。本教程使用activiti-eclipse-</w:t>
      </w:r>
      <w:bookmarkStart w:id="111" w:name="OLE_LINK132"/>
      <w:bookmarkStart w:id="112" w:name="OLE_LINK133"/>
      <w:r>
        <w:rPr>
          <w:rFonts w:hint="eastAsia"/>
        </w:rPr>
        <w:t>designer</w:t>
      </w:r>
      <w:bookmarkEnd w:id="111"/>
      <w:bookmarkEnd w:id="112"/>
      <w:r>
        <w:rPr>
          <w:rFonts w:hint="eastAsia"/>
        </w:rPr>
        <w:t>插件完成流程建模。</w:t>
      </w:r>
    </w:p>
    <w:p>
      <w:r>
        <w:rPr>
          <w:rFonts w:hint="eastAsia"/>
        </w:rPr>
        <w:t>使用designer设计器绘制流程，会生成两个文件：.bpmn和.png</w:t>
      </w:r>
    </w:p>
    <w:p/>
    <w:p>
      <w:pPr>
        <w:pStyle w:val="4"/>
      </w:pPr>
      <w:r>
        <w:rPr>
          <w:rFonts w:hint="eastAsia"/>
        </w:rPr>
        <w:t>.bpmn文件</w:t>
      </w:r>
    </w:p>
    <w:p/>
    <w:p>
      <w:r>
        <w:rPr>
          <w:rFonts w:hint="eastAsia"/>
        </w:rPr>
        <w:t>使用activiti-desinger设计业务流程，会生成.bpmn文件，</w:t>
      </w:r>
    </w:p>
    <w:p>
      <w:r>
        <w:rPr>
          <w:rFonts w:hint="eastAsia"/>
        </w:rPr>
        <w:t>选择XML editor查询方式：</w:t>
      </w:r>
    </w:p>
    <w:p>
      <w:r>
        <w:rPr>
          <w:rFonts w:hint="eastAsia"/>
        </w:rPr>
        <w:drawing>
          <wp:inline distT="0" distB="0" distL="0" distR="0">
            <wp:extent cx="5274310" cy="2247265"/>
            <wp:effectExtent l="19050" t="0" r="2540" b="0"/>
            <wp:docPr id="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7"/>
                    <pic:cNvPicPr>
                      <a:picLocks noChangeAspect="1" noChangeArrowheads="1"/>
                    </pic:cNvPicPr>
                  </pic:nvPicPr>
                  <pic:blipFill>
                    <a:blip r:embed="rId48" cstate="print"/>
                    <a:srcRect/>
                    <a:stretch>
                      <a:fillRect/>
                    </a:stretch>
                  </pic:blipFill>
                  <pic:spPr>
                    <a:xfrm>
                      <a:off x="0" y="0"/>
                      <a:ext cx="5274310" cy="2247667"/>
                    </a:xfrm>
                    <a:prstGeom prst="rect">
                      <a:avLst/>
                    </a:prstGeom>
                    <a:noFill/>
                    <a:ln w="9525">
                      <a:noFill/>
                      <a:miter lim="800000"/>
                      <a:headEnd/>
                      <a:tailEnd/>
                    </a:ln>
                  </pic:spPr>
                </pic:pic>
              </a:graphicData>
            </a:graphic>
          </wp:inline>
        </w:drawing>
      </w:r>
    </w:p>
    <w:p/>
    <w:p>
      <w:r>
        <w:rPr>
          <w:rFonts w:hint="eastAsia"/>
        </w:rPr>
        <w:t>.bpmn内容如下：</w:t>
      </w:r>
    </w:p>
    <w:p/>
    <w:p>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definitions</w:t>
      </w:r>
      <w:r>
        <w:rPr>
          <w:rFonts w:ascii="Consolas" w:hAnsi="Consolas" w:cs="Consolas"/>
          <w:kern w:val="0"/>
          <w:sz w:val="24"/>
          <w:szCs w:val="24"/>
        </w:rPr>
        <w:t xml:space="preserve"> </w:t>
      </w:r>
      <w:r>
        <w:rPr>
          <w:rFonts w:ascii="Consolas" w:hAnsi="Consolas" w:cs="Consolas"/>
          <w:color w:val="7F007F"/>
          <w:kern w:val="0"/>
          <w:sz w:val="24"/>
          <w:szCs w:val="24"/>
        </w:rPr>
        <w:t>xmlns</w:t>
      </w:r>
      <w:r>
        <w:rPr>
          <w:rFonts w:ascii="Consolas" w:hAnsi="Consolas" w:cs="Consolas"/>
          <w:color w:val="000000"/>
          <w:kern w:val="0"/>
          <w:sz w:val="24"/>
          <w:szCs w:val="24"/>
        </w:rPr>
        <w:t>=</w:t>
      </w:r>
      <w:r>
        <w:rPr>
          <w:rFonts w:ascii="Consolas" w:hAnsi="Consolas" w:cs="Consolas"/>
          <w:i/>
          <w:iCs/>
          <w:color w:val="2A00FF"/>
          <w:kern w:val="0"/>
          <w:sz w:val="24"/>
          <w:szCs w:val="24"/>
        </w:rPr>
        <w:t>"http://www.omg.org/spec/BPMN/20100524/MODEL"</w:t>
      </w:r>
    </w:p>
    <w:p>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xmlns:xsi</w:t>
      </w:r>
      <w:r>
        <w:rPr>
          <w:rFonts w:ascii="Consolas" w:hAnsi="Consolas" w:cs="Consolas"/>
          <w:color w:val="000000"/>
          <w:kern w:val="0"/>
          <w:sz w:val="24"/>
          <w:szCs w:val="24"/>
        </w:rPr>
        <w:t>=</w:t>
      </w:r>
      <w:r>
        <w:rPr>
          <w:rFonts w:ascii="Consolas" w:hAnsi="Consolas" w:cs="Consolas"/>
          <w:i/>
          <w:iCs/>
          <w:color w:val="2A00FF"/>
          <w:kern w:val="0"/>
          <w:sz w:val="24"/>
          <w:szCs w:val="24"/>
        </w:rPr>
        <w:t>"http://www.w3.org/2001/XMLSchema-instance"</w:t>
      </w:r>
      <w:r>
        <w:rPr>
          <w:rFonts w:ascii="Consolas" w:hAnsi="Consolas" w:cs="Consolas"/>
          <w:kern w:val="0"/>
          <w:sz w:val="24"/>
          <w:szCs w:val="24"/>
        </w:rPr>
        <w:t xml:space="preserve"> </w:t>
      </w:r>
      <w:r>
        <w:rPr>
          <w:rFonts w:ascii="Consolas" w:hAnsi="Consolas" w:cs="Consolas"/>
          <w:color w:val="7F007F"/>
          <w:kern w:val="0"/>
          <w:sz w:val="24"/>
          <w:szCs w:val="24"/>
        </w:rPr>
        <w:t>xmlns:activiti</w:t>
      </w:r>
      <w:r>
        <w:rPr>
          <w:rFonts w:ascii="Consolas" w:hAnsi="Consolas" w:cs="Consolas"/>
          <w:color w:val="000000"/>
          <w:kern w:val="0"/>
          <w:sz w:val="24"/>
          <w:szCs w:val="24"/>
        </w:rPr>
        <w:t>=</w:t>
      </w:r>
      <w:r>
        <w:rPr>
          <w:rFonts w:ascii="Consolas" w:hAnsi="Consolas" w:cs="Consolas"/>
          <w:i/>
          <w:iCs/>
          <w:color w:val="2A00FF"/>
          <w:kern w:val="0"/>
          <w:sz w:val="24"/>
          <w:szCs w:val="24"/>
        </w:rPr>
        <w:t>"http://activiti.org/bpmn"</w:t>
      </w:r>
    </w:p>
    <w:p>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xmlns:bpmndi</w:t>
      </w:r>
      <w:r>
        <w:rPr>
          <w:rFonts w:ascii="Consolas" w:hAnsi="Consolas" w:cs="Consolas"/>
          <w:color w:val="000000"/>
          <w:kern w:val="0"/>
          <w:sz w:val="24"/>
          <w:szCs w:val="24"/>
        </w:rPr>
        <w:t>=</w:t>
      </w:r>
      <w:r>
        <w:rPr>
          <w:rFonts w:ascii="Consolas" w:hAnsi="Consolas" w:cs="Consolas"/>
          <w:i/>
          <w:iCs/>
          <w:color w:val="2A00FF"/>
          <w:kern w:val="0"/>
          <w:sz w:val="24"/>
          <w:szCs w:val="24"/>
        </w:rPr>
        <w:t>"http://www.omg.org/spec/BPMN/20100524/DI"</w:t>
      </w:r>
      <w:r>
        <w:rPr>
          <w:rFonts w:ascii="Consolas" w:hAnsi="Consolas" w:cs="Consolas"/>
          <w:kern w:val="0"/>
          <w:sz w:val="24"/>
          <w:szCs w:val="24"/>
        </w:rPr>
        <w:t xml:space="preserve"> </w:t>
      </w:r>
      <w:r>
        <w:rPr>
          <w:rFonts w:ascii="Consolas" w:hAnsi="Consolas" w:cs="Consolas"/>
          <w:color w:val="7F007F"/>
          <w:kern w:val="0"/>
          <w:sz w:val="24"/>
          <w:szCs w:val="24"/>
        </w:rPr>
        <w:t>xmlns:omgdc</w:t>
      </w:r>
      <w:r>
        <w:rPr>
          <w:rFonts w:ascii="Consolas" w:hAnsi="Consolas" w:cs="Consolas"/>
          <w:color w:val="000000"/>
          <w:kern w:val="0"/>
          <w:sz w:val="24"/>
          <w:szCs w:val="24"/>
        </w:rPr>
        <w:t>=</w:t>
      </w:r>
      <w:r>
        <w:rPr>
          <w:rFonts w:ascii="Consolas" w:hAnsi="Consolas" w:cs="Consolas"/>
          <w:i/>
          <w:iCs/>
          <w:color w:val="2A00FF"/>
          <w:kern w:val="0"/>
          <w:sz w:val="24"/>
          <w:szCs w:val="24"/>
        </w:rPr>
        <w:t>"http://www.omg.org/spec/DD/20100524/DC"</w:t>
      </w:r>
    </w:p>
    <w:p>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xmlns:omgdi</w:t>
      </w:r>
      <w:r>
        <w:rPr>
          <w:rFonts w:ascii="Consolas" w:hAnsi="Consolas" w:cs="Consolas"/>
          <w:color w:val="000000"/>
          <w:kern w:val="0"/>
          <w:sz w:val="24"/>
          <w:szCs w:val="24"/>
        </w:rPr>
        <w:t>=</w:t>
      </w:r>
      <w:r>
        <w:rPr>
          <w:rFonts w:ascii="Consolas" w:hAnsi="Consolas" w:cs="Consolas"/>
          <w:i/>
          <w:iCs/>
          <w:color w:val="2A00FF"/>
          <w:kern w:val="0"/>
          <w:sz w:val="24"/>
          <w:szCs w:val="24"/>
        </w:rPr>
        <w:t>"http://www.omg.org/spec/DD/20100524/DI"</w:t>
      </w:r>
      <w:r>
        <w:rPr>
          <w:rFonts w:ascii="Consolas" w:hAnsi="Consolas" w:cs="Consolas"/>
          <w:kern w:val="0"/>
          <w:sz w:val="24"/>
          <w:szCs w:val="24"/>
        </w:rPr>
        <w:t xml:space="preserve"> </w:t>
      </w:r>
      <w:r>
        <w:rPr>
          <w:rFonts w:ascii="Consolas" w:hAnsi="Consolas" w:cs="Consolas"/>
          <w:color w:val="7F007F"/>
          <w:kern w:val="0"/>
          <w:sz w:val="24"/>
          <w:szCs w:val="24"/>
        </w:rPr>
        <w:t>typeLanguage</w:t>
      </w:r>
      <w:r>
        <w:rPr>
          <w:rFonts w:ascii="Consolas" w:hAnsi="Consolas" w:cs="Consolas"/>
          <w:color w:val="000000"/>
          <w:kern w:val="0"/>
          <w:sz w:val="24"/>
          <w:szCs w:val="24"/>
        </w:rPr>
        <w:t>=</w:t>
      </w:r>
      <w:r>
        <w:rPr>
          <w:rFonts w:ascii="Consolas" w:hAnsi="Consolas" w:cs="Consolas"/>
          <w:i/>
          <w:iCs/>
          <w:color w:val="2A00FF"/>
          <w:kern w:val="0"/>
          <w:sz w:val="24"/>
          <w:szCs w:val="24"/>
        </w:rPr>
        <w:t>"http://www.w3.org/2001/XMLSchema"</w:t>
      </w:r>
    </w:p>
    <w:p>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expressionLanguage</w:t>
      </w:r>
      <w:r>
        <w:rPr>
          <w:rFonts w:ascii="Consolas" w:hAnsi="Consolas" w:cs="Consolas"/>
          <w:color w:val="000000"/>
          <w:kern w:val="0"/>
          <w:sz w:val="24"/>
          <w:szCs w:val="24"/>
        </w:rPr>
        <w:t>=</w:t>
      </w:r>
      <w:r>
        <w:rPr>
          <w:rFonts w:ascii="Consolas" w:hAnsi="Consolas" w:cs="Consolas"/>
          <w:i/>
          <w:iCs/>
          <w:color w:val="2A00FF"/>
          <w:kern w:val="0"/>
          <w:sz w:val="24"/>
          <w:szCs w:val="24"/>
        </w:rPr>
        <w:t>"http://www.w3.org/1999/XPath"</w:t>
      </w:r>
      <w:r>
        <w:rPr>
          <w:rFonts w:ascii="Consolas" w:hAnsi="Consolas" w:cs="Consolas"/>
          <w:kern w:val="0"/>
          <w:sz w:val="24"/>
          <w:szCs w:val="24"/>
        </w:rPr>
        <w:t xml:space="preserve"> </w:t>
      </w:r>
      <w:r>
        <w:rPr>
          <w:rFonts w:ascii="Consolas" w:hAnsi="Consolas" w:cs="Consolas"/>
          <w:color w:val="7F007F"/>
          <w:kern w:val="0"/>
          <w:sz w:val="24"/>
          <w:szCs w:val="24"/>
        </w:rPr>
        <w:t>targetNamespace</w:t>
      </w:r>
      <w:r>
        <w:rPr>
          <w:rFonts w:ascii="Consolas" w:hAnsi="Consolas" w:cs="Consolas"/>
          <w:color w:val="000000"/>
          <w:kern w:val="0"/>
          <w:sz w:val="24"/>
          <w:szCs w:val="24"/>
        </w:rPr>
        <w:t>=</w:t>
      </w:r>
      <w:r>
        <w:rPr>
          <w:rFonts w:ascii="Consolas" w:hAnsi="Consolas" w:cs="Consolas"/>
          <w:i/>
          <w:iCs/>
          <w:color w:val="2A00FF"/>
          <w:kern w:val="0"/>
          <w:sz w:val="24"/>
          <w:szCs w:val="24"/>
        </w:rPr>
        <w:t>"http://www.activiti.org/test"</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&lt;!-- 流程定义部分 --&gt;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process</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"myProcess"</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"My process"</w:t>
      </w:r>
      <w:r>
        <w:rPr>
          <w:rFonts w:ascii="Consolas" w:hAnsi="Consolas" w:cs="Consolas"/>
          <w:kern w:val="0"/>
          <w:sz w:val="24"/>
          <w:szCs w:val="24"/>
        </w:rPr>
        <w:t xml:space="preserve"> </w:t>
      </w:r>
      <w:r>
        <w:rPr>
          <w:rFonts w:ascii="Consolas" w:hAnsi="Consolas" w:cs="Consolas"/>
          <w:color w:val="7F007F"/>
          <w:kern w:val="0"/>
          <w:sz w:val="24"/>
          <w:szCs w:val="24"/>
        </w:rPr>
        <w:t>isExecutable</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process</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&lt;!-- 流程布局定义 --&gt;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bpmndi:BPMNDiagram</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"BPMNDiagram_myProcess"</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bpmndi:BPMNPlane</w:t>
      </w:r>
      <w:r>
        <w:rPr>
          <w:rFonts w:ascii="Consolas" w:hAnsi="Consolas" w:cs="Consolas"/>
          <w:kern w:val="0"/>
          <w:sz w:val="24"/>
          <w:szCs w:val="24"/>
        </w:rPr>
        <w:t xml:space="preserve"> </w:t>
      </w:r>
      <w:r>
        <w:rPr>
          <w:rFonts w:ascii="Consolas" w:hAnsi="Consolas" w:cs="Consolas"/>
          <w:color w:val="7F007F"/>
          <w:kern w:val="0"/>
          <w:sz w:val="24"/>
          <w:szCs w:val="24"/>
        </w:rPr>
        <w:t>bpmnElement</w:t>
      </w:r>
      <w:r>
        <w:rPr>
          <w:rFonts w:ascii="Consolas" w:hAnsi="Consolas" w:cs="Consolas"/>
          <w:color w:val="000000"/>
          <w:kern w:val="0"/>
          <w:sz w:val="24"/>
          <w:szCs w:val="24"/>
        </w:rPr>
        <w:t>=</w:t>
      </w:r>
      <w:r>
        <w:rPr>
          <w:rFonts w:ascii="Consolas" w:hAnsi="Consolas" w:cs="Consolas"/>
          <w:i/>
          <w:iCs/>
          <w:color w:val="2A00FF"/>
          <w:kern w:val="0"/>
          <w:sz w:val="24"/>
          <w:szCs w:val="24"/>
        </w:rPr>
        <w:t>"myProcess"</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"BPMNPlane_myProcess"</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bpmndi:BPMNPlane</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bpmndi:BPMNDiagram</w:t>
      </w:r>
      <w:r>
        <w:rPr>
          <w:rFonts w:ascii="Consolas" w:hAnsi="Consolas" w:cs="Consolas"/>
          <w:color w:val="008080"/>
          <w:kern w:val="0"/>
          <w:sz w:val="24"/>
          <w:szCs w:val="24"/>
        </w:rPr>
        <w:t>&gt;</w:t>
      </w:r>
    </w:p>
    <w:p>
      <w:r>
        <w:rPr>
          <w:rFonts w:ascii="Consolas" w:hAnsi="Consolas" w:cs="Consolas"/>
          <w:color w:val="008080"/>
          <w:kern w:val="0"/>
          <w:sz w:val="24"/>
          <w:szCs w:val="24"/>
        </w:rPr>
        <w:t>&lt;/</w:t>
      </w:r>
      <w:r>
        <w:rPr>
          <w:rFonts w:ascii="Consolas" w:hAnsi="Consolas" w:cs="Consolas"/>
          <w:color w:val="3F7F7F"/>
          <w:kern w:val="0"/>
          <w:sz w:val="24"/>
          <w:szCs w:val="24"/>
        </w:rPr>
        <w:t>definitions</w:t>
      </w:r>
      <w:r>
        <w:rPr>
          <w:rFonts w:ascii="Consolas" w:hAnsi="Consolas" w:cs="Consolas"/>
          <w:color w:val="008080"/>
          <w:kern w:val="0"/>
          <w:sz w:val="24"/>
          <w:szCs w:val="24"/>
        </w:rPr>
        <w:t>&gt;</w:t>
      </w:r>
    </w:p>
    <w:p/>
    <w:p>
      <w:pPr>
        <w:ind w:firstLine="420"/>
      </w:pPr>
      <w:r>
        <w:rPr>
          <w:rFonts w:hint="eastAsia"/>
        </w:rPr>
        <w:t>BPMN 2.0根节点是definitions节点。 这个元素中，可以定义多个流程定义（不过我们建议每个文件只包含一个流程定义， 可以简化开发过程中的维护难度）。 注意，definitions元素 最少也要包含xmlns 和 targetNamespace的声明。 targetNamespace可以是任意值，它用来对流程实例进行分类。</w:t>
      </w:r>
    </w:p>
    <w:p/>
    <w:p>
      <w:r>
        <w:rPr>
          <w:rFonts w:hint="eastAsia"/>
        </w:rPr>
        <w:t>流程定义部分：定义了流程每个结点的描述及结点之间的流程流转。</w:t>
      </w:r>
    </w:p>
    <w:p>
      <w:r>
        <w:rPr>
          <w:rFonts w:hint="eastAsia"/>
        </w:rPr>
        <w:t>流程布局定义：定义流程每个结点在流程图上的位置坐标等信息。</w:t>
      </w:r>
    </w:p>
    <w:p/>
    <w:p/>
    <w:p>
      <w:pPr>
        <w:pStyle w:val="4"/>
      </w:pPr>
      <w:r>
        <w:rPr>
          <w:rFonts w:hint="eastAsia"/>
        </w:rPr>
        <w:t>.png图片文件</w:t>
      </w:r>
    </w:p>
    <w:p/>
    <w:p>
      <w:r>
        <w:rPr>
          <w:rFonts w:hint="eastAsia"/>
        </w:rPr>
        <w:t>流程图片生成的两种方式：</w:t>
      </w:r>
    </w:p>
    <w:p>
      <w:pPr>
        <w:pStyle w:val="27"/>
        <w:numPr>
          <w:ilvl w:val="0"/>
          <w:numId w:val="14"/>
        </w:numPr>
        <w:ind w:firstLineChars="0"/>
      </w:pPr>
      <w:r>
        <w:rPr>
          <w:rFonts w:hint="eastAsia"/>
        </w:rPr>
        <w:t>使用activiti-designer设计流程图时自动生成</w:t>
      </w:r>
    </w:p>
    <w:p>
      <w:r>
        <w:rPr>
          <w:rFonts w:hint="eastAsia"/>
        </w:rPr>
        <w:t>需在eclipse中进行配置：</w:t>
      </w:r>
    </w:p>
    <w:p>
      <w:r>
        <w:rPr>
          <w:rFonts w:hint="eastAsia"/>
        </w:rPr>
        <w:drawing>
          <wp:inline distT="0" distB="0" distL="0" distR="0">
            <wp:extent cx="5274310" cy="1068705"/>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49" cstate="print"/>
                    <a:srcRect/>
                    <a:stretch>
                      <a:fillRect/>
                    </a:stretch>
                  </pic:blipFill>
                  <pic:spPr>
                    <a:xfrm>
                      <a:off x="0" y="0"/>
                      <a:ext cx="5274310" cy="1069011"/>
                    </a:xfrm>
                    <a:prstGeom prst="rect">
                      <a:avLst/>
                    </a:prstGeom>
                    <a:noFill/>
                    <a:ln w="9525">
                      <a:noFill/>
                      <a:miter lim="800000"/>
                      <a:headEnd/>
                      <a:tailEnd/>
                    </a:ln>
                  </pic:spPr>
                </pic:pic>
              </a:graphicData>
            </a:graphic>
          </wp:inline>
        </w:drawing>
      </w:r>
    </w:p>
    <w:p/>
    <w:p>
      <w:r>
        <w:rPr>
          <w:rFonts w:hint="eastAsia"/>
        </w:rPr>
        <w:t>使用designer设计流程图的同时自动生成与bpmn文件同名的图片文件(.png)</w:t>
      </w:r>
    </w:p>
    <w:p/>
    <w:p>
      <w:pPr>
        <w:pStyle w:val="27"/>
        <w:numPr>
          <w:ilvl w:val="0"/>
          <w:numId w:val="14"/>
        </w:numPr>
        <w:ind w:firstLineChars="0"/>
      </w:pPr>
      <w:r>
        <w:rPr>
          <w:rFonts w:hint="eastAsia"/>
        </w:rPr>
        <w:t>由activiti自动生成图形</w:t>
      </w:r>
    </w:p>
    <w:p/>
    <w:p>
      <w:r>
        <w:rPr>
          <w:rFonts w:hint="eastAsia"/>
        </w:rPr>
        <w:t>流程图设计完毕向activiti中部署流程定义文件bpmn，部署时由activiti自动生成流程图片。(流程部署在下面的章节讲解)</w:t>
      </w:r>
    </w:p>
    <w:p>
      <w:r>
        <w:rPr>
          <w:rFonts w:hint="eastAsia"/>
        </w:rPr>
        <w:t>注意：此方法生成时如果图形中有中文生成的图片上显示乱码，且.bpmn中的坐标和图片显示错位。</w:t>
      </w:r>
    </w:p>
    <w:p/>
    <w:p/>
    <w:p/>
    <w:p/>
    <w:p>
      <w:pPr>
        <w:pStyle w:val="3"/>
      </w:pPr>
      <w:r>
        <w:rPr>
          <w:rFonts w:hint="eastAsia"/>
        </w:rPr>
        <w:t>流程定义部署</w:t>
      </w:r>
    </w:p>
    <w:p/>
    <w:p>
      <w:pPr>
        <w:pStyle w:val="4"/>
      </w:pPr>
      <w:r>
        <w:rPr>
          <w:rFonts w:hint="eastAsia"/>
        </w:rPr>
        <w:t>单个文件部署方式</w:t>
      </w:r>
    </w:p>
    <w:p>
      <w:r>
        <w:rPr>
          <w:rFonts w:hint="eastAsia"/>
        </w:rPr>
        <w:t>分别将bpmn文件和png图片文件部署。</w:t>
      </w:r>
    </w:p>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646464"/>
          <w:kern w:val="0"/>
          <w:szCs w:val="21"/>
        </w:rPr>
        <w:t>@Test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w:t>
      </w:r>
      <w:r>
        <w:rPr>
          <w:rFonts w:ascii="Consolas" w:hAnsi="Consolas" w:cs="Consolas"/>
          <w:color w:val="000000"/>
          <w:kern w:val="0"/>
          <w:szCs w:val="21"/>
        </w:rPr>
        <w:t xml:space="preserve"> </w:t>
      </w:r>
      <w:r>
        <w:rPr>
          <w:rFonts w:ascii="Consolas" w:hAnsi="Consolas" w:cs="Consolas"/>
          <w:b/>
          <w:bCs/>
          <w:color w:val="7F0055"/>
          <w:kern w:val="0"/>
          <w:szCs w:val="21"/>
        </w:rPr>
        <w:t>void</w:t>
      </w:r>
      <w:r>
        <w:rPr>
          <w:rFonts w:ascii="Consolas" w:hAnsi="Consolas" w:cs="Consolas"/>
          <w:color w:val="000000"/>
          <w:kern w:val="0"/>
          <w:szCs w:val="21"/>
        </w:rPr>
        <w:t xml:space="preserve"> deployProcess() {</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获取repositoryService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RepositoryService repositoryService = </w:t>
      </w:r>
      <w:r>
        <w:rPr>
          <w:rFonts w:ascii="Consolas" w:hAnsi="Consolas" w:cs="Consolas"/>
          <w:color w:val="0000C0"/>
          <w:kern w:val="0"/>
          <w:szCs w:val="21"/>
        </w:rPr>
        <w:t>processEngine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.getRepositoryService();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xml:space="preserve">// </w:t>
      </w:r>
      <w:r>
        <w:rPr>
          <w:rFonts w:ascii="Consolas" w:hAnsi="Consolas" w:cs="Consolas"/>
          <w:color w:val="3F7F5F"/>
          <w:kern w:val="0"/>
          <w:szCs w:val="21"/>
          <w:u w:val="single"/>
        </w:rPr>
        <w:t>bpmn</w:t>
      </w:r>
      <w:r>
        <w:rPr>
          <w:rFonts w:ascii="Consolas" w:hAnsi="Consolas" w:cs="Consolas"/>
          <w:color w:val="3F7F5F"/>
          <w:kern w:val="0"/>
          <w:szCs w:val="21"/>
        </w:rPr>
        <w:t>输入流</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InputStream inputStream_bpmn = </w:t>
      </w:r>
      <w:r>
        <w:rPr>
          <w:rFonts w:ascii="Consolas" w:hAnsi="Consolas" w:cs="Consolas"/>
          <w:b/>
          <w:bCs/>
          <w:color w:val="7F0055"/>
          <w:kern w:val="0"/>
          <w:szCs w:val="21"/>
        </w:rPr>
        <w:t>this</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.getClass()</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.getClassLoader()</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.getResourceAsStream(</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2A00FF"/>
          <w:kern w:val="0"/>
          <w:szCs w:val="21"/>
        </w:rPr>
        <w:t>"cn/itcast/activiti/first/diagram/purchasing/purchasingflow01.bpmn"</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图片输入流</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InputStream inputStream_png = </w:t>
      </w:r>
      <w:r>
        <w:rPr>
          <w:rFonts w:ascii="Consolas" w:hAnsi="Consolas" w:cs="Consolas"/>
          <w:b/>
          <w:bCs/>
          <w:color w:val="7F0055"/>
          <w:kern w:val="0"/>
          <w:szCs w:val="21"/>
        </w:rPr>
        <w:t>this</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.getClass()</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.getClassLoader()</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.getResourceAsStream(</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2A00FF"/>
          <w:kern w:val="0"/>
          <w:szCs w:val="21"/>
        </w:rPr>
        <w:t>"cn/itcast/activiti/first/diagram/purchasing/purchasingflow01.png"</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流程部署对象</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Deployment deployment = repositoryService.createDeployment()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.addInputStream(</w:t>
      </w:r>
      <w:r>
        <w:rPr>
          <w:rFonts w:ascii="Consolas" w:hAnsi="Consolas" w:cs="Consolas"/>
          <w:color w:val="2A00FF"/>
          <w:kern w:val="0"/>
          <w:szCs w:val="21"/>
        </w:rPr>
        <w:t>"purchasingflow01.bpmn"</w:t>
      </w:r>
      <w:r>
        <w:rPr>
          <w:rFonts w:ascii="Consolas" w:hAnsi="Consolas" w:cs="Consolas"/>
          <w:color w:val="000000"/>
          <w:kern w:val="0"/>
          <w:szCs w:val="21"/>
        </w:rPr>
        <w:t>, inputStream_bpmn)</w:t>
      </w:r>
      <w:r>
        <w:rPr>
          <w:rFonts w:ascii="Consolas" w:hAnsi="Consolas" w:cs="Consolas"/>
          <w:kern w:val="0"/>
          <w:szCs w:val="21"/>
        </w:rPr>
        <w:t xml:space="preserve"> </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.addInputStream(</w:t>
      </w:r>
      <w:r>
        <w:rPr>
          <w:rFonts w:ascii="Consolas" w:hAnsi="Consolas" w:cs="Consolas"/>
          <w:color w:val="2A00FF"/>
          <w:kern w:val="0"/>
          <w:szCs w:val="21"/>
        </w:rPr>
        <w:t>"purchasingflow01.png"</w:t>
      </w:r>
      <w:r>
        <w:rPr>
          <w:rFonts w:ascii="Consolas" w:hAnsi="Consolas" w:cs="Consolas"/>
          <w:color w:val="000000"/>
          <w:kern w:val="0"/>
          <w:szCs w:val="21"/>
        </w:rPr>
        <w:t>, inputStream_png)</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.deploy();</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w:t>
      </w:r>
      <w:r>
        <w:rPr>
          <w:rFonts w:ascii="Consolas" w:hAnsi="Consolas" w:cs="Consolas"/>
          <w:color w:val="2A00FF"/>
          <w:kern w:val="0"/>
          <w:szCs w:val="21"/>
        </w:rPr>
        <w:t>"流程部署id："</w:t>
      </w:r>
      <w:r>
        <w:rPr>
          <w:rFonts w:ascii="Consolas" w:hAnsi="Consolas" w:cs="Consolas"/>
          <w:color w:val="000000"/>
          <w:kern w:val="0"/>
          <w:szCs w:val="21"/>
        </w:rPr>
        <w:t xml:space="preserve"> + deployment.getId());</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w:t>
      </w:r>
      <w:r>
        <w:rPr>
          <w:rFonts w:ascii="Consolas" w:hAnsi="Consolas" w:cs="Consolas"/>
          <w:color w:val="2A00FF"/>
          <w:kern w:val="0"/>
          <w:szCs w:val="21"/>
        </w:rPr>
        <w:t>"流程部署名称："</w:t>
      </w:r>
      <w:r>
        <w:rPr>
          <w:rFonts w:ascii="Consolas" w:hAnsi="Consolas" w:cs="Consolas"/>
          <w:color w:val="000000"/>
          <w:kern w:val="0"/>
          <w:szCs w:val="21"/>
        </w:rPr>
        <w:t xml:space="preserve"> + deployment.getName());</w:t>
      </w:r>
    </w:p>
    <w:p>
      <w:pPr>
        <w:shd w:val="clear" w:color="auto" w:fill="D8D8D8" w:themeFill="background1" w:themeFillShade="D9"/>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w:t>
      </w:r>
    </w:p>
    <w:p>
      <w:pPr>
        <w:rPr>
          <w:rFonts w:ascii="Consolas" w:hAnsi="Consolas" w:cs="Consolas"/>
          <w:color w:val="000000"/>
          <w:kern w:val="0"/>
          <w:sz w:val="24"/>
          <w:szCs w:val="24"/>
        </w:rPr>
      </w:pPr>
    </w:p>
    <w:p>
      <w:r>
        <w:rPr>
          <w:rFonts w:hint="eastAsia"/>
        </w:rPr>
        <w:t>执行此操作后activiti会将上边代码中指定的bpm文件和图片文件保存在activiti数据库。</w:t>
      </w:r>
    </w:p>
    <w:p>
      <w:pPr>
        <w:rPr>
          <w:rFonts w:ascii="Consolas" w:hAnsi="Consolas" w:cs="Consolas"/>
          <w:color w:val="000000"/>
          <w:kern w:val="0"/>
          <w:sz w:val="24"/>
          <w:szCs w:val="24"/>
        </w:rPr>
      </w:pPr>
    </w:p>
    <w:p>
      <w:pPr>
        <w:pStyle w:val="4"/>
        <w:rPr>
          <w:kern w:val="0"/>
        </w:rPr>
      </w:pPr>
      <w:r>
        <w:rPr>
          <w:rFonts w:hint="eastAsia"/>
          <w:kern w:val="0"/>
        </w:rPr>
        <w:t>压缩包部署方式</w:t>
      </w:r>
    </w:p>
    <w:p>
      <w:pPr>
        <w:rPr>
          <w:rFonts w:ascii="Consolas" w:hAnsi="Consolas" w:cs="Consolas"/>
          <w:color w:val="2A00FF"/>
          <w:kern w:val="0"/>
          <w:sz w:val="24"/>
          <w:szCs w:val="24"/>
        </w:rPr>
      </w:pPr>
      <w:r>
        <w:rPr>
          <w:rFonts w:hint="eastAsia"/>
        </w:rPr>
        <w:t>将</w:t>
      </w:r>
      <w:r>
        <w:rPr>
          <w:rFonts w:ascii="Consolas" w:hAnsi="Consolas" w:cs="Consolas"/>
          <w:color w:val="2A00FF"/>
          <w:kern w:val="0"/>
          <w:sz w:val="24"/>
          <w:szCs w:val="24"/>
        </w:rPr>
        <w:t>purchasingflow0</w:t>
      </w:r>
      <w:r>
        <w:rPr>
          <w:rFonts w:hint="eastAsia" w:ascii="Consolas" w:hAnsi="Consolas" w:cs="Consolas"/>
          <w:color w:val="2A00FF"/>
          <w:kern w:val="0"/>
          <w:sz w:val="24"/>
          <w:szCs w:val="24"/>
        </w:rPr>
        <w:t>1</w:t>
      </w:r>
      <w:r>
        <w:rPr>
          <w:rFonts w:ascii="Consolas" w:hAnsi="Consolas" w:cs="Consolas"/>
          <w:color w:val="2A00FF"/>
          <w:kern w:val="0"/>
          <w:sz w:val="24"/>
          <w:szCs w:val="24"/>
        </w:rPr>
        <w:t>.bpmn</w:t>
      </w:r>
      <w:r>
        <w:rPr>
          <w:rFonts w:hint="eastAsia" w:ascii="Consolas" w:hAnsi="Consolas" w:cs="Consolas"/>
          <w:color w:val="2A00FF"/>
          <w:kern w:val="0"/>
          <w:sz w:val="24"/>
          <w:szCs w:val="24"/>
        </w:rPr>
        <w:t>和</w:t>
      </w:r>
      <w:r>
        <w:rPr>
          <w:rFonts w:ascii="Consolas" w:hAnsi="Consolas" w:cs="Consolas"/>
          <w:color w:val="2A00FF"/>
          <w:kern w:val="0"/>
          <w:sz w:val="24"/>
          <w:szCs w:val="24"/>
        </w:rPr>
        <w:t>purchasingflow01.png</w:t>
      </w:r>
      <w:r>
        <w:rPr>
          <w:rFonts w:hint="eastAsia" w:ascii="Consolas" w:hAnsi="Consolas" w:cs="Consolas"/>
          <w:color w:val="2A00FF"/>
          <w:kern w:val="0"/>
          <w:sz w:val="24"/>
          <w:szCs w:val="24"/>
        </w:rPr>
        <w:t>压缩成zip包。</w:t>
      </w:r>
    </w:p>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646464"/>
          <w:kern w:val="0"/>
          <w:szCs w:val="21"/>
        </w:rPr>
        <w:t>@Test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w:t>
      </w:r>
      <w:r>
        <w:rPr>
          <w:rFonts w:ascii="Consolas" w:hAnsi="Consolas" w:cs="Consolas"/>
          <w:color w:val="000000"/>
          <w:kern w:val="0"/>
          <w:szCs w:val="21"/>
        </w:rPr>
        <w:t xml:space="preserve"> </w:t>
      </w:r>
      <w:r>
        <w:rPr>
          <w:rFonts w:ascii="Consolas" w:hAnsi="Consolas" w:cs="Consolas"/>
          <w:b/>
          <w:bCs/>
          <w:color w:val="7F0055"/>
          <w:kern w:val="0"/>
          <w:szCs w:val="21"/>
        </w:rPr>
        <w:t>void</w:t>
      </w:r>
      <w:r>
        <w:rPr>
          <w:rFonts w:ascii="Consolas" w:hAnsi="Consolas" w:cs="Consolas"/>
          <w:color w:val="000000"/>
          <w:kern w:val="0"/>
          <w:szCs w:val="21"/>
        </w:rPr>
        <w:t xml:space="preserve"> deployProcessByZip() {</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定义</w:t>
      </w:r>
      <w:r>
        <w:rPr>
          <w:rFonts w:ascii="Consolas" w:hAnsi="Consolas" w:cs="Consolas"/>
          <w:color w:val="3F7F5F"/>
          <w:kern w:val="0"/>
          <w:szCs w:val="21"/>
          <w:u w:val="single"/>
        </w:rPr>
        <w:t>zip</w:t>
      </w:r>
      <w:r>
        <w:rPr>
          <w:rFonts w:ascii="Consolas" w:hAnsi="Consolas" w:cs="Consolas"/>
          <w:color w:val="3F7F5F"/>
          <w:kern w:val="0"/>
          <w:szCs w:val="21"/>
        </w:rPr>
        <w:t>输入流</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InputStream inputStream = </w:t>
      </w:r>
      <w:r>
        <w:rPr>
          <w:rFonts w:ascii="Consolas" w:hAnsi="Consolas" w:cs="Consolas"/>
          <w:b/>
          <w:bCs/>
          <w:color w:val="7F0055"/>
          <w:kern w:val="0"/>
          <w:szCs w:val="21"/>
        </w:rPr>
        <w:t>this</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.getClass()</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.getClassLoader()</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.getResourceAsStream(</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2A00FF"/>
          <w:kern w:val="0"/>
          <w:szCs w:val="21"/>
        </w:rPr>
        <w:t>"cn/itcast/activiti/first/diagram/purchasing/purchasingflow01.zip"</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ZipInputStream zipInputStream = </w:t>
      </w:r>
      <w:r>
        <w:rPr>
          <w:rFonts w:ascii="Consolas" w:hAnsi="Consolas" w:cs="Consolas"/>
          <w:b/>
          <w:bCs/>
          <w:color w:val="7F0055"/>
          <w:kern w:val="0"/>
          <w:szCs w:val="21"/>
        </w:rPr>
        <w:t>new</w:t>
      </w:r>
      <w:r>
        <w:rPr>
          <w:rFonts w:ascii="Consolas" w:hAnsi="Consolas" w:cs="Consolas"/>
          <w:color w:val="000000"/>
          <w:kern w:val="0"/>
          <w:szCs w:val="21"/>
        </w:rPr>
        <w:t xml:space="preserve"> ZipInputStream(inputStream);</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获取repositoryService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RepositoryService repositoryService = </w:t>
      </w:r>
      <w:r>
        <w:rPr>
          <w:rFonts w:ascii="Consolas" w:hAnsi="Consolas" w:cs="Consolas"/>
          <w:color w:val="0000C0"/>
          <w:kern w:val="0"/>
          <w:szCs w:val="21"/>
        </w:rPr>
        <w:t>processEngine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.getRepositoryService();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流程部署</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Deployment deployment = repositoryService.createDeployment()</w:t>
      </w:r>
      <w:r>
        <w:rPr>
          <w:rFonts w:ascii="Consolas" w:hAnsi="Consolas" w:cs="Consolas"/>
          <w:color w:val="3F7F5F"/>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.addZipInputStream(zipInputStream)</w:t>
      </w:r>
      <w:r>
        <w:rPr>
          <w:rFonts w:ascii="Consolas" w:hAnsi="Consolas" w:cs="Consolas"/>
          <w:color w:val="3F7F5F"/>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.deploy();</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w:t>
      </w:r>
      <w:r>
        <w:rPr>
          <w:rFonts w:ascii="Consolas" w:hAnsi="Consolas" w:cs="Consolas"/>
          <w:color w:val="2A00FF"/>
          <w:kern w:val="0"/>
          <w:szCs w:val="21"/>
        </w:rPr>
        <w:t>"流程部署id："</w:t>
      </w:r>
      <w:r>
        <w:rPr>
          <w:rFonts w:ascii="Consolas" w:hAnsi="Consolas" w:cs="Consolas"/>
          <w:color w:val="000000"/>
          <w:kern w:val="0"/>
          <w:szCs w:val="21"/>
        </w:rPr>
        <w:t xml:space="preserve"> + deployment.getId());</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w:t>
      </w:r>
      <w:r>
        <w:rPr>
          <w:rFonts w:ascii="Consolas" w:hAnsi="Consolas" w:cs="Consolas"/>
          <w:color w:val="2A00FF"/>
          <w:kern w:val="0"/>
          <w:szCs w:val="21"/>
        </w:rPr>
        <w:t>"流程部署名称："</w:t>
      </w:r>
      <w:r>
        <w:rPr>
          <w:rFonts w:ascii="Consolas" w:hAnsi="Consolas" w:cs="Consolas"/>
          <w:color w:val="000000"/>
          <w:kern w:val="0"/>
          <w:szCs w:val="21"/>
        </w:rPr>
        <w:t xml:space="preserve"> + deployment.getName());</w:t>
      </w:r>
    </w:p>
    <w:p>
      <w:pPr>
        <w:shd w:val="clear" w:color="auto" w:fill="D8D8D8" w:themeFill="background1" w:themeFillShade="D9"/>
        <w:rPr>
          <w:szCs w:val="21"/>
        </w:rPr>
      </w:pPr>
      <w:r>
        <w:rPr>
          <w:rFonts w:ascii="Consolas" w:hAnsi="Consolas" w:cs="Consolas"/>
          <w:color w:val="000000"/>
          <w:kern w:val="0"/>
          <w:szCs w:val="21"/>
        </w:rPr>
        <w:tab/>
      </w:r>
      <w:r>
        <w:rPr>
          <w:rFonts w:ascii="Consolas" w:hAnsi="Consolas" w:cs="Consolas"/>
          <w:color w:val="000000"/>
          <w:kern w:val="0"/>
          <w:szCs w:val="21"/>
        </w:rPr>
        <w:t>}</w:t>
      </w:r>
    </w:p>
    <w:p/>
    <w:p>
      <w:bookmarkStart w:id="113" w:name="OLE_LINK129"/>
      <w:bookmarkStart w:id="114" w:name="OLE_LINK128"/>
      <w:r>
        <w:rPr>
          <w:rFonts w:hint="eastAsia"/>
        </w:rPr>
        <w:t>执行此操作后activiti会将上边代码中指定的bpm文件和图片文件保存在activiti数据库</w:t>
      </w:r>
      <w:bookmarkEnd w:id="113"/>
      <w:bookmarkEnd w:id="114"/>
      <w:bookmarkStart w:id="115" w:name="OLE_LINK130"/>
      <w:bookmarkStart w:id="116" w:name="OLE_LINK131"/>
      <w:r>
        <w:rPr>
          <w:rFonts w:hint="eastAsia"/>
        </w:rPr>
        <w:t>。</w:t>
      </w:r>
    </w:p>
    <w:bookmarkEnd w:id="115"/>
    <w:bookmarkEnd w:id="116"/>
    <w:p/>
    <w:p>
      <w:pPr>
        <w:pStyle w:val="4"/>
      </w:pPr>
      <w:r>
        <w:rPr>
          <w:rFonts w:hint="eastAsia"/>
        </w:rPr>
        <w:t>操作数据表</w:t>
      </w:r>
    </w:p>
    <w:p>
      <w:r>
        <w:rPr>
          <w:rFonts w:hint="eastAsia"/>
        </w:rPr>
        <w:t>流程定义部署后操作activiti数据表如下：</w:t>
      </w:r>
    </w:p>
    <w:p/>
    <w:p>
      <w:r>
        <w:rPr>
          <w:rFonts w:hint="eastAsia"/>
        </w:rPr>
        <w:t xml:space="preserve">SELECT * FROM </w:t>
      </w:r>
      <w:bookmarkStart w:id="117" w:name="OLE_LINK3"/>
      <w:bookmarkStart w:id="118" w:name="OLE_LINK12"/>
      <w:bookmarkStart w:id="119" w:name="OLE_LINK39"/>
      <w:r>
        <w:rPr>
          <w:rFonts w:hint="eastAsia"/>
        </w:rPr>
        <w:t>act_re_deployment</w:t>
      </w:r>
      <w:bookmarkEnd w:id="117"/>
      <w:bookmarkEnd w:id="118"/>
      <w:bookmarkEnd w:id="119"/>
      <w:r>
        <w:rPr>
          <w:rFonts w:hint="eastAsia"/>
        </w:rPr>
        <w:t xml:space="preserve"> #流程定义部署表，记录流程部署信息</w:t>
      </w:r>
    </w:p>
    <w:p>
      <w:r>
        <w:rPr>
          <w:rFonts w:hint="eastAsia"/>
        </w:rPr>
        <w:t>SELECT * FROM</w:t>
      </w:r>
      <w:bookmarkStart w:id="120" w:name="OLE_LINK37"/>
      <w:bookmarkStart w:id="121" w:name="OLE_LINK38"/>
      <w:r>
        <w:rPr>
          <w:rFonts w:hint="eastAsia"/>
        </w:rPr>
        <w:t xml:space="preserve"> </w:t>
      </w:r>
      <w:bookmarkStart w:id="122" w:name="OLE_LINK45"/>
      <w:bookmarkStart w:id="123" w:name="OLE_LINK47"/>
      <w:bookmarkStart w:id="124" w:name="OLE_LINK44"/>
      <w:bookmarkStart w:id="125" w:name="OLE_LINK46"/>
      <w:r>
        <w:rPr>
          <w:rFonts w:hint="eastAsia"/>
        </w:rPr>
        <w:t>act_re_procdef</w:t>
      </w:r>
      <w:bookmarkEnd w:id="120"/>
      <w:bookmarkEnd w:id="121"/>
      <w:bookmarkEnd w:id="122"/>
      <w:bookmarkEnd w:id="123"/>
      <w:bookmarkEnd w:id="124"/>
      <w:bookmarkEnd w:id="125"/>
      <w:r>
        <w:rPr>
          <w:rFonts w:hint="eastAsia"/>
        </w:rPr>
        <w:t xml:space="preserve"> #流程定义表，记录流程定义信息</w:t>
      </w:r>
    </w:p>
    <w:p>
      <w:r>
        <w:t xml:space="preserve">SELECT * FROM </w:t>
      </w:r>
      <w:bookmarkStart w:id="126" w:name="OLE_LINK50"/>
      <w:bookmarkStart w:id="127" w:name="OLE_LINK49"/>
      <w:bookmarkStart w:id="128" w:name="OLE_LINK48"/>
      <w:r>
        <w:t xml:space="preserve">act_ge_bytearray </w:t>
      </w:r>
      <w:bookmarkEnd w:id="126"/>
      <w:bookmarkEnd w:id="127"/>
      <w:bookmarkEnd w:id="128"/>
      <w:r>
        <w:t>#</w:t>
      </w:r>
      <w:r>
        <w:rPr>
          <w:rFonts w:hint="eastAsia"/>
        </w:rPr>
        <w:t xml:space="preserve">资源表 </w:t>
      </w:r>
    </w:p>
    <w:p/>
    <w:p>
      <w:r>
        <w:rPr>
          <w:rFonts w:hint="eastAsia"/>
        </w:rPr>
        <w:t>说明：</w:t>
      </w:r>
    </w:p>
    <w:p>
      <w:r>
        <w:rPr>
          <w:rFonts w:hint="eastAsia"/>
        </w:rPr>
        <w:t>act_re_deployment和act_re_procdef一对多关系，一次部署在流程部署表生成一条记录，但一次部署可以部署多个流程定义，每个流程定义在流程定义表生成一条记录。每一个流程定义在</w:t>
      </w:r>
      <w:r>
        <w:t>act_ge_bytearray</w:t>
      </w:r>
      <w:r>
        <w:rPr>
          <w:rFonts w:hint="eastAsia"/>
        </w:rPr>
        <w:t>会存在两个资源记录，bpmn和png。</w:t>
      </w:r>
    </w:p>
    <w:p/>
    <w:p>
      <w:r>
        <w:rPr>
          <w:rFonts w:hint="eastAsia"/>
        </w:rPr>
        <w:t>建议：一次部署一个流程，这样部署表和流程定义表是一对一有关系，方便读取流程部署及流程定义信息。</w:t>
      </w:r>
    </w:p>
    <w:p/>
    <w:p>
      <w:pPr>
        <w:pStyle w:val="3"/>
      </w:pPr>
      <w:r>
        <w:rPr>
          <w:rFonts w:hint="eastAsia"/>
        </w:rPr>
        <w:t>流程定义查询</w:t>
      </w:r>
    </w:p>
    <w:p>
      <w:r>
        <w:rPr>
          <w:rFonts w:hint="eastAsia"/>
        </w:rPr>
        <w:t>查询部署的流程定义。</w:t>
      </w:r>
    </w:p>
    <w:p/>
    <w:p>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流程定义查询</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 w:val="24"/>
          <w:szCs w:val="24"/>
        </w:rPr>
        <w:tab/>
      </w:r>
      <w:r>
        <w:rPr>
          <w:rFonts w:ascii="Consolas" w:hAnsi="Consolas" w:cs="Consolas"/>
          <w:color w:val="646464"/>
          <w:kern w:val="0"/>
          <w:szCs w:val="21"/>
        </w:rPr>
        <w:t>@Test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w:t>
      </w:r>
      <w:r>
        <w:rPr>
          <w:rFonts w:ascii="Consolas" w:hAnsi="Consolas" w:cs="Consolas"/>
          <w:color w:val="000000"/>
          <w:kern w:val="0"/>
          <w:szCs w:val="21"/>
        </w:rPr>
        <w:t xml:space="preserve"> </w:t>
      </w:r>
      <w:r>
        <w:rPr>
          <w:rFonts w:ascii="Consolas" w:hAnsi="Consolas" w:cs="Consolas"/>
          <w:b/>
          <w:bCs/>
          <w:color w:val="7F0055"/>
          <w:kern w:val="0"/>
          <w:szCs w:val="21"/>
        </w:rPr>
        <w:t>void</w:t>
      </w:r>
      <w:r>
        <w:rPr>
          <w:rFonts w:ascii="Consolas" w:hAnsi="Consolas" w:cs="Consolas"/>
          <w:color w:val="000000"/>
          <w:kern w:val="0"/>
          <w:szCs w:val="21"/>
        </w:rPr>
        <w:t xml:space="preserve"> queryProceccDefinition() {</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流程定义key</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String processDefinitionKey = </w:t>
      </w:r>
      <w:r>
        <w:rPr>
          <w:rFonts w:ascii="Consolas" w:hAnsi="Consolas" w:cs="Consolas"/>
          <w:color w:val="2A00FF"/>
          <w:kern w:val="0"/>
          <w:szCs w:val="21"/>
        </w:rPr>
        <w:t>"purchasingflow01"</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获取repositoryService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RepositoryService repositoryService = </w:t>
      </w:r>
      <w:r>
        <w:rPr>
          <w:rFonts w:ascii="Consolas" w:hAnsi="Consolas" w:cs="Consolas"/>
          <w:color w:val="0000C0"/>
          <w:kern w:val="0"/>
          <w:szCs w:val="21"/>
        </w:rPr>
        <w:t>processEngine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.getRepositoryService();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查询流程定义</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ProcessDefinitionQuery processDefinitionQuery = repositoryService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.createProcessDefinitionQuery();</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//遍历查询结果</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List&lt;ProcessDefinition&gt; list = processDefinitionQuery</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.processDefinitionKey(processDefinitionKey)</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.orderByProcessDefinitionVersion().desc().list();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color w:val="7F0055"/>
          <w:kern w:val="0"/>
          <w:szCs w:val="21"/>
        </w:rPr>
        <w:t>for</w:t>
      </w:r>
      <w:r>
        <w:rPr>
          <w:rFonts w:ascii="Consolas" w:hAnsi="Consolas" w:cs="Consolas"/>
          <w:color w:val="000000"/>
          <w:kern w:val="0"/>
          <w:szCs w:val="21"/>
        </w:rPr>
        <w:t xml:space="preserve"> (ProcessDefinition processDefinition : list) {</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w:t>
      </w:r>
      <w:r>
        <w:rPr>
          <w:rFonts w:ascii="Consolas" w:hAnsi="Consolas" w:cs="Consolas"/>
          <w:color w:val="2A00FF"/>
          <w:kern w:val="0"/>
          <w:szCs w:val="21"/>
        </w:rPr>
        <w:t>"------------------------"</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w:t>
      </w:r>
      <w:r>
        <w:rPr>
          <w:rFonts w:ascii="Consolas" w:hAnsi="Consolas" w:cs="Consolas"/>
          <w:color w:val="2A00FF"/>
          <w:kern w:val="0"/>
          <w:szCs w:val="21"/>
        </w:rPr>
        <w:t>"流程部署id："</w:t>
      </w:r>
      <w:r>
        <w:rPr>
          <w:rFonts w:ascii="Consolas" w:hAnsi="Consolas" w:cs="Consolas"/>
          <w:color w:val="000000"/>
          <w:kern w:val="0"/>
          <w:szCs w:val="21"/>
        </w:rPr>
        <w:t xml:space="preserve"> + processDefinition.getDeploymentId());</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w:t>
      </w:r>
      <w:r>
        <w:rPr>
          <w:rFonts w:ascii="Consolas" w:hAnsi="Consolas" w:cs="Consolas"/>
          <w:color w:val="2A00FF"/>
          <w:kern w:val="0"/>
          <w:szCs w:val="21"/>
        </w:rPr>
        <w:t>"流程定义id："</w:t>
      </w:r>
      <w:r>
        <w:rPr>
          <w:rFonts w:ascii="Consolas" w:hAnsi="Consolas" w:cs="Consolas"/>
          <w:color w:val="000000"/>
          <w:kern w:val="0"/>
          <w:szCs w:val="21"/>
        </w:rPr>
        <w:t xml:space="preserve"> + processDefinition.getId());</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w:t>
      </w:r>
      <w:r>
        <w:rPr>
          <w:rFonts w:ascii="Consolas" w:hAnsi="Consolas" w:cs="Consolas"/>
          <w:color w:val="2A00FF"/>
          <w:kern w:val="0"/>
          <w:szCs w:val="21"/>
        </w:rPr>
        <w:t>"流程定义名称："</w:t>
      </w:r>
      <w:r>
        <w:rPr>
          <w:rFonts w:ascii="Consolas" w:hAnsi="Consolas" w:cs="Consolas"/>
          <w:color w:val="000000"/>
          <w:kern w:val="0"/>
          <w:szCs w:val="21"/>
        </w:rPr>
        <w:t xml:space="preserve"> + processDefinition.getName());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w:t>
      </w:r>
      <w:r>
        <w:rPr>
          <w:rFonts w:ascii="Consolas" w:hAnsi="Consolas" w:cs="Consolas"/>
          <w:color w:val="2A00FF"/>
          <w:kern w:val="0"/>
          <w:szCs w:val="21"/>
        </w:rPr>
        <w:t>"流程定义key："</w:t>
      </w:r>
      <w:r>
        <w:rPr>
          <w:rFonts w:ascii="Consolas" w:hAnsi="Consolas" w:cs="Consolas"/>
          <w:color w:val="000000"/>
          <w:kern w:val="0"/>
          <w:szCs w:val="21"/>
        </w:rPr>
        <w:t xml:space="preserve"> + processDefinition.getKey());</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w:t>
      </w:r>
      <w:r>
        <w:rPr>
          <w:rFonts w:ascii="Consolas" w:hAnsi="Consolas" w:cs="Consolas"/>
          <w:color w:val="2A00FF"/>
          <w:kern w:val="0"/>
          <w:szCs w:val="21"/>
        </w:rPr>
        <w:t>"流程定义版本："</w:t>
      </w:r>
      <w:r>
        <w:rPr>
          <w:rFonts w:ascii="Consolas" w:hAnsi="Consolas" w:cs="Consolas"/>
          <w:color w:val="000000"/>
          <w:kern w:val="0"/>
          <w:szCs w:val="21"/>
        </w:rPr>
        <w:t xml:space="preserve"> + processDefinition.getVersion());</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p>
    <w:p>
      <w:pPr>
        <w:shd w:val="clear" w:color="auto" w:fill="D8D8D8" w:themeFill="background1" w:themeFillShade="D9"/>
        <w:rPr>
          <w:szCs w:val="21"/>
        </w:rPr>
      </w:pPr>
      <w:r>
        <w:rPr>
          <w:rFonts w:ascii="Consolas" w:hAnsi="Consolas" w:cs="Consolas"/>
          <w:color w:val="000000"/>
          <w:kern w:val="0"/>
          <w:szCs w:val="21"/>
        </w:rPr>
        <w:tab/>
      </w:r>
      <w:r>
        <w:rPr>
          <w:rFonts w:ascii="Consolas" w:hAnsi="Consolas" w:cs="Consolas"/>
          <w:color w:val="000000"/>
          <w:kern w:val="0"/>
          <w:szCs w:val="21"/>
        </w:rPr>
        <w:t>}</w:t>
      </w:r>
    </w:p>
    <w:p/>
    <w:p/>
    <w:p/>
    <w:p>
      <w:pPr>
        <w:pStyle w:val="3"/>
      </w:pPr>
      <w:r>
        <w:rPr>
          <w:rFonts w:hint="eastAsia"/>
        </w:rPr>
        <w:t>流程定义删除</w:t>
      </w:r>
    </w:p>
    <w:p/>
    <w:p>
      <w:r>
        <w:rPr>
          <w:rFonts w:hint="eastAsia"/>
        </w:rPr>
        <w:t>删除已经部署成功的流程定义。</w:t>
      </w:r>
    </w:p>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deleteDeployment() {</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流程部署id</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String deploymentId = </w:t>
      </w:r>
      <w:r>
        <w:rPr>
          <w:rFonts w:ascii="Consolas" w:hAnsi="Consolas" w:cs="Consolas"/>
          <w:color w:val="2A00FF"/>
          <w:kern w:val="0"/>
          <w:sz w:val="24"/>
          <w:szCs w:val="24"/>
        </w:rPr>
        <w:t>"8801"</w:t>
      </w:r>
      <w:r>
        <w:rPr>
          <w:rFonts w:ascii="Consolas" w:hAnsi="Consolas" w:cs="Consolas"/>
          <w:color w:val="000000"/>
          <w:kern w:val="0"/>
          <w:sz w:val="24"/>
          <w:szCs w:val="24"/>
        </w:rPr>
        <w:t>;</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通过流程引擎获取repositoryService</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RepositoryService repositoryService = </w:t>
      </w:r>
      <w:r>
        <w:rPr>
          <w:rFonts w:ascii="Consolas" w:hAnsi="Consolas" w:cs="Consolas"/>
          <w:color w:val="0000C0"/>
          <w:kern w:val="0"/>
          <w:sz w:val="24"/>
          <w:szCs w:val="24"/>
        </w:rPr>
        <w:t>processEngine</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.getRepositoryService();</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//删除流程定义，如果该流程定义已有流程实例启动则删除时出错</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repositoryService.deleteDeployment(deploymentId);</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//设置true 级联删除流程定义，即使该流程有流程实例启动也可以删除，设置为false非级别删除方式，如果流程</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//repositoryService.deleteDeployment(deploymentId, true);</w:t>
      </w:r>
    </w:p>
    <w:p>
      <w:pPr>
        <w:shd w:val="clear" w:color="auto" w:fill="D8D8D8" w:themeFill="background1" w:themeFillShade="D9"/>
      </w:pPr>
      <w:r>
        <w:rPr>
          <w:rFonts w:ascii="Consolas" w:hAnsi="Consolas" w:cs="Consolas"/>
          <w:color w:val="000000"/>
          <w:kern w:val="0"/>
          <w:sz w:val="24"/>
          <w:szCs w:val="24"/>
        </w:rPr>
        <w:tab/>
      </w:r>
      <w:r>
        <w:rPr>
          <w:rFonts w:ascii="Consolas" w:hAnsi="Consolas" w:cs="Consolas"/>
          <w:color w:val="000000"/>
          <w:kern w:val="0"/>
          <w:sz w:val="24"/>
          <w:szCs w:val="24"/>
        </w:rPr>
        <w:t>}</w:t>
      </w:r>
    </w:p>
    <w:p/>
    <w:p/>
    <w:p>
      <w:r>
        <w:rPr>
          <w:rFonts w:hint="eastAsia"/>
        </w:rPr>
        <w:t>说明：</w:t>
      </w:r>
    </w:p>
    <w:p>
      <w:pPr>
        <w:pStyle w:val="27"/>
        <w:widowControl/>
        <w:numPr>
          <w:ilvl w:val="0"/>
          <w:numId w:val="15"/>
        </w:numPr>
        <w:adjustRightInd w:val="0"/>
        <w:snapToGrid w:val="0"/>
        <w:spacing w:after="200"/>
        <w:ind w:left="540" w:firstLineChars="0"/>
        <w:jc w:val="left"/>
        <w:rPr>
          <w:rFonts w:ascii="Times New Roman" w:hAnsi="Times New Roman" w:eastAsia="宋体"/>
          <w:szCs w:val="24"/>
        </w:rPr>
      </w:pPr>
      <w:r>
        <w:rPr>
          <w:rFonts w:hint="eastAsia" w:ascii="Times New Roman" w:hAnsi="Times New Roman" w:eastAsia="宋体"/>
          <w:szCs w:val="24"/>
        </w:rPr>
        <w:t>使用repositoryService删除流程定义</w:t>
      </w:r>
    </w:p>
    <w:p>
      <w:pPr>
        <w:pStyle w:val="27"/>
        <w:widowControl/>
        <w:numPr>
          <w:ilvl w:val="0"/>
          <w:numId w:val="15"/>
        </w:numPr>
        <w:adjustRightInd w:val="0"/>
        <w:snapToGrid w:val="0"/>
        <w:spacing w:after="200"/>
        <w:ind w:left="540" w:firstLineChars="0"/>
        <w:jc w:val="left"/>
        <w:rPr>
          <w:rFonts w:ascii="Times New Roman" w:hAnsi="Times New Roman" w:eastAsia="宋体"/>
          <w:szCs w:val="24"/>
        </w:rPr>
      </w:pPr>
      <w:r>
        <w:rPr>
          <w:rFonts w:hint="eastAsia" w:ascii="Times New Roman" w:hAnsi="Times New Roman" w:eastAsia="宋体"/>
          <w:szCs w:val="24"/>
        </w:rPr>
        <w:t>如果该流程定义下没有正在运行的流程，则可以用普通删除。</w:t>
      </w:r>
    </w:p>
    <w:p>
      <w:pPr>
        <w:pStyle w:val="27"/>
        <w:widowControl/>
        <w:numPr>
          <w:ilvl w:val="0"/>
          <w:numId w:val="15"/>
        </w:numPr>
        <w:adjustRightInd w:val="0"/>
        <w:snapToGrid w:val="0"/>
        <w:spacing w:after="200"/>
        <w:ind w:left="540" w:firstLineChars="0"/>
        <w:jc w:val="left"/>
        <w:rPr>
          <w:rFonts w:ascii="Times New Roman" w:hAnsi="Times New Roman" w:eastAsia="宋体"/>
          <w:szCs w:val="24"/>
        </w:rPr>
      </w:pPr>
      <w:r>
        <w:rPr>
          <w:rFonts w:hint="eastAsia" w:ascii="Times New Roman" w:hAnsi="Times New Roman" w:eastAsia="宋体"/>
          <w:szCs w:val="24"/>
        </w:rPr>
        <w:t>如果该流程定义下存在已经运行的流程，使用普通删除报错，可用级联删除方法将流程及相关记录全部删除。项目开发中使用级联删除的情况比较多，删除操作一般只开放给超级管理员使用。</w:t>
      </w:r>
    </w:p>
    <w:p/>
    <w:p/>
    <w:p>
      <w:pPr>
        <w:pStyle w:val="3"/>
      </w:pPr>
      <w:r>
        <w:rPr>
          <w:rFonts w:hint="eastAsia"/>
        </w:rPr>
        <w:t>流程定义资源查询</w:t>
      </w:r>
    </w:p>
    <w:p/>
    <w:p>
      <w:pPr>
        <w:pStyle w:val="4"/>
      </w:pPr>
      <w:r>
        <w:rPr>
          <w:rFonts w:hint="eastAsia"/>
        </w:rPr>
        <w:t>方式1</w:t>
      </w:r>
    </w:p>
    <w:p>
      <w:r>
        <w:rPr>
          <w:rFonts w:hint="eastAsia"/>
        </w:rPr>
        <w:t>通过流程定义对象获取流程定义资源，获取bpmn和png。</w:t>
      </w:r>
    </w:p>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@Test</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getProcessResources()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IOException {</w:t>
      </w:r>
    </w:p>
    <w:p>
      <w:pPr>
        <w:shd w:val="clear" w:color="auto" w:fill="D8D8D8" w:themeFill="background1" w:themeFillShade="D9"/>
        <w:autoSpaceDE w:val="0"/>
        <w:autoSpaceDN w:val="0"/>
        <w:adjustRightInd w:val="0"/>
        <w:jc w:val="left"/>
        <w:rPr>
          <w:rFonts w:ascii="Consolas" w:hAnsi="Consolas" w:cs="Consolas"/>
          <w:kern w:val="0"/>
          <w:sz w:val="24"/>
          <w:szCs w:val="24"/>
        </w:rPr>
      </w:pP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流程定义id</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String processDefinitionId = </w:t>
      </w:r>
      <w:r>
        <w:rPr>
          <w:rFonts w:ascii="Consolas" w:hAnsi="Consolas" w:cs="Consolas"/>
          <w:color w:val="2A00FF"/>
          <w:kern w:val="0"/>
          <w:sz w:val="24"/>
          <w:szCs w:val="24"/>
        </w:rPr>
        <w:t>""</w:t>
      </w:r>
      <w:r>
        <w:rPr>
          <w:rFonts w:ascii="Consolas" w:hAnsi="Consolas" w:cs="Consolas"/>
          <w:color w:val="000000"/>
          <w:kern w:val="0"/>
          <w:sz w:val="24"/>
          <w:szCs w:val="24"/>
        </w:rPr>
        <w:t>;</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获取repositoryService</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RepositoryService repositoryService = </w:t>
      </w:r>
      <w:r>
        <w:rPr>
          <w:rFonts w:ascii="Consolas" w:hAnsi="Consolas" w:cs="Consolas"/>
          <w:color w:val="0000C0"/>
          <w:kern w:val="0"/>
          <w:sz w:val="24"/>
          <w:szCs w:val="24"/>
        </w:rPr>
        <w:t>processEngine</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.getRepositoryService();</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流程定义对象</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ProcessDefinition processDefinition = repositoryService</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.createProcessDefinitionQuery()</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.processDefinitionId(processDefinitionId).singleResult();</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//获取</w:t>
      </w:r>
      <w:r>
        <w:rPr>
          <w:rFonts w:ascii="Consolas" w:hAnsi="Consolas" w:cs="Consolas"/>
          <w:color w:val="3F7F5F"/>
          <w:kern w:val="0"/>
          <w:sz w:val="24"/>
          <w:szCs w:val="24"/>
          <w:u w:val="single"/>
        </w:rPr>
        <w:t>bpmn</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String resource_bpmn = processDefinition.getResourceName();</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//获取</w:t>
      </w:r>
      <w:r>
        <w:rPr>
          <w:rFonts w:ascii="Consolas" w:hAnsi="Consolas" w:cs="Consolas"/>
          <w:color w:val="3F7F5F"/>
          <w:kern w:val="0"/>
          <w:sz w:val="24"/>
          <w:szCs w:val="24"/>
          <w:u w:val="single"/>
        </w:rPr>
        <w:t>png</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String resource_png = processDefinition.getDiagramResourceName();</w:t>
      </w:r>
    </w:p>
    <w:p>
      <w:pPr>
        <w:shd w:val="clear" w:color="auto" w:fill="D8D8D8" w:themeFill="background1" w:themeFillShade="D9"/>
        <w:autoSpaceDE w:val="0"/>
        <w:autoSpaceDN w:val="0"/>
        <w:adjustRightInd w:val="0"/>
        <w:jc w:val="left"/>
        <w:rPr>
          <w:rFonts w:ascii="Consolas" w:hAnsi="Consolas" w:cs="Consolas"/>
          <w:kern w:val="0"/>
          <w:sz w:val="24"/>
          <w:szCs w:val="24"/>
        </w:rPr>
      </w:pP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资源信息</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"bpmn："</w:t>
      </w:r>
      <w:r>
        <w:rPr>
          <w:rFonts w:ascii="Consolas" w:hAnsi="Consolas" w:cs="Consolas"/>
          <w:color w:val="000000"/>
          <w:kern w:val="0"/>
          <w:sz w:val="24"/>
          <w:szCs w:val="24"/>
        </w:rPr>
        <w:t xml:space="preserve"> + resource_bpmn);</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"png："</w:t>
      </w:r>
      <w:r>
        <w:rPr>
          <w:rFonts w:ascii="Consolas" w:hAnsi="Consolas" w:cs="Consolas"/>
          <w:color w:val="000000"/>
          <w:kern w:val="0"/>
          <w:sz w:val="24"/>
          <w:szCs w:val="24"/>
        </w:rPr>
        <w:t xml:space="preserve"> + resource_png);</w:t>
      </w:r>
    </w:p>
    <w:p>
      <w:pPr>
        <w:shd w:val="clear" w:color="auto" w:fill="D8D8D8" w:themeFill="background1" w:themeFillShade="D9"/>
        <w:autoSpaceDE w:val="0"/>
        <w:autoSpaceDN w:val="0"/>
        <w:adjustRightInd w:val="0"/>
        <w:jc w:val="left"/>
        <w:rPr>
          <w:rFonts w:ascii="Consolas" w:hAnsi="Consolas" w:cs="Consolas"/>
          <w:kern w:val="0"/>
          <w:sz w:val="24"/>
          <w:szCs w:val="24"/>
        </w:rPr>
      </w:pP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File file_png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"d:/purchasingflow01.png"</w:t>
      </w:r>
      <w:r>
        <w:rPr>
          <w:rFonts w:ascii="Consolas" w:hAnsi="Consolas" w:cs="Consolas"/>
          <w:color w:val="000000"/>
          <w:kern w:val="0"/>
          <w:sz w:val="24"/>
          <w:szCs w:val="24"/>
        </w:rPr>
        <w:t>);</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File file_bpmn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"d:/purchasingflow01.bpmn"</w:t>
      </w:r>
      <w:r>
        <w:rPr>
          <w:rFonts w:ascii="Consolas" w:hAnsi="Consolas" w:cs="Consolas"/>
          <w:color w:val="000000"/>
          <w:kern w:val="0"/>
          <w:sz w:val="24"/>
          <w:szCs w:val="24"/>
        </w:rPr>
        <w:t>);</w:t>
      </w:r>
    </w:p>
    <w:p>
      <w:pPr>
        <w:shd w:val="clear" w:color="auto" w:fill="D8D8D8" w:themeFill="background1" w:themeFillShade="D9"/>
        <w:autoSpaceDE w:val="0"/>
        <w:autoSpaceDN w:val="0"/>
        <w:adjustRightInd w:val="0"/>
        <w:jc w:val="left"/>
        <w:rPr>
          <w:rFonts w:ascii="Consolas" w:hAnsi="Consolas" w:cs="Consolas"/>
          <w:kern w:val="0"/>
          <w:sz w:val="24"/>
          <w:szCs w:val="24"/>
        </w:rPr>
      </w:pP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输出</w:t>
      </w:r>
      <w:r>
        <w:rPr>
          <w:rFonts w:ascii="Consolas" w:hAnsi="Consolas" w:cs="Consolas"/>
          <w:color w:val="3F7F5F"/>
          <w:kern w:val="0"/>
          <w:sz w:val="24"/>
          <w:szCs w:val="24"/>
          <w:u w:val="single"/>
        </w:rPr>
        <w:t>bpmn</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InputStream resourceAsStream = </w:t>
      </w:r>
      <w:r>
        <w:rPr>
          <w:rFonts w:ascii="Consolas" w:hAnsi="Consolas" w:cs="Consolas"/>
          <w:b/>
          <w:bCs/>
          <w:color w:val="7F0055"/>
          <w:kern w:val="0"/>
          <w:sz w:val="24"/>
          <w:szCs w:val="24"/>
        </w:rPr>
        <w:t>null</w:t>
      </w:r>
      <w:r>
        <w:rPr>
          <w:rFonts w:ascii="Consolas" w:hAnsi="Consolas" w:cs="Consolas"/>
          <w:color w:val="000000"/>
          <w:kern w:val="0"/>
          <w:sz w:val="24"/>
          <w:szCs w:val="24"/>
        </w:rPr>
        <w:t>;</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resourceAsStream = repositoryService.getResourceAsStream(</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processDefinition.getDeploymentId(), resource_bpmn);</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FileOutputStream fileOutputStream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FileOutputStream(file_bpmn);</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byte</w:t>
      </w:r>
      <w:r>
        <w:rPr>
          <w:rFonts w:ascii="Consolas" w:hAnsi="Consolas" w:cs="Consolas"/>
          <w:color w:val="000000"/>
          <w:kern w:val="0"/>
          <w:sz w:val="24"/>
          <w:szCs w:val="24"/>
        </w:rPr>
        <w:t xml:space="preserve">[] b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byte</w:t>
      </w:r>
      <w:r>
        <w:rPr>
          <w:rFonts w:ascii="Consolas" w:hAnsi="Consolas" w:cs="Consolas"/>
          <w:color w:val="000000"/>
          <w:kern w:val="0"/>
          <w:sz w:val="24"/>
          <w:szCs w:val="24"/>
        </w:rPr>
        <w:t>[1024];</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len = -1;</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while</w:t>
      </w:r>
      <w:r>
        <w:rPr>
          <w:rFonts w:ascii="Consolas" w:hAnsi="Consolas" w:cs="Consolas"/>
          <w:color w:val="000000"/>
          <w:kern w:val="0"/>
          <w:sz w:val="24"/>
          <w:szCs w:val="24"/>
        </w:rPr>
        <w:t xml:space="preserve"> ((len = </w:t>
      </w:r>
      <w:r>
        <w:rPr>
          <w:rFonts w:ascii="Consolas" w:hAnsi="Consolas" w:cs="Consolas"/>
          <w:color w:val="000000"/>
          <w:kern w:val="0"/>
          <w:sz w:val="24"/>
          <w:szCs w:val="24"/>
          <w:highlight w:val="lightGray"/>
        </w:rPr>
        <w:t>resourceAsStream</w:t>
      </w:r>
      <w:r>
        <w:rPr>
          <w:rFonts w:ascii="Consolas" w:hAnsi="Consolas" w:cs="Consolas"/>
          <w:color w:val="000000"/>
          <w:kern w:val="0"/>
          <w:sz w:val="24"/>
          <w:szCs w:val="24"/>
        </w:rPr>
        <w:t>.read(b, 0, 1024)) != -1) {</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fileOutputStream.write(b, 0, len);</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w:t>
      </w:r>
    </w:p>
    <w:p>
      <w:pPr>
        <w:shd w:val="clear" w:color="auto" w:fill="D8D8D8" w:themeFill="background1" w:themeFillShade="D9"/>
        <w:autoSpaceDE w:val="0"/>
        <w:autoSpaceDN w:val="0"/>
        <w:adjustRightInd w:val="0"/>
        <w:jc w:val="left"/>
        <w:rPr>
          <w:rFonts w:ascii="Consolas" w:hAnsi="Consolas" w:cs="Consolas"/>
          <w:kern w:val="0"/>
          <w:sz w:val="24"/>
          <w:szCs w:val="24"/>
        </w:rPr>
      </w:pP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输出图片</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resourceAsStream = repositoryService.getResourceAsStream(</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processDefinition.getDeploymentId(), resource_png);</w:t>
      </w:r>
    </w:p>
    <w:p>
      <w:pPr>
        <w:shd w:val="clear" w:color="auto" w:fill="D8D8D8" w:themeFill="background1" w:themeFillShade="D9"/>
        <w:autoSpaceDE w:val="0"/>
        <w:autoSpaceDN w:val="0"/>
        <w:adjustRightInd w:val="0"/>
        <w:jc w:val="left"/>
        <w:rPr>
          <w:rFonts w:ascii="Consolas" w:hAnsi="Consolas" w:cs="Consolas"/>
          <w:kern w:val="0"/>
          <w:sz w:val="24"/>
          <w:szCs w:val="24"/>
        </w:rPr>
      </w:pP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fileOutputStream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FileOutputStream(file_png);</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byte[] b = new byte[1024];</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u w:val="single"/>
        </w:rPr>
        <w:t>int</w:t>
      </w:r>
      <w:r>
        <w:rPr>
          <w:rFonts w:ascii="Consolas" w:hAnsi="Consolas" w:cs="Consolas"/>
          <w:color w:val="3F7F5F"/>
          <w:kern w:val="0"/>
          <w:sz w:val="24"/>
          <w:szCs w:val="24"/>
        </w:rPr>
        <w:t xml:space="preserve"> </w:t>
      </w:r>
      <w:r>
        <w:rPr>
          <w:rFonts w:ascii="Consolas" w:hAnsi="Consolas" w:cs="Consolas"/>
          <w:color w:val="3F7F5F"/>
          <w:kern w:val="0"/>
          <w:sz w:val="24"/>
          <w:szCs w:val="24"/>
          <w:u w:val="single"/>
        </w:rPr>
        <w:t>len</w:t>
      </w:r>
      <w:r>
        <w:rPr>
          <w:rFonts w:ascii="Consolas" w:hAnsi="Consolas" w:cs="Consolas"/>
          <w:color w:val="3F7F5F"/>
          <w:kern w:val="0"/>
          <w:sz w:val="24"/>
          <w:szCs w:val="24"/>
        </w:rPr>
        <w:t xml:space="preserve"> = -1;</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while</w:t>
      </w:r>
      <w:r>
        <w:rPr>
          <w:rFonts w:ascii="Consolas" w:hAnsi="Consolas" w:cs="Consolas"/>
          <w:color w:val="000000"/>
          <w:kern w:val="0"/>
          <w:sz w:val="24"/>
          <w:szCs w:val="24"/>
        </w:rPr>
        <w:t xml:space="preserve"> ((len = </w:t>
      </w:r>
      <w:r>
        <w:rPr>
          <w:rFonts w:ascii="Consolas" w:hAnsi="Consolas" w:cs="Consolas"/>
          <w:color w:val="000000"/>
          <w:kern w:val="0"/>
          <w:sz w:val="24"/>
          <w:szCs w:val="24"/>
          <w:highlight w:val="lightGray"/>
        </w:rPr>
        <w:t>resourceAsStream</w:t>
      </w:r>
      <w:r>
        <w:rPr>
          <w:rFonts w:ascii="Consolas" w:hAnsi="Consolas" w:cs="Consolas"/>
          <w:color w:val="000000"/>
          <w:kern w:val="0"/>
          <w:sz w:val="24"/>
          <w:szCs w:val="24"/>
        </w:rPr>
        <w:t>.read(b, 0, 1024)) != -1) {</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fileOutputStream.write(b, 0, len);</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w:t>
      </w:r>
    </w:p>
    <w:p>
      <w:pPr>
        <w:shd w:val="clear" w:color="auto" w:fill="D8D8D8" w:themeFill="background1" w:themeFillShade="D9"/>
        <w:autoSpaceDE w:val="0"/>
        <w:autoSpaceDN w:val="0"/>
        <w:adjustRightInd w:val="0"/>
        <w:jc w:val="left"/>
        <w:rPr>
          <w:rFonts w:ascii="Consolas" w:hAnsi="Consolas" w:cs="Consolas"/>
          <w:kern w:val="0"/>
          <w:sz w:val="24"/>
          <w:szCs w:val="24"/>
        </w:rPr>
      </w:pPr>
    </w:p>
    <w:p>
      <w:pPr>
        <w:shd w:val="clear" w:color="auto" w:fill="D8D8D8" w:themeFill="background1" w:themeFillShade="D9"/>
      </w:pPr>
      <w:r>
        <w:rPr>
          <w:rFonts w:ascii="Consolas" w:hAnsi="Consolas" w:cs="Consolas"/>
          <w:color w:val="000000"/>
          <w:kern w:val="0"/>
          <w:sz w:val="24"/>
          <w:szCs w:val="24"/>
        </w:rPr>
        <w:tab/>
      </w:r>
      <w:r>
        <w:rPr>
          <w:rFonts w:ascii="Consolas" w:hAnsi="Consolas" w:cs="Consolas"/>
          <w:color w:val="000000"/>
          <w:kern w:val="0"/>
          <w:sz w:val="24"/>
          <w:szCs w:val="24"/>
        </w:rPr>
        <w:t>}</w:t>
      </w:r>
    </w:p>
    <w:p/>
    <w:p/>
    <w:p/>
    <w:p>
      <w:pPr>
        <w:pStyle w:val="4"/>
      </w:pPr>
      <w:r>
        <w:rPr>
          <w:rFonts w:hint="eastAsia"/>
        </w:rPr>
        <w:t>方式2</w:t>
      </w:r>
    </w:p>
    <w:p>
      <w:r>
        <w:rPr>
          <w:rFonts w:hint="eastAsia"/>
        </w:rPr>
        <w:t>通过查询流程部署信息获取流程定义资源。</w:t>
      </w:r>
    </w:p>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获取流程定义图片资源</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@Test</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getProcessResources</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IOException {</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//流程部署id</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String deploymentId = </w:t>
      </w:r>
      <w:r>
        <w:rPr>
          <w:rFonts w:ascii="Consolas" w:hAnsi="Consolas" w:cs="Consolas"/>
          <w:color w:val="2A00FF"/>
          <w:kern w:val="0"/>
          <w:sz w:val="24"/>
          <w:szCs w:val="24"/>
        </w:rPr>
        <w:t>"9001"</w:t>
      </w:r>
      <w:r>
        <w:rPr>
          <w:rFonts w:ascii="Consolas" w:hAnsi="Consolas" w:cs="Consolas"/>
          <w:color w:val="000000"/>
          <w:kern w:val="0"/>
          <w:sz w:val="24"/>
          <w:szCs w:val="24"/>
        </w:rPr>
        <w:t>;</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通过流程引擎获取repositoryService</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RepositoryService repositoryService = </w:t>
      </w:r>
      <w:r>
        <w:rPr>
          <w:rFonts w:ascii="Consolas" w:hAnsi="Consolas" w:cs="Consolas"/>
          <w:color w:val="0000C0"/>
          <w:kern w:val="0"/>
          <w:sz w:val="24"/>
          <w:szCs w:val="24"/>
        </w:rPr>
        <w:t>processEngine</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.getRepositoryService();</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//读取资源名称</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List&lt;String&gt; resources = repositoryService.getDeploymentResourceNames(deploymentId);</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String resource_image = </w:t>
      </w:r>
      <w:r>
        <w:rPr>
          <w:rFonts w:ascii="Consolas" w:hAnsi="Consolas" w:cs="Consolas"/>
          <w:b/>
          <w:bCs/>
          <w:color w:val="7F0055"/>
          <w:kern w:val="0"/>
          <w:sz w:val="24"/>
          <w:szCs w:val="24"/>
        </w:rPr>
        <w:t>null</w:t>
      </w:r>
      <w:r>
        <w:rPr>
          <w:rFonts w:ascii="Consolas" w:hAnsi="Consolas" w:cs="Consolas"/>
          <w:color w:val="000000"/>
          <w:kern w:val="0"/>
          <w:sz w:val="24"/>
          <w:szCs w:val="24"/>
        </w:rPr>
        <w:t>;</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//获取图片</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(String resource_name :resources){</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(resource_name.indexOf(</w:t>
      </w:r>
      <w:r>
        <w:rPr>
          <w:rFonts w:ascii="Consolas" w:hAnsi="Consolas" w:cs="Consolas"/>
          <w:color w:val="2A00FF"/>
          <w:kern w:val="0"/>
          <w:sz w:val="24"/>
          <w:szCs w:val="24"/>
        </w:rPr>
        <w:t>".png"</w:t>
      </w:r>
      <w:r>
        <w:rPr>
          <w:rFonts w:ascii="Consolas" w:hAnsi="Consolas" w:cs="Consolas"/>
          <w:color w:val="000000"/>
          <w:kern w:val="0"/>
          <w:sz w:val="24"/>
          <w:szCs w:val="24"/>
        </w:rPr>
        <w:t>)&gt;=0){</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resource_image = resource_name;</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//图片输入流</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InputStream inputStream = repositoryService.getResourceAsStream(deploymentId, resource_image);</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File exportFile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"d:/purchasingflow.png"</w:t>
      </w:r>
      <w:r>
        <w:rPr>
          <w:rFonts w:ascii="Consolas" w:hAnsi="Consolas" w:cs="Consolas"/>
          <w:color w:val="000000"/>
          <w:kern w:val="0"/>
          <w:sz w:val="24"/>
          <w:szCs w:val="24"/>
        </w:rPr>
        <w:t>);</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FileOutputStream fileOutputStream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FileOutputStream(exportFile);</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byte</w:t>
      </w:r>
      <w:r>
        <w:rPr>
          <w:rFonts w:ascii="Consolas" w:hAnsi="Consolas" w:cs="Consolas"/>
          <w:color w:val="000000"/>
          <w:kern w:val="0"/>
          <w:sz w:val="24"/>
          <w:szCs w:val="24"/>
        </w:rPr>
        <w:t xml:space="preserve">[] buffer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byte</w:t>
      </w:r>
      <w:r>
        <w:rPr>
          <w:rFonts w:ascii="Consolas" w:hAnsi="Consolas" w:cs="Consolas"/>
          <w:color w:val="000000"/>
          <w:kern w:val="0"/>
          <w:sz w:val="24"/>
          <w:szCs w:val="24"/>
        </w:rPr>
        <w:t>[1024];</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len = -1;</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//输出图片</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while</w:t>
      </w:r>
      <w:r>
        <w:rPr>
          <w:rFonts w:ascii="Consolas" w:hAnsi="Consolas" w:cs="Consolas"/>
          <w:color w:val="000000"/>
          <w:kern w:val="0"/>
          <w:sz w:val="24"/>
          <w:szCs w:val="24"/>
        </w:rPr>
        <w:t>((len = inputStream.read(buffer))!=-1){</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fileOutputStream.write(buffer, 0, len);</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inputStream.close();</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fileOutputStream.close();</w:t>
      </w:r>
    </w:p>
    <w:p>
      <w:pPr>
        <w:shd w:val="clear" w:color="auto" w:fill="D8D8D8" w:themeFill="background1" w:themeFillShade="D9"/>
      </w:pPr>
      <w:r>
        <w:rPr>
          <w:rFonts w:ascii="Consolas" w:hAnsi="Consolas" w:cs="Consolas"/>
          <w:color w:val="000000"/>
          <w:kern w:val="0"/>
          <w:sz w:val="24"/>
          <w:szCs w:val="24"/>
        </w:rPr>
        <w:tab/>
      </w:r>
      <w:r>
        <w:rPr>
          <w:rFonts w:ascii="Consolas" w:hAnsi="Consolas" w:cs="Consolas"/>
          <w:color w:val="000000"/>
          <w:kern w:val="0"/>
          <w:sz w:val="24"/>
          <w:szCs w:val="24"/>
        </w:rPr>
        <w:t>}</w:t>
      </w:r>
    </w:p>
    <w:p/>
    <w:p>
      <w:r>
        <w:rPr>
          <w:rFonts w:hint="eastAsia"/>
        </w:rPr>
        <w:t>说明：</w:t>
      </w:r>
    </w:p>
    <w:p>
      <w:pPr>
        <w:pStyle w:val="27"/>
        <w:widowControl/>
        <w:numPr>
          <w:ilvl w:val="0"/>
          <w:numId w:val="16"/>
        </w:numPr>
        <w:adjustRightInd w:val="0"/>
        <w:snapToGrid w:val="0"/>
        <w:spacing w:after="200"/>
        <w:ind w:left="360" w:firstLineChars="0"/>
        <w:jc w:val="left"/>
        <w:rPr>
          <w:rFonts w:ascii="Times New Roman" w:hAnsi="Times New Roman" w:eastAsia="宋体"/>
          <w:szCs w:val="24"/>
        </w:rPr>
      </w:pPr>
      <w:r>
        <w:rPr>
          <w:rFonts w:hint="eastAsia" w:ascii="Times New Roman" w:hAnsi="Times New Roman" w:eastAsia="宋体"/>
          <w:szCs w:val="24"/>
        </w:rPr>
        <w:t>deploymentId为流程部署ID</w:t>
      </w:r>
    </w:p>
    <w:p>
      <w:pPr>
        <w:pStyle w:val="27"/>
        <w:widowControl/>
        <w:numPr>
          <w:ilvl w:val="0"/>
          <w:numId w:val="16"/>
        </w:numPr>
        <w:adjustRightInd w:val="0"/>
        <w:snapToGrid w:val="0"/>
        <w:spacing w:after="200"/>
        <w:ind w:left="360" w:firstLineChars="0"/>
        <w:jc w:val="left"/>
        <w:rPr>
          <w:rFonts w:ascii="Times New Roman" w:hAnsi="Times New Roman" w:eastAsia="宋体"/>
          <w:szCs w:val="24"/>
        </w:rPr>
      </w:pPr>
      <w:r>
        <w:rPr>
          <w:rFonts w:hint="eastAsia" w:ascii="Times New Roman" w:hAnsi="Times New Roman" w:eastAsia="宋体"/>
          <w:szCs w:val="24"/>
        </w:rPr>
        <w:t>resource_name为act_ge_bytearray表中NAME_列的值</w:t>
      </w:r>
    </w:p>
    <w:p>
      <w:pPr>
        <w:pStyle w:val="27"/>
        <w:widowControl/>
        <w:numPr>
          <w:ilvl w:val="0"/>
          <w:numId w:val="16"/>
        </w:numPr>
        <w:adjustRightInd w:val="0"/>
        <w:snapToGrid w:val="0"/>
        <w:spacing w:after="200"/>
        <w:ind w:left="360" w:firstLineChars="0"/>
        <w:jc w:val="left"/>
        <w:rPr>
          <w:rFonts w:ascii="Times New Roman" w:hAnsi="Times New Roman" w:eastAsia="宋体"/>
          <w:szCs w:val="24"/>
        </w:rPr>
      </w:pPr>
      <w:r>
        <w:rPr>
          <w:rFonts w:hint="eastAsia" w:ascii="Times New Roman" w:hAnsi="Times New Roman" w:eastAsia="宋体"/>
          <w:szCs w:val="24"/>
        </w:rPr>
        <w:t>使用repositoryService的getDeploymentResourceNames方法可以获取指定部署下得所有文件的名称</w:t>
      </w:r>
    </w:p>
    <w:p>
      <w:pPr>
        <w:pStyle w:val="27"/>
        <w:widowControl/>
        <w:numPr>
          <w:ilvl w:val="0"/>
          <w:numId w:val="16"/>
        </w:numPr>
        <w:adjustRightInd w:val="0"/>
        <w:snapToGrid w:val="0"/>
        <w:spacing w:after="200"/>
        <w:ind w:left="360" w:firstLineChars="0"/>
        <w:jc w:val="left"/>
        <w:rPr>
          <w:rFonts w:ascii="Times New Roman" w:hAnsi="Times New Roman" w:eastAsia="宋体"/>
          <w:szCs w:val="24"/>
        </w:rPr>
      </w:pPr>
      <w:r>
        <w:rPr>
          <w:rFonts w:hint="eastAsia" w:ascii="Times New Roman" w:hAnsi="Times New Roman" w:eastAsia="宋体"/>
          <w:szCs w:val="24"/>
        </w:rPr>
        <w:t>使用repositoryService的getResourceAsStream方法传入部署ID和资源图片名称可以获取部署下指定名称文件的输入流</w:t>
      </w:r>
    </w:p>
    <w:p>
      <w:pPr>
        <w:pStyle w:val="27"/>
        <w:widowControl/>
        <w:numPr>
          <w:ilvl w:val="0"/>
          <w:numId w:val="16"/>
        </w:numPr>
        <w:adjustRightInd w:val="0"/>
        <w:snapToGrid w:val="0"/>
        <w:spacing w:after="200"/>
        <w:ind w:left="360" w:firstLineChars="0"/>
        <w:jc w:val="left"/>
        <w:rPr>
          <w:rFonts w:ascii="Times New Roman" w:hAnsi="Times New Roman" w:eastAsia="宋体"/>
          <w:szCs w:val="24"/>
        </w:rPr>
      </w:pPr>
      <w:r>
        <w:rPr>
          <w:rFonts w:hint="eastAsia" w:ascii="Times New Roman" w:hAnsi="Times New Roman" w:eastAsia="宋体"/>
          <w:szCs w:val="24"/>
        </w:rPr>
        <w:t>最后的将输入流中的图片资源进行输出。</w:t>
      </w:r>
    </w:p>
    <w:p/>
    <w:p>
      <w:pPr>
        <w:pStyle w:val="2"/>
      </w:pPr>
      <w:r>
        <w:rPr>
          <w:rFonts w:hint="eastAsia"/>
        </w:rPr>
        <w:t>应用</w:t>
      </w:r>
    </w:p>
    <w:p/>
    <w:p>
      <w:pPr>
        <w:pStyle w:val="3"/>
      </w:pPr>
      <w:r>
        <w:rPr>
          <w:rFonts w:hint="eastAsia"/>
        </w:rPr>
        <w:t>采购系统环境搭建</w:t>
      </w:r>
    </w:p>
    <w:p>
      <w:pPr>
        <w:ind w:firstLine="420"/>
      </w:pPr>
      <w:r>
        <w:t>A</w:t>
      </w:r>
      <w:r>
        <w:rPr>
          <w:rFonts w:hint="eastAsia"/>
        </w:rPr>
        <w:t>ctiviti要管理业务系统的业务流程少不了业务系统，本教程采用一个企业采购业务流程作为activiti实际应用的案例场景。</w:t>
      </w:r>
    </w:p>
    <w:p>
      <w:pPr>
        <w:ind w:firstLine="420"/>
      </w:pPr>
    </w:p>
    <w:p>
      <w:pPr>
        <w:ind w:firstLine="420"/>
        <w:rPr>
          <w:b/>
        </w:rPr>
      </w:pPr>
      <w:r>
        <w:rPr>
          <w:rFonts w:hint="eastAsia"/>
          <w:b/>
        </w:rPr>
        <w:t>请参考原始没有添加工作流程的工程“purchasing”，它采用springmvc+mybatis开发。</w:t>
      </w:r>
    </w:p>
    <w:p>
      <w:pPr>
        <w:ind w:firstLine="420"/>
      </w:pPr>
    </w:p>
    <w:p>
      <w:pPr>
        <w:ind w:firstLine="420"/>
      </w:pPr>
      <w:r>
        <w:rPr>
          <w:rFonts w:hint="eastAsia"/>
        </w:rPr>
        <w:t>下面要创建一个新的web工程，将原始工程的内容拷入，下边要在此工程中集成activiti，最终实现activiti来管理业务流程。</w:t>
      </w:r>
    </w:p>
    <w:p>
      <w:pPr>
        <w:ind w:firstLine="420"/>
      </w:pPr>
    </w:p>
    <w:p>
      <w:pPr>
        <w:ind w:firstLine="420"/>
      </w:pPr>
      <w:r>
        <w:rPr>
          <w:rFonts w:hint="eastAsia"/>
        </w:rPr>
        <w:t>下面步骤描述了工程的配置步骤：</w:t>
      </w:r>
    </w:p>
    <w:p/>
    <w:p>
      <w:pPr>
        <w:pStyle w:val="4"/>
        <w:ind w:left="850"/>
      </w:pPr>
      <w:bookmarkStart w:id="129" w:name="OLE_LINK92"/>
      <w:bookmarkStart w:id="130" w:name="OLE_LINK93"/>
      <w:r>
        <w:t>J</w:t>
      </w:r>
      <w:r>
        <w:rPr>
          <w:rFonts w:hint="eastAsia"/>
        </w:rPr>
        <w:t>ar包</w:t>
      </w:r>
    </w:p>
    <w:bookmarkEnd w:id="129"/>
    <w:bookmarkEnd w:id="130"/>
    <w:p>
      <w:r>
        <w:rPr>
          <w:rFonts w:hint="eastAsia"/>
        </w:rPr>
        <w:t>使用下边的jar替换原始工程的jar包</w:t>
      </w:r>
    </w:p>
    <w:p>
      <w:r>
        <w:drawing>
          <wp:inline distT="0" distB="0" distL="0" distR="0">
            <wp:extent cx="2162175" cy="266700"/>
            <wp:effectExtent l="19050" t="0" r="9525" b="0"/>
            <wp:docPr id="4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0"/>
                    <pic:cNvPicPr>
                      <a:picLocks noChangeAspect="1" noChangeArrowheads="1"/>
                    </pic:cNvPicPr>
                  </pic:nvPicPr>
                  <pic:blipFill>
                    <a:blip r:embed="rId50" cstate="print"/>
                    <a:srcRect/>
                    <a:stretch>
                      <a:fillRect/>
                    </a:stretch>
                  </pic:blipFill>
                  <pic:spPr>
                    <a:xfrm>
                      <a:off x="0" y="0"/>
                      <a:ext cx="2162175" cy="266700"/>
                    </a:xfrm>
                    <a:prstGeom prst="rect">
                      <a:avLst/>
                    </a:prstGeom>
                    <a:noFill/>
                    <a:ln w="9525">
                      <a:noFill/>
                      <a:miter lim="800000"/>
                      <a:headEnd/>
                      <a:tailEnd/>
                    </a:ln>
                  </pic:spPr>
                </pic:pic>
              </a:graphicData>
            </a:graphic>
          </wp:inline>
        </w:drawing>
      </w:r>
    </w:p>
    <w:p/>
    <w:p>
      <w:pPr>
        <w:pStyle w:val="4"/>
        <w:ind w:left="850"/>
      </w:pPr>
      <w:r>
        <w:rPr>
          <w:rFonts w:hint="eastAsia"/>
        </w:rPr>
        <w:t>配置文件</w:t>
      </w:r>
    </w:p>
    <w:p>
      <w:r>
        <w:rPr>
          <w:rFonts w:hint="eastAsia"/>
        </w:rPr>
        <w:t>红色标注是需要添加的文件。</w:t>
      </w:r>
    </w:p>
    <w:p/>
    <w:p>
      <w:r>
        <w:drawing>
          <wp:inline distT="0" distB="0" distL="0" distR="0">
            <wp:extent cx="2628900" cy="1800225"/>
            <wp:effectExtent l="19050" t="0" r="0" b="0"/>
            <wp:docPr id="4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3"/>
                    <pic:cNvPicPr>
                      <a:picLocks noChangeAspect="1" noChangeArrowheads="1"/>
                    </pic:cNvPicPr>
                  </pic:nvPicPr>
                  <pic:blipFill>
                    <a:blip r:embed="rId51" cstate="print"/>
                    <a:srcRect/>
                    <a:stretch>
                      <a:fillRect/>
                    </a:stretch>
                  </pic:blipFill>
                  <pic:spPr>
                    <a:xfrm>
                      <a:off x="0" y="0"/>
                      <a:ext cx="2628900" cy="1800225"/>
                    </a:xfrm>
                    <a:prstGeom prst="rect">
                      <a:avLst/>
                    </a:prstGeom>
                    <a:noFill/>
                    <a:ln w="9525">
                      <a:noFill/>
                      <a:miter lim="800000"/>
                      <a:headEnd/>
                      <a:tailEnd/>
                    </a:ln>
                  </pic:spPr>
                </pic:pic>
              </a:graphicData>
            </a:graphic>
          </wp:inline>
        </w:drawing>
      </w:r>
    </w:p>
    <w:p/>
    <w:p>
      <w:r>
        <w:rPr>
          <w:rFonts w:hint="eastAsia"/>
        </w:rPr>
        <w:t>SqlMapConfig.xml：mybatis的配置文件</w:t>
      </w:r>
      <w:bookmarkStart w:id="131" w:name="OLE_LINK163"/>
      <w:bookmarkStart w:id="132" w:name="OLE_LINK164"/>
      <w:r>
        <w:rPr>
          <w:rFonts w:hint="eastAsia"/>
        </w:rPr>
        <w:t>(原工程)</w:t>
      </w:r>
      <w:bookmarkEnd w:id="131"/>
      <w:bookmarkEnd w:id="132"/>
    </w:p>
    <w:p>
      <w:r>
        <w:t>S</w:t>
      </w:r>
      <w:r>
        <w:rPr>
          <w:rFonts w:hint="eastAsia"/>
        </w:rPr>
        <w:t>pringmvc.xml：springmvc框架的配置文件(原工程)</w:t>
      </w:r>
    </w:p>
    <w:p>
      <w:r>
        <w:rPr>
          <w:rFonts w:hint="eastAsia"/>
        </w:rPr>
        <w:t>applicationContext.xml：spring容器配置文件，这里配置了数据源和事务管理(原工程)</w:t>
      </w:r>
    </w:p>
    <w:p>
      <w:r>
        <w:rPr>
          <w:rFonts w:hint="eastAsia"/>
        </w:rPr>
        <w:t>applicationContext-dao.xml：配置了mybatis的自动扫描器(原工程)</w:t>
      </w:r>
    </w:p>
    <w:p>
      <w:r>
        <w:rPr>
          <w:rFonts w:hint="eastAsia"/>
        </w:rPr>
        <w:t>applicationContext-service.xml： 配置了服务接口(原工程)</w:t>
      </w:r>
    </w:p>
    <w:p/>
    <w:p>
      <w:bookmarkStart w:id="133" w:name="OLE_LINK165"/>
      <w:bookmarkStart w:id="134" w:name="OLE_LINK161"/>
      <w:bookmarkStart w:id="135" w:name="OLE_LINK162"/>
      <w:r>
        <w:rPr>
          <w:rFonts w:hint="eastAsia"/>
          <w:color w:val="FF0000"/>
        </w:rPr>
        <w:t>applicationContext-activiti.xml</w:t>
      </w:r>
      <w:bookmarkEnd w:id="133"/>
      <w:bookmarkEnd w:id="134"/>
      <w:bookmarkEnd w:id="135"/>
      <w:r>
        <w:rPr>
          <w:rFonts w:hint="eastAsia"/>
          <w:color w:val="FF0000"/>
        </w:rPr>
        <w:t>：</w:t>
      </w:r>
      <w:r>
        <w:rPr>
          <w:rFonts w:hint="eastAsia"/>
        </w:rPr>
        <w:t>是spring与actiivti整合的配置文件（参考上面章节的spring-activiti.cfg.xml）</w:t>
      </w:r>
    </w:p>
    <w:p/>
    <w:p>
      <w:pPr>
        <w:pStyle w:val="57"/>
      </w:pPr>
      <w:r>
        <w:rPr>
          <w:rFonts w:hint="eastAsia"/>
        </w:rPr>
        <w:t>applicationContext-activiti.xml</w:t>
      </w:r>
    </w:p>
    <w:p>
      <w:r>
        <w:rPr>
          <w:rFonts w:hint="eastAsia"/>
        </w:rPr>
        <w:t>activiti与spring整合配置文件。</w:t>
      </w:r>
    </w:p>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3F5FBF"/>
          <w:kern w:val="0"/>
          <w:szCs w:val="21"/>
        </w:rPr>
        <w:t>&lt;!-- 工作流引擎配置bean --&gt;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kern w:val="0"/>
          <w:szCs w:val="21"/>
        </w:rPr>
        <w:t xml:space="preserve">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"processEngineConfiguration"</w:t>
      </w:r>
      <w:r>
        <w:rPr>
          <w:rFonts w:ascii="Consolas" w:hAnsi="Consolas" w:cs="Consolas"/>
          <w:kern w:val="0"/>
          <w:szCs w:val="21"/>
        </w:rPr>
        <w:t xml:space="preserve"> </w:t>
      </w:r>
      <w:r>
        <w:rPr>
          <w:rFonts w:ascii="Consolas" w:hAnsi="Consolas" w:cs="Consolas"/>
          <w:color w:val="7F007F"/>
          <w:kern w:val="0"/>
          <w:szCs w:val="21"/>
        </w:rPr>
        <w:t>class</w:t>
      </w:r>
      <w:r>
        <w:rPr>
          <w:rFonts w:ascii="Consolas" w:hAnsi="Consolas" w:cs="Consolas"/>
          <w:color w:val="000000"/>
          <w:kern w:val="0"/>
          <w:szCs w:val="21"/>
        </w:rPr>
        <w:t>=</w:t>
      </w:r>
      <w:r>
        <w:rPr>
          <w:rFonts w:ascii="Consolas" w:hAnsi="Consolas" w:cs="Consolas"/>
          <w:i/>
          <w:iCs/>
          <w:color w:val="2A00FF"/>
          <w:kern w:val="0"/>
          <w:szCs w:val="21"/>
        </w:rPr>
        <w:t>"org.activiti.spring.SpringProcessEngineConfiguration"</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5FBF"/>
          <w:kern w:val="0"/>
          <w:szCs w:val="21"/>
        </w:rPr>
        <w:t>&lt;!-- 数据源 --&gt;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property</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"dataSource"</w:t>
      </w:r>
      <w:r>
        <w:rPr>
          <w:rFonts w:ascii="Consolas" w:hAnsi="Consolas" w:cs="Consolas"/>
          <w:kern w:val="0"/>
          <w:szCs w:val="21"/>
        </w:rPr>
        <w:t xml:space="preserve"> </w:t>
      </w:r>
      <w:r>
        <w:rPr>
          <w:rFonts w:ascii="Consolas" w:hAnsi="Consolas" w:cs="Consolas"/>
          <w:color w:val="7F007F"/>
          <w:kern w:val="0"/>
          <w:szCs w:val="21"/>
        </w:rPr>
        <w:t>ref</w:t>
      </w:r>
      <w:r>
        <w:rPr>
          <w:rFonts w:ascii="Consolas" w:hAnsi="Consolas" w:cs="Consolas"/>
          <w:color w:val="000000"/>
          <w:kern w:val="0"/>
          <w:szCs w:val="21"/>
        </w:rPr>
        <w:t>=</w:t>
      </w:r>
      <w:r>
        <w:rPr>
          <w:rFonts w:ascii="Consolas" w:hAnsi="Consolas" w:cs="Consolas"/>
          <w:i/>
          <w:iCs/>
          <w:color w:val="2A00FF"/>
          <w:kern w:val="0"/>
          <w:szCs w:val="21"/>
        </w:rPr>
        <w:t>"dataSource"</w:t>
      </w:r>
      <w:r>
        <w:rPr>
          <w:rFonts w:ascii="Consolas" w:hAnsi="Consolas" w:cs="Consolas"/>
          <w:kern w:val="0"/>
          <w:szCs w:val="21"/>
        </w:rPr>
        <w:t xml:space="preserve">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5FBF"/>
          <w:kern w:val="0"/>
          <w:szCs w:val="21"/>
        </w:rPr>
        <w:t>&lt;!-- 使用spring事务管理器 Spring对业务系统的service和</w:t>
      </w:r>
      <w:r>
        <w:rPr>
          <w:rFonts w:ascii="Consolas" w:hAnsi="Consolas" w:cs="Consolas"/>
          <w:color w:val="3F5FBF"/>
          <w:kern w:val="0"/>
          <w:szCs w:val="21"/>
          <w:u w:val="single"/>
        </w:rPr>
        <w:t>activiti</w:t>
      </w:r>
      <w:r>
        <w:rPr>
          <w:rFonts w:ascii="Consolas" w:hAnsi="Consolas" w:cs="Consolas"/>
          <w:color w:val="3F5FBF"/>
          <w:kern w:val="0"/>
          <w:szCs w:val="21"/>
        </w:rPr>
        <w:t>的service使用一个事务管理器 --&gt;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property</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"transactionManager"</w:t>
      </w:r>
      <w:r>
        <w:rPr>
          <w:rFonts w:ascii="Consolas" w:hAnsi="Consolas" w:cs="Consolas"/>
          <w:kern w:val="0"/>
          <w:szCs w:val="21"/>
        </w:rPr>
        <w:t xml:space="preserve"> </w:t>
      </w:r>
      <w:r>
        <w:rPr>
          <w:rFonts w:ascii="Consolas" w:hAnsi="Consolas" w:cs="Consolas"/>
          <w:color w:val="7F007F"/>
          <w:kern w:val="0"/>
          <w:szCs w:val="21"/>
        </w:rPr>
        <w:t>ref</w:t>
      </w:r>
      <w:r>
        <w:rPr>
          <w:rFonts w:ascii="Consolas" w:hAnsi="Consolas" w:cs="Consolas"/>
          <w:color w:val="000000"/>
          <w:kern w:val="0"/>
          <w:szCs w:val="21"/>
        </w:rPr>
        <w:t>=</w:t>
      </w:r>
      <w:r>
        <w:rPr>
          <w:rFonts w:ascii="Consolas" w:hAnsi="Consolas" w:cs="Consolas"/>
          <w:i/>
          <w:iCs/>
          <w:color w:val="2A00FF"/>
          <w:kern w:val="0"/>
          <w:szCs w:val="21"/>
        </w:rPr>
        <w:t>"transactionManager"</w:t>
      </w:r>
      <w:r>
        <w:rPr>
          <w:rFonts w:ascii="Consolas" w:hAnsi="Consolas" w:cs="Consolas"/>
          <w:kern w:val="0"/>
          <w:szCs w:val="21"/>
        </w:rPr>
        <w:t xml:space="preserve">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5FBF"/>
          <w:kern w:val="0"/>
          <w:szCs w:val="21"/>
        </w:rPr>
        <w:t>&lt;!-- 数据库策略 --&gt;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property</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"databaseSchemaUpdate"</w:t>
      </w:r>
      <w:r>
        <w:rPr>
          <w:rFonts w:ascii="Consolas" w:hAnsi="Consolas" w:cs="Consolas"/>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"true"</w:t>
      </w:r>
      <w:r>
        <w:rPr>
          <w:rFonts w:ascii="Consolas" w:hAnsi="Consolas" w:cs="Consolas"/>
          <w:kern w:val="0"/>
          <w:szCs w:val="21"/>
        </w:rPr>
        <w:t xml:space="preserve">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5FBF"/>
          <w:kern w:val="0"/>
          <w:szCs w:val="21"/>
        </w:rPr>
        <w:t xml:space="preserve">&lt;!-- </w:t>
      </w:r>
      <w:r>
        <w:rPr>
          <w:rFonts w:ascii="Consolas" w:hAnsi="Consolas" w:cs="Consolas"/>
          <w:color w:val="3F5FBF"/>
          <w:kern w:val="0"/>
          <w:szCs w:val="21"/>
          <w:u w:val="single"/>
        </w:rPr>
        <w:t>activiti</w:t>
      </w:r>
      <w:r>
        <w:rPr>
          <w:rFonts w:ascii="Consolas" w:hAnsi="Consolas" w:cs="Consolas"/>
          <w:color w:val="3F5FBF"/>
          <w:kern w:val="0"/>
          <w:szCs w:val="21"/>
        </w:rPr>
        <w:t>的定时任务关闭 --&gt;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property</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"jobExecutorActivate"</w:t>
      </w:r>
      <w:r>
        <w:rPr>
          <w:rFonts w:ascii="Consolas" w:hAnsi="Consolas" w:cs="Consolas"/>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"false"</w:t>
      </w:r>
      <w:r>
        <w:rPr>
          <w:rFonts w:ascii="Consolas" w:hAnsi="Consolas" w:cs="Consolas"/>
          <w:kern w:val="0"/>
          <w:szCs w:val="21"/>
        </w:rPr>
        <w:t xml:space="preserve">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p>
    <w:p>
      <w:pPr>
        <w:shd w:val="clear" w:color="auto" w:fill="D8D8D8" w:themeFill="background1" w:themeFillShade="D9"/>
        <w:autoSpaceDE w:val="0"/>
        <w:autoSpaceDN w:val="0"/>
        <w:adjustRightInd w:val="0"/>
        <w:jc w:val="left"/>
        <w:rPr>
          <w:rFonts w:ascii="Consolas" w:hAnsi="Consolas" w:cs="Consolas"/>
          <w:kern w:val="0"/>
          <w:szCs w:val="21"/>
        </w:rPr>
      </w:pP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5FBF"/>
          <w:kern w:val="0"/>
          <w:szCs w:val="21"/>
        </w:rPr>
        <w:t>&lt;!-- 流程引擎 --&gt;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kern w:val="0"/>
          <w:szCs w:val="21"/>
        </w:rPr>
        <w:t xml:space="preserve">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"processEngine"</w:t>
      </w:r>
      <w:r>
        <w:rPr>
          <w:rFonts w:ascii="Consolas" w:hAnsi="Consolas" w:cs="Consolas"/>
          <w:kern w:val="0"/>
          <w:szCs w:val="21"/>
        </w:rPr>
        <w:t xml:space="preserve"> </w:t>
      </w:r>
      <w:r>
        <w:rPr>
          <w:rFonts w:ascii="Consolas" w:hAnsi="Consolas" w:cs="Consolas"/>
          <w:color w:val="7F007F"/>
          <w:kern w:val="0"/>
          <w:szCs w:val="21"/>
        </w:rPr>
        <w:t>class</w:t>
      </w:r>
      <w:r>
        <w:rPr>
          <w:rFonts w:ascii="Consolas" w:hAnsi="Consolas" w:cs="Consolas"/>
          <w:color w:val="000000"/>
          <w:kern w:val="0"/>
          <w:szCs w:val="21"/>
        </w:rPr>
        <w:t>=</w:t>
      </w:r>
      <w:r>
        <w:rPr>
          <w:rFonts w:ascii="Consolas" w:hAnsi="Consolas" w:cs="Consolas"/>
          <w:i/>
          <w:iCs/>
          <w:color w:val="2A00FF"/>
          <w:kern w:val="0"/>
          <w:szCs w:val="21"/>
        </w:rPr>
        <w:t>"org.activiti.spring.ProcessEngineFactoryBean"</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property</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"processEngineConfiguration"</w:t>
      </w:r>
      <w:r>
        <w:rPr>
          <w:rFonts w:ascii="Consolas" w:hAnsi="Consolas" w:cs="Consolas"/>
          <w:kern w:val="0"/>
          <w:szCs w:val="21"/>
        </w:rPr>
        <w:t xml:space="preserve"> </w:t>
      </w:r>
      <w:r>
        <w:rPr>
          <w:rFonts w:ascii="Consolas" w:hAnsi="Consolas" w:cs="Consolas"/>
          <w:color w:val="7F007F"/>
          <w:kern w:val="0"/>
          <w:szCs w:val="21"/>
        </w:rPr>
        <w:t>ref</w:t>
      </w:r>
      <w:r>
        <w:rPr>
          <w:rFonts w:ascii="Consolas" w:hAnsi="Consolas" w:cs="Consolas"/>
          <w:color w:val="000000"/>
          <w:kern w:val="0"/>
          <w:szCs w:val="21"/>
        </w:rPr>
        <w:t>=</w:t>
      </w:r>
      <w:r>
        <w:rPr>
          <w:rFonts w:ascii="Consolas" w:hAnsi="Consolas" w:cs="Consolas"/>
          <w:i/>
          <w:iCs/>
          <w:color w:val="2A00FF"/>
          <w:kern w:val="0"/>
          <w:szCs w:val="21"/>
        </w:rPr>
        <w:t>"processEngineConfiguration"</w:t>
      </w:r>
      <w:r>
        <w:rPr>
          <w:rFonts w:ascii="Consolas" w:hAnsi="Consolas" w:cs="Consolas"/>
          <w:kern w:val="0"/>
          <w:szCs w:val="21"/>
        </w:rPr>
        <w:t xml:space="preserve">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5FBF"/>
          <w:kern w:val="0"/>
          <w:szCs w:val="21"/>
        </w:rPr>
        <w:t>&lt;!-- 资源服务service --&gt;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kern w:val="0"/>
          <w:szCs w:val="21"/>
        </w:rPr>
        <w:t xml:space="preserve">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"repositoryService"</w:t>
      </w:r>
      <w:r>
        <w:rPr>
          <w:rFonts w:ascii="Consolas" w:hAnsi="Consolas" w:cs="Consolas"/>
          <w:kern w:val="0"/>
          <w:szCs w:val="21"/>
        </w:rPr>
        <w:t xml:space="preserve"> </w:t>
      </w:r>
      <w:r>
        <w:rPr>
          <w:rFonts w:ascii="Consolas" w:hAnsi="Consolas" w:cs="Consolas"/>
          <w:color w:val="7F007F"/>
          <w:kern w:val="0"/>
          <w:szCs w:val="21"/>
        </w:rPr>
        <w:t>factory-bean</w:t>
      </w:r>
      <w:r>
        <w:rPr>
          <w:rFonts w:ascii="Consolas" w:hAnsi="Consolas" w:cs="Consolas"/>
          <w:color w:val="000000"/>
          <w:kern w:val="0"/>
          <w:szCs w:val="21"/>
        </w:rPr>
        <w:t>=</w:t>
      </w:r>
      <w:r>
        <w:rPr>
          <w:rFonts w:ascii="Consolas" w:hAnsi="Consolas" w:cs="Consolas"/>
          <w:i/>
          <w:iCs/>
          <w:color w:val="2A00FF"/>
          <w:kern w:val="0"/>
          <w:szCs w:val="21"/>
        </w:rPr>
        <w:t>"processEngine"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color w:val="7F007F"/>
          <w:kern w:val="0"/>
          <w:szCs w:val="21"/>
        </w:rPr>
        <w:t>factory-method</w:t>
      </w:r>
      <w:r>
        <w:rPr>
          <w:rFonts w:ascii="Consolas" w:hAnsi="Consolas" w:cs="Consolas"/>
          <w:color w:val="000000"/>
          <w:kern w:val="0"/>
          <w:szCs w:val="21"/>
        </w:rPr>
        <w:t>=</w:t>
      </w:r>
      <w:r>
        <w:rPr>
          <w:rFonts w:ascii="Consolas" w:hAnsi="Consolas" w:cs="Consolas"/>
          <w:i/>
          <w:iCs/>
          <w:color w:val="2A00FF"/>
          <w:kern w:val="0"/>
          <w:szCs w:val="21"/>
        </w:rPr>
        <w:t>"getRepositoryService"</w:t>
      </w:r>
      <w:r>
        <w:rPr>
          <w:rFonts w:ascii="Consolas" w:hAnsi="Consolas" w:cs="Consolas"/>
          <w:kern w:val="0"/>
          <w:szCs w:val="21"/>
        </w:rPr>
        <w:t xml:space="preserve">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5FBF"/>
          <w:kern w:val="0"/>
          <w:szCs w:val="21"/>
        </w:rPr>
        <w:t>&lt;!-- 流程运行service --&gt;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kern w:val="0"/>
          <w:szCs w:val="21"/>
        </w:rPr>
        <w:t xml:space="preserve">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"runtimeService"</w:t>
      </w:r>
      <w:r>
        <w:rPr>
          <w:rFonts w:ascii="Consolas" w:hAnsi="Consolas" w:cs="Consolas"/>
          <w:kern w:val="0"/>
          <w:szCs w:val="21"/>
        </w:rPr>
        <w:t xml:space="preserve"> </w:t>
      </w:r>
      <w:r>
        <w:rPr>
          <w:rFonts w:ascii="Consolas" w:hAnsi="Consolas" w:cs="Consolas"/>
          <w:color w:val="7F007F"/>
          <w:kern w:val="0"/>
          <w:szCs w:val="21"/>
        </w:rPr>
        <w:t>factory-bean</w:t>
      </w:r>
      <w:r>
        <w:rPr>
          <w:rFonts w:ascii="Consolas" w:hAnsi="Consolas" w:cs="Consolas"/>
          <w:color w:val="000000"/>
          <w:kern w:val="0"/>
          <w:szCs w:val="21"/>
        </w:rPr>
        <w:t>=</w:t>
      </w:r>
      <w:r>
        <w:rPr>
          <w:rFonts w:ascii="Consolas" w:hAnsi="Consolas" w:cs="Consolas"/>
          <w:i/>
          <w:iCs/>
          <w:color w:val="2A00FF"/>
          <w:kern w:val="0"/>
          <w:szCs w:val="21"/>
        </w:rPr>
        <w:t>"processEngine"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color w:val="7F007F"/>
          <w:kern w:val="0"/>
          <w:szCs w:val="21"/>
        </w:rPr>
        <w:t>factory-method</w:t>
      </w:r>
      <w:r>
        <w:rPr>
          <w:rFonts w:ascii="Consolas" w:hAnsi="Consolas" w:cs="Consolas"/>
          <w:color w:val="000000"/>
          <w:kern w:val="0"/>
          <w:szCs w:val="21"/>
        </w:rPr>
        <w:t>=</w:t>
      </w:r>
      <w:r>
        <w:rPr>
          <w:rFonts w:ascii="Consolas" w:hAnsi="Consolas" w:cs="Consolas"/>
          <w:i/>
          <w:iCs/>
          <w:color w:val="2A00FF"/>
          <w:kern w:val="0"/>
          <w:szCs w:val="21"/>
        </w:rPr>
        <w:t>"getRuntimeService"</w:t>
      </w:r>
      <w:r>
        <w:rPr>
          <w:rFonts w:ascii="Consolas" w:hAnsi="Consolas" w:cs="Consolas"/>
          <w:kern w:val="0"/>
          <w:szCs w:val="21"/>
        </w:rPr>
        <w:t xml:space="preserve">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5FBF"/>
          <w:kern w:val="0"/>
          <w:szCs w:val="21"/>
        </w:rPr>
        <w:t>&lt;!-- 任务管理service --&gt;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kern w:val="0"/>
          <w:szCs w:val="21"/>
        </w:rPr>
        <w:t xml:space="preserve">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"taskService"</w:t>
      </w:r>
      <w:r>
        <w:rPr>
          <w:rFonts w:ascii="Consolas" w:hAnsi="Consolas" w:cs="Consolas"/>
          <w:kern w:val="0"/>
          <w:szCs w:val="21"/>
        </w:rPr>
        <w:t xml:space="preserve"> </w:t>
      </w:r>
      <w:r>
        <w:rPr>
          <w:rFonts w:ascii="Consolas" w:hAnsi="Consolas" w:cs="Consolas"/>
          <w:color w:val="7F007F"/>
          <w:kern w:val="0"/>
          <w:szCs w:val="21"/>
        </w:rPr>
        <w:t>factory-bean</w:t>
      </w:r>
      <w:r>
        <w:rPr>
          <w:rFonts w:ascii="Consolas" w:hAnsi="Consolas" w:cs="Consolas"/>
          <w:color w:val="000000"/>
          <w:kern w:val="0"/>
          <w:szCs w:val="21"/>
        </w:rPr>
        <w:t>=</w:t>
      </w:r>
      <w:r>
        <w:rPr>
          <w:rFonts w:ascii="Consolas" w:hAnsi="Consolas" w:cs="Consolas"/>
          <w:i/>
          <w:iCs/>
          <w:color w:val="2A00FF"/>
          <w:kern w:val="0"/>
          <w:szCs w:val="21"/>
        </w:rPr>
        <w:t>"processEngine"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color w:val="7F007F"/>
          <w:kern w:val="0"/>
          <w:szCs w:val="21"/>
        </w:rPr>
        <w:t>factory-method</w:t>
      </w:r>
      <w:r>
        <w:rPr>
          <w:rFonts w:ascii="Consolas" w:hAnsi="Consolas" w:cs="Consolas"/>
          <w:color w:val="000000"/>
          <w:kern w:val="0"/>
          <w:szCs w:val="21"/>
        </w:rPr>
        <w:t>=</w:t>
      </w:r>
      <w:r>
        <w:rPr>
          <w:rFonts w:ascii="Consolas" w:hAnsi="Consolas" w:cs="Consolas"/>
          <w:i/>
          <w:iCs/>
          <w:color w:val="2A00FF"/>
          <w:kern w:val="0"/>
          <w:szCs w:val="21"/>
        </w:rPr>
        <w:t>"getTaskService"</w:t>
      </w:r>
      <w:r>
        <w:rPr>
          <w:rFonts w:ascii="Consolas" w:hAnsi="Consolas" w:cs="Consolas"/>
          <w:kern w:val="0"/>
          <w:szCs w:val="21"/>
        </w:rPr>
        <w:t xml:space="preserve">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5FBF"/>
          <w:kern w:val="0"/>
          <w:szCs w:val="21"/>
        </w:rPr>
        <w:t>&lt;!-- 历史管理service --&gt;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kern w:val="0"/>
          <w:szCs w:val="21"/>
        </w:rPr>
        <w:t xml:space="preserve">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"historyService"</w:t>
      </w:r>
      <w:r>
        <w:rPr>
          <w:rFonts w:ascii="Consolas" w:hAnsi="Consolas" w:cs="Consolas"/>
          <w:kern w:val="0"/>
          <w:szCs w:val="21"/>
        </w:rPr>
        <w:t xml:space="preserve"> </w:t>
      </w:r>
      <w:r>
        <w:rPr>
          <w:rFonts w:ascii="Consolas" w:hAnsi="Consolas" w:cs="Consolas"/>
          <w:color w:val="7F007F"/>
          <w:kern w:val="0"/>
          <w:szCs w:val="21"/>
        </w:rPr>
        <w:t>factory-bean</w:t>
      </w:r>
      <w:r>
        <w:rPr>
          <w:rFonts w:ascii="Consolas" w:hAnsi="Consolas" w:cs="Consolas"/>
          <w:color w:val="000000"/>
          <w:kern w:val="0"/>
          <w:szCs w:val="21"/>
        </w:rPr>
        <w:t>=</w:t>
      </w:r>
      <w:r>
        <w:rPr>
          <w:rFonts w:ascii="Consolas" w:hAnsi="Consolas" w:cs="Consolas"/>
          <w:i/>
          <w:iCs/>
          <w:color w:val="2A00FF"/>
          <w:kern w:val="0"/>
          <w:szCs w:val="21"/>
        </w:rPr>
        <w:t>"processEngine"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color w:val="7F007F"/>
          <w:kern w:val="0"/>
          <w:szCs w:val="21"/>
        </w:rPr>
        <w:t>factory-method</w:t>
      </w:r>
      <w:r>
        <w:rPr>
          <w:rFonts w:ascii="Consolas" w:hAnsi="Consolas" w:cs="Consolas"/>
          <w:color w:val="000000"/>
          <w:kern w:val="0"/>
          <w:szCs w:val="21"/>
        </w:rPr>
        <w:t>=</w:t>
      </w:r>
      <w:r>
        <w:rPr>
          <w:rFonts w:ascii="Consolas" w:hAnsi="Consolas" w:cs="Consolas"/>
          <w:i/>
          <w:iCs/>
          <w:color w:val="2A00FF"/>
          <w:kern w:val="0"/>
          <w:szCs w:val="21"/>
        </w:rPr>
        <w:t>"getHistoryService"</w:t>
      </w:r>
      <w:r>
        <w:rPr>
          <w:rFonts w:ascii="Consolas" w:hAnsi="Consolas" w:cs="Consolas"/>
          <w:kern w:val="0"/>
          <w:szCs w:val="21"/>
        </w:rPr>
        <w:t xml:space="preserve">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5FBF"/>
          <w:kern w:val="0"/>
          <w:szCs w:val="21"/>
        </w:rPr>
        <w:t>&lt;!-- 用户管理service --&gt;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kern w:val="0"/>
          <w:szCs w:val="21"/>
        </w:rPr>
        <w:t xml:space="preserve">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"identityService"</w:t>
      </w:r>
      <w:r>
        <w:rPr>
          <w:rFonts w:ascii="Consolas" w:hAnsi="Consolas" w:cs="Consolas"/>
          <w:kern w:val="0"/>
          <w:szCs w:val="21"/>
        </w:rPr>
        <w:t xml:space="preserve"> </w:t>
      </w:r>
      <w:r>
        <w:rPr>
          <w:rFonts w:ascii="Consolas" w:hAnsi="Consolas" w:cs="Consolas"/>
          <w:color w:val="7F007F"/>
          <w:kern w:val="0"/>
          <w:szCs w:val="21"/>
        </w:rPr>
        <w:t>factory-bean</w:t>
      </w:r>
      <w:r>
        <w:rPr>
          <w:rFonts w:ascii="Consolas" w:hAnsi="Consolas" w:cs="Consolas"/>
          <w:color w:val="000000"/>
          <w:kern w:val="0"/>
          <w:szCs w:val="21"/>
        </w:rPr>
        <w:t>=</w:t>
      </w:r>
      <w:r>
        <w:rPr>
          <w:rFonts w:ascii="Consolas" w:hAnsi="Consolas" w:cs="Consolas"/>
          <w:i/>
          <w:iCs/>
          <w:color w:val="2A00FF"/>
          <w:kern w:val="0"/>
          <w:szCs w:val="21"/>
        </w:rPr>
        <w:t>"processEngine"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color w:val="7F007F"/>
          <w:kern w:val="0"/>
          <w:szCs w:val="21"/>
        </w:rPr>
        <w:t>factory-method</w:t>
      </w:r>
      <w:r>
        <w:rPr>
          <w:rFonts w:ascii="Consolas" w:hAnsi="Consolas" w:cs="Consolas"/>
          <w:color w:val="000000"/>
          <w:kern w:val="0"/>
          <w:szCs w:val="21"/>
        </w:rPr>
        <w:t>=</w:t>
      </w:r>
      <w:r>
        <w:rPr>
          <w:rFonts w:ascii="Consolas" w:hAnsi="Consolas" w:cs="Consolas"/>
          <w:i/>
          <w:iCs/>
          <w:color w:val="2A00FF"/>
          <w:kern w:val="0"/>
          <w:szCs w:val="21"/>
        </w:rPr>
        <w:t>"getIdentityService"</w:t>
      </w:r>
      <w:r>
        <w:rPr>
          <w:rFonts w:ascii="Consolas" w:hAnsi="Consolas" w:cs="Consolas"/>
          <w:kern w:val="0"/>
          <w:szCs w:val="21"/>
        </w:rPr>
        <w:t xml:space="preserve"> </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5FBF"/>
          <w:kern w:val="0"/>
          <w:szCs w:val="21"/>
        </w:rPr>
        <w:t>&lt;!-- 引擎管理service --&gt;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kern w:val="0"/>
          <w:szCs w:val="21"/>
        </w:rPr>
        <w:t xml:space="preserve">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"managementService"</w:t>
      </w:r>
      <w:r>
        <w:rPr>
          <w:rFonts w:ascii="Consolas" w:hAnsi="Consolas" w:cs="Consolas"/>
          <w:kern w:val="0"/>
          <w:szCs w:val="21"/>
        </w:rPr>
        <w:t xml:space="preserve"> </w:t>
      </w:r>
      <w:r>
        <w:rPr>
          <w:rFonts w:ascii="Consolas" w:hAnsi="Consolas" w:cs="Consolas"/>
          <w:color w:val="7F007F"/>
          <w:kern w:val="0"/>
          <w:szCs w:val="21"/>
        </w:rPr>
        <w:t>factory-bean</w:t>
      </w:r>
      <w:r>
        <w:rPr>
          <w:rFonts w:ascii="Consolas" w:hAnsi="Consolas" w:cs="Consolas"/>
          <w:color w:val="000000"/>
          <w:kern w:val="0"/>
          <w:szCs w:val="21"/>
        </w:rPr>
        <w:t>=</w:t>
      </w:r>
      <w:r>
        <w:rPr>
          <w:rFonts w:ascii="Consolas" w:hAnsi="Consolas" w:cs="Consolas"/>
          <w:i/>
          <w:iCs/>
          <w:color w:val="2A00FF"/>
          <w:kern w:val="0"/>
          <w:szCs w:val="21"/>
        </w:rPr>
        <w:t>"processEngine"</w:t>
      </w:r>
    </w:p>
    <w:p>
      <w:pPr>
        <w:shd w:val="clear" w:color="auto" w:fill="D8D8D8" w:themeFill="background1" w:themeFillShade="D9"/>
        <w:rPr>
          <w:szCs w:val="21"/>
        </w:rPr>
      </w:pPr>
      <w:r>
        <w:rPr>
          <w:rFonts w:ascii="Consolas" w:hAnsi="Consolas" w:cs="Consolas"/>
          <w:kern w:val="0"/>
          <w:szCs w:val="21"/>
        </w:rPr>
        <w:tab/>
      </w:r>
      <w:r>
        <w:rPr>
          <w:rFonts w:ascii="Consolas" w:hAnsi="Consolas" w:cs="Consolas"/>
          <w:kern w:val="0"/>
          <w:szCs w:val="21"/>
        </w:rPr>
        <w:tab/>
      </w:r>
      <w:r>
        <w:rPr>
          <w:rFonts w:ascii="Consolas" w:hAnsi="Consolas" w:cs="Consolas"/>
          <w:color w:val="7F007F"/>
          <w:kern w:val="0"/>
          <w:szCs w:val="21"/>
        </w:rPr>
        <w:t>factory-method</w:t>
      </w:r>
      <w:r>
        <w:rPr>
          <w:rFonts w:ascii="Consolas" w:hAnsi="Consolas" w:cs="Consolas"/>
          <w:color w:val="000000"/>
          <w:kern w:val="0"/>
          <w:szCs w:val="21"/>
        </w:rPr>
        <w:t>=</w:t>
      </w:r>
      <w:r>
        <w:rPr>
          <w:rFonts w:ascii="Consolas" w:hAnsi="Consolas" w:cs="Consolas"/>
          <w:i/>
          <w:iCs/>
          <w:color w:val="2A00FF"/>
          <w:kern w:val="0"/>
          <w:szCs w:val="21"/>
        </w:rPr>
        <w:t>"getManagementService"</w:t>
      </w:r>
      <w:r>
        <w:rPr>
          <w:rFonts w:ascii="Consolas" w:hAnsi="Consolas" w:cs="Consolas"/>
          <w:kern w:val="0"/>
          <w:szCs w:val="21"/>
        </w:rPr>
        <w:t xml:space="preserve"> </w:t>
      </w:r>
      <w:r>
        <w:rPr>
          <w:rFonts w:ascii="Consolas" w:hAnsi="Consolas" w:cs="Consolas"/>
          <w:color w:val="008080"/>
          <w:kern w:val="0"/>
          <w:szCs w:val="21"/>
        </w:rPr>
        <w:t>/&gt;</w:t>
      </w:r>
    </w:p>
    <w:p/>
    <w:p>
      <w:pPr>
        <w:pStyle w:val="57"/>
      </w:pPr>
      <w:r>
        <w:t>db.properties</w:t>
      </w:r>
    </w:p>
    <w:p>
      <w:r>
        <w:rPr>
          <w:rFonts w:hint="eastAsia"/>
        </w:rPr>
        <w:t>数据库连接参数配置</w:t>
      </w:r>
    </w:p>
    <w:p/>
    <w:p>
      <w:pPr>
        <w:autoSpaceDE w:val="0"/>
        <w:autoSpaceDN w:val="0"/>
        <w:adjustRightInd w:val="0"/>
        <w:jc w:val="left"/>
        <w:rPr>
          <w:rFonts w:ascii="Consolas" w:hAnsi="Consolas" w:cs="Consolas"/>
          <w:kern w:val="0"/>
          <w:sz w:val="24"/>
          <w:szCs w:val="24"/>
        </w:rPr>
      </w:pPr>
      <w:r>
        <w:rPr>
          <w:rFonts w:ascii="Consolas" w:hAnsi="Consolas" w:cs="Consolas"/>
          <w:color w:val="000080"/>
          <w:kern w:val="0"/>
          <w:sz w:val="24"/>
          <w:szCs w:val="24"/>
        </w:rPr>
        <w:t>jdbc.driver</w:t>
      </w:r>
      <w:r>
        <w:rPr>
          <w:rFonts w:ascii="Consolas" w:hAnsi="Consolas" w:cs="Consolas"/>
          <w:color w:val="008000"/>
          <w:kern w:val="0"/>
          <w:sz w:val="24"/>
          <w:szCs w:val="24"/>
        </w:rPr>
        <w:t>=</w:t>
      </w:r>
      <w:r>
        <w:rPr>
          <w:rFonts w:ascii="Consolas" w:hAnsi="Consolas" w:cs="Consolas"/>
          <w:color w:val="800000"/>
          <w:kern w:val="0"/>
          <w:sz w:val="24"/>
          <w:szCs w:val="24"/>
        </w:rPr>
        <w:t>com.mysql.jdbc.Driver</w:t>
      </w:r>
    </w:p>
    <w:p>
      <w:pPr>
        <w:autoSpaceDE w:val="0"/>
        <w:autoSpaceDN w:val="0"/>
        <w:adjustRightInd w:val="0"/>
        <w:jc w:val="left"/>
        <w:rPr>
          <w:rFonts w:ascii="Consolas" w:hAnsi="Consolas" w:cs="Consolas"/>
          <w:kern w:val="0"/>
          <w:sz w:val="24"/>
          <w:szCs w:val="24"/>
        </w:rPr>
      </w:pPr>
      <w:r>
        <w:rPr>
          <w:rFonts w:ascii="Consolas" w:hAnsi="Consolas" w:cs="Consolas"/>
          <w:color w:val="000080"/>
          <w:kern w:val="0"/>
          <w:sz w:val="24"/>
          <w:szCs w:val="24"/>
        </w:rPr>
        <w:t>jdbc.url</w:t>
      </w:r>
      <w:r>
        <w:rPr>
          <w:rFonts w:ascii="Consolas" w:hAnsi="Consolas" w:cs="Consolas"/>
          <w:color w:val="008000"/>
          <w:kern w:val="0"/>
          <w:sz w:val="24"/>
          <w:szCs w:val="24"/>
        </w:rPr>
        <w:t>=</w:t>
      </w:r>
      <w:r>
        <w:rPr>
          <w:rFonts w:ascii="Consolas" w:hAnsi="Consolas" w:cs="Consolas"/>
          <w:color w:val="800000"/>
          <w:kern w:val="0"/>
          <w:sz w:val="24"/>
          <w:szCs w:val="24"/>
        </w:rPr>
        <w:t>jdbc:mysql://localhost:3306/</w:t>
      </w:r>
      <w:r>
        <w:rPr>
          <w:rFonts w:hint="eastAsia" w:ascii="Consolas" w:hAnsi="Consolas" w:cs="Consolas"/>
          <w:color w:val="800000"/>
          <w:kern w:val="0"/>
          <w:sz w:val="24"/>
          <w:szCs w:val="24"/>
        </w:rPr>
        <w:t>mysql数据库名</w:t>
      </w:r>
    </w:p>
    <w:p>
      <w:pPr>
        <w:autoSpaceDE w:val="0"/>
        <w:autoSpaceDN w:val="0"/>
        <w:adjustRightInd w:val="0"/>
        <w:jc w:val="left"/>
        <w:rPr>
          <w:rFonts w:ascii="Consolas" w:hAnsi="Consolas" w:cs="Consolas"/>
          <w:kern w:val="0"/>
          <w:sz w:val="24"/>
          <w:szCs w:val="24"/>
        </w:rPr>
      </w:pPr>
      <w:r>
        <w:rPr>
          <w:rFonts w:ascii="Consolas" w:hAnsi="Consolas" w:cs="Consolas"/>
          <w:color w:val="000080"/>
          <w:kern w:val="0"/>
          <w:sz w:val="24"/>
          <w:szCs w:val="24"/>
        </w:rPr>
        <w:t>jdbc.username</w:t>
      </w:r>
      <w:r>
        <w:rPr>
          <w:rFonts w:ascii="Consolas" w:hAnsi="Consolas" w:cs="Consolas"/>
          <w:color w:val="008000"/>
          <w:kern w:val="0"/>
          <w:sz w:val="24"/>
          <w:szCs w:val="24"/>
        </w:rPr>
        <w:t>=</w:t>
      </w:r>
      <w:r>
        <w:rPr>
          <w:rFonts w:hint="eastAsia" w:ascii="Consolas" w:hAnsi="Consolas" w:cs="Consolas"/>
          <w:color w:val="800000"/>
          <w:kern w:val="0"/>
          <w:sz w:val="24"/>
          <w:szCs w:val="24"/>
        </w:rPr>
        <w:t>用户名</w:t>
      </w:r>
    </w:p>
    <w:p>
      <w:pPr>
        <w:autoSpaceDE w:val="0"/>
        <w:autoSpaceDN w:val="0"/>
        <w:adjustRightInd w:val="0"/>
        <w:jc w:val="left"/>
        <w:rPr>
          <w:rFonts w:ascii="Consolas" w:hAnsi="Consolas" w:cs="Consolas"/>
          <w:kern w:val="0"/>
          <w:sz w:val="24"/>
          <w:szCs w:val="24"/>
        </w:rPr>
      </w:pPr>
      <w:r>
        <w:rPr>
          <w:rFonts w:ascii="Consolas" w:hAnsi="Consolas" w:cs="Consolas"/>
          <w:color w:val="000080"/>
          <w:kern w:val="0"/>
          <w:sz w:val="24"/>
          <w:szCs w:val="24"/>
        </w:rPr>
        <w:t>jdbc.password</w:t>
      </w:r>
      <w:r>
        <w:rPr>
          <w:rFonts w:ascii="Consolas" w:hAnsi="Consolas" w:cs="Consolas"/>
          <w:color w:val="008000"/>
          <w:kern w:val="0"/>
          <w:sz w:val="24"/>
          <w:szCs w:val="24"/>
        </w:rPr>
        <w:t>=</w:t>
      </w:r>
      <w:r>
        <w:rPr>
          <w:rFonts w:hint="eastAsia" w:ascii="Consolas" w:hAnsi="Consolas" w:cs="Consolas"/>
          <w:color w:val="800000"/>
          <w:kern w:val="0"/>
          <w:sz w:val="24"/>
          <w:szCs w:val="24"/>
        </w:rPr>
        <w:t>密码</w:t>
      </w:r>
    </w:p>
    <w:p>
      <w:pPr>
        <w:autoSpaceDE w:val="0"/>
        <w:autoSpaceDN w:val="0"/>
        <w:adjustRightInd w:val="0"/>
        <w:jc w:val="left"/>
        <w:rPr>
          <w:rFonts w:ascii="Consolas" w:hAnsi="Consolas" w:cs="Consolas"/>
          <w:kern w:val="0"/>
          <w:sz w:val="24"/>
          <w:szCs w:val="24"/>
        </w:rPr>
      </w:pPr>
      <w:r>
        <w:rPr>
          <w:rFonts w:ascii="Consolas" w:hAnsi="Consolas" w:cs="Consolas"/>
          <w:color w:val="000080"/>
          <w:kern w:val="0"/>
          <w:sz w:val="24"/>
          <w:szCs w:val="24"/>
        </w:rPr>
        <w:t>jdbc.maxActive</w:t>
      </w:r>
      <w:r>
        <w:rPr>
          <w:rFonts w:ascii="Consolas" w:hAnsi="Consolas" w:cs="Consolas"/>
          <w:color w:val="008000"/>
          <w:kern w:val="0"/>
          <w:sz w:val="24"/>
          <w:szCs w:val="24"/>
        </w:rPr>
        <w:t>=</w:t>
      </w:r>
      <w:r>
        <w:rPr>
          <w:rFonts w:ascii="Consolas" w:hAnsi="Consolas" w:cs="Consolas"/>
          <w:color w:val="800000"/>
          <w:kern w:val="0"/>
          <w:sz w:val="24"/>
          <w:szCs w:val="24"/>
        </w:rPr>
        <w:t>5</w:t>
      </w:r>
    </w:p>
    <w:p>
      <w:pPr>
        <w:rPr>
          <w:rFonts w:ascii="Consolas" w:hAnsi="Consolas" w:cs="Consolas"/>
          <w:color w:val="800000"/>
          <w:kern w:val="0"/>
          <w:sz w:val="24"/>
          <w:szCs w:val="24"/>
        </w:rPr>
      </w:pPr>
      <w:r>
        <w:rPr>
          <w:rFonts w:ascii="Consolas" w:hAnsi="Consolas" w:cs="Consolas"/>
          <w:color w:val="000080"/>
          <w:kern w:val="0"/>
          <w:sz w:val="24"/>
          <w:szCs w:val="24"/>
        </w:rPr>
        <w:t>jdbc.maxIdle</w:t>
      </w:r>
      <w:r>
        <w:rPr>
          <w:rFonts w:ascii="Consolas" w:hAnsi="Consolas" w:cs="Consolas"/>
          <w:color w:val="008000"/>
          <w:kern w:val="0"/>
          <w:sz w:val="24"/>
          <w:szCs w:val="24"/>
        </w:rPr>
        <w:t>=</w:t>
      </w:r>
      <w:r>
        <w:rPr>
          <w:rFonts w:ascii="Consolas" w:hAnsi="Consolas" w:cs="Consolas"/>
          <w:color w:val="800000"/>
          <w:kern w:val="0"/>
          <w:sz w:val="24"/>
          <w:szCs w:val="24"/>
        </w:rPr>
        <w:t>2</w:t>
      </w:r>
    </w:p>
    <w:p/>
    <w:p/>
    <w:p>
      <w:pPr>
        <w:pStyle w:val="4"/>
        <w:ind w:left="850"/>
      </w:pPr>
      <w:r>
        <w:rPr>
          <w:rFonts w:hint="eastAsia"/>
        </w:rPr>
        <w:t>web.xml中加载spring容器</w:t>
      </w:r>
    </w:p>
    <w:p/>
    <w:p>
      <w:pPr>
        <w:autoSpaceDE w:val="0"/>
        <w:autoSpaceDN w:val="0"/>
        <w:adjustRightInd w:val="0"/>
        <w:jc w:val="left"/>
        <w:rPr>
          <w:rFonts w:ascii="Consolas" w:hAnsi="Consolas" w:cs="Consolas"/>
          <w:kern w:val="0"/>
          <w:sz w:val="24"/>
          <w:szCs w:val="24"/>
        </w:rPr>
      </w:pPr>
      <w:bookmarkStart w:id="136" w:name="OLE_LINK134"/>
      <w:bookmarkStart w:id="137" w:name="OLE_LINK135"/>
      <w:r>
        <w:rPr>
          <w:rFonts w:ascii="Consolas" w:hAnsi="Consolas" w:cs="Consolas"/>
          <w:color w:val="3F5FBF"/>
          <w:kern w:val="0"/>
          <w:sz w:val="24"/>
          <w:szCs w:val="24"/>
        </w:rPr>
        <w:t>&lt;!-- 加载spring容器 --&gt;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context-param</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param-name</w:t>
      </w:r>
      <w:r>
        <w:rPr>
          <w:rFonts w:ascii="Consolas" w:hAnsi="Consolas" w:cs="Consolas"/>
          <w:color w:val="008080"/>
          <w:kern w:val="0"/>
          <w:sz w:val="24"/>
          <w:szCs w:val="24"/>
        </w:rPr>
        <w:t>&gt;</w:t>
      </w:r>
      <w:r>
        <w:rPr>
          <w:rFonts w:ascii="Consolas" w:hAnsi="Consolas" w:cs="Consolas"/>
          <w:color w:val="000000"/>
          <w:kern w:val="0"/>
          <w:sz w:val="24"/>
          <w:szCs w:val="24"/>
        </w:rPr>
        <w:t>contextConfigLocation</w:t>
      </w:r>
      <w:r>
        <w:rPr>
          <w:rFonts w:ascii="Consolas" w:hAnsi="Consolas" w:cs="Consolas"/>
          <w:color w:val="008080"/>
          <w:kern w:val="0"/>
          <w:sz w:val="24"/>
          <w:szCs w:val="24"/>
        </w:rPr>
        <w:t>&lt;/</w:t>
      </w:r>
      <w:r>
        <w:rPr>
          <w:rFonts w:ascii="Consolas" w:hAnsi="Consolas" w:cs="Consolas"/>
          <w:color w:val="3F7F7F"/>
          <w:kern w:val="0"/>
          <w:sz w:val="24"/>
          <w:szCs w:val="24"/>
        </w:rPr>
        <w:t>param-name</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param-value</w:t>
      </w:r>
      <w:r>
        <w:rPr>
          <w:rFonts w:ascii="Consolas" w:hAnsi="Consolas" w:cs="Consolas"/>
          <w:color w:val="008080"/>
          <w:kern w:val="0"/>
          <w:sz w:val="24"/>
          <w:szCs w:val="24"/>
        </w:rPr>
        <w:t>&gt;</w:t>
      </w:r>
      <w:r>
        <w:rPr>
          <w:rFonts w:ascii="Consolas" w:hAnsi="Consolas" w:cs="Consolas"/>
          <w:color w:val="000000"/>
          <w:kern w:val="0"/>
          <w:sz w:val="24"/>
          <w:szCs w:val="24"/>
        </w:rPr>
        <w:t>/WEB-INF/classes/spring/applicationContext.xml,/WEB-INF/classes/spring/applicationContext-*.</w:t>
      </w:r>
      <w:r>
        <w:rPr>
          <w:rFonts w:ascii="Consolas" w:hAnsi="Consolas" w:cs="Consolas"/>
          <w:color w:val="000000"/>
          <w:kern w:val="0"/>
          <w:sz w:val="24"/>
          <w:szCs w:val="24"/>
          <w:u w:val="single"/>
        </w:rPr>
        <w:t>xml</w:t>
      </w:r>
      <w:r>
        <w:rPr>
          <w:rFonts w:ascii="Consolas" w:hAnsi="Consolas" w:cs="Consolas"/>
          <w:color w:val="008080"/>
          <w:kern w:val="0"/>
          <w:sz w:val="24"/>
          <w:szCs w:val="24"/>
        </w:rPr>
        <w:t>&lt;/</w:t>
      </w:r>
      <w:r>
        <w:rPr>
          <w:rFonts w:ascii="Consolas" w:hAnsi="Consolas" w:cs="Consolas"/>
          <w:color w:val="3F7F7F"/>
          <w:kern w:val="0"/>
          <w:sz w:val="24"/>
          <w:szCs w:val="24"/>
        </w:rPr>
        <w:t>param-value</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context-param</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listener</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listener-class</w:t>
      </w:r>
      <w:r>
        <w:rPr>
          <w:rFonts w:ascii="Consolas" w:hAnsi="Consolas" w:cs="Consolas"/>
          <w:color w:val="008080"/>
          <w:kern w:val="0"/>
          <w:sz w:val="24"/>
          <w:szCs w:val="24"/>
        </w:rPr>
        <w:t>&gt;</w:t>
      </w:r>
      <w:r>
        <w:rPr>
          <w:rFonts w:ascii="Consolas" w:hAnsi="Consolas" w:cs="Consolas"/>
          <w:color w:val="000000"/>
          <w:kern w:val="0"/>
          <w:sz w:val="24"/>
          <w:szCs w:val="24"/>
        </w:rPr>
        <w:t>org.springframework.web.context.ContextLoaderListener</w:t>
      </w:r>
      <w:r>
        <w:rPr>
          <w:rFonts w:ascii="Consolas" w:hAnsi="Consolas" w:cs="Consolas"/>
          <w:color w:val="008080"/>
          <w:kern w:val="0"/>
          <w:sz w:val="24"/>
          <w:szCs w:val="24"/>
        </w:rPr>
        <w:t>&lt;/</w:t>
      </w:r>
      <w:r>
        <w:rPr>
          <w:rFonts w:ascii="Consolas" w:hAnsi="Consolas" w:cs="Consolas"/>
          <w:color w:val="3F7F7F"/>
          <w:kern w:val="0"/>
          <w:sz w:val="24"/>
          <w:szCs w:val="24"/>
        </w:rPr>
        <w:t>listener-class</w:t>
      </w:r>
      <w:r>
        <w:rPr>
          <w:rFonts w:ascii="Consolas" w:hAnsi="Consolas" w:cs="Consolas"/>
          <w:color w:val="008080"/>
          <w:kern w:val="0"/>
          <w:sz w:val="24"/>
          <w:szCs w:val="24"/>
        </w:rPr>
        <w:t>&gt;</w:t>
      </w:r>
    </w:p>
    <w:p>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listener</w:t>
      </w:r>
      <w:r>
        <w:rPr>
          <w:rFonts w:ascii="Consolas" w:hAnsi="Consolas" w:cs="Consolas"/>
          <w:color w:val="008080"/>
          <w:kern w:val="0"/>
          <w:sz w:val="24"/>
          <w:szCs w:val="24"/>
        </w:rPr>
        <w:t>&gt;</w:t>
      </w:r>
      <w:bookmarkEnd w:id="136"/>
      <w:bookmarkEnd w:id="137"/>
    </w:p>
    <w:p/>
    <w:p>
      <w:pPr>
        <w:pStyle w:val="4"/>
        <w:ind w:left="850"/>
      </w:pPr>
      <w:r>
        <w:rPr>
          <w:rFonts w:hint="eastAsia"/>
        </w:rPr>
        <w:t>web.xml中配置</w:t>
      </w:r>
      <w:r>
        <w:t>S</w:t>
      </w:r>
      <w:r>
        <w:rPr>
          <w:rFonts w:hint="eastAsia"/>
        </w:rPr>
        <w:t>pringmvc的前端控制器</w:t>
      </w:r>
    </w:p>
    <w:p/>
    <w:p>
      <w:pPr>
        <w:autoSpaceDE w:val="0"/>
        <w:autoSpaceDN w:val="0"/>
        <w:adjustRightInd w:val="0"/>
        <w:jc w:val="left"/>
        <w:rPr>
          <w:rFonts w:ascii="Consolas" w:hAnsi="Consolas" w:cs="Consolas"/>
          <w:kern w:val="0"/>
          <w:sz w:val="24"/>
          <w:szCs w:val="24"/>
        </w:rPr>
      </w:pPr>
      <w:bookmarkStart w:id="138" w:name="OLE_LINK140"/>
      <w:bookmarkStart w:id="139" w:name="OLE_LINK138"/>
      <w:bookmarkStart w:id="140" w:name="OLE_LINK139"/>
      <w:r>
        <w:rPr>
          <w:rFonts w:ascii="Consolas" w:hAnsi="Consolas" w:cs="Consolas"/>
          <w:color w:val="3F5FBF"/>
          <w:kern w:val="0"/>
          <w:sz w:val="24"/>
          <w:szCs w:val="24"/>
        </w:rPr>
        <w:t xml:space="preserve">&lt;!-- </w:t>
      </w:r>
      <w:r>
        <w:rPr>
          <w:rFonts w:ascii="Consolas" w:hAnsi="Consolas" w:cs="Consolas"/>
          <w:color w:val="3F5FBF"/>
          <w:kern w:val="0"/>
          <w:sz w:val="24"/>
          <w:szCs w:val="24"/>
          <w:u w:val="single"/>
        </w:rPr>
        <w:t>springmvc</w:t>
      </w:r>
      <w:r>
        <w:rPr>
          <w:rFonts w:ascii="Consolas" w:hAnsi="Consolas" w:cs="Consolas"/>
          <w:color w:val="3F5FBF"/>
          <w:kern w:val="0"/>
          <w:sz w:val="24"/>
          <w:szCs w:val="24"/>
        </w:rPr>
        <w:t>的前端控制器 --&gt;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servlet</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servlet-name</w:t>
      </w:r>
      <w:r>
        <w:rPr>
          <w:rFonts w:ascii="Consolas" w:hAnsi="Consolas" w:cs="Consolas"/>
          <w:color w:val="008080"/>
          <w:kern w:val="0"/>
          <w:sz w:val="24"/>
          <w:szCs w:val="24"/>
        </w:rPr>
        <w:t>&gt;</w:t>
      </w:r>
      <w:r>
        <w:rPr>
          <w:rFonts w:ascii="Consolas" w:hAnsi="Consolas" w:cs="Consolas"/>
          <w:color w:val="000000"/>
          <w:kern w:val="0"/>
          <w:sz w:val="24"/>
          <w:szCs w:val="24"/>
          <w:u w:val="single"/>
        </w:rPr>
        <w:t>springmvc</w:t>
      </w:r>
      <w:r>
        <w:rPr>
          <w:rFonts w:ascii="Consolas" w:hAnsi="Consolas" w:cs="Consolas"/>
          <w:color w:val="008080"/>
          <w:kern w:val="0"/>
          <w:sz w:val="24"/>
          <w:szCs w:val="24"/>
        </w:rPr>
        <w:t>&lt;/</w:t>
      </w:r>
      <w:r>
        <w:rPr>
          <w:rFonts w:ascii="Consolas" w:hAnsi="Consolas" w:cs="Consolas"/>
          <w:color w:val="3F7F7F"/>
          <w:kern w:val="0"/>
          <w:sz w:val="24"/>
          <w:szCs w:val="24"/>
        </w:rPr>
        <w:t>servlet-name</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servlet-class</w:t>
      </w:r>
      <w:r>
        <w:rPr>
          <w:rFonts w:ascii="Consolas" w:hAnsi="Consolas" w:cs="Consolas"/>
          <w:color w:val="008080"/>
          <w:kern w:val="0"/>
          <w:sz w:val="24"/>
          <w:szCs w:val="24"/>
        </w:rPr>
        <w:t>&gt;</w:t>
      </w:r>
      <w:r>
        <w:rPr>
          <w:rFonts w:ascii="Consolas" w:hAnsi="Consolas" w:cs="Consolas"/>
          <w:color w:val="000000"/>
          <w:kern w:val="0"/>
          <w:sz w:val="24"/>
          <w:szCs w:val="24"/>
        </w:rPr>
        <w:t>org.springframework.web.servlet.DispatcherServlet</w:t>
      </w:r>
      <w:r>
        <w:rPr>
          <w:rFonts w:ascii="Consolas" w:hAnsi="Consolas" w:cs="Consolas"/>
          <w:color w:val="008080"/>
          <w:kern w:val="0"/>
          <w:sz w:val="24"/>
          <w:szCs w:val="24"/>
        </w:rPr>
        <w:t>&lt;/</w:t>
      </w:r>
      <w:r>
        <w:rPr>
          <w:rFonts w:ascii="Consolas" w:hAnsi="Consolas" w:cs="Consolas"/>
          <w:color w:val="3F7F7F"/>
          <w:kern w:val="0"/>
          <w:sz w:val="24"/>
          <w:szCs w:val="24"/>
        </w:rPr>
        <w:t>servlet-class</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contextConfigLocation不是必须的， 如果不配置contextConfigLocation， </w:t>
      </w:r>
      <w:r>
        <w:rPr>
          <w:rFonts w:ascii="Consolas" w:hAnsi="Consolas" w:cs="Consolas"/>
          <w:color w:val="3F5FBF"/>
          <w:kern w:val="0"/>
          <w:sz w:val="24"/>
          <w:szCs w:val="24"/>
          <w:u w:val="single"/>
        </w:rPr>
        <w:t>springmvc</w:t>
      </w:r>
      <w:r>
        <w:rPr>
          <w:rFonts w:ascii="Consolas" w:hAnsi="Consolas" w:cs="Consolas"/>
          <w:color w:val="3F5FBF"/>
          <w:kern w:val="0"/>
          <w:sz w:val="24"/>
          <w:szCs w:val="24"/>
        </w:rPr>
        <w:t>的配置文件默认在：WEB-INF/</w:t>
      </w:r>
      <w:r>
        <w:rPr>
          <w:rFonts w:ascii="Consolas" w:hAnsi="Consolas" w:cs="Consolas"/>
          <w:color w:val="3F5FBF"/>
          <w:kern w:val="0"/>
          <w:sz w:val="24"/>
          <w:szCs w:val="24"/>
          <w:u w:val="single"/>
        </w:rPr>
        <w:t>servlet</w:t>
      </w:r>
      <w:r>
        <w:rPr>
          <w:rFonts w:ascii="Consolas" w:hAnsi="Consolas" w:cs="Consolas"/>
          <w:color w:val="3F5FBF"/>
          <w:kern w:val="0"/>
          <w:sz w:val="24"/>
          <w:szCs w:val="24"/>
        </w:rPr>
        <w:t>的name+"-servlet.xml" --&gt;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init-param</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param-name</w:t>
      </w:r>
      <w:r>
        <w:rPr>
          <w:rFonts w:ascii="Consolas" w:hAnsi="Consolas" w:cs="Consolas"/>
          <w:color w:val="008080"/>
          <w:kern w:val="0"/>
          <w:sz w:val="24"/>
          <w:szCs w:val="24"/>
        </w:rPr>
        <w:t>&gt;</w:t>
      </w:r>
      <w:r>
        <w:rPr>
          <w:rFonts w:ascii="Consolas" w:hAnsi="Consolas" w:cs="Consolas"/>
          <w:color w:val="000000"/>
          <w:kern w:val="0"/>
          <w:sz w:val="24"/>
          <w:szCs w:val="24"/>
        </w:rPr>
        <w:t>contextConfigLocation</w:t>
      </w:r>
      <w:r>
        <w:rPr>
          <w:rFonts w:ascii="Consolas" w:hAnsi="Consolas" w:cs="Consolas"/>
          <w:color w:val="008080"/>
          <w:kern w:val="0"/>
          <w:sz w:val="24"/>
          <w:szCs w:val="24"/>
        </w:rPr>
        <w:t>&lt;/</w:t>
      </w:r>
      <w:r>
        <w:rPr>
          <w:rFonts w:ascii="Consolas" w:hAnsi="Consolas" w:cs="Consolas"/>
          <w:color w:val="3F7F7F"/>
          <w:kern w:val="0"/>
          <w:sz w:val="24"/>
          <w:szCs w:val="24"/>
        </w:rPr>
        <w:t>param-name</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param-value</w:t>
      </w:r>
      <w:r>
        <w:rPr>
          <w:rFonts w:ascii="Consolas" w:hAnsi="Consolas" w:cs="Consolas"/>
          <w:color w:val="008080"/>
          <w:kern w:val="0"/>
          <w:sz w:val="24"/>
          <w:szCs w:val="24"/>
        </w:rPr>
        <w:t>&gt;</w:t>
      </w:r>
      <w:r>
        <w:rPr>
          <w:rFonts w:ascii="Consolas" w:hAnsi="Consolas" w:cs="Consolas"/>
          <w:color w:val="000000"/>
          <w:kern w:val="0"/>
          <w:sz w:val="24"/>
          <w:szCs w:val="24"/>
        </w:rPr>
        <w:t>classpath:spring/springmvc.xml</w:t>
      </w:r>
      <w:r>
        <w:rPr>
          <w:rFonts w:ascii="Consolas" w:hAnsi="Consolas" w:cs="Consolas"/>
          <w:color w:val="008080"/>
          <w:kern w:val="0"/>
          <w:sz w:val="24"/>
          <w:szCs w:val="24"/>
        </w:rPr>
        <w:t>&lt;/</w:t>
      </w:r>
      <w:r>
        <w:rPr>
          <w:rFonts w:ascii="Consolas" w:hAnsi="Consolas" w:cs="Consolas"/>
          <w:color w:val="3F7F7F"/>
          <w:kern w:val="0"/>
          <w:sz w:val="24"/>
          <w:szCs w:val="24"/>
        </w:rPr>
        <w:t>param-value</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init-param</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load-on-startup</w:t>
      </w:r>
      <w:r>
        <w:rPr>
          <w:rFonts w:ascii="Consolas" w:hAnsi="Consolas" w:cs="Consolas"/>
          <w:color w:val="008080"/>
          <w:kern w:val="0"/>
          <w:sz w:val="24"/>
          <w:szCs w:val="24"/>
        </w:rPr>
        <w:t>&gt;</w:t>
      </w:r>
      <w:r>
        <w:rPr>
          <w:rFonts w:ascii="Consolas" w:hAnsi="Consolas" w:cs="Consolas"/>
          <w:color w:val="000000"/>
          <w:kern w:val="0"/>
          <w:sz w:val="24"/>
          <w:szCs w:val="24"/>
        </w:rPr>
        <w:t>1</w:t>
      </w:r>
      <w:r>
        <w:rPr>
          <w:rFonts w:ascii="Consolas" w:hAnsi="Consolas" w:cs="Consolas"/>
          <w:color w:val="008080"/>
          <w:kern w:val="0"/>
          <w:sz w:val="24"/>
          <w:szCs w:val="24"/>
        </w:rPr>
        <w:t>&lt;/</w:t>
      </w:r>
      <w:r>
        <w:rPr>
          <w:rFonts w:ascii="Consolas" w:hAnsi="Consolas" w:cs="Consolas"/>
          <w:color w:val="3F7F7F"/>
          <w:kern w:val="0"/>
          <w:sz w:val="24"/>
          <w:szCs w:val="24"/>
        </w:rPr>
        <w:t>load-on-startup</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servlet</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servlet-mapping</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servlet-name</w:t>
      </w:r>
      <w:r>
        <w:rPr>
          <w:rFonts w:ascii="Consolas" w:hAnsi="Consolas" w:cs="Consolas"/>
          <w:color w:val="008080"/>
          <w:kern w:val="0"/>
          <w:sz w:val="24"/>
          <w:szCs w:val="24"/>
        </w:rPr>
        <w:t>&gt;</w:t>
      </w:r>
      <w:r>
        <w:rPr>
          <w:rFonts w:ascii="Consolas" w:hAnsi="Consolas" w:cs="Consolas"/>
          <w:color w:val="000000"/>
          <w:kern w:val="0"/>
          <w:sz w:val="24"/>
          <w:szCs w:val="24"/>
          <w:u w:val="single"/>
        </w:rPr>
        <w:t>springmvc</w:t>
      </w:r>
      <w:r>
        <w:rPr>
          <w:rFonts w:ascii="Consolas" w:hAnsi="Consolas" w:cs="Consolas"/>
          <w:color w:val="008080"/>
          <w:kern w:val="0"/>
          <w:sz w:val="24"/>
          <w:szCs w:val="24"/>
        </w:rPr>
        <w:t>&lt;/</w:t>
      </w:r>
      <w:r>
        <w:rPr>
          <w:rFonts w:ascii="Consolas" w:hAnsi="Consolas" w:cs="Consolas"/>
          <w:color w:val="3F7F7F"/>
          <w:kern w:val="0"/>
          <w:sz w:val="24"/>
          <w:szCs w:val="24"/>
        </w:rPr>
        <w:t>servlet-name</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url-pattern</w:t>
      </w:r>
      <w:r>
        <w:rPr>
          <w:rFonts w:ascii="Consolas" w:hAnsi="Consolas" w:cs="Consolas"/>
          <w:color w:val="008080"/>
          <w:kern w:val="0"/>
          <w:sz w:val="24"/>
          <w:szCs w:val="24"/>
        </w:rPr>
        <w:t>&gt;</w:t>
      </w:r>
      <w:r>
        <w:rPr>
          <w:rFonts w:ascii="Consolas" w:hAnsi="Consolas" w:cs="Consolas"/>
          <w:color w:val="000000"/>
          <w:kern w:val="0"/>
          <w:sz w:val="24"/>
          <w:szCs w:val="24"/>
        </w:rPr>
        <w:t>*.action</w:t>
      </w:r>
      <w:r>
        <w:rPr>
          <w:rFonts w:ascii="Consolas" w:hAnsi="Consolas" w:cs="Consolas"/>
          <w:color w:val="008080"/>
          <w:kern w:val="0"/>
          <w:sz w:val="24"/>
          <w:szCs w:val="24"/>
        </w:rPr>
        <w:t>&lt;/</w:t>
      </w:r>
      <w:r>
        <w:rPr>
          <w:rFonts w:ascii="Consolas" w:hAnsi="Consolas" w:cs="Consolas"/>
          <w:color w:val="3F7F7F"/>
          <w:kern w:val="0"/>
          <w:sz w:val="24"/>
          <w:szCs w:val="24"/>
        </w:rPr>
        <w:t>url-pattern</w:t>
      </w:r>
      <w:r>
        <w:rPr>
          <w:rFonts w:ascii="Consolas" w:hAnsi="Consolas" w:cs="Consolas"/>
          <w:color w:val="008080"/>
          <w:kern w:val="0"/>
          <w:sz w:val="24"/>
          <w:szCs w:val="24"/>
        </w:rPr>
        <w:t>&gt;</w:t>
      </w:r>
    </w:p>
    <w:p>
      <w:pPr>
        <w:rPr>
          <w:rFonts w:ascii="Consolas" w:hAnsi="Consolas" w:cs="Consolas"/>
          <w:color w:val="008080"/>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servlet-mapping</w:t>
      </w:r>
      <w:r>
        <w:rPr>
          <w:rFonts w:ascii="Consolas" w:hAnsi="Consolas" w:cs="Consolas"/>
          <w:color w:val="008080"/>
          <w:kern w:val="0"/>
          <w:sz w:val="24"/>
          <w:szCs w:val="24"/>
        </w:rPr>
        <w:t>&gt;</w:t>
      </w:r>
    </w:p>
    <w:bookmarkEnd w:id="138"/>
    <w:bookmarkEnd w:id="139"/>
    <w:bookmarkEnd w:id="140"/>
    <w:p>
      <w:pPr>
        <w:rPr>
          <w:rFonts w:ascii="Consolas" w:hAnsi="Consolas" w:cs="Consolas"/>
          <w:color w:val="008080"/>
          <w:kern w:val="0"/>
          <w:sz w:val="24"/>
          <w:szCs w:val="24"/>
        </w:rPr>
      </w:pPr>
    </w:p>
    <w:p>
      <w:pPr>
        <w:rPr>
          <w:rFonts w:ascii="Consolas" w:hAnsi="Consolas" w:cs="Consolas"/>
          <w:color w:val="008080"/>
          <w:kern w:val="0"/>
          <w:sz w:val="24"/>
          <w:szCs w:val="24"/>
        </w:rPr>
      </w:pPr>
    </w:p>
    <w:p>
      <w:pPr>
        <w:rPr>
          <w:rFonts w:ascii="Consolas" w:hAnsi="Consolas" w:cs="Consolas"/>
          <w:color w:val="008080"/>
          <w:kern w:val="0"/>
          <w:sz w:val="24"/>
          <w:szCs w:val="24"/>
        </w:rPr>
      </w:pPr>
    </w:p>
    <w:p>
      <w:pPr>
        <w:pStyle w:val="4"/>
        <w:ind w:left="850"/>
      </w:pPr>
      <w:r>
        <w:rPr>
          <w:rFonts w:hint="eastAsia"/>
        </w:rPr>
        <w:t>web.xml中</w:t>
      </w:r>
      <w:r>
        <w:t>P</w:t>
      </w:r>
      <w:r>
        <w:rPr>
          <w:rFonts w:hint="eastAsia"/>
        </w:rPr>
        <w:t>ost提交乱码过虑器</w:t>
      </w:r>
    </w:p>
    <w:p>
      <w:pPr>
        <w:autoSpaceDE w:val="0"/>
        <w:autoSpaceDN w:val="0"/>
        <w:adjustRightInd w:val="0"/>
        <w:jc w:val="left"/>
        <w:rPr>
          <w:rFonts w:ascii="Consolas" w:hAnsi="Consolas" w:cs="Consolas"/>
          <w:kern w:val="0"/>
          <w:sz w:val="24"/>
          <w:szCs w:val="24"/>
        </w:rPr>
      </w:pPr>
      <w:bookmarkStart w:id="141" w:name="OLE_LINK142"/>
      <w:bookmarkStart w:id="142" w:name="OLE_LINK143"/>
      <w:bookmarkStart w:id="143" w:name="OLE_LINK141"/>
      <w:r>
        <w:rPr>
          <w:rFonts w:ascii="Consolas" w:hAnsi="Consolas" w:cs="Consolas"/>
          <w:color w:val="3F5FBF"/>
          <w:kern w:val="0"/>
          <w:sz w:val="24"/>
          <w:szCs w:val="24"/>
        </w:rPr>
        <w:t>&lt;!-- 解决post乱码 --&gt;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filter</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filter-name</w:t>
      </w:r>
      <w:r>
        <w:rPr>
          <w:rFonts w:ascii="Consolas" w:hAnsi="Consolas" w:cs="Consolas"/>
          <w:color w:val="008080"/>
          <w:kern w:val="0"/>
          <w:sz w:val="24"/>
          <w:szCs w:val="24"/>
        </w:rPr>
        <w:t>&gt;</w:t>
      </w:r>
      <w:r>
        <w:rPr>
          <w:rFonts w:ascii="Consolas" w:hAnsi="Consolas" w:cs="Consolas"/>
          <w:color w:val="000000"/>
          <w:kern w:val="0"/>
          <w:sz w:val="24"/>
          <w:szCs w:val="24"/>
        </w:rPr>
        <w:t>CharacterEncodingFilter</w:t>
      </w:r>
      <w:r>
        <w:rPr>
          <w:rFonts w:ascii="Consolas" w:hAnsi="Consolas" w:cs="Consolas"/>
          <w:color w:val="008080"/>
          <w:kern w:val="0"/>
          <w:sz w:val="24"/>
          <w:szCs w:val="24"/>
        </w:rPr>
        <w:t>&lt;/</w:t>
      </w:r>
      <w:r>
        <w:rPr>
          <w:rFonts w:ascii="Consolas" w:hAnsi="Consolas" w:cs="Consolas"/>
          <w:color w:val="3F7F7F"/>
          <w:kern w:val="0"/>
          <w:sz w:val="24"/>
          <w:szCs w:val="24"/>
        </w:rPr>
        <w:t>filter-name</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filter-class</w:t>
      </w:r>
      <w:r>
        <w:rPr>
          <w:rFonts w:ascii="Consolas" w:hAnsi="Consolas" w:cs="Consolas"/>
          <w:color w:val="008080"/>
          <w:kern w:val="0"/>
          <w:sz w:val="24"/>
          <w:szCs w:val="24"/>
        </w:rPr>
        <w:t>&gt;</w:t>
      </w:r>
      <w:r>
        <w:rPr>
          <w:rFonts w:ascii="Consolas" w:hAnsi="Consolas" w:cs="Consolas"/>
          <w:color w:val="000000"/>
          <w:kern w:val="0"/>
          <w:sz w:val="24"/>
          <w:szCs w:val="24"/>
        </w:rPr>
        <w:t>org.springframework.web.filter.CharacterEncodingFilter</w:t>
      </w:r>
      <w:r>
        <w:rPr>
          <w:rFonts w:ascii="Consolas" w:hAnsi="Consolas" w:cs="Consolas"/>
          <w:color w:val="008080"/>
          <w:kern w:val="0"/>
          <w:sz w:val="24"/>
          <w:szCs w:val="24"/>
        </w:rPr>
        <w:t>&lt;/</w:t>
      </w:r>
      <w:r>
        <w:rPr>
          <w:rFonts w:ascii="Consolas" w:hAnsi="Consolas" w:cs="Consolas"/>
          <w:color w:val="3F7F7F"/>
          <w:kern w:val="0"/>
          <w:sz w:val="24"/>
          <w:szCs w:val="24"/>
        </w:rPr>
        <w:t>filter-class</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init-param</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param-name</w:t>
      </w:r>
      <w:r>
        <w:rPr>
          <w:rFonts w:ascii="Consolas" w:hAnsi="Consolas" w:cs="Consolas"/>
          <w:color w:val="008080"/>
          <w:kern w:val="0"/>
          <w:sz w:val="24"/>
          <w:szCs w:val="24"/>
        </w:rPr>
        <w:t>&gt;</w:t>
      </w:r>
      <w:r>
        <w:rPr>
          <w:rFonts w:ascii="Consolas" w:hAnsi="Consolas" w:cs="Consolas"/>
          <w:color w:val="000000"/>
          <w:kern w:val="0"/>
          <w:sz w:val="24"/>
          <w:szCs w:val="24"/>
        </w:rPr>
        <w:t>encoding</w:t>
      </w:r>
      <w:r>
        <w:rPr>
          <w:rFonts w:ascii="Consolas" w:hAnsi="Consolas" w:cs="Consolas"/>
          <w:color w:val="008080"/>
          <w:kern w:val="0"/>
          <w:sz w:val="24"/>
          <w:szCs w:val="24"/>
        </w:rPr>
        <w:t>&lt;/</w:t>
      </w:r>
      <w:r>
        <w:rPr>
          <w:rFonts w:ascii="Consolas" w:hAnsi="Consolas" w:cs="Consolas"/>
          <w:color w:val="3F7F7F"/>
          <w:kern w:val="0"/>
          <w:sz w:val="24"/>
          <w:szCs w:val="24"/>
        </w:rPr>
        <w:t>param-name</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param-value</w:t>
      </w:r>
      <w:r>
        <w:rPr>
          <w:rFonts w:ascii="Consolas" w:hAnsi="Consolas" w:cs="Consolas"/>
          <w:color w:val="008080"/>
          <w:kern w:val="0"/>
          <w:sz w:val="24"/>
          <w:szCs w:val="24"/>
        </w:rPr>
        <w:t>&gt;</w:t>
      </w:r>
      <w:r>
        <w:rPr>
          <w:rFonts w:ascii="Consolas" w:hAnsi="Consolas" w:cs="Consolas"/>
          <w:color w:val="000000"/>
          <w:kern w:val="0"/>
          <w:sz w:val="24"/>
          <w:szCs w:val="24"/>
          <w:u w:val="single"/>
        </w:rPr>
        <w:t>utf</w:t>
      </w:r>
      <w:r>
        <w:rPr>
          <w:rFonts w:ascii="Consolas" w:hAnsi="Consolas" w:cs="Consolas"/>
          <w:color w:val="000000"/>
          <w:kern w:val="0"/>
          <w:sz w:val="24"/>
          <w:szCs w:val="24"/>
        </w:rPr>
        <w:t>-8</w:t>
      </w:r>
      <w:r>
        <w:rPr>
          <w:rFonts w:ascii="Consolas" w:hAnsi="Consolas" w:cs="Consolas"/>
          <w:color w:val="008080"/>
          <w:kern w:val="0"/>
          <w:sz w:val="24"/>
          <w:szCs w:val="24"/>
        </w:rPr>
        <w:t>&lt;/</w:t>
      </w:r>
      <w:r>
        <w:rPr>
          <w:rFonts w:ascii="Consolas" w:hAnsi="Consolas" w:cs="Consolas"/>
          <w:color w:val="3F7F7F"/>
          <w:kern w:val="0"/>
          <w:sz w:val="24"/>
          <w:szCs w:val="24"/>
        </w:rPr>
        <w:t>param-value</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init-param</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filter</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filter-mapping</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filter-name</w:t>
      </w:r>
      <w:r>
        <w:rPr>
          <w:rFonts w:ascii="Consolas" w:hAnsi="Consolas" w:cs="Consolas"/>
          <w:color w:val="008080"/>
          <w:kern w:val="0"/>
          <w:sz w:val="24"/>
          <w:szCs w:val="24"/>
        </w:rPr>
        <w:t>&gt;</w:t>
      </w:r>
      <w:r>
        <w:rPr>
          <w:rFonts w:ascii="Consolas" w:hAnsi="Consolas" w:cs="Consolas"/>
          <w:color w:val="000000"/>
          <w:kern w:val="0"/>
          <w:sz w:val="24"/>
          <w:szCs w:val="24"/>
        </w:rPr>
        <w:t>CharacterEncodingFilter</w:t>
      </w:r>
      <w:r>
        <w:rPr>
          <w:rFonts w:ascii="Consolas" w:hAnsi="Consolas" w:cs="Consolas"/>
          <w:color w:val="008080"/>
          <w:kern w:val="0"/>
          <w:sz w:val="24"/>
          <w:szCs w:val="24"/>
        </w:rPr>
        <w:t>&lt;/</w:t>
      </w:r>
      <w:r>
        <w:rPr>
          <w:rFonts w:ascii="Consolas" w:hAnsi="Consolas" w:cs="Consolas"/>
          <w:color w:val="3F7F7F"/>
          <w:kern w:val="0"/>
          <w:sz w:val="24"/>
          <w:szCs w:val="24"/>
        </w:rPr>
        <w:t>filter-name</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url-pattern</w:t>
      </w:r>
      <w:r>
        <w:rPr>
          <w:rFonts w:ascii="Consolas" w:hAnsi="Consolas" w:cs="Consolas"/>
          <w:color w:val="008080"/>
          <w:kern w:val="0"/>
          <w:sz w:val="24"/>
          <w:szCs w:val="24"/>
        </w:rPr>
        <w:t>&gt;</w:t>
      </w:r>
      <w:r>
        <w:rPr>
          <w:rFonts w:ascii="Consolas" w:hAnsi="Consolas" w:cs="Consolas"/>
          <w:color w:val="000000"/>
          <w:kern w:val="0"/>
          <w:sz w:val="24"/>
          <w:szCs w:val="24"/>
        </w:rPr>
        <w:t>/*</w:t>
      </w:r>
      <w:r>
        <w:rPr>
          <w:rFonts w:ascii="Consolas" w:hAnsi="Consolas" w:cs="Consolas"/>
          <w:color w:val="008080"/>
          <w:kern w:val="0"/>
          <w:sz w:val="24"/>
          <w:szCs w:val="24"/>
        </w:rPr>
        <w:t>&lt;/</w:t>
      </w:r>
      <w:r>
        <w:rPr>
          <w:rFonts w:ascii="Consolas" w:hAnsi="Consolas" w:cs="Consolas"/>
          <w:color w:val="3F7F7F"/>
          <w:kern w:val="0"/>
          <w:sz w:val="24"/>
          <w:szCs w:val="24"/>
        </w:rPr>
        <w:t>url-pattern</w:t>
      </w:r>
      <w:r>
        <w:rPr>
          <w:rFonts w:ascii="Consolas" w:hAnsi="Consolas" w:cs="Consolas"/>
          <w:color w:val="008080"/>
          <w:kern w:val="0"/>
          <w:sz w:val="24"/>
          <w:szCs w:val="24"/>
        </w:rPr>
        <w:t>&gt;</w:t>
      </w:r>
    </w:p>
    <w:p>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filter-mapping</w:t>
      </w:r>
      <w:r>
        <w:rPr>
          <w:rFonts w:ascii="Consolas" w:hAnsi="Consolas" w:cs="Consolas"/>
          <w:color w:val="008080"/>
          <w:kern w:val="0"/>
          <w:sz w:val="24"/>
          <w:szCs w:val="24"/>
        </w:rPr>
        <w:t>&gt;</w:t>
      </w:r>
    </w:p>
    <w:bookmarkEnd w:id="141"/>
    <w:bookmarkEnd w:id="142"/>
    <w:bookmarkEnd w:id="143"/>
    <w:p/>
    <w:p/>
    <w:p>
      <w:pPr>
        <w:pStyle w:val="53"/>
      </w:pPr>
      <w:r>
        <w:rPr>
          <w:rFonts w:hint="eastAsia"/>
        </w:rPr>
        <w:t>功能开发</w:t>
      </w:r>
    </w:p>
    <w:p>
      <w:r>
        <w:rPr>
          <w:rFonts w:hint="eastAsia"/>
        </w:rPr>
        <w:t>在采购系统中增加流程定义功能，功能如下：</w:t>
      </w:r>
    </w:p>
    <w:p>
      <w:pPr>
        <w:pStyle w:val="57"/>
      </w:pPr>
      <w:r>
        <w:rPr>
          <w:rFonts w:hint="eastAsia"/>
        </w:rPr>
        <w:t>流程定义部署</w:t>
      </w:r>
    </w:p>
    <w:p>
      <w:r>
        <w:drawing>
          <wp:inline distT="0" distB="0" distL="0" distR="0">
            <wp:extent cx="5274310" cy="733425"/>
            <wp:effectExtent l="19050" t="0" r="2540" b="0"/>
            <wp:docPr id="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2"/>
                    <pic:cNvPicPr>
                      <a:picLocks noChangeAspect="1" noChangeArrowheads="1"/>
                    </pic:cNvPicPr>
                  </pic:nvPicPr>
                  <pic:blipFill>
                    <a:blip r:embed="rId52" cstate="print"/>
                    <a:srcRect/>
                    <a:stretch>
                      <a:fillRect/>
                    </a:stretch>
                  </pic:blipFill>
                  <pic:spPr>
                    <a:xfrm>
                      <a:off x="0" y="0"/>
                      <a:ext cx="5274310" cy="733949"/>
                    </a:xfrm>
                    <a:prstGeom prst="rect">
                      <a:avLst/>
                    </a:prstGeom>
                    <a:noFill/>
                    <a:ln w="9525">
                      <a:noFill/>
                      <a:miter lim="800000"/>
                      <a:headEnd/>
                      <a:tailEnd/>
                    </a:ln>
                  </pic:spPr>
                </pic:pic>
              </a:graphicData>
            </a:graphic>
          </wp:inline>
        </w:drawing>
      </w:r>
    </w:p>
    <w:p>
      <w:pPr>
        <w:pStyle w:val="57"/>
      </w:pPr>
      <w:r>
        <w:rPr>
          <w:rFonts w:hint="eastAsia"/>
        </w:rPr>
        <w:t>流程定义查询</w:t>
      </w:r>
    </w:p>
    <w:p>
      <w:r>
        <w:drawing>
          <wp:inline distT="0" distB="0" distL="0" distR="0">
            <wp:extent cx="5274310" cy="1493520"/>
            <wp:effectExtent l="19050" t="0" r="2540" b="0"/>
            <wp:docPr id="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pic:cNvPicPr>
                      <a:picLocks noChangeAspect="1" noChangeArrowheads="1"/>
                    </pic:cNvPicPr>
                  </pic:nvPicPr>
                  <pic:blipFill>
                    <a:blip r:embed="rId53" cstate="print"/>
                    <a:srcRect/>
                    <a:stretch>
                      <a:fillRect/>
                    </a:stretch>
                  </pic:blipFill>
                  <pic:spPr>
                    <a:xfrm>
                      <a:off x="0" y="0"/>
                      <a:ext cx="5274310" cy="1493932"/>
                    </a:xfrm>
                    <a:prstGeom prst="rect">
                      <a:avLst/>
                    </a:prstGeom>
                    <a:noFill/>
                    <a:ln w="9525">
                      <a:noFill/>
                      <a:miter lim="800000"/>
                      <a:headEnd/>
                      <a:tailEnd/>
                    </a:ln>
                  </pic:spPr>
                </pic:pic>
              </a:graphicData>
            </a:graphic>
          </wp:inline>
        </w:drawing>
      </w:r>
    </w:p>
    <w:p>
      <w:pPr>
        <w:pStyle w:val="57"/>
      </w:pPr>
      <w:r>
        <w:rPr>
          <w:rFonts w:hint="eastAsia"/>
        </w:rPr>
        <w:t>流程定义资源文件查询</w:t>
      </w:r>
    </w:p>
    <w:p>
      <w:r>
        <w:drawing>
          <wp:inline distT="0" distB="0" distL="0" distR="0">
            <wp:extent cx="1962150" cy="723900"/>
            <wp:effectExtent l="19050" t="0" r="0" b="0"/>
            <wp:docPr id="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8"/>
                    <pic:cNvPicPr>
                      <a:picLocks noChangeAspect="1" noChangeArrowheads="1"/>
                    </pic:cNvPicPr>
                  </pic:nvPicPr>
                  <pic:blipFill>
                    <a:blip r:embed="rId54" cstate="print"/>
                    <a:srcRect/>
                    <a:stretch>
                      <a:fillRect/>
                    </a:stretch>
                  </pic:blipFill>
                  <pic:spPr>
                    <a:xfrm>
                      <a:off x="0" y="0"/>
                      <a:ext cx="1962150" cy="723900"/>
                    </a:xfrm>
                    <a:prstGeom prst="rect">
                      <a:avLst/>
                    </a:prstGeom>
                    <a:noFill/>
                    <a:ln w="9525">
                      <a:noFill/>
                      <a:miter lim="800000"/>
                      <a:headEnd/>
                      <a:tailEnd/>
                    </a:ln>
                  </pic:spPr>
                </pic:pic>
              </a:graphicData>
            </a:graphic>
          </wp:inline>
        </w:drawing>
      </w:r>
    </w:p>
    <w:p/>
    <w:p>
      <w:pPr>
        <w:pStyle w:val="57"/>
      </w:pPr>
      <w:r>
        <w:rPr>
          <w:rFonts w:hint="eastAsia"/>
        </w:rPr>
        <w:t>流程部署删除</w:t>
      </w:r>
    </w:p>
    <w:p>
      <w:r>
        <w:drawing>
          <wp:inline distT="0" distB="0" distL="0" distR="0">
            <wp:extent cx="1133475" cy="638175"/>
            <wp:effectExtent l="19050" t="0" r="9525" b="0"/>
            <wp:docPr id="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1"/>
                    <pic:cNvPicPr>
                      <a:picLocks noChangeAspect="1" noChangeArrowheads="1"/>
                    </pic:cNvPicPr>
                  </pic:nvPicPr>
                  <pic:blipFill>
                    <a:blip r:embed="rId55" cstate="print"/>
                    <a:srcRect/>
                    <a:stretch>
                      <a:fillRect/>
                    </a:stretch>
                  </pic:blipFill>
                  <pic:spPr>
                    <a:xfrm>
                      <a:off x="0" y="0"/>
                      <a:ext cx="1133475" cy="638175"/>
                    </a:xfrm>
                    <a:prstGeom prst="rect">
                      <a:avLst/>
                    </a:prstGeom>
                    <a:noFill/>
                    <a:ln w="9525">
                      <a:noFill/>
                      <a:miter lim="800000"/>
                      <a:headEnd/>
                      <a:tailEnd/>
                    </a:ln>
                  </pic:spPr>
                </pic:pic>
              </a:graphicData>
            </a:graphic>
          </wp:inline>
        </w:drawing>
      </w:r>
    </w:p>
    <w:p/>
    <w:p>
      <w:pPr>
        <w:pStyle w:val="2"/>
      </w:pPr>
      <w:r>
        <w:rPr>
          <w:rFonts w:hint="eastAsia"/>
        </w:rPr>
        <w:t>流程实例</w:t>
      </w:r>
    </w:p>
    <w:p>
      <w:pPr>
        <w:pStyle w:val="3"/>
      </w:pPr>
      <w:r>
        <w:rPr>
          <w:rFonts w:hint="eastAsia"/>
        </w:rPr>
        <w:t>启动流程实例</w:t>
      </w:r>
    </w:p>
    <w:p>
      <w:pPr>
        <w:ind w:firstLine="420"/>
      </w:pPr>
      <w:bookmarkStart w:id="144" w:name="OLE_LINK53"/>
      <w:bookmarkStart w:id="145" w:name="OLE_LINK54"/>
      <w:r>
        <w:rPr>
          <w:rFonts w:hint="eastAsia"/>
        </w:rPr>
        <w:t>流程定义部署在activiti后，就可以在系统中通过activiti去管理该流程的执行，执行流程表示流程的一次执行。比如部署系统采购流程后，如果某用户要申请采购这时就需要执行这个流程，如果另外一个用户也要申请采购则也需要执行该流程，每个执行互不影响，每个执行是单独的流程实例。执行流程首先需要启动流程实例。</w:t>
      </w:r>
      <w:bookmarkEnd w:id="144"/>
      <w:bookmarkEnd w:id="145"/>
    </w:p>
    <w:p>
      <w:pPr>
        <w:ind w:firstLine="420"/>
      </w:pP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646464"/>
          <w:kern w:val="0"/>
          <w:szCs w:val="21"/>
        </w:rPr>
        <w:t>@Test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w:t>
      </w:r>
      <w:r>
        <w:rPr>
          <w:rFonts w:ascii="Consolas" w:hAnsi="Consolas" w:cs="Consolas"/>
          <w:color w:val="000000"/>
          <w:kern w:val="0"/>
          <w:szCs w:val="21"/>
        </w:rPr>
        <w:t xml:space="preserve"> </w:t>
      </w:r>
      <w:r>
        <w:rPr>
          <w:rFonts w:ascii="Consolas" w:hAnsi="Consolas" w:cs="Consolas"/>
          <w:b/>
          <w:bCs/>
          <w:color w:val="7F0055"/>
          <w:kern w:val="0"/>
          <w:szCs w:val="21"/>
        </w:rPr>
        <w:t>void</w:t>
      </w:r>
      <w:r>
        <w:rPr>
          <w:rFonts w:ascii="Consolas" w:hAnsi="Consolas" w:cs="Consolas"/>
          <w:color w:val="000000"/>
          <w:kern w:val="0"/>
          <w:szCs w:val="21"/>
        </w:rPr>
        <w:t xml:space="preserve"> startProcessInstance() {</w:t>
      </w:r>
    </w:p>
    <w:p>
      <w:pPr>
        <w:shd w:val="clear" w:color="auto" w:fill="D8D8D8" w:themeFill="background1" w:themeFillShade="D9"/>
        <w:autoSpaceDE w:val="0"/>
        <w:autoSpaceDN w:val="0"/>
        <w:adjustRightInd w:val="0"/>
        <w:jc w:val="left"/>
        <w:rPr>
          <w:rFonts w:ascii="Consolas" w:hAnsi="Consolas" w:cs="Consolas"/>
          <w:kern w:val="0"/>
          <w:szCs w:val="21"/>
        </w:rPr>
      </w:pP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流程定义key</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String processDefinitionKey = </w:t>
      </w:r>
      <w:r>
        <w:rPr>
          <w:rFonts w:ascii="Consolas" w:hAnsi="Consolas" w:cs="Consolas"/>
          <w:color w:val="2A00FF"/>
          <w:kern w:val="0"/>
          <w:szCs w:val="21"/>
        </w:rPr>
        <w:t>""</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获取RunTimeService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RuntimeService runtimeService = </w:t>
      </w:r>
      <w:r>
        <w:rPr>
          <w:rFonts w:ascii="Consolas" w:hAnsi="Consolas" w:cs="Consolas"/>
          <w:color w:val="0000C0"/>
          <w:kern w:val="0"/>
          <w:szCs w:val="21"/>
        </w:rPr>
        <w:t>processEngine</w:t>
      </w:r>
      <w:r>
        <w:rPr>
          <w:rFonts w:ascii="Consolas" w:hAnsi="Consolas" w:cs="Consolas"/>
          <w:color w:val="000000"/>
          <w:kern w:val="0"/>
          <w:szCs w:val="21"/>
        </w:rPr>
        <w:t>.getRuntimeService();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根据流程定义key启动流程</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ProcessInstance processInstance = runtimeService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.startProcessInstanceByKey(processDefinitionKey);</w:t>
      </w:r>
    </w:p>
    <w:p>
      <w:pPr>
        <w:shd w:val="clear" w:color="auto" w:fill="D8D8D8" w:themeFill="background1" w:themeFillShade="D9"/>
        <w:autoSpaceDE w:val="0"/>
        <w:autoSpaceDN w:val="0"/>
        <w:adjustRightInd w:val="0"/>
        <w:jc w:val="left"/>
        <w:rPr>
          <w:rFonts w:ascii="Consolas" w:hAnsi="Consolas" w:cs="Consolas"/>
          <w:kern w:val="0"/>
          <w:szCs w:val="21"/>
        </w:rPr>
      </w:pP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.println(</w:t>
      </w:r>
      <w:r>
        <w:rPr>
          <w:rFonts w:ascii="Consolas" w:hAnsi="Consolas" w:cs="Consolas"/>
          <w:color w:val="2A00FF"/>
          <w:kern w:val="0"/>
          <w:szCs w:val="21"/>
        </w:rPr>
        <w:t>"流程定义id："</w:t>
      </w:r>
      <w:r>
        <w:rPr>
          <w:rFonts w:ascii="Consolas" w:hAnsi="Consolas" w:cs="Consolas"/>
          <w:color w:val="000000"/>
          <w:kern w:val="0"/>
          <w:szCs w:val="21"/>
        </w:rPr>
        <w:t xml:space="preserve"> + processInstance.getProcessDefinitionId());</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w:t>
      </w:r>
      <w:r>
        <w:rPr>
          <w:rFonts w:ascii="Consolas" w:hAnsi="Consolas" w:cs="Consolas"/>
          <w:color w:val="2A00FF"/>
          <w:kern w:val="0"/>
          <w:szCs w:val="21"/>
        </w:rPr>
        <w:t>"流程实例id："</w:t>
      </w:r>
      <w:r>
        <w:rPr>
          <w:rFonts w:ascii="Consolas" w:hAnsi="Consolas" w:cs="Consolas"/>
          <w:color w:val="000000"/>
          <w:kern w:val="0"/>
          <w:szCs w:val="21"/>
        </w:rPr>
        <w:t xml:space="preserve"> + processInstance.getId());</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w:t>
      </w:r>
      <w:r>
        <w:rPr>
          <w:rFonts w:ascii="Consolas" w:hAnsi="Consolas" w:cs="Consolas"/>
          <w:color w:val="2A00FF"/>
          <w:kern w:val="0"/>
          <w:szCs w:val="21"/>
        </w:rPr>
        <w:t>"当前活动Id："</w:t>
      </w:r>
      <w:r>
        <w:rPr>
          <w:rFonts w:ascii="Consolas" w:hAnsi="Consolas" w:cs="Consolas"/>
          <w:color w:val="000000"/>
          <w:kern w:val="0"/>
          <w:szCs w:val="21"/>
        </w:rPr>
        <w:t xml:space="preserve"> + processInstance.getActivityId());</w:t>
      </w:r>
    </w:p>
    <w:p>
      <w:pPr>
        <w:shd w:val="clear" w:color="auto" w:fill="D8D8D8" w:themeFill="background1" w:themeFillShade="D9"/>
        <w:ind w:firstLine="420"/>
        <w:rPr>
          <w:szCs w:val="21"/>
        </w:rPr>
      </w:pPr>
      <w:r>
        <w:rPr>
          <w:rFonts w:ascii="Consolas" w:hAnsi="Consolas" w:cs="Consolas"/>
          <w:color w:val="000000"/>
          <w:kern w:val="0"/>
          <w:szCs w:val="21"/>
        </w:rPr>
        <w:tab/>
      </w:r>
      <w:r>
        <w:rPr>
          <w:rFonts w:ascii="Consolas" w:hAnsi="Consolas" w:cs="Consolas"/>
          <w:color w:val="000000"/>
          <w:kern w:val="0"/>
          <w:szCs w:val="21"/>
        </w:rPr>
        <w:t>}</w:t>
      </w:r>
    </w:p>
    <w:p/>
    <w:p>
      <w:pPr>
        <w:pStyle w:val="4"/>
      </w:pPr>
      <w:r>
        <w:rPr>
          <w:rFonts w:hint="eastAsia"/>
        </w:rPr>
        <w:t>操作数据库表</w:t>
      </w:r>
    </w:p>
    <w:p>
      <w:bookmarkStart w:id="146" w:name="OLE_LINK144"/>
      <w:bookmarkStart w:id="147" w:name="OLE_LINK145"/>
      <w:r>
        <w:rPr>
          <w:rFonts w:hint="eastAsia"/>
        </w:rPr>
        <w:t>启动流程实例，</w:t>
      </w:r>
      <w:bookmarkEnd w:id="146"/>
      <w:bookmarkEnd w:id="147"/>
      <w:r>
        <w:rPr>
          <w:rFonts w:hint="eastAsia"/>
        </w:rPr>
        <w:t>操作如下数据库表：</w:t>
      </w:r>
    </w:p>
    <w:p/>
    <w:p>
      <w:r>
        <w:t>SELECT * FROM act_ru_execution #</w:t>
      </w:r>
      <w:r>
        <w:rPr>
          <w:rFonts w:hint="eastAsia"/>
        </w:rPr>
        <w:t>流程</w:t>
      </w:r>
      <w:r>
        <w:rPr>
          <w:rFonts w:hint="eastAsia"/>
          <w:kern w:val="0"/>
        </w:rPr>
        <w:t>实例执行</w:t>
      </w:r>
      <w:r>
        <w:rPr>
          <w:rFonts w:hint="eastAsia"/>
        </w:rPr>
        <w:t>表，记录当前流程实例的执行情况</w:t>
      </w:r>
    </w:p>
    <w:p>
      <w:r>
        <w:rPr>
          <w:rFonts w:hint="eastAsia"/>
        </w:rPr>
        <w:drawing>
          <wp:inline distT="0" distB="0" distL="0" distR="0">
            <wp:extent cx="5274310" cy="234950"/>
            <wp:effectExtent l="19050" t="0" r="2540" b="0"/>
            <wp:docPr id="4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6"/>
                    <pic:cNvPicPr>
                      <a:picLocks noChangeAspect="1" noChangeArrowheads="1"/>
                    </pic:cNvPicPr>
                  </pic:nvPicPr>
                  <pic:blipFill>
                    <a:blip r:embed="rId56" cstate="print"/>
                    <a:srcRect/>
                    <a:stretch>
                      <a:fillRect/>
                    </a:stretch>
                  </pic:blipFill>
                  <pic:spPr>
                    <a:xfrm>
                      <a:off x="0" y="0"/>
                      <a:ext cx="5274310" cy="235403"/>
                    </a:xfrm>
                    <a:prstGeom prst="rect">
                      <a:avLst/>
                    </a:prstGeom>
                    <a:noFill/>
                    <a:ln w="9525">
                      <a:noFill/>
                      <a:miter lim="800000"/>
                      <a:headEnd/>
                      <a:tailEnd/>
                    </a:ln>
                  </pic:spPr>
                </pic:pic>
              </a:graphicData>
            </a:graphic>
          </wp:inline>
        </w:drawing>
      </w:r>
    </w:p>
    <w:p>
      <w:r>
        <w:rPr>
          <w:rFonts w:hint="eastAsia"/>
        </w:rPr>
        <w:t>说明：</w:t>
      </w:r>
    </w:p>
    <w:p>
      <w:pPr>
        <w:rPr>
          <w:b/>
        </w:rPr>
      </w:pPr>
      <w:r>
        <w:rPr>
          <w:rFonts w:hint="eastAsia"/>
        </w:rPr>
        <w:t>流程实例执行，如果当前只有一个分支时，一个流程实例只有一条记录且</w:t>
      </w:r>
      <w:bookmarkStart w:id="148" w:name="OLE_LINK167"/>
      <w:bookmarkStart w:id="149" w:name="OLE_LINK166"/>
      <w:r>
        <w:rPr>
          <w:rFonts w:hint="eastAsia"/>
          <w:kern w:val="0"/>
        </w:rPr>
        <w:t>执行</w:t>
      </w:r>
      <w:r>
        <w:rPr>
          <w:rFonts w:hint="eastAsia"/>
        </w:rPr>
        <w:t>表的主键id和流程实例id相同</w:t>
      </w:r>
      <w:bookmarkEnd w:id="148"/>
      <w:bookmarkEnd w:id="149"/>
      <w:r>
        <w:rPr>
          <w:rFonts w:hint="eastAsia"/>
        </w:rPr>
        <w:t>，如果当前有多个分支正在运行则该执行表中有多条记录，存在</w:t>
      </w:r>
      <w:r>
        <w:rPr>
          <w:rFonts w:hint="eastAsia"/>
          <w:kern w:val="0"/>
        </w:rPr>
        <w:t>执行</w:t>
      </w:r>
      <w:r>
        <w:rPr>
          <w:rFonts w:hint="eastAsia"/>
        </w:rPr>
        <w:t>表的主键和流程实例id不相同的记录。</w:t>
      </w:r>
      <w:r>
        <w:rPr>
          <w:rFonts w:hint="eastAsia"/>
          <w:b/>
        </w:rPr>
        <w:t xml:space="preserve">不论当前有几个分支总会有一条记录的执行表的主键和流程实例id相同 </w:t>
      </w:r>
    </w:p>
    <w:p>
      <w:r>
        <w:rPr>
          <w:rFonts w:hint="eastAsia"/>
        </w:rPr>
        <w:t xml:space="preserve">一个流程实例运行完成，此表中与流程实例相关的记录删除。 </w:t>
      </w:r>
    </w:p>
    <w:p/>
    <w:p/>
    <w:p>
      <w:bookmarkStart w:id="150" w:name="OLE_LINK155"/>
      <w:r>
        <w:t>SELECT * FROM</w:t>
      </w:r>
      <w:bookmarkStart w:id="151" w:name="OLE_LINK168"/>
      <w:r>
        <w:t xml:space="preserve"> act_ru_task</w:t>
      </w:r>
      <w:bookmarkEnd w:id="151"/>
      <w:r>
        <w:t xml:space="preserve"> #</w:t>
      </w:r>
      <w:r>
        <w:rPr>
          <w:rFonts w:hint="eastAsia"/>
        </w:rPr>
        <w:t>任务执行表，记录当前执行的任务</w:t>
      </w:r>
    </w:p>
    <w:p>
      <w:r>
        <w:rPr>
          <w:rFonts w:hint="eastAsia"/>
        </w:rPr>
        <w:drawing>
          <wp:inline distT="0" distB="0" distL="0" distR="0">
            <wp:extent cx="5274310" cy="335280"/>
            <wp:effectExtent l="19050" t="0" r="2540" b="0"/>
            <wp:docPr id="4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9"/>
                    <pic:cNvPicPr>
                      <a:picLocks noChangeAspect="1" noChangeArrowheads="1"/>
                    </pic:cNvPicPr>
                  </pic:nvPicPr>
                  <pic:blipFill>
                    <a:blip r:embed="rId57" cstate="print"/>
                    <a:srcRect/>
                    <a:stretch>
                      <a:fillRect/>
                    </a:stretch>
                  </pic:blipFill>
                  <pic:spPr>
                    <a:xfrm>
                      <a:off x="0" y="0"/>
                      <a:ext cx="5274310" cy="335450"/>
                    </a:xfrm>
                    <a:prstGeom prst="rect">
                      <a:avLst/>
                    </a:prstGeom>
                    <a:noFill/>
                    <a:ln w="9525">
                      <a:noFill/>
                      <a:miter lim="800000"/>
                      <a:headEnd/>
                      <a:tailEnd/>
                    </a:ln>
                  </pic:spPr>
                </pic:pic>
              </a:graphicData>
            </a:graphic>
          </wp:inline>
        </w:drawing>
      </w:r>
    </w:p>
    <w:bookmarkEnd w:id="150"/>
    <w:p>
      <w:r>
        <w:rPr>
          <w:rFonts w:hint="eastAsia"/>
        </w:rPr>
        <w:t>说明：启动流程实例，流程当前执行到第一个任务结点，此表会插入一条记录表示当前任务的执行情况，如果任务完成则记录删除。</w:t>
      </w:r>
    </w:p>
    <w:p/>
    <w:p/>
    <w:p>
      <w:r>
        <w:t>SELECT * FROM act_ru_identitylink #</w:t>
      </w:r>
      <w:r>
        <w:rPr>
          <w:rFonts w:hint="eastAsia"/>
        </w:rPr>
        <w:t>任务参与者，记录当前参与任务的用户或组</w:t>
      </w:r>
    </w:p>
    <w:p>
      <w:r>
        <w:drawing>
          <wp:inline distT="0" distB="0" distL="0" distR="0">
            <wp:extent cx="5274310" cy="487045"/>
            <wp:effectExtent l="19050" t="0" r="2540" b="0"/>
            <wp:docPr id="5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2"/>
                    <pic:cNvPicPr>
                      <a:picLocks noChangeAspect="1" noChangeArrowheads="1"/>
                    </pic:cNvPicPr>
                  </pic:nvPicPr>
                  <pic:blipFill>
                    <a:blip r:embed="rId58" cstate="print"/>
                    <a:srcRect/>
                    <a:stretch>
                      <a:fillRect/>
                    </a:stretch>
                  </pic:blipFill>
                  <pic:spPr>
                    <a:xfrm>
                      <a:off x="0" y="0"/>
                      <a:ext cx="5274310" cy="487395"/>
                    </a:xfrm>
                    <a:prstGeom prst="rect">
                      <a:avLst/>
                    </a:prstGeom>
                    <a:noFill/>
                    <a:ln w="9525">
                      <a:noFill/>
                      <a:miter lim="800000"/>
                      <a:headEnd/>
                      <a:tailEnd/>
                    </a:ln>
                  </pic:spPr>
                </pic:pic>
              </a:graphicData>
            </a:graphic>
          </wp:inline>
        </w:drawing>
      </w:r>
    </w:p>
    <w:p/>
    <w:p/>
    <w:p>
      <w:r>
        <w:t>SELECT * FROM act_hi_procinst #</w:t>
      </w:r>
      <w:r>
        <w:rPr>
          <w:rFonts w:hint="eastAsia"/>
        </w:rPr>
        <w:t>流程实例历史表</w:t>
      </w:r>
    </w:p>
    <w:p>
      <w:r>
        <w:drawing>
          <wp:inline distT="0" distB="0" distL="0" distR="0">
            <wp:extent cx="5274310" cy="393700"/>
            <wp:effectExtent l="19050" t="0" r="2540" b="0"/>
            <wp:docPr id="5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8"/>
                    <pic:cNvPicPr>
                      <a:picLocks noChangeAspect="1" noChangeArrowheads="1"/>
                    </pic:cNvPicPr>
                  </pic:nvPicPr>
                  <pic:blipFill>
                    <a:blip r:embed="rId59" cstate="print"/>
                    <a:srcRect/>
                    <a:stretch>
                      <a:fillRect/>
                    </a:stretch>
                  </pic:blipFill>
                  <pic:spPr>
                    <a:xfrm>
                      <a:off x="0" y="0"/>
                      <a:ext cx="5274310" cy="394293"/>
                    </a:xfrm>
                    <a:prstGeom prst="rect">
                      <a:avLst/>
                    </a:prstGeom>
                    <a:noFill/>
                    <a:ln w="9525">
                      <a:noFill/>
                      <a:miter lim="800000"/>
                      <a:headEnd/>
                      <a:tailEnd/>
                    </a:ln>
                  </pic:spPr>
                </pic:pic>
              </a:graphicData>
            </a:graphic>
          </wp:inline>
        </w:drawing>
      </w:r>
    </w:p>
    <w:p>
      <w:r>
        <w:rPr>
          <w:rFonts w:hint="eastAsia"/>
        </w:rPr>
        <w:t>流程实例启动，会在此表插入一条记录，流程实例运行完成记录也不会删除。</w:t>
      </w:r>
    </w:p>
    <w:p/>
    <w:p/>
    <w:p>
      <w:r>
        <w:t>SELECT * FROM act_hi_taskinst  #</w:t>
      </w:r>
      <w:r>
        <w:rPr>
          <w:rFonts w:hint="eastAsia"/>
        </w:rPr>
        <w:t>任务历史表，记录所有任务</w:t>
      </w:r>
    </w:p>
    <w:p>
      <w:r>
        <w:drawing>
          <wp:inline distT="0" distB="0" distL="0" distR="0">
            <wp:extent cx="5274310" cy="349250"/>
            <wp:effectExtent l="19050" t="0" r="2540" b="0"/>
            <wp:docPr id="5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1"/>
                    <pic:cNvPicPr>
                      <a:picLocks noChangeAspect="1" noChangeArrowheads="1"/>
                    </pic:cNvPicPr>
                  </pic:nvPicPr>
                  <pic:blipFill>
                    <a:blip r:embed="rId60" cstate="print"/>
                    <a:srcRect/>
                    <a:stretch>
                      <a:fillRect/>
                    </a:stretch>
                  </pic:blipFill>
                  <pic:spPr>
                    <a:xfrm>
                      <a:off x="0" y="0"/>
                      <a:ext cx="5274310" cy="349755"/>
                    </a:xfrm>
                    <a:prstGeom prst="rect">
                      <a:avLst/>
                    </a:prstGeom>
                    <a:noFill/>
                    <a:ln w="9525">
                      <a:noFill/>
                      <a:miter lim="800000"/>
                      <a:headEnd/>
                      <a:tailEnd/>
                    </a:ln>
                  </pic:spPr>
                </pic:pic>
              </a:graphicData>
            </a:graphic>
          </wp:inline>
        </w:drawing>
      </w:r>
    </w:p>
    <w:p>
      <w:r>
        <w:rPr>
          <w:rFonts w:hint="eastAsia"/>
        </w:rPr>
        <w:t>开始一个任务，不仅在</w:t>
      </w:r>
      <w:r>
        <w:t>act_ru_task</w:t>
      </w:r>
      <w:r>
        <w:rPr>
          <w:rFonts w:hint="eastAsia"/>
        </w:rPr>
        <w:t>表插入记录，也会在历史任务表插入一条记录，任务历史表的主键就是任务id，任务完成此表记录不删除。</w:t>
      </w:r>
    </w:p>
    <w:p/>
    <w:p>
      <w:r>
        <w:t>SELECT * FROM act_hi_actinst  #</w:t>
      </w:r>
      <w:r>
        <w:rPr>
          <w:rFonts w:hint="eastAsia"/>
        </w:rPr>
        <w:t>活动历史表，记录所有活动</w:t>
      </w:r>
    </w:p>
    <w:p>
      <w:r>
        <w:drawing>
          <wp:inline distT="0" distB="0" distL="0" distR="0">
            <wp:extent cx="5274310" cy="271145"/>
            <wp:effectExtent l="19050" t="0" r="2540" b="0"/>
            <wp:docPr id="5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5"/>
                    <pic:cNvPicPr>
                      <a:picLocks noChangeAspect="1" noChangeArrowheads="1"/>
                    </pic:cNvPicPr>
                  </pic:nvPicPr>
                  <pic:blipFill>
                    <a:blip r:embed="rId61" cstate="print"/>
                    <a:srcRect/>
                    <a:stretch>
                      <a:fillRect/>
                    </a:stretch>
                  </pic:blipFill>
                  <pic:spPr>
                    <a:xfrm>
                      <a:off x="0" y="0"/>
                      <a:ext cx="5274310" cy="271722"/>
                    </a:xfrm>
                    <a:prstGeom prst="rect">
                      <a:avLst/>
                    </a:prstGeom>
                    <a:noFill/>
                    <a:ln w="9525">
                      <a:noFill/>
                      <a:miter lim="800000"/>
                      <a:headEnd/>
                      <a:tailEnd/>
                    </a:ln>
                  </pic:spPr>
                </pic:pic>
              </a:graphicData>
            </a:graphic>
          </wp:inline>
        </w:drawing>
      </w:r>
    </w:p>
    <w:p/>
    <w:p>
      <w:r>
        <w:rPr>
          <w:rFonts w:hint="eastAsia"/>
        </w:rPr>
        <w:t>活动包括任务，所以此表中不仅记录了任务，还记录了流程执行过程的其它活动，比如开始事件、结束事件。</w:t>
      </w:r>
    </w:p>
    <w:p/>
    <w:p>
      <w:pPr>
        <w:pStyle w:val="3"/>
      </w:pPr>
      <w:r>
        <w:rPr>
          <w:rFonts w:hint="eastAsia"/>
        </w:rPr>
        <w:t>查询流程实例</w:t>
      </w:r>
    </w:p>
    <w:p>
      <w:r>
        <w:rPr>
          <w:rFonts w:hint="eastAsia"/>
        </w:rPr>
        <w:t>流程在运行过程中可以查询流程实例的状态，当前运行结点等信息。</w:t>
      </w:r>
    </w:p>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646464"/>
          <w:kern w:val="0"/>
          <w:szCs w:val="21"/>
        </w:rPr>
        <w:t>@Test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w:t>
      </w:r>
      <w:r>
        <w:rPr>
          <w:rFonts w:ascii="Consolas" w:hAnsi="Consolas" w:cs="Consolas"/>
          <w:color w:val="000000"/>
          <w:kern w:val="0"/>
          <w:szCs w:val="21"/>
        </w:rPr>
        <w:t xml:space="preserve"> </w:t>
      </w:r>
      <w:r>
        <w:rPr>
          <w:rFonts w:ascii="Consolas" w:hAnsi="Consolas" w:cs="Consolas"/>
          <w:b/>
          <w:bCs/>
          <w:color w:val="7F0055"/>
          <w:kern w:val="0"/>
          <w:szCs w:val="21"/>
        </w:rPr>
        <w:t>void</w:t>
      </w:r>
      <w:r>
        <w:rPr>
          <w:rFonts w:ascii="Consolas" w:hAnsi="Consolas" w:cs="Consolas"/>
          <w:color w:val="000000"/>
          <w:kern w:val="0"/>
          <w:szCs w:val="21"/>
        </w:rPr>
        <w:t xml:space="preserve"> queryProcessInstance() {</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流程定义key</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String processDefinitionKey = </w:t>
      </w:r>
      <w:r>
        <w:rPr>
          <w:rFonts w:ascii="Consolas" w:hAnsi="Consolas" w:cs="Consolas"/>
          <w:color w:val="2A00FF"/>
          <w:kern w:val="0"/>
          <w:szCs w:val="21"/>
        </w:rPr>
        <w:t>"purchasingflow01"</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获取RunTimeService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RuntimeService runtimeService = </w:t>
      </w:r>
      <w:r>
        <w:rPr>
          <w:rFonts w:ascii="Consolas" w:hAnsi="Consolas" w:cs="Consolas"/>
          <w:color w:val="0000C0"/>
          <w:kern w:val="0"/>
          <w:szCs w:val="21"/>
        </w:rPr>
        <w:t>processEngine</w:t>
      </w:r>
      <w:r>
        <w:rPr>
          <w:rFonts w:ascii="Consolas" w:hAnsi="Consolas" w:cs="Consolas"/>
          <w:color w:val="000000"/>
          <w:kern w:val="0"/>
          <w:szCs w:val="21"/>
        </w:rPr>
        <w:t>.getRuntimeService();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List&lt;ProcessInstance&gt; list = runtimeService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.createProcessInstanceQuery()</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.processDefinitionKey(processDefinitionKey)</w:t>
      </w:r>
      <w:r>
        <w:rPr>
          <w:rFonts w:ascii="Consolas" w:hAnsi="Consolas" w:cs="Consolas"/>
          <w:color w:val="3F7F5F"/>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.list();</w:t>
      </w:r>
    </w:p>
    <w:p>
      <w:pPr>
        <w:shd w:val="clear" w:color="auto" w:fill="D8D8D8" w:themeFill="background1" w:themeFillShade="D9"/>
        <w:autoSpaceDE w:val="0"/>
        <w:autoSpaceDN w:val="0"/>
        <w:adjustRightInd w:val="0"/>
        <w:jc w:val="left"/>
        <w:rPr>
          <w:rFonts w:ascii="Consolas" w:hAnsi="Consolas" w:cs="Consolas"/>
          <w:kern w:val="0"/>
          <w:szCs w:val="21"/>
        </w:rPr>
      </w:pP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color w:val="7F0055"/>
          <w:kern w:val="0"/>
          <w:szCs w:val="21"/>
        </w:rPr>
        <w:t>for</w:t>
      </w:r>
      <w:r>
        <w:rPr>
          <w:rFonts w:ascii="Consolas" w:hAnsi="Consolas" w:cs="Consolas"/>
          <w:color w:val="000000"/>
          <w:kern w:val="0"/>
          <w:szCs w:val="21"/>
        </w:rPr>
        <w:t xml:space="preserve"> (ProcessInstance processInstance : list) {</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w:t>
      </w:r>
      <w:r>
        <w:rPr>
          <w:rFonts w:ascii="Consolas" w:hAnsi="Consolas" w:cs="Consolas"/>
          <w:color w:val="2A00FF"/>
          <w:kern w:val="0"/>
          <w:szCs w:val="21"/>
        </w:rPr>
        <w:t>"----------------------------"</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w:t>
      </w:r>
      <w:r>
        <w:rPr>
          <w:rFonts w:ascii="Consolas" w:hAnsi="Consolas" w:cs="Consolas"/>
          <w:color w:val="2A00FF"/>
          <w:kern w:val="0"/>
          <w:szCs w:val="21"/>
        </w:rPr>
        <w:t>"流程实例id："</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processInstance.getProcessInstanceId());</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w:t>
      </w:r>
      <w:r>
        <w:rPr>
          <w:rFonts w:ascii="Consolas" w:hAnsi="Consolas" w:cs="Consolas"/>
          <w:color w:val="2A00FF"/>
          <w:kern w:val="0"/>
          <w:szCs w:val="21"/>
        </w:rPr>
        <w:t>"所属流程定义id："</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processInstance.getProcessDefinitionId());</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w:t>
      </w:r>
      <w:r>
        <w:rPr>
          <w:rFonts w:ascii="Consolas" w:hAnsi="Consolas" w:cs="Consolas"/>
          <w:color w:val="2A00FF"/>
          <w:kern w:val="0"/>
          <w:szCs w:val="21"/>
        </w:rPr>
        <w:t>"是否执行完成："</w:t>
      </w:r>
      <w:r>
        <w:rPr>
          <w:rFonts w:ascii="Consolas" w:hAnsi="Consolas" w:cs="Consolas"/>
          <w:color w:val="000000"/>
          <w:kern w:val="0"/>
          <w:szCs w:val="21"/>
        </w:rPr>
        <w:t xml:space="preserve"> + processInstance.isEnded());</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w:t>
      </w:r>
      <w:r>
        <w:rPr>
          <w:rFonts w:ascii="Consolas" w:hAnsi="Consolas" w:cs="Consolas"/>
          <w:color w:val="2A00FF"/>
          <w:kern w:val="0"/>
          <w:szCs w:val="21"/>
        </w:rPr>
        <w:t>"是否暂停："</w:t>
      </w:r>
      <w:r>
        <w:rPr>
          <w:rFonts w:ascii="Consolas" w:hAnsi="Consolas" w:cs="Consolas"/>
          <w:color w:val="000000"/>
          <w:kern w:val="0"/>
          <w:szCs w:val="21"/>
        </w:rPr>
        <w:t xml:space="preserve"> + processInstance.isSuspended());</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w:t>
      </w:r>
      <w:r>
        <w:rPr>
          <w:rFonts w:ascii="Consolas" w:hAnsi="Consolas" w:cs="Consolas"/>
          <w:color w:val="2A00FF"/>
          <w:kern w:val="0"/>
          <w:szCs w:val="21"/>
        </w:rPr>
        <w:t>"当前活动标识："</w:t>
      </w:r>
      <w:r>
        <w:rPr>
          <w:rFonts w:ascii="Consolas" w:hAnsi="Consolas" w:cs="Consolas"/>
          <w:color w:val="000000"/>
          <w:kern w:val="0"/>
          <w:szCs w:val="21"/>
        </w:rPr>
        <w:t xml:space="preserve"> + processInstance.getActivityId());</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w:t>
      </w:r>
    </w:p>
    <w:p>
      <w:pPr>
        <w:shd w:val="clear" w:color="auto" w:fill="D8D8D8" w:themeFill="background1" w:themeFillShade="D9"/>
        <w:rPr>
          <w:szCs w:val="21"/>
        </w:rPr>
      </w:pPr>
      <w:r>
        <w:rPr>
          <w:rFonts w:ascii="Consolas" w:hAnsi="Consolas" w:cs="Consolas"/>
          <w:color w:val="000000"/>
          <w:kern w:val="0"/>
          <w:szCs w:val="21"/>
        </w:rPr>
        <w:tab/>
      </w:r>
      <w:r>
        <w:rPr>
          <w:rFonts w:ascii="Consolas" w:hAnsi="Consolas" w:cs="Consolas"/>
          <w:color w:val="000000"/>
          <w:kern w:val="0"/>
          <w:szCs w:val="21"/>
        </w:rPr>
        <w:t>}</w:t>
      </w:r>
    </w:p>
    <w:p/>
    <w:p/>
    <w:p/>
    <w:p>
      <w:pPr>
        <w:pStyle w:val="3"/>
      </w:pPr>
      <w:r>
        <w:rPr>
          <w:rFonts w:hint="eastAsia"/>
        </w:rPr>
        <w:t>挂起、激活流程实例(了解)</w:t>
      </w:r>
    </w:p>
    <w:p>
      <w:r>
        <w:rPr>
          <w:rFonts w:hint="eastAsia"/>
        </w:rPr>
        <w:t>某些情况可能由于流程变更需要将当前运行的流程暂停而不是直接删除，流程暂停后将不会继续执行。</w:t>
      </w:r>
    </w:p>
    <w:p>
      <w:pPr>
        <w:pStyle w:val="4"/>
      </w:pPr>
      <w:r>
        <w:rPr>
          <w:rFonts w:hint="eastAsia"/>
        </w:rPr>
        <w:t>全部流程实例挂起</w:t>
      </w:r>
    </w:p>
    <w:p/>
    <w:p>
      <w:r>
        <w:rPr>
          <w:rFonts w:hint="eastAsia"/>
        </w:rPr>
        <w:t>操作流程定义为挂起状态，该流程定义下边所有的流程实例全部暂停：</w:t>
      </w:r>
    </w:p>
    <w:p>
      <w:r>
        <w:rPr>
          <w:rFonts w:hint="eastAsia"/>
        </w:rPr>
        <w:t>流程定义为挂起状态该流程定义将不允许启动新的流程实例，同时该流程定义下所有的流程实例将全部挂起暂停执行。</w:t>
      </w:r>
    </w:p>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3F7F5F"/>
          <w:kern w:val="0"/>
          <w:szCs w:val="21"/>
        </w:rPr>
        <w:t>// 挂起激活流程定义</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646464"/>
          <w:kern w:val="0"/>
          <w:szCs w:val="21"/>
        </w:rPr>
        <w:t>@Test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w:t>
      </w:r>
      <w:r>
        <w:rPr>
          <w:rFonts w:ascii="Consolas" w:hAnsi="Consolas" w:cs="Consolas"/>
          <w:color w:val="000000"/>
          <w:kern w:val="0"/>
          <w:szCs w:val="21"/>
        </w:rPr>
        <w:t xml:space="preserve"> </w:t>
      </w:r>
      <w:r>
        <w:rPr>
          <w:rFonts w:ascii="Consolas" w:hAnsi="Consolas" w:cs="Consolas"/>
          <w:b/>
          <w:bCs/>
          <w:color w:val="7F0055"/>
          <w:kern w:val="0"/>
          <w:szCs w:val="21"/>
        </w:rPr>
        <w:t>void</w:t>
      </w:r>
      <w:r>
        <w:rPr>
          <w:rFonts w:ascii="Consolas" w:hAnsi="Consolas" w:cs="Consolas"/>
          <w:color w:val="000000"/>
          <w:kern w:val="0"/>
          <w:szCs w:val="21"/>
        </w:rPr>
        <w:t xml:space="preserve"> suspendOrActivateProcessDefinition() {</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流程定义id</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String processDefinitionId = </w:t>
      </w:r>
      <w:r>
        <w:rPr>
          <w:rFonts w:ascii="Consolas" w:hAnsi="Consolas" w:cs="Consolas"/>
          <w:color w:val="2A00FF"/>
          <w:kern w:val="0"/>
          <w:szCs w:val="21"/>
        </w:rPr>
        <w:t>""</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RepositoryService repositoryService = </w:t>
      </w:r>
      <w:r>
        <w:rPr>
          <w:rFonts w:ascii="Consolas" w:hAnsi="Consolas" w:cs="Consolas"/>
          <w:color w:val="0000C0"/>
          <w:kern w:val="0"/>
          <w:szCs w:val="21"/>
        </w:rPr>
        <w:t>processEngine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.getRepositoryService();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xml:space="preserve">// </w:t>
      </w:r>
      <w:r>
        <w:rPr>
          <w:rFonts w:hint="eastAsia" w:ascii="Consolas" w:hAnsi="Consolas" w:cs="Consolas"/>
          <w:color w:val="3F7F5F"/>
          <w:kern w:val="0"/>
          <w:szCs w:val="21"/>
        </w:rPr>
        <w:t>获得</w:t>
      </w:r>
      <w:r>
        <w:rPr>
          <w:rFonts w:ascii="Consolas" w:hAnsi="Consolas" w:cs="Consolas"/>
          <w:color w:val="3F7F5F"/>
          <w:kern w:val="0"/>
          <w:szCs w:val="21"/>
        </w:rPr>
        <w:t>流程定义</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ProcessDefinition processDefinition = repositoryService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.createProcessDefinitionQuery()</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.processDefinitionId(processDefinitionId).singleResult();</w:t>
      </w:r>
    </w:p>
    <w:p>
      <w:pPr>
        <w:shd w:val="clear" w:color="auto" w:fill="D8D8D8" w:themeFill="background1" w:themeFillShade="D9"/>
        <w:autoSpaceDE w:val="0"/>
        <w:autoSpaceDN w:val="0"/>
        <w:adjustRightInd w:val="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hint="eastAsia" w:ascii="Consolas" w:hAnsi="Consolas" w:cs="Consolas"/>
          <w:color w:val="000000"/>
          <w:kern w:val="0"/>
          <w:szCs w:val="21"/>
        </w:rPr>
        <w:t>//是否暂停</w:t>
      </w:r>
    </w:p>
    <w:p>
      <w:pPr>
        <w:shd w:val="clear" w:color="auto" w:fill="D8D8D8" w:themeFill="background1" w:themeFillShade="D9"/>
        <w:autoSpaceDE w:val="0"/>
        <w:autoSpaceDN w:val="0"/>
        <w:adjustRightInd w:val="0"/>
        <w:ind w:firstLine="843" w:firstLineChars="400"/>
        <w:jc w:val="left"/>
        <w:rPr>
          <w:rFonts w:ascii="Consolas" w:hAnsi="Consolas" w:cs="Consolas"/>
          <w:kern w:val="0"/>
          <w:szCs w:val="21"/>
        </w:rPr>
      </w:pPr>
      <w:r>
        <w:rPr>
          <w:rFonts w:ascii="Consolas" w:hAnsi="Consolas" w:cs="Consolas"/>
          <w:b/>
          <w:bCs/>
          <w:color w:val="7F0055"/>
          <w:kern w:val="0"/>
          <w:szCs w:val="21"/>
        </w:rPr>
        <w:t>boolean</w:t>
      </w:r>
      <w:r>
        <w:rPr>
          <w:rFonts w:ascii="Consolas" w:hAnsi="Consolas" w:cs="Consolas"/>
          <w:color w:val="000000"/>
          <w:kern w:val="0"/>
          <w:szCs w:val="21"/>
        </w:rPr>
        <w:t xml:space="preserve"> suspend = processDefinition.isSuspended();</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color w:val="7F0055"/>
          <w:kern w:val="0"/>
          <w:szCs w:val="21"/>
        </w:rPr>
        <w:t>if</w:t>
      </w:r>
      <w:r>
        <w:rPr>
          <w:rFonts w:ascii="Consolas" w:hAnsi="Consolas" w:cs="Consolas"/>
          <w:color w:val="000000"/>
          <w:kern w:val="0"/>
          <w:szCs w:val="21"/>
        </w:rPr>
        <w:t>(suspend){</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//如果暂停则激活，这里将流程定义下的所有流程实例全部激活</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repositoryService.activateProcessDefinitionById(processDefinitionId, </w:t>
      </w:r>
      <w:r>
        <w:rPr>
          <w:rFonts w:ascii="Consolas" w:hAnsi="Consolas" w:cs="Consolas"/>
          <w:b/>
          <w:bCs/>
          <w:color w:val="7F0055"/>
          <w:kern w:val="0"/>
          <w:szCs w:val="21"/>
        </w:rPr>
        <w:t>true</w:t>
      </w:r>
      <w:r>
        <w:rPr>
          <w:rFonts w:ascii="Consolas" w:hAnsi="Consolas" w:cs="Consolas"/>
          <w:color w:val="000000"/>
          <w:kern w:val="0"/>
          <w:szCs w:val="21"/>
        </w:rPr>
        <w:t xml:space="preserve">, </w:t>
      </w:r>
      <w:r>
        <w:rPr>
          <w:rFonts w:ascii="Consolas" w:hAnsi="Consolas" w:cs="Consolas"/>
          <w:b/>
          <w:bCs/>
          <w:color w:val="7F0055"/>
          <w:kern w:val="0"/>
          <w:szCs w:val="21"/>
        </w:rPr>
        <w:t>null</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w:t>
      </w:r>
      <w:r>
        <w:rPr>
          <w:rFonts w:ascii="Consolas" w:hAnsi="Consolas" w:cs="Consolas"/>
          <w:color w:val="2A00FF"/>
          <w:kern w:val="0"/>
          <w:szCs w:val="21"/>
        </w:rPr>
        <w:t>"流程定义："</w:t>
      </w:r>
      <w:r>
        <w:rPr>
          <w:rFonts w:ascii="Consolas" w:hAnsi="Consolas" w:cs="Consolas"/>
          <w:color w:val="000000"/>
          <w:kern w:val="0"/>
          <w:szCs w:val="21"/>
        </w:rPr>
        <w:t>+processDefinitionId+</w:t>
      </w:r>
      <w:r>
        <w:rPr>
          <w:rFonts w:ascii="Consolas" w:hAnsi="Consolas" w:cs="Consolas"/>
          <w:color w:val="2A00FF"/>
          <w:kern w:val="0"/>
          <w:szCs w:val="21"/>
        </w:rPr>
        <w:t>"激活"</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w:t>
      </w:r>
      <w:r>
        <w:rPr>
          <w:rFonts w:ascii="Consolas" w:hAnsi="Consolas" w:cs="Consolas"/>
          <w:b/>
          <w:bCs/>
          <w:color w:val="7F0055"/>
          <w:kern w:val="0"/>
          <w:szCs w:val="21"/>
        </w:rPr>
        <w:t>else</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//如果激活则挂起，这里将流程定义下的所有流程实例全部挂起</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repositoryService.suspendProcessDefinitionById(processDefinitionId, </w:t>
      </w:r>
      <w:r>
        <w:rPr>
          <w:rFonts w:ascii="Consolas" w:hAnsi="Consolas" w:cs="Consolas"/>
          <w:b/>
          <w:bCs/>
          <w:color w:val="7F0055"/>
          <w:kern w:val="0"/>
          <w:szCs w:val="21"/>
        </w:rPr>
        <w:t>true</w:t>
      </w:r>
      <w:r>
        <w:rPr>
          <w:rFonts w:ascii="Consolas" w:hAnsi="Consolas" w:cs="Consolas"/>
          <w:color w:val="000000"/>
          <w:kern w:val="0"/>
          <w:szCs w:val="21"/>
        </w:rPr>
        <w:t xml:space="preserve">, </w:t>
      </w:r>
      <w:r>
        <w:rPr>
          <w:rFonts w:ascii="Consolas" w:hAnsi="Consolas" w:cs="Consolas"/>
          <w:b/>
          <w:bCs/>
          <w:color w:val="7F0055"/>
          <w:kern w:val="0"/>
          <w:szCs w:val="21"/>
        </w:rPr>
        <w:t>null</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w:t>
      </w:r>
      <w:r>
        <w:rPr>
          <w:rFonts w:ascii="Consolas" w:hAnsi="Consolas" w:cs="Consolas"/>
          <w:color w:val="2A00FF"/>
          <w:kern w:val="0"/>
          <w:szCs w:val="21"/>
        </w:rPr>
        <w:t>"流程定义："</w:t>
      </w:r>
      <w:r>
        <w:rPr>
          <w:rFonts w:ascii="Consolas" w:hAnsi="Consolas" w:cs="Consolas"/>
          <w:color w:val="000000"/>
          <w:kern w:val="0"/>
          <w:szCs w:val="21"/>
        </w:rPr>
        <w:t>+processDefinitionId+</w:t>
      </w:r>
      <w:r>
        <w:rPr>
          <w:rFonts w:ascii="Consolas" w:hAnsi="Consolas" w:cs="Consolas"/>
          <w:color w:val="2A00FF"/>
          <w:kern w:val="0"/>
          <w:szCs w:val="21"/>
        </w:rPr>
        <w:t>"挂起"</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
    <w:p>
      <w:pPr>
        <w:shd w:val="clear" w:color="auto" w:fill="D8D8D8" w:themeFill="background1" w:themeFillShade="D9"/>
        <w:rPr>
          <w:szCs w:val="21"/>
        </w:rPr>
      </w:pPr>
      <w:r>
        <w:rPr>
          <w:rFonts w:ascii="Consolas" w:hAnsi="Consolas" w:cs="Consolas"/>
          <w:color w:val="000000"/>
          <w:kern w:val="0"/>
          <w:szCs w:val="21"/>
        </w:rPr>
        <w:tab/>
      </w:r>
      <w:r>
        <w:rPr>
          <w:rFonts w:ascii="Consolas" w:hAnsi="Consolas" w:cs="Consolas"/>
          <w:color w:val="000000"/>
          <w:kern w:val="0"/>
          <w:szCs w:val="21"/>
        </w:rPr>
        <w:t>}</w:t>
      </w:r>
    </w:p>
    <w:p/>
    <w:p>
      <w:pPr>
        <w:pStyle w:val="4"/>
      </w:pPr>
      <w:r>
        <w:rPr>
          <w:rFonts w:hint="eastAsia"/>
        </w:rPr>
        <w:t>单个流程实例挂起</w:t>
      </w:r>
    </w:p>
    <w:p/>
    <w:p>
      <w:r>
        <w:rPr>
          <w:rFonts w:hint="eastAsia"/>
        </w:rPr>
        <w:t>操作流程实例对象，针对单个流程执行挂起操作，某个流程实例挂起则此流程不再继续执行，完成该流程实例的当前任务将报异常。</w:t>
      </w:r>
    </w:p>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646464"/>
          <w:kern w:val="0"/>
          <w:szCs w:val="21"/>
        </w:rPr>
        <w:t>@Test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w:t>
      </w:r>
      <w:r>
        <w:rPr>
          <w:rFonts w:ascii="Consolas" w:hAnsi="Consolas" w:cs="Consolas"/>
          <w:color w:val="000000"/>
          <w:kern w:val="0"/>
          <w:szCs w:val="21"/>
        </w:rPr>
        <w:t xml:space="preserve"> </w:t>
      </w:r>
      <w:r>
        <w:rPr>
          <w:rFonts w:ascii="Consolas" w:hAnsi="Consolas" w:cs="Consolas"/>
          <w:b/>
          <w:bCs/>
          <w:color w:val="7F0055"/>
          <w:kern w:val="0"/>
          <w:szCs w:val="21"/>
        </w:rPr>
        <w:t>void</w:t>
      </w:r>
      <w:r>
        <w:rPr>
          <w:rFonts w:ascii="Consolas" w:hAnsi="Consolas" w:cs="Consolas"/>
          <w:color w:val="000000"/>
          <w:kern w:val="0"/>
          <w:szCs w:val="21"/>
        </w:rPr>
        <w:t xml:space="preserve"> suspendOrActiveProcessInstance() {</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流程实例id</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String processInstanceId = </w:t>
      </w:r>
      <w:r>
        <w:rPr>
          <w:rFonts w:ascii="Consolas" w:hAnsi="Consolas" w:cs="Consolas"/>
          <w:color w:val="2A00FF"/>
          <w:kern w:val="0"/>
          <w:szCs w:val="21"/>
        </w:rPr>
        <w:t>""</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获取RunTimeService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RuntimeService runtimeService = </w:t>
      </w:r>
      <w:r>
        <w:rPr>
          <w:rFonts w:ascii="Consolas" w:hAnsi="Consolas" w:cs="Consolas"/>
          <w:color w:val="0000C0"/>
          <w:kern w:val="0"/>
          <w:szCs w:val="21"/>
        </w:rPr>
        <w:t>processEngine</w:t>
      </w:r>
      <w:r>
        <w:rPr>
          <w:rFonts w:ascii="Consolas" w:hAnsi="Consolas" w:cs="Consolas"/>
          <w:color w:val="000000"/>
          <w:kern w:val="0"/>
          <w:szCs w:val="21"/>
        </w:rPr>
        <w:t>.getRuntimeService();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//根据流程实例id查询流程实例</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ProcessInstance processInstance = runtimeService.createProcessInstanceQuery()</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.processInstanceId(processInstanceId).singleResult();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color w:val="7F0055"/>
          <w:kern w:val="0"/>
          <w:szCs w:val="21"/>
        </w:rPr>
        <w:t>boolean</w:t>
      </w:r>
      <w:r>
        <w:rPr>
          <w:rFonts w:ascii="Consolas" w:hAnsi="Consolas" w:cs="Consolas"/>
          <w:color w:val="000000"/>
          <w:kern w:val="0"/>
          <w:szCs w:val="21"/>
        </w:rPr>
        <w:t xml:space="preserve"> suspend = processInstance.isSuspended();</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color w:val="7F0055"/>
          <w:kern w:val="0"/>
          <w:szCs w:val="21"/>
        </w:rPr>
        <w:t>if</w:t>
      </w:r>
      <w:r>
        <w:rPr>
          <w:rFonts w:ascii="Consolas" w:hAnsi="Consolas" w:cs="Consolas"/>
          <w:color w:val="000000"/>
          <w:kern w:val="0"/>
          <w:szCs w:val="21"/>
        </w:rPr>
        <w:t>(suspend){</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//如果暂停则激活</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runtimeService.activateProcessInstanceById(processInstanceId);</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w:t>
      </w:r>
      <w:r>
        <w:rPr>
          <w:rFonts w:ascii="Consolas" w:hAnsi="Consolas" w:cs="Consolas"/>
          <w:color w:val="2A00FF"/>
          <w:kern w:val="0"/>
          <w:szCs w:val="21"/>
        </w:rPr>
        <w:t>"流程实例："</w:t>
      </w:r>
      <w:r>
        <w:rPr>
          <w:rFonts w:ascii="Consolas" w:hAnsi="Consolas" w:cs="Consolas"/>
          <w:color w:val="000000"/>
          <w:kern w:val="0"/>
          <w:szCs w:val="21"/>
        </w:rPr>
        <w:t>+processInstanceId+</w:t>
      </w:r>
      <w:r>
        <w:rPr>
          <w:rFonts w:ascii="Consolas" w:hAnsi="Consolas" w:cs="Consolas"/>
          <w:color w:val="2A00FF"/>
          <w:kern w:val="0"/>
          <w:szCs w:val="21"/>
        </w:rPr>
        <w:t>"激活"</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w:t>
      </w:r>
      <w:r>
        <w:rPr>
          <w:rFonts w:ascii="Consolas" w:hAnsi="Consolas" w:cs="Consolas"/>
          <w:b/>
          <w:bCs/>
          <w:color w:val="7F0055"/>
          <w:kern w:val="0"/>
          <w:szCs w:val="21"/>
        </w:rPr>
        <w:t>else</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//如果激活则挂起</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runtimeService.suspendProcessInstanceById(processInstanceId);</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w:t>
      </w:r>
      <w:r>
        <w:rPr>
          <w:rFonts w:ascii="Consolas" w:hAnsi="Consolas" w:cs="Consolas"/>
          <w:color w:val="2A00FF"/>
          <w:kern w:val="0"/>
          <w:szCs w:val="21"/>
        </w:rPr>
        <w:t>"流程实例："</w:t>
      </w:r>
      <w:r>
        <w:rPr>
          <w:rFonts w:ascii="Consolas" w:hAnsi="Consolas" w:cs="Consolas"/>
          <w:color w:val="000000"/>
          <w:kern w:val="0"/>
          <w:szCs w:val="21"/>
        </w:rPr>
        <w:t>+processInstanceId+</w:t>
      </w:r>
      <w:r>
        <w:rPr>
          <w:rFonts w:ascii="Consolas" w:hAnsi="Consolas" w:cs="Consolas"/>
          <w:color w:val="2A00FF"/>
          <w:kern w:val="0"/>
          <w:szCs w:val="21"/>
        </w:rPr>
        <w:t>"挂起"</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w:t>
      </w:r>
    </w:p>
    <w:p>
      <w:pPr>
        <w:shd w:val="clear" w:color="auto" w:fill="D8D8D8" w:themeFill="background1" w:themeFillShade="D9"/>
        <w:rPr>
          <w:szCs w:val="21"/>
        </w:rPr>
      </w:pPr>
      <w:r>
        <w:rPr>
          <w:rFonts w:ascii="Consolas" w:hAnsi="Consolas" w:cs="Consolas"/>
          <w:color w:val="000000"/>
          <w:kern w:val="0"/>
          <w:szCs w:val="21"/>
        </w:rPr>
        <w:tab/>
      </w:r>
      <w:r>
        <w:rPr>
          <w:rFonts w:ascii="Consolas" w:hAnsi="Consolas" w:cs="Consolas"/>
          <w:color w:val="000000"/>
          <w:kern w:val="0"/>
          <w:szCs w:val="21"/>
        </w:rPr>
        <w:t>}</w:t>
      </w:r>
    </w:p>
    <w:p/>
    <w:p/>
    <w:p>
      <w:pPr>
        <w:pStyle w:val="2"/>
      </w:pPr>
      <w:r>
        <w:rPr>
          <w:rFonts w:hint="eastAsia"/>
        </w:rPr>
        <w:t>个人任务</w:t>
      </w:r>
    </w:p>
    <w:p>
      <w:pPr>
        <w:pStyle w:val="3"/>
      </w:pPr>
      <w:r>
        <w:rPr>
          <w:rFonts w:hint="eastAsia"/>
        </w:rPr>
        <w:t>分配任务负责人</w:t>
      </w:r>
    </w:p>
    <w:p>
      <w:pPr>
        <w:pStyle w:val="4"/>
      </w:pPr>
      <w:r>
        <w:rPr>
          <w:rFonts w:hint="eastAsia"/>
        </w:rPr>
        <w:t>固定分配</w:t>
      </w:r>
    </w:p>
    <w:p>
      <w:r>
        <w:rPr>
          <w:rFonts w:hint="eastAsia"/>
        </w:rPr>
        <w:t>在进行业务流程建模时指定固定的任务负责人，</w:t>
      </w:r>
    </w:p>
    <w:p/>
    <w:p>
      <w:r>
        <w:rPr>
          <w:rFonts w:hint="eastAsia"/>
        </w:rPr>
        <w:drawing>
          <wp:inline distT="0" distB="0" distL="0" distR="0">
            <wp:extent cx="5000625" cy="1581150"/>
            <wp:effectExtent l="1905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62" cstate="print"/>
                    <a:srcRect/>
                    <a:stretch>
                      <a:fillRect/>
                    </a:stretch>
                  </pic:blipFill>
                  <pic:spPr>
                    <a:xfrm>
                      <a:off x="0" y="0"/>
                      <a:ext cx="5000625" cy="1581150"/>
                    </a:xfrm>
                    <a:prstGeom prst="rect">
                      <a:avLst/>
                    </a:prstGeom>
                    <a:noFill/>
                    <a:ln w="9525">
                      <a:noFill/>
                      <a:miter lim="800000"/>
                      <a:headEnd/>
                      <a:tailEnd/>
                    </a:ln>
                  </pic:spPr>
                </pic:pic>
              </a:graphicData>
            </a:graphic>
          </wp:inline>
        </w:drawing>
      </w:r>
    </w:p>
    <w:p/>
    <w:p>
      <w:r>
        <w:rPr>
          <w:rFonts w:hint="eastAsia"/>
        </w:rPr>
        <w:t>在properties视图中，填写Assignee项为任务负责人。</w:t>
      </w:r>
    </w:p>
    <w:p/>
    <w:p>
      <w:pPr>
        <w:pStyle w:val="5"/>
      </w:pPr>
      <w:r>
        <w:rPr>
          <w:rFonts w:hint="eastAsia"/>
        </w:rPr>
        <w:t>注意事项</w:t>
      </w:r>
    </w:p>
    <w:p/>
    <w:p>
      <w:r>
        <w:rPr>
          <w:rFonts w:hint="eastAsia"/>
        </w:rPr>
        <w:t>由于固定分配方式，任务只管一步一步执行任务，执行到每一个任务将按照bpmn的配置去分配任务负责人。</w:t>
      </w:r>
    </w:p>
    <w:p/>
    <w:p>
      <w:pPr>
        <w:pStyle w:val="4"/>
      </w:pPr>
      <w:r>
        <w:rPr>
          <w:rFonts w:hint="eastAsia"/>
        </w:rPr>
        <w:t>表达式分配</w:t>
      </w:r>
    </w:p>
    <w:p>
      <w:pPr>
        <w:pStyle w:val="5"/>
      </w:pPr>
      <w:r>
        <w:rPr>
          <w:rFonts w:hint="eastAsia"/>
        </w:rPr>
        <w:t>UEL表达式</w:t>
      </w:r>
    </w:p>
    <w:p>
      <w:r>
        <w:t>A</w:t>
      </w:r>
      <w:r>
        <w:rPr>
          <w:rFonts w:hint="eastAsia"/>
        </w:rPr>
        <w:t>ctiviti使用UEL表达式，UEL是java EE6规范的一部分，UEL（</w:t>
      </w:r>
      <w:r>
        <w:rPr>
          <w:rStyle w:val="18"/>
        </w:rPr>
        <w:t>Unified Expression Language</w:t>
      </w:r>
      <w:r>
        <w:rPr>
          <w:rFonts w:hint="eastAsia"/>
        </w:rPr>
        <w:t>）即统一表达式语言，activiti支持两个UEL表达式：</w:t>
      </w:r>
      <w:bookmarkStart w:id="152" w:name="OLE_LINK60"/>
      <w:bookmarkStart w:id="153" w:name="OLE_LINK59"/>
      <w:r>
        <w:rPr>
          <w:rFonts w:hint="eastAsia"/>
        </w:rPr>
        <w:t>UEL-value</w:t>
      </w:r>
      <w:bookmarkEnd w:id="152"/>
      <w:bookmarkEnd w:id="153"/>
      <w:r>
        <w:rPr>
          <w:rFonts w:hint="eastAsia"/>
        </w:rPr>
        <w:t>和UEL-method。</w:t>
      </w:r>
    </w:p>
    <w:p>
      <w:pPr>
        <w:pStyle w:val="27"/>
        <w:numPr>
          <w:ilvl w:val="0"/>
          <w:numId w:val="14"/>
        </w:numPr>
        <w:ind w:firstLineChars="0"/>
      </w:pPr>
      <w:r>
        <w:rPr>
          <w:rFonts w:hint="eastAsia"/>
        </w:rPr>
        <w:t>UEL-value定义如下：</w:t>
      </w:r>
    </w:p>
    <w:p>
      <w:r>
        <w:rPr>
          <w:rFonts w:hint="eastAsia"/>
        </w:rPr>
        <w:drawing>
          <wp:inline distT="0" distB="0" distL="0" distR="0">
            <wp:extent cx="5274310" cy="1052195"/>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63" cstate="print"/>
                    <a:srcRect/>
                    <a:stretch>
                      <a:fillRect/>
                    </a:stretch>
                  </pic:blipFill>
                  <pic:spPr>
                    <a:xfrm>
                      <a:off x="0" y="0"/>
                      <a:ext cx="5274310" cy="1052335"/>
                    </a:xfrm>
                    <a:prstGeom prst="rect">
                      <a:avLst/>
                    </a:prstGeom>
                    <a:noFill/>
                    <a:ln w="9525">
                      <a:noFill/>
                      <a:miter lim="800000"/>
                      <a:headEnd/>
                      <a:tailEnd/>
                    </a:ln>
                  </pic:spPr>
                </pic:pic>
              </a:graphicData>
            </a:graphic>
          </wp:inline>
        </w:drawing>
      </w:r>
    </w:p>
    <w:p/>
    <w:p>
      <w:r>
        <w:rPr>
          <w:rFonts w:hint="eastAsia"/>
        </w:rPr>
        <w:t>assignee这个变量是activiti的一个流程变量。</w:t>
      </w:r>
    </w:p>
    <w:p/>
    <w:p>
      <w:r>
        <w:rPr>
          <w:rFonts w:hint="eastAsia"/>
        </w:rPr>
        <w:t xml:space="preserve">或： </w:t>
      </w:r>
    </w:p>
    <w:p/>
    <w:p>
      <w:r>
        <w:rPr>
          <w:rFonts w:hint="eastAsia"/>
        </w:rPr>
        <w:drawing>
          <wp:inline distT="0" distB="0" distL="0" distR="0">
            <wp:extent cx="4845050" cy="1112520"/>
            <wp:effectExtent l="19050" t="0" r="0" b="0"/>
            <wp:docPr id="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9"/>
                    <pic:cNvPicPr>
                      <a:picLocks noChangeAspect="1" noChangeArrowheads="1"/>
                    </pic:cNvPicPr>
                  </pic:nvPicPr>
                  <pic:blipFill>
                    <a:blip r:embed="rId64" cstate="print"/>
                    <a:srcRect/>
                    <a:stretch>
                      <a:fillRect/>
                    </a:stretch>
                  </pic:blipFill>
                  <pic:spPr>
                    <a:xfrm>
                      <a:off x="0" y="0"/>
                      <a:ext cx="4845050" cy="1112520"/>
                    </a:xfrm>
                    <a:prstGeom prst="rect">
                      <a:avLst/>
                    </a:prstGeom>
                    <a:noFill/>
                    <a:ln w="9525">
                      <a:noFill/>
                      <a:miter lim="800000"/>
                      <a:headEnd/>
                      <a:tailEnd/>
                    </a:ln>
                  </pic:spPr>
                </pic:pic>
              </a:graphicData>
            </a:graphic>
          </wp:inline>
        </w:drawing>
      </w:r>
    </w:p>
    <w:p>
      <w:pPr>
        <w:ind w:firstLine="105" w:firstLineChars="50"/>
      </w:pPr>
      <w:r>
        <w:rPr>
          <w:rFonts w:hint="eastAsia"/>
        </w:rPr>
        <w:t>user也是activiti的一个流程变量，user.assignee表示通过调用user的getter方法获取值。</w:t>
      </w:r>
    </w:p>
    <w:p>
      <w:pPr>
        <w:ind w:firstLine="105" w:firstLineChars="50"/>
      </w:pPr>
    </w:p>
    <w:p>
      <w:pPr>
        <w:pStyle w:val="27"/>
        <w:numPr>
          <w:ilvl w:val="0"/>
          <w:numId w:val="14"/>
        </w:numPr>
        <w:ind w:firstLineChars="0"/>
      </w:pPr>
      <w:r>
        <w:t>UEL-method</w:t>
      </w:r>
      <w:r>
        <w:rPr>
          <w:rFonts w:hint="eastAsia"/>
        </w:rPr>
        <w:t>方式如下：</w:t>
      </w:r>
    </w:p>
    <w:p/>
    <w:p>
      <w:r>
        <w:rPr>
          <w:rFonts w:hint="eastAsia"/>
        </w:rPr>
        <w:drawing>
          <wp:inline distT="0" distB="0" distL="0" distR="0">
            <wp:extent cx="4606290" cy="695960"/>
            <wp:effectExtent l="19050" t="0" r="3810" b="0"/>
            <wp:docPr id="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5"/>
                    <pic:cNvPicPr>
                      <a:picLocks noChangeAspect="1" noChangeArrowheads="1"/>
                    </pic:cNvPicPr>
                  </pic:nvPicPr>
                  <pic:blipFill>
                    <a:blip r:embed="rId65" cstate="print"/>
                    <a:srcRect/>
                    <a:stretch>
                      <a:fillRect/>
                    </a:stretch>
                  </pic:blipFill>
                  <pic:spPr>
                    <a:xfrm>
                      <a:off x="0" y="0"/>
                      <a:ext cx="4606290" cy="695960"/>
                    </a:xfrm>
                    <a:prstGeom prst="rect">
                      <a:avLst/>
                    </a:prstGeom>
                    <a:noFill/>
                    <a:ln w="9525">
                      <a:noFill/>
                      <a:miter lim="800000"/>
                      <a:headEnd/>
                      <a:tailEnd/>
                    </a:ln>
                  </pic:spPr>
                </pic:pic>
              </a:graphicData>
            </a:graphic>
          </wp:inline>
        </w:drawing>
      </w:r>
    </w:p>
    <w:p/>
    <w:p>
      <w:r>
        <w:rPr>
          <w:rFonts w:hint="eastAsia"/>
        </w:rPr>
        <w:t>userBean是spring容器中的一个bean，表示调用该bean的getUserId()方法。</w:t>
      </w:r>
    </w:p>
    <w:p/>
    <w:p/>
    <w:p>
      <w:pPr>
        <w:pStyle w:val="27"/>
        <w:numPr>
          <w:ilvl w:val="0"/>
          <w:numId w:val="14"/>
        </w:numPr>
        <w:ind w:firstLineChars="0"/>
      </w:pPr>
      <w:r>
        <w:t>UEL-method</w:t>
      </w:r>
      <w:r>
        <w:rPr>
          <w:rFonts w:hint="eastAsia"/>
        </w:rPr>
        <w:t>与UEL-value结合</w:t>
      </w:r>
    </w:p>
    <w:p/>
    <w:p>
      <w:r>
        <w:rPr>
          <w:rFonts w:hint="eastAsia"/>
        </w:rPr>
        <w:t>再比如：</w:t>
      </w:r>
    </w:p>
    <w:p>
      <w:r>
        <w:t>${</w:t>
      </w:r>
      <w:bookmarkStart w:id="154" w:name="OLE_LINK61"/>
      <w:bookmarkStart w:id="155" w:name="OLE_LINK65"/>
      <w:bookmarkStart w:id="156" w:name="OLE_LINK64"/>
      <w:r>
        <w:t>ldapService</w:t>
      </w:r>
      <w:bookmarkEnd w:id="154"/>
      <w:r>
        <w:t>.</w:t>
      </w:r>
      <w:bookmarkStart w:id="157" w:name="OLE_LINK63"/>
      <w:bookmarkStart w:id="158" w:name="OLE_LINK62"/>
      <w:r>
        <w:t>findManagerForEmployee</w:t>
      </w:r>
      <w:bookmarkEnd w:id="155"/>
      <w:bookmarkEnd w:id="156"/>
      <w:bookmarkEnd w:id="157"/>
      <w:bookmarkEnd w:id="158"/>
      <w:r>
        <w:t>(emp)}</w:t>
      </w:r>
    </w:p>
    <w:p>
      <w:r>
        <w:t>ldapService</w:t>
      </w:r>
      <w:r>
        <w:rPr>
          <w:rFonts w:hint="eastAsia"/>
        </w:rPr>
        <w:t>是spring容器的一个bean，</w:t>
      </w:r>
      <w:r>
        <w:t>findManagerForEmployee</w:t>
      </w:r>
      <w:r>
        <w:rPr>
          <w:rFonts w:hint="eastAsia"/>
        </w:rPr>
        <w:t>是该bean的一个方法，emp是activiti流程变量，emp作为参数传到</w:t>
      </w:r>
      <w:r>
        <w:t>ldapService.findManagerForEmployee</w:t>
      </w:r>
      <w:r>
        <w:rPr>
          <w:rFonts w:hint="eastAsia"/>
        </w:rPr>
        <w:t>方法中。</w:t>
      </w:r>
    </w:p>
    <w:p/>
    <w:p>
      <w:pPr>
        <w:pStyle w:val="27"/>
        <w:numPr>
          <w:ilvl w:val="0"/>
          <w:numId w:val="14"/>
        </w:numPr>
        <w:ind w:firstLineChars="0"/>
      </w:pPr>
      <w:r>
        <w:rPr>
          <w:rFonts w:hint="eastAsia"/>
        </w:rPr>
        <w:t>其它</w:t>
      </w:r>
    </w:p>
    <w:p>
      <w:r>
        <w:t>表达式支持解析基础类型、bean、list、array和map</w:t>
      </w:r>
      <w:r>
        <w:rPr>
          <w:rFonts w:hint="eastAsia"/>
        </w:rPr>
        <w:t>，也可作为条件判断。</w:t>
      </w:r>
    </w:p>
    <w:p>
      <w:r>
        <w:rPr>
          <w:rFonts w:hint="eastAsia"/>
        </w:rPr>
        <w:t>如下：</w:t>
      </w:r>
    </w:p>
    <w:p>
      <w:bookmarkStart w:id="159" w:name="OLE_LINK67"/>
      <w:r>
        <w:t>${order.price &gt; 100 &amp;&amp; order.price &lt; 250}</w:t>
      </w:r>
      <w:bookmarkEnd w:id="159"/>
    </w:p>
    <w:p/>
    <w:p/>
    <w:p>
      <w:pPr>
        <w:pStyle w:val="5"/>
      </w:pPr>
      <w:r>
        <w:rPr>
          <w:rFonts w:hint="eastAsia"/>
        </w:rPr>
        <w:t>使用流程变量分配任务</w:t>
      </w:r>
    </w:p>
    <w:p/>
    <w:p>
      <w:pPr>
        <w:pStyle w:val="27"/>
        <w:numPr>
          <w:ilvl w:val="0"/>
          <w:numId w:val="14"/>
        </w:numPr>
        <w:ind w:firstLineChars="0"/>
      </w:pPr>
      <w:r>
        <w:rPr>
          <w:rFonts w:hint="eastAsia"/>
        </w:rPr>
        <w:t>定义任务分配流程变量</w:t>
      </w:r>
    </w:p>
    <w:p/>
    <w:p>
      <w:r>
        <w:rPr>
          <w:rFonts w:hint="eastAsia"/>
        </w:rPr>
        <w:drawing>
          <wp:inline distT="0" distB="0" distL="0" distR="0">
            <wp:extent cx="5274310" cy="2818765"/>
            <wp:effectExtent l="19050" t="0" r="2540" b="0"/>
            <wp:docPr id="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8"/>
                    <pic:cNvPicPr>
                      <a:picLocks noChangeAspect="1" noChangeArrowheads="1"/>
                    </pic:cNvPicPr>
                  </pic:nvPicPr>
                  <pic:blipFill>
                    <a:blip r:embed="rId66" cstate="print"/>
                    <a:srcRect/>
                    <a:stretch>
                      <a:fillRect/>
                    </a:stretch>
                  </pic:blipFill>
                  <pic:spPr>
                    <a:xfrm>
                      <a:off x="0" y="0"/>
                      <a:ext cx="5274310" cy="2818955"/>
                    </a:xfrm>
                    <a:prstGeom prst="rect">
                      <a:avLst/>
                    </a:prstGeom>
                    <a:noFill/>
                    <a:ln w="9525">
                      <a:noFill/>
                      <a:miter lim="800000"/>
                      <a:headEnd/>
                      <a:tailEnd/>
                    </a:ln>
                  </pic:spPr>
                </pic:pic>
              </a:graphicData>
            </a:graphic>
          </wp:inline>
        </w:drawing>
      </w:r>
    </w:p>
    <w:p/>
    <w:p>
      <w:pPr>
        <w:pStyle w:val="27"/>
        <w:numPr>
          <w:ilvl w:val="0"/>
          <w:numId w:val="14"/>
        </w:numPr>
        <w:ind w:firstLineChars="0"/>
      </w:pPr>
      <w:r>
        <w:rPr>
          <w:rFonts w:hint="eastAsia"/>
        </w:rPr>
        <w:t>设置流程变量</w:t>
      </w:r>
    </w:p>
    <w:p>
      <w:r>
        <w:rPr>
          <w:rFonts w:hint="eastAsia"/>
        </w:rPr>
        <w:t>在启动流程实例时设置流程变量，如下：</w:t>
      </w:r>
    </w:p>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3F7F5F"/>
          <w:kern w:val="0"/>
          <w:szCs w:val="21"/>
        </w:rPr>
        <w:t>//启动流程实例时设计流程变量</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//定义流程变量</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Map&lt;String, Object&gt; variables = </w:t>
      </w:r>
      <w:r>
        <w:rPr>
          <w:rFonts w:ascii="Consolas" w:hAnsi="Consolas" w:cs="Consolas"/>
          <w:b/>
          <w:bCs/>
          <w:color w:val="7F0055"/>
          <w:kern w:val="0"/>
          <w:szCs w:val="21"/>
        </w:rPr>
        <w:t>new</w:t>
      </w:r>
      <w:r>
        <w:rPr>
          <w:rFonts w:ascii="Consolas" w:hAnsi="Consolas" w:cs="Consolas"/>
          <w:color w:val="000000"/>
          <w:kern w:val="0"/>
          <w:szCs w:val="21"/>
        </w:rPr>
        <w:t xml:space="preserve"> HashMap&lt;String, Object&gt;();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//设置流程变量assignee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variables.put(</w:t>
      </w:r>
      <w:r>
        <w:rPr>
          <w:rFonts w:ascii="Consolas" w:hAnsi="Consolas" w:cs="Consolas"/>
          <w:color w:val="2A00FF"/>
          <w:kern w:val="0"/>
          <w:szCs w:val="21"/>
        </w:rPr>
        <w:t>"assignee"</w:t>
      </w:r>
      <w:r>
        <w:rPr>
          <w:rFonts w:ascii="Consolas" w:hAnsi="Consolas" w:cs="Consolas"/>
          <w:color w:val="000000"/>
          <w:kern w:val="0"/>
          <w:szCs w:val="21"/>
        </w:rPr>
        <w:t xml:space="preserve">, </w:t>
      </w:r>
      <w:r>
        <w:rPr>
          <w:rFonts w:ascii="Consolas" w:hAnsi="Consolas" w:cs="Consolas"/>
          <w:color w:val="2A00FF"/>
          <w:kern w:val="0"/>
          <w:szCs w:val="21"/>
        </w:rPr>
        <w:t>"张三"</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ProcessInstance processInstance = runtimeService</w:t>
      </w:r>
    </w:p>
    <w:p>
      <w:pPr>
        <w:shd w:val="clear" w:color="auto" w:fill="D8D8D8" w:themeFill="background1" w:themeFillShade="D9"/>
        <w:rPr>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.startProcessInstanceByKey(processDefinitionKey, variables);</w:t>
      </w:r>
    </w:p>
    <w:p/>
    <w:p/>
    <w:p>
      <w:pPr>
        <w:pStyle w:val="5"/>
      </w:pPr>
      <w:r>
        <w:rPr>
          <w:rFonts w:hint="eastAsia"/>
        </w:rPr>
        <w:t>注意事项</w:t>
      </w:r>
    </w:p>
    <w:p>
      <w:r>
        <w:rPr>
          <w:rFonts w:hint="eastAsia"/>
        </w:rPr>
        <w:t>由于使用了表达式分配，必须保证在任务执行过程表达式执行成功，比如：</w:t>
      </w:r>
    </w:p>
    <w:p>
      <w:r>
        <w:rPr>
          <w:rFonts w:hint="eastAsia"/>
        </w:rPr>
        <w:t>某个任务使用了表达式</w:t>
      </w:r>
      <w:r>
        <w:t>${order.price &gt; 100 &amp;&amp; order.price &lt; 250}</w:t>
      </w:r>
      <w:r>
        <w:rPr>
          <w:rFonts w:hint="eastAsia"/>
        </w:rPr>
        <w:t>，当执行该任务时必须保证order在流程变量中存在，否则activiti异常。</w:t>
      </w:r>
    </w:p>
    <w:p/>
    <w:p/>
    <w:p>
      <w:pPr>
        <w:ind w:firstLine="105" w:firstLineChars="50"/>
      </w:pPr>
    </w:p>
    <w:p>
      <w:pPr>
        <w:pStyle w:val="4"/>
      </w:pPr>
      <w:r>
        <w:rPr>
          <w:rFonts w:hint="eastAsia"/>
        </w:rPr>
        <w:t>监听器分配</w:t>
      </w:r>
    </w:p>
    <w:p/>
    <w:p>
      <w:r>
        <w:rPr>
          <w:rFonts w:hint="eastAsia"/>
        </w:rPr>
        <w:t>任务监听器是发生对应的任务相关事件时执行自定义</w:t>
      </w:r>
      <w:bookmarkStart w:id="160" w:name="OLE_LINK66"/>
      <w:r>
        <w:rPr>
          <w:rFonts w:hint="eastAsia"/>
        </w:rPr>
        <w:t>java逻辑 或表达式</w:t>
      </w:r>
      <w:bookmarkEnd w:id="160"/>
      <w:r>
        <w:rPr>
          <w:rFonts w:hint="eastAsia"/>
        </w:rPr>
        <w:t>。</w:t>
      </w:r>
    </w:p>
    <w:p>
      <w:r>
        <w:rPr>
          <w:rFonts w:hint="eastAsia"/>
        </w:rPr>
        <w:t>任务相当事件包括：</w:t>
      </w:r>
    </w:p>
    <w:p>
      <w:r>
        <w:rPr>
          <w:rFonts w:hint="eastAsia"/>
        </w:rPr>
        <w:drawing>
          <wp:inline distT="0" distB="0" distL="0" distR="0">
            <wp:extent cx="3002280" cy="969010"/>
            <wp:effectExtent l="19050" t="0" r="762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67" cstate="print"/>
                    <a:srcRect/>
                    <a:stretch>
                      <a:fillRect/>
                    </a:stretch>
                  </pic:blipFill>
                  <pic:spPr>
                    <a:xfrm>
                      <a:off x="0" y="0"/>
                      <a:ext cx="3002280" cy="969010"/>
                    </a:xfrm>
                    <a:prstGeom prst="rect">
                      <a:avLst/>
                    </a:prstGeom>
                    <a:noFill/>
                    <a:ln w="9525">
                      <a:noFill/>
                      <a:miter lim="800000"/>
                      <a:headEnd/>
                      <a:tailEnd/>
                    </a:ln>
                  </pic:spPr>
                </pic:pic>
              </a:graphicData>
            </a:graphic>
          </wp:inline>
        </w:drawing>
      </w:r>
    </w:p>
    <w:p>
      <w:r>
        <w:t>C</w:t>
      </w:r>
      <w:r>
        <w:rPr>
          <w:rFonts w:hint="eastAsia"/>
        </w:rPr>
        <w:t>reate：任务创建后触发</w:t>
      </w:r>
    </w:p>
    <w:p>
      <w:bookmarkStart w:id="161" w:name="OLE_LINK172"/>
      <w:bookmarkStart w:id="162" w:name="OLE_LINK173"/>
      <w:r>
        <w:t>A</w:t>
      </w:r>
      <w:r>
        <w:rPr>
          <w:rFonts w:hint="eastAsia"/>
        </w:rPr>
        <w:t>ssignment</w:t>
      </w:r>
      <w:bookmarkEnd w:id="161"/>
      <w:bookmarkEnd w:id="162"/>
      <w:r>
        <w:rPr>
          <w:rFonts w:hint="eastAsia"/>
        </w:rPr>
        <w:t>：任务分配后触发</w:t>
      </w:r>
    </w:p>
    <w:p>
      <w:r>
        <w:rPr>
          <w:rFonts w:hint="eastAsia"/>
        </w:rPr>
        <w:t xml:space="preserve"> </w:t>
      </w:r>
      <w:r>
        <w:t>C</w:t>
      </w:r>
      <w:r>
        <w:rPr>
          <w:rFonts w:hint="eastAsia"/>
        </w:rPr>
        <w:t>omplet：任务完成后触发</w:t>
      </w:r>
    </w:p>
    <w:p>
      <w:r>
        <w:t>A</w:t>
      </w:r>
      <w:r>
        <w:rPr>
          <w:rFonts w:hint="eastAsia"/>
        </w:rPr>
        <w:t>ll：所有事件发生都触发</w:t>
      </w:r>
    </w:p>
    <w:p/>
    <w:p>
      <w:r>
        <w:rPr>
          <w:rFonts w:hint="eastAsia"/>
        </w:rPr>
        <w:t>java逻辑 或表达式：</w:t>
      </w:r>
    </w:p>
    <w:p>
      <w:r>
        <w:rPr>
          <w:rFonts w:hint="eastAsia"/>
        </w:rPr>
        <w:t>表达式参考上边的介绍的UEL表达式，这里主要介绍监听类使用。</w:t>
      </w:r>
    </w:p>
    <w:p/>
    <w:p>
      <w:r>
        <w:rPr>
          <w:rFonts w:hint="eastAsia"/>
        </w:rPr>
        <w:t>定义任务监听类，且类必须实现</w:t>
      </w:r>
      <w:r>
        <w:t>org.activiti.engine.delegate.TaskListener</w:t>
      </w:r>
      <w:r>
        <w:rPr>
          <w:rFonts w:hint="eastAsia"/>
        </w:rPr>
        <w:t>接口</w:t>
      </w:r>
    </w:p>
    <w:p/>
    <w:p>
      <w:pPr>
        <w:autoSpaceDE w:val="0"/>
        <w:autoSpaceDN w:val="0"/>
        <w:adjustRightInd w:val="0"/>
        <w:jc w:val="left"/>
        <w:rPr>
          <w:rFonts w:ascii="Consolas" w:hAnsi="Consolas" w:cs="Consolas"/>
          <w:kern w:val="0"/>
          <w:szCs w:val="21"/>
        </w:rPr>
      </w:pPr>
      <w:r>
        <w:rPr>
          <w:rFonts w:ascii="Consolas" w:hAnsi="Consolas" w:cs="Consolas"/>
          <w:b/>
          <w:bCs/>
          <w:color w:val="7F0055"/>
          <w:kern w:val="0"/>
          <w:szCs w:val="21"/>
        </w:rPr>
        <w:t>public</w:t>
      </w:r>
      <w:r>
        <w:rPr>
          <w:rFonts w:ascii="Consolas" w:hAnsi="Consolas" w:cs="Consolas"/>
          <w:color w:val="000000"/>
          <w:kern w:val="0"/>
          <w:szCs w:val="21"/>
        </w:rPr>
        <w:t xml:space="preserve"> </w:t>
      </w:r>
      <w:r>
        <w:rPr>
          <w:rFonts w:ascii="Consolas" w:hAnsi="Consolas" w:cs="Consolas"/>
          <w:b/>
          <w:bCs/>
          <w:color w:val="7F0055"/>
          <w:kern w:val="0"/>
          <w:szCs w:val="21"/>
        </w:rPr>
        <w:t>class</w:t>
      </w:r>
      <w:r>
        <w:rPr>
          <w:rFonts w:ascii="Consolas" w:hAnsi="Consolas" w:cs="Consolas"/>
          <w:color w:val="000000"/>
          <w:kern w:val="0"/>
          <w:szCs w:val="21"/>
        </w:rPr>
        <w:t xml:space="preserve"> </w:t>
      </w:r>
      <w:r>
        <w:rPr>
          <w:rFonts w:ascii="Consolas" w:hAnsi="Consolas" w:cs="Consolas"/>
          <w:color w:val="000000"/>
          <w:kern w:val="0"/>
          <w:szCs w:val="21"/>
          <w:u w:val="single"/>
        </w:rPr>
        <w:t>MyTaskListener</w:t>
      </w:r>
      <w:r>
        <w:rPr>
          <w:rFonts w:ascii="Consolas" w:hAnsi="Consolas" w:cs="Consolas"/>
          <w:color w:val="000000"/>
          <w:kern w:val="0"/>
          <w:szCs w:val="21"/>
        </w:rPr>
        <w:t xml:space="preserve"> </w:t>
      </w:r>
      <w:r>
        <w:rPr>
          <w:rFonts w:ascii="Consolas" w:hAnsi="Consolas" w:cs="Consolas"/>
          <w:b/>
          <w:bCs/>
          <w:color w:val="7F0055"/>
          <w:kern w:val="0"/>
          <w:szCs w:val="21"/>
        </w:rPr>
        <w:t>implements</w:t>
      </w:r>
      <w:r>
        <w:rPr>
          <w:rFonts w:ascii="Consolas" w:hAnsi="Consolas" w:cs="Consolas"/>
          <w:color w:val="000000"/>
          <w:kern w:val="0"/>
          <w:szCs w:val="21"/>
        </w:rPr>
        <w:t xml:space="preserve"> TaskListener {</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646464"/>
          <w:kern w:val="0"/>
          <w:szCs w:val="21"/>
        </w:rPr>
        <w:t>@Override</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w:t>
      </w:r>
      <w:r>
        <w:rPr>
          <w:rFonts w:ascii="Consolas" w:hAnsi="Consolas" w:cs="Consolas"/>
          <w:color w:val="000000"/>
          <w:kern w:val="0"/>
          <w:szCs w:val="21"/>
        </w:rPr>
        <w:t xml:space="preserve"> </w:t>
      </w:r>
      <w:r>
        <w:rPr>
          <w:rFonts w:ascii="Consolas" w:hAnsi="Consolas" w:cs="Consolas"/>
          <w:b/>
          <w:bCs/>
          <w:color w:val="7F0055"/>
          <w:kern w:val="0"/>
          <w:szCs w:val="21"/>
        </w:rPr>
        <w:t>void</w:t>
      </w:r>
      <w:r>
        <w:rPr>
          <w:rFonts w:ascii="Consolas" w:hAnsi="Consolas" w:cs="Consolas"/>
          <w:color w:val="000000"/>
          <w:kern w:val="0"/>
          <w:szCs w:val="21"/>
        </w:rPr>
        <w:t xml:space="preserve"> notify(DelegateTask delegateTask) {</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//这里指定任务负责人</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delegateTask.setAssignee(</w:t>
      </w:r>
      <w:r>
        <w:rPr>
          <w:rFonts w:ascii="Consolas" w:hAnsi="Consolas" w:cs="Consolas"/>
          <w:color w:val="2A00FF"/>
          <w:kern w:val="0"/>
          <w:szCs w:val="21"/>
        </w:rPr>
        <w:t>"张三"</w:t>
      </w:r>
      <w:r>
        <w:rPr>
          <w:rFonts w:ascii="Consolas" w:hAnsi="Consolas" w:cs="Consolas"/>
          <w:color w:val="000000"/>
          <w:kern w:val="0"/>
          <w:szCs w:val="21"/>
        </w:rPr>
        <w:t>);</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w:t>
      </w:r>
    </w:p>
    <w:p>
      <w:pPr>
        <w:autoSpaceDE w:val="0"/>
        <w:autoSpaceDN w:val="0"/>
        <w:adjustRightInd w:val="0"/>
        <w:jc w:val="left"/>
        <w:rPr>
          <w:rFonts w:ascii="Consolas" w:hAnsi="Consolas" w:cs="Consolas"/>
          <w:kern w:val="0"/>
          <w:szCs w:val="21"/>
        </w:rPr>
      </w:pPr>
    </w:p>
    <w:p>
      <w:pPr>
        <w:rPr>
          <w:szCs w:val="21"/>
        </w:rPr>
      </w:pPr>
      <w:r>
        <w:rPr>
          <w:rFonts w:ascii="Consolas" w:hAnsi="Consolas" w:cs="Consolas"/>
          <w:color w:val="000000"/>
          <w:kern w:val="0"/>
          <w:szCs w:val="21"/>
        </w:rPr>
        <w:t>}</w:t>
      </w:r>
    </w:p>
    <w:p>
      <w:pPr>
        <w:pStyle w:val="5"/>
      </w:pPr>
      <w:r>
        <w:rPr>
          <w:rFonts w:hint="eastAsia"/>
          <w:kern w:val="0"/>
        </w:rPr>
        <w:t>注意事项</w:t>
      </w:r>
    </w:p>
    <w:p>
      <w:r>
        <w:rPr>
          <w:rFonts w:hint="eastAsia"/>
        </w:rPr>
        <w:t>使用监听器分配方式，按照监听事件去执行监听类的notify方法，方法如果不能正常执行也会影响任务的执行。</w:t>
      </w:r>
    </w:p>
    <w:p/>
    <w:p/>
    <w:p>
      <w:pPr>
        <w:pStyle w:val="3"/>
      </w:pPr>
      <w:r>
        <w:rPr>
          <w:rFonts w:hint="eastAsia"/>
        </w:rPr>
        <w:t>查询任务</w:t>
      </w:r>
    </w:p>
    <w:p>
      <w:r>
        <w:rPr>
          <w:rFonts w:hint="eastAsia"/>
        </w:rPr>
        <w:t>查询任务负责人的待办任务：</w:t>
      </w:r>
    </w:p>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3F7F5F"/>
          <w:kern w:val="0"/>
          <w:szCs w:val="21"/>
        </w:rPr>
        <w:t>// 查询当前个人待执行的任务</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646464"/>
          <w:kern w:val="0"/>
          <w:szCs w:val="21"/>
        </w:rPr>
        <w:t>@Test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w:t>
      </w:r>
      <w:r>
        <w:rPr>
          <w:rFonts w:ascii="Consolas" w:hAnsi="Consolas" w:cs="Consolas"/>
          <w:color w:val="000000"/>
          <w:kern w:val="0"/>
          <w:szCs w:val="21"/>
        </w:rPr>
        <w:t xml:space="preserve"> </w:t>
      </w:r>
      <w:r>
        <w:rPr>
          <w:rFonts w:ascii="Consolas" w:hAnsi="Consolas" w:cs="Consolas"/>
          <w:b/>
          <w:bCs/>
          <w:color w:val="7F0055"/>
          <w:kern w:val="0"/>
          <w:szCs w:val="21"/>
        </w:rPr>
        <w:t>void</w:t>
      </w:r>
      <w:r>
        <w:rPr>
          <w:rFonts w:ascii="Consolas" w:hAnsi="Consolas" w:cs="Consolas"/>
          <w:color w:val="000000"/>
          <w:kern w:val="0"/>
          <w:szCs w:val="21"/>
        </w:rPr>
        <w:t xml:space="preserve"> </w:t>
      </w:r>
      <w:r>
        <w:rPr>
          <w:rFonts w:ascii="Consolas" w:hAnsi="Consolas" w:cs="Consolas"/>
          <w:color w:val="000000"/>
          <w:kern w:val="0"/>
          <w:szCs w:val="21"/>
          <w:highlight w:val="lightGray"/>
        </w:rPr>
        <w:t>findPersonalTaskList</w:t>
      </w:r>
      <w:r>
        <w:rPr>
          <w:rFonts w:ascii="Consolas" w:hAnsi="Consolas" w:cs="Consolas"/>
          <w:color w:val="000000"/>
          <w:kern w:val="0"/>
          <w:szCs w:val="21"/>
        </w:rPr>
        <w:t>() {</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流程定义key</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String processDefinitionKey = </w:t>
      </w:r>
      <w:r>
        <w:rPr>
          <w:rFonts w:ascii="Consolas" w:hAnsi="Consolas" w:cs="Consolas"/>
          <w:color w:val="2A00FF"/>
          <w:kern w:val="0"/>
          <w:szCs w:val="21"/>
        </w:rPr>
        <w:t>"purchasingflow01"</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任务负责人</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String assignee = </w:t>
      </w:r>
      <w:r>
        <w:rPr>
          <w:rFonts w:ascii="Consolas" w:hAnsi="Consolas" w:cs="Consolas"/>
          <w:color w:val="2A00FF"/>
          <w:kern w:val="0"/>
          <w:szCs w:val="21"/>
        </w:rPr>
        <w:t>"张三丰"</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创建TaskService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TaskService taskService = </w:t>
      </w:r>
      <w:r>
        <w:rPr>
          <w:rFonts w:ascii="Consolas" w:hAnsi="Consolas" w:cs="Consolas"/>
          <w:color w:val="0000C0"/>
          <w:kern w:val="0"/>
          <w:szCs w:val="21"/>
        </w:rPr>
        <w:t>processEngine</w:t>
      </w:r>
      <w:r>
        <w:rPr>
          <w:rFonts w:ascii="Consolas" w:hAnsi="Consolas" w:cs="Consolas"/>
          <w:color w:val="000000"/>
          <w:kern w:val="0"/>
          <w:szCs w:val="21"/>
        </w:rPr>
        <w:t>.getTaskService();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List&lt;Task&gt; list = taskService.createTaskQuery()</w:t>
      </w:r>
      <w:r>
        <w:rPr>
          <w:rFonts w:ascii="Consolas" w:hAnsi="Consolas" w:cs="Consolas"/>
          <w:color w:val="3F7F5F"/>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.processDefinitionKey(processDefinitionKey)</w:t>
      </w:r>
      <w:r>
        <w:rPr>
          <w:rFonts w:ascii="Consolas" w:hAnsi="Consolas" w:cs="Consolas"/>
          <w:color w:val="3F7F5F"/>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.includeProcessVariables().taskAssignee(assignee).list();</w:t>
      </w:r>
    </w:p>
    <w:p>
      <w:pPr>
        <w:shd w:val="clear" w:color="auto" w:fill="D8D8D8" w:themeFill="background1" w:themeFillShade="D9"/>
        <w:autoSpaceDE w:val="0"/>
        <w:autoSpaceDN w:val="0"/>
        <w:adjustRightInd w:val="0"/>
        <w:jc w:val="left"/>
        <w:rPr>
          <w:rFonts w:ascii="Consolas" w:hAnsi="Consolas" w:cs="Consolas"/>
          <w:kern w:val="0"/>
          <w:szCs w:val="21"/>
        </w:rPr>
      </w:pP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color w:val="7F0055"/>
          <w:kern w:val="0"/>
          <w:szCs w:val="21"/>
        </w:rPr>
        <w:t>for</w:t>
      </w:r>
      <w:r>
        <w:rPr>
          <w:rFonts w:ascii="Consolas" w:hAnsi="Consolas" w:cs="Consolas"/>
          <w:color w:val="000000"/>
          <w:kern w:val="0"/>
          <w:szCs w:val="21"/>
        </w:rPr>
        <w:t xml:space="preserve"> (Task task : list) {</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w:t>
      </w:r>
      <w:r>
        <w:rPr>
          <w:rFonts w:ascii="Consolas" w:hAnsi="Consolas" w:cs="Consolas"/>
          <w:color w:val="2A00FF"/>
          <w:kern w:val="0"/>
          <w:szCs w:val="21"/>
        </w:rPr>
        <w:t>"----------------------------"</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w:t>
      </w:r>
      <w:r>
        <w:rPr>
          <w:rFonts w:ascii="Consolas" w:hAnsi="Consolas" w:cs="Consolas"/>
          <w:color w:val="2A00FF"/>
          <w:kern w:val="0"/>
          <w:szCs w:val="21"/>
        </w:rPr>
        <w:t>"流程实例id："</w:t>
      </w:r>
      <w:r>
        <w:rPr>
          <w:rFonts w:ascii="Consolas" w:hAnsi="Consolas" w:cs="Consolas"/>
          <w:color w:val="000000"/>
          <w:kern w:val="0"/>
          <w:szCs w:val="21"/>
        </w:rPr>
        <w:t xml:space="preserve"> + task.getProcessInstanceId());</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w:t>
      </w:r>
      <w:r>
        <w:rPr>
          <w:rFonts w:ascii="Consolas" w:hAnsi="Consolas" w:cs="Consolas"/>
          <w:color w:val="2A00FF"/>
          <w:kern w:val="0"/>
          <w:szCs w:val="21"/>
        </w:rPr>
        <w:t>"任务id："</w:t>
      </w:r>
      <w:r>
        <w:rPr>
          <w:rFonts w:ascii="Consolas" w:hAnsi="Consolas" w:cs="Consolas"/>
          <w:color w:val="000000"/>
          <w:kern w:val="0"/>
          <w:szCs w:val="21"/>
        </w:rPr>
        <w:t xml:space="preserve"> + task.getId());</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w:t>
      </w:r>
      <w:r>
        <w:rPr>
          <w:rFonts w:ascii="Consolas" w:hAnsi="Consolas" w:cs="Consolas"/>
          <w:color w:val="2A00FF"/>
          <w:kern w:val="0"/>
          <w:szCs w:val="21"/>
        </w:rPr>
        <w:t>"任务负责人："</w:t>
      </w:r>
      <w:r>
        <w:rPr>
          <w:rFonts w:ascii="Consolas" w:hAnsi="Consolas" w:cs="Consolas"/>
          <w:color w:val="000000"/>
          <w:kern w:val="0"/>
          <w:szCs w:val="21"/>
        </w:rPr>
        <w:t xml:space="preserve"> + task.getAssignee());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w:t>
      </w:r>
      <w:r>
        <w:rPr>
          <w:rFonts w:ascii="Consolas" w:hAnsi="Consolas" w:cs="Consolas"/>
          <w:color w:val="2A00FF"/>
          <w:kern w:val="0"/>
          <w:szCs w:val="21"/>
        </w:rPr>
        <w:t>"任务名称："</w:t>
      </w:r>
      <w:r>
        <w:rPr>
          <w:rFonts w:ascii="Consolas" w:hAnsi="Consolas" w:cs="Consolas"/>
          <w:color w:val="000000"/>
          <w:kern w:val="0"/>
          <w:szCs w:val="21"/>
        </w:rPr>
        <w:t xml:space="preserve"> + task.getName());</w:t>
      </w:r>
    </w:p>
    <w:p>
      <w:pPr>
        <w:shd w:val="clear" w:color="auto" w:fill="D8D8D8" w:themeFill="background1" w:themeFillShade="D9"/>
        <w:autoSpaceDE w:val="0"/>
        <w:autoSpaceDN w:val="0"/>
        <w:adjustRightInd w:val="0"/>
        <w:jc w:val="left"/>
        <w:rPr>
          <w:rFonts w:ascii="Consolas" w:hAnsi="Consolas" w:cs="Consolas"/>
          <w:kern w:val="0"/>
          <w:szCs w:val="21"/>
        </w:rPr>
      </w:pP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w:t>
      </w:r>
    </w:p>
    <w:p>
      <w:pPr>
        <w:shd w:val="clear" w:color="auto" w:fill="D8D8D8" w:themeFill="background1" w:themeFillShade="D9"/>
        <w:rPr>
          <w:szCs w:val="21"/>
        </w:rPr>
      </w:pPr>
      <w:r>
        <w:rPr>
          <w:rFonts w:ascii="Consolas" w:hAnsi="Consolas" w:cs="Consolas"/>
          <w:color w:val="000000"/>
          <w:kern w:val="0"/>
          <w:szCs w:val="21"/>
        </w:rPr>
        <w:tab/>
      </w:r>
      <w:r>
        <w:rPr>
          <w:rFonts w:ascii="Consolas" w:hAnsi="Consolas" w:cs="Consolas"/>
          <w:color w:val="000000"/>
          <w:kern w:val="0"/>
          <w:szCs w:val="21"/>
        </w:rPr>
        <w:t>}</w:t>
      </w:r>
    </w:p>
    <w:p/>
    <w:p/>
    <w:p/>
    <w:p>
      <w:pPr>
        <w:pStyle w:val="3"/>
      </w:pPr>
      <w:r>
        <w:rPr>
          <w:rFonts w:hint="eastAsia"/>
        </w:rPr>
        <w:t>办理任务</w:t>
      </w:r>
    </w:p>
    <w:p/>
    <w:p>
      <w:r>
        <w:rPr>
          <w:rFonts w:hint="eastAsia"/>
        </w:rPr>
        <w:t>指定任务id，调用TaskService完成任务：</w:t>
      </w:r>
    </w:p>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3F7F5F"/>
          <w:kern w:val="0"/>
          <w:szCs w:val="21"/>
        </w:rPr>
        <w:t>// 完成任务</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646464"/>
          <w:kern w:val="0"/>
          <w:szCs w:val="21"/>
        </w:rPr>
        <w:t>@Test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w:t>
      </w:r>
      <w:r>
        <w:rPr>
          <w:rFonts w:ascii="Consolas" w:hAnsi="Consolas" w:cs="Consolas"/>
          <w:color w:val="000000"/>
          <w:kern w:val="0"/>
          <w:szCs w:val="21"/>
        </w:rPr>
        <w:t xml:space="preserve"> </w:t>
      </w:r>
      <w:r>
        <w:rPr>
          <w:rFonts w:ascii="Consolas" w:hAnsi="Consolas" w:cs="Consolas"/>
          <w:b/>
          <w:bCs/>
          <w:color w:val="7F0055"/>
          <w:kern w:val="0"/>
          <w:szCs w:val="21"/>
        </w:rPr>
        <w:t>void</w:t>
      </w:r>
      <w:r>
        <w:rPr>
          <w:rFonts w:ascii="Consolas" w:hAnsi="Consolas" w:cs="Consolas"/>
          <w:color w:val="000000"/>
          <w:kern w:val="0"/>
          <w:szCs w:val="21"/>
        </w:rPr>
        <w:t xml:space="preserve"> completTask() {</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//任务id</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String taskId = </w:t>
      </w:r>
      <w:r>
        <w:rPr>
          <w:rFonts w:ascii="Consolas" w:hAnsi="Consolas" w:cs="Consolas"/>
          <w:color w:val="2A00FF"/>
          <w:kern w:val="0"/>
          <w:szCs w:val="21"/>
        </w:rPr>
        <w:t>"10305"</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创建TaskService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TaskService taskService = </w:t>
      </w:r>
      <w:r>
        <w:rPr>
          <w:rFonts w:ascii="Consolas" w:hAnsi="Consolas" w:cs="Consolas"/>
          <w:color w:val="0000C0"/>
          <w:kern w:val="0"/>
          <w:szCs w:val="21"/>
        </w:rPr>
        <w:t>processEngine</w:t>
      </w:r>
      <w:r>
        <w:rPr>
          <w:rFonts w:ascii="Consolas" w:hAnsi="Consolas" w:cs="Consolas"/>
          <w:color w:val="000000"/>
          <w:kern w:val="0"/>
          <w:szCs w:val="21"/>
        </w:rPr>
        <w:t>.getTaskService();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taskService.complete(taskId);</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w:t>
      </w:r>
      <w:r>
        <w:rPr>
          <w:rFonts w:ascii="Consolas" w:hAnsi="Consolas" w:cs="Consolas"/>
          <w:color w:val="2A00FF"/>
          <w:kern w:val="0"/>
          <w:szCs w:val="21"/>
        </w:rPr>
        <w:t>"完成任务"</w:t>
      </w:r>
      <w:r>
        <w:rPr>
          <w:rFonts w:ascii="Consolas" w:hAnsi="Consolas" w:cs="Consolas"/>
          <w:color w:val="000000"/>
          <w:kern w:val="0"/>
          <w:szCs w:val="21"/>
        </w:rPr>
        <w:t>);</w:t>
      </w:r>
    </w:p>
    <w:p>
      <w:pPr>
        <w:shd w:val="clear" w:color="auto" w:fill="D8D8D8" w:themeFill="background1" w:themeFillShade="D9"/>
        <w:rPr>
          <w:szCs w:val="21"/>
        </w:rPr>
      </w:pPr>
      <w:r>
        <w:rPr>
          <w:rFonts w:ascii="Consolas" w:hAnsi="Consolas" w:cs="Consolas"/>
          <w:color w:val="000000"/>
          <w:kern w:val="0"/>
          <w:szCs w:val="21"/>
        </w:rPr>
        <w:tab/>
      </w:r>
      <w:r>
        <w:rPr>
          <w:rFonts w:ascii="Consolas" w:hAnsi="Consolas" w:cs="Consolas"/>
          <w:color w:val="000000"/>
          <w:kern w:val="0"/>
          <w:szCs w:val="21"/>
        </w:rPr>
        <w:t>}</w:t>
      </w:r>
    </w:p>
    <w:p/>
    <w:p/>
    <w:p/>
    <w:p/>
    <w:p/>
    <w:p>
      <w:pPr>
        <w:pStyle w:val="2"/>
      </w:pPr>
      <w:r>
        <w:rPr>
          <w:rFonts w:hint="eastAsia"/>
        </w:rPr>
        <w:t>应用</w:t>
      </w:r>
    </w:p>
    <w:p>
      <w:r>
        <w:rPr>
          <w:rFonts w:hint="eastAsia"/>
        </w:rPr>
        <w:t>在采购系统中通过activiti管理采购流程，流程如下：</w:t>
      </w:r>
    </w:p>
    <w:p/>
    <w:p>
      <w:r>
        <w:rPr>
          <w:rFonts w:hint="eastAsia"/>
        </w:rPr>
        <w:t>开始</w:t>
      </w:r>
      <w:r>
        <w:t>—</w:t>
      </w:r>
      <w:r>
        <w:rPr>
          <w:rFonts w:hint="eastAsia"/>
        </w:rPr>
        <w:t>》创建采购单</w:t>
      </w:r>
      <w:r>
        <w:t>—</w:t>
      </w:r>
      <w:r>
        <w:rPr>
          <w:rFonts w:hint="eastAsia"/>
        </w:rPr>
        <w:t>》部门经理审核采购单</w:t>
      </w:r>
      <w:r>
        <w:t>—</w:t>
      </w:r>
      <w:r>
        <w:rPr>
          <w:rFonts w:hint="eastAsia"/>
        </w:rPr>
        <w:t>》总经理审核采购单</w:t>
      </w:r>
      <w:r>
        <w:t>—</w:t>
      </w:r>
      <w:r>
        <w:rPr>
          <w:rFonts w:hint="eastAsia"/>
        </w:rPr>
        <w:t>》财务审核采购单</w:t>
      </w:r>
      <w:r>
        <w:t>—</w:t>
      </w:r>
      <w:r>
        <w:rPr>
          <w:rFonts w:hint="eastAsia"/>
        </w:rPr>
        <w:t>》结束</w:t>
      </w:r>
    </w:p>
    <w:p/>
    <w:p>
      <w:pPr>
        <w:pStyle w:val="57"/>
      </w:pPr>
      <w:r>
        <w:rPr>
          <w:rFonts w:hint="eastAsia"/>
        </w:rPr>
        <w:t>启动流程实例：</w:t>
      </w:r>
    </w:p>
    <w:p>
      <w:pPr>
        <w:pStyle w:val="27"/>
        <w:numPr>
          <w:ilvl w:val="0"/>
          <w:numId w:val="14"/>
        </w:numPr>
        <w:ind w:firstLineChars="0"/>
      </w:pPr>
      <w:r>
        <w:rPr>
          <w:rFonts w:hint="eastAsia"/>
        </w:rPr>
        <w:t>启动流程实例的时机：</w:t>
      </w:r>
    </w:p>
    <w:p>
      <w:pPr>
        <w:pStyle w:val="27"/>
        <w:ind w:left="420" w:firstLine="0" w:firstLineChars="0"/>
      </w:pPr>
      <w:r>
        <w:rPr>
          <w:rFonts w:hint="eastAsia"/>
        </w:rPr>
        <w:t>创建采购单提交并启动流程实例。</w:t>
      </w:r>
    </w:p>
    <w:p>
      <w:pPr>
        <w:pStyle w:val="27"/>
        <w:numPr>
          <w:ilvl w:val="0"/>
          <w:numId w:val="14"/>
        </w:numPr>
        <w:ind w:firstLineChars="0"/>
      </w:pPr>
      <w:r>
        <w:rPr>
          <w:rFonts w:hint="eastAsia"/>
        </w:rPr>
        <w:t>业务系统与activiti数据共享：</w:t>
      </w:r>
    </w:p>
    <w:p>
      <w:pPr>
        <w:pStyle w:val="27"/>
        <w:ind w:left="420" w:firstLine="0" w:firstLineChars="0"/>
      </w:pPr>
      <w:r>
        <w:rPr>
          <w:rFonts w:hint="eastAsia"/>
        </w:rPr>
        <w:t>启动实例记录business_key，同时业务系统表中记录流程实例id。</w:t>
      </w:r>
    </w:p>
    <w:p>
      <w:pPr>
        <w:pStyle w:val="27"/>
        <w:numPr>
          <w:ilvl w:val="0"/>
          <w:numId w:val="14"/>
        </w:numPr>
        <w:ind w:firstLineChars="0"/>
      </w:pPr>
      <w:r>
        <w:rPr>
          <w:rFonts w:hint="eastAsia"/>
        </w:rPr>
        <w:t>配置文件需要配置的内容</w:t>
      </w:r>
    </w:p>
    <w:p>
      <w:pPr>
        <w:pStyle w:val="27"/>
        <w:ind w:left="420" w:firstLine="0" w:firstLineChars="0"/>
      </w:pPr>
      <w:r>
        <w:rPr>
          <w:rFonts w:hint="eastAsia"/>
        </w:rPr>
        <w:t>流程定义key</w:t>
      </w:r>
    </w:p>
    <w:p>
      <w:pPr>
        <w:pStyle w:val="27"/>
        <w:ind w:left="420" w:firstLine="0" w:firstLineChars="0"/>
      </w:pPr>
    </w:p>
    <w:p>
      <w:pPr>
        <w:pStyle w:val="27"/>
        <w:ind w:left="420" w:firstLine="0" w:firstLineChars="0"/>
      </w:pPr>
    </w:p>
    <w:p>
      <w:pPr>
        <w:pStyle w:val="57"/>
      </w:pPr>
      <w:r>
        <w:rPr>
          <w:rFonts w:hint="eastAsia"/>
        </w:rPr>
        <w:t>查询待办任务：</w:t>
      </w:r>
    </w:p>
    <w:p>
      <w:r>
        <w:rPr>
          <w:rFonts w:hint="eastAsia"/>
        </w:rPr>
        <w:t>从当前session中获取当前用户id，查询该用户的待办任务</w:t>
      </w:r>
    </w:p>
    <w:p/>
    <w:p>
      <w:pPr>
        <w:pStyle w:val="27"/>
        <w:numPr>
          <w:ilvl w:val="0"/>
          <w:numId w:val="14"/>
        </w:numPr>
        <w:ind w:firstLineChars="0"/>
      </w:pPr>
      <w:r>
        <w:rPr>
          <w:rFonts w:hint="eastAsia"/>
        </w:rPr>
        <w:t>采用单独的业务对象封装任务信息</w:t>
      </w:r>
    </w:p>
    <w:p>
      <w:pPr>
        <w:pStyle w:val="27"/>
        <w:ind w:left="420" w:firstLine="0" w:firstLineChars="0"/>
      </w:pPr>
      <w:r>
        <w:rPr>
          <w:rFonts w:hint="eastAsia"/>
        </w:rPr>
        <w:t>通过service将action与activiti分离，使用activiti只与service交互，减少它们的耦合性。</w:t>
      </w:r>
    </w:p>
    <w:p>
      <w:pPr>
        <w:pStyle w:val="27"/>
        <w:ind w:left="420" w:firstLine="0" w:firstLineChars="0"/>
      </w:pPr>
    </w:p>
    <w:p/>
    <w:p>
      <w:pPr>
        <w:pStyle w:val="57"/>
      </w:pPr>
      <w:r>
        <w:rPr>
          <w:rFonts w:hint="eastAsia"/>
        </w:rPr>
        <w:t>完成任务：</w:t>
      </w:r>
    </w:p>
    <w:p/>
    <w:p>
      <w:pPr>
        <w:pStyle w:val="27"/>
        <w:numPr>
          <w:ilvl w:val="0"/>
          <w:numId w:val="14"/>
        </w:numPr>
        <w:ind w:firstLineChars="0"/>
      </w:pPr>
      <w:r>
        <w:rPr>
          <w:rFonts w:hint="eastAsia"/>
        </w:rPr>
        <w:t>提交采购单</w:t>
      </w:r>
    </w:p>
    <w:p>
      <w:pPr>
        <w:pStyle w:val="27"/>
        <w:ind w:left="420" w:firstLine="0" w:firstLineChars="0"/>
      </w:pPr>
      <w:r>
        <w:rPr>
          <w:rFonts w:hint="eastAsia"/>
        </w:rPr>
        <w:t>完成之前进行校验，当前用户有无权限完成此任务，根据用户id和任务标识查询任务，能查询到则可以完成。</w:t>
      </w:r>
    </w:p>
    <w:p>
      <w:pPr>
        <w:pStyle w:val="27"/>
        <w:ind w:left="420" w:firstLine="0" w:firstLineChars="0"/>
      </w:pPr>
      <w:r>
        <w:rPr>
          <w:rFonts w:hint="eastAsia"/>
        </w:rPr>
        <w:t>完成指定任务id的任务，</w:t>
      </w:r>
      <w:bookmarkStart w:id="163" w:name="OLE_LINK146"/>
      <w:bookmarkStart w:id="164" w:name="OLE_LINK147"/>
      <w:r>
        <w:rPr>
          <w:rFonts w:hint="eastAsia"/>
        </w:rPr>
        <w:t>调用</w:t>
      </w:r>
      <w:r>
        <w:t>taskService.complete(taskId)</w:t>
      </w:r>
      <w:r>
        <w:rPr>
          <w:rFonts w:hint="eastAsia"/>
        </w:rPr>
        <w:t>完成</w:t>
      </w:r>
      <w:bookmarkEnd w:id="163"/>
      <w:bookmarkEnd w:id="164"/>
      <w:r>
        <w:rPr>
          <w:rFonts w:hint="eastAsia"/>
        </w:rPr>
        <w:t>任务。</w:t>
      </w:r>
    </w:p>
    <w:p>
      <w:pPr>
        <w:pStyle w:val="27"/>
        <w:ind w:left="420" w:firstLine="0" w:firstLineChars="0"/>
      </w:pPr>
    </w:p>
    <w:p>
      <w:pPr>
        <w:pStyle w:val="27"/>
        <w:numPr>
          <w:ilvl w:val="0"/>
          <w:numId w:val="14"/>
        </w:numPr>
        <w:ind w:firstLineChars="0"/>
      </w:pPr>
      <w:r>
        <w:rPr>
          <w:rFonts w:hint="eastAsia"/>
        </w:rPr>
        <w:t>部门经理审核采购单</w:t>
      </w:r>
    </w:p>
    <w:p>
      <w:pPr>
        <w:pStyle w:val="27"/>
        <w:ind w:left="420" w:firstLine="0" w:firstLineChars="0"/>
      </w:pPr>
      <w:r>
        <w:rPr>
          <w:rFonts w:hint="eastAsia"/>
        </w:rPr>
        <w:t>向采购系统审核表插入记录</w:t>
      </w:r>
    </w:p>
    <w:p>
      <w:pPr>
        <w:pStyle w:val="27"/>
        <w:ind w:left="420" w:firstLine="0" w:firstLineChars="0"/>
      </w:pPr>
      <w:r>
        <w:rPr>
          <w:rFonts w:hint="eastAsia"/>
        </w:rPr>
        <w:t>调用</w:t>
      </w:r>
      <w:r>
        <w:t>taskService.complete(taskId)</w:t>
      </w:r>
      <w:r>
        <w:rPr>
          <w:rFonts w:hint="eastAsia"/>
        </w:rPr>
        <w:t>完成</w:t>
      </w:r>
      <w:bookmarkStart w:id="165" w:name="OLE_LINK149"/>
      <w:bookmarkStart w:id="166" w:name="OLE_LINK148"/>
      <w:r>
        <w:rPr>
          <w:rFonts w:hint="eastAsia"/>
        </w:rPr>
        <w:t>任务</w:t>
      </w:r>
      <w:bookmarkEnd w:id="165"/>
      <w:bookmarkEnd w:id="166"/>
    </w:p>
    <w:p>
      <w:pPr>
        <w:pStyle w:val="27"/>
        <w:ind w:left="420" w:firstLine="0" w:firstLineChars="0"/>
      </w:pPr>
    </w:p>
    <w:p>
      <w:pPr>
        <w:pStyle w:val="27"/>
        <w:numPr>
          <w:ilvl w:val="0"/>
          <w:numId w:val="14"/>
        </w:numPr>
        <w:ind w:firstLineChars="0"/>
      </w:pPr>
      <w:r>
        <w:rPr>
          <w:rFonts w:hint="eastAsia"/>
        </w:rPr>
        <w:t>总经理审核采购单</w:t>
      </w:r>
    </w:p>
    <w:p>
      <w:pPr>
        <w:pStyle w:val="27"/>
        <w:ind w:left="420" w:firstLine="0" w:firstLineChars="0"/>
      </w:pPr>
      <w:bookmarkStart w:id="167" w:name="OLE_LINK151"/>
      <w:bookmarkStart w:id="168" w:name="OLE_LINK150"/>
      <w:r>
        <w:rPr>
          <w:rFonts w:hint="eastAsia"/>
        </w:rPr>
        <w:t>向采购系统审核表插入记录</w:t>
      </w:r>
    </w:p>
    <w:p>
      <w:pPr>
        <w:pStyle w:val="27"/>
        <w:ind w:left="420" w:firstLine="0" w:firstLineChars="0"/>
      </w:pPr>
      <w:r>
        <w:rPr>
          <w:rFonts w:hint="eastAsia"/>
        </w:rPr>
        <w:t>调用</w:t>
      </w:r>
      <w:r>
        <w:t>taskService.complete(taskId)</w:t>
      </w:r>
      <w:r>
        <w:rPr>
          <w:rFonts w:hint="eastAsia"/>
        </w:rPr>
        <w:t>完成任务</w:t>
      </w:r>
    </w:p>
    <w:bookmarkEnd w:id="167"/>
    <w:bookmarkEnd w:id="168"/>
    <w:p>
      <w:pPr>
        <w:pStyle w:val="27"/>
        <w:numPr>
          <w:ilvl w:val="0"/>
          <w:numId w:val="14"/>
        </w:numPr>
        <w:ind w:firstLineChars="0"/>
      </w:pPr>
      <w:r>
        <w:rPr>
          <w:rFonts w:hint="eastAsia"/>
        </w:rPr>
        <w:t>财务审核采购单</w:t>
      </w:r>
    </w:p>
    <w:p>
      <w:pPr>
        <w:pStyle w:val="27"/>
        <w:ind w:left="420" w:firstLine="0" w:firstLineChars="0"/>
      </w:pPr>
      <w:r>
        <w:rPr>
          <w:rFonts w:hint="eastAsia"/>
        </w:rPr>
        <w:t>向采购系统审核表插入记录</w:t>
      </w:r>
    </w:p>
    <w:p>
      <w:pPr>
        <w:pStyle w:val="27"/>
        <w:ind w:left="420" w:firstLine="0" w:firstLineChars="0"/>
      </w:pPr>
      <w:r>
        <w:rPr>
          <w:rFonts w:hint="eastAsia"/>
        </w:rPr>
        <w:t>调用</w:t>
      </w:r>
      <w:r>
        <w:t>taskService.complete(taskId)</w:t>
      </w:r>
      <w:r>
        <w:rPr>
          <w:rFonts w:hint="eastAsia"/>
        </w:rPr>
        <w:t>完成任务</w:t>
      </w:r>
    </w:p>
    <w:p/>
    <w:p/>
    <w:p>
      <w:pPr>
        <w:pStyle w:val="2"/>
      </w:pPr>
      <w:r>
        <w:rPr>
          <w:rFonts w:hint="eastAsia"/>
        </w:rPr>
        <w:t>采购流程监控</w:t>
      </w:r>
    </w:p>
    <w:p>
      <w:pPr>
        <w:pStyle w:val="3"/>
        <w:ind w:left="850"/>
      </w:pPr>
      <w:bookmarkStart w:id="169" w:name="OLE_LINK152"/>
      <w:bookmarkStart w:id="170" w:name="OLE_LINK153"/>
      <w:r>
        <w:rPr>
          <w:rFonts w:hint="eastAsia"/>
        </w:rPr>
        <w:t>查询正在运行的流程</w:t>
      </w:r>
    </w:p>
    <w:bookmarkEnd w:id="169"/>
    <w:bookmarkEnd w:id="170"/>
    <w:p>
      <w:r>
        <w:rPr>
          <w:rFonts w:hint="eastAsia"/>
        </w:rPr>
        <w:t>需求：查询系统中正在运行的采购流程，内容包括：流程实例id、采购单名称、采购单金额、开始时间、当前任务</w:t>
      </w:r>
    </w:p>
    <w:p>
      <w:r>
        <w:rPr>
          <w:rFonts w:hint="eastAsia"/>
        </w:rPr>
        <w:t>分析：参考流程实例章节的内容，查询当前运行的流程，遍历查询出来的流程实例，根据流程实例id关联查询采购单信息。</w:t>
      </w:r>
    </w:p>
    <w:p>
      <w:pPr>
        <w:pStyle w:val="57"/>
      </w:pPr>
      <w:r>
        <w:rPr>
          <w:rFonts w:hint="eastAsia"/>
        </w:rPr>
        <w:t>动态流程图</w:t>
      </w:r>
    </w:p>
    <w:p>
      <w:r>
        <w:rPr>
          <w:rFonts w:hint="eastAsia"/>
        </w:rPr>
        <w:t>需求：查询该流程实例的流程图，并且在图上标出当前运行到哪个结点，效果图如下：</w:t>
      </w:r>
    </w:p>
    <w:p>
      <w:r>
        <w:rPr>
          <w:rFonts w:hint="eastAsia"/>
        </w:rPr>
        <w:drawing>
          <wp:inline distT="0" distB="0" distL="0" distR="0">
            <wp:extent cx="1616710" cy="2231390"/>
            <wp:effectExtent l="19050" t="0" r="2540" b="0"/>
            <wp:docPr id="4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1"/>
                    <pic:cNvPicPr>
                      <a:picLocks noChangeAspect="1" noChangeArrowheads="1"/>
                    </pic:cNvPicPr>
                  </pic:nvPicPr>
                  <pic:blipFill>
                    <a:blip r:embed="rId68" cstate="print"/>
                    <a:srcRect/>
                    <a:stretch>
                      <a:fillRect/>
                    </a:stretch>
                  </pic:blipFill>
                  <pic:spPr>
                    <a:xfrm>
                      <a:off x="0" y="0"/>
                      <a:ext cx="1616710" cy="2231390"/>
                    </a:xfrm>
                    <a:prstGeom prst="rect">
                      <a:avLst/>
                    </a:prstGeom>
                    <a:noFill/>
                    <a:ln w="9525">
                      <a:noFill/>
                      <a:miter lim="800000"/>
                      <a:headEnd/>
                      <a:tailEnd/>
                    </a:ln>
                  </pic:spPr>
                </pic:pic>
              </a:graphicData>
            </a:graphic>
          </wp:inline>
        </w:drawing>
      </w:r>
    </w:p>
    <w:p>
      <w:r>
        <w:rPr>
          <w:rFonts w:hint="eastAsia"/>
        </w:rPr>
        <w:t>当前运行的结点用红色边框标记。</w:t>
      </w:r>
    </w:p>
    <w:p/>
    <w:p>
      <w:r>
        <w:rPr>
          <w:rFonts w:hint="eastAsia"/>
        </w:rPr>
        <w:t xml:space="preserve">分析： </w:t>
      </w:r>
    </w:p>
    <w:p>
      <w:r>
        <w:rPr>
          <w:rFonts w:hint="eastAsia"/>
        </w:rPr>
        <w:t>查询每个流程实例的流程图，流程图属于流程定义的内容，根据流程实例id找到流程定义id（</w:t>
      </w:r>
      <w:r>
        <w:t>processDefinitionId</w:t>
      </w:r>
      <w:r>
        <w:rPr>
          <w:rFonts w:hint="eastAsia"/>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 xml:space="preserve">ProcessInstance processInstance = </w:t>
      </w:r>
      <w:r>
        <w:rPr>
          <w:rFonts w:ascii="Consolas" w:hAnsi="Consolas" w:cs="Consolas"/>
          <w:color w:val="0000C0"/>
          <w:kern w:val="0"/>
          <w:szCs w:val="21"/>
        </w:rPr>
        <w:t>runtimeService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.createProcessInstanceQuery()</w:t>
      </w:r>
    </w:p>
    <w:p>
      <w:pPr>
        <w:shd w:val="clear" w:color="auto" w:fill="D8D8D8" w:themeFill="background1" w:themeFillShade="D9"/>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.processInstanceId(processInstanceId).singleResult();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String processDefinitionId = processInstance</w:t>
      </w:r>
    </w:p>
    <w:p>
      <w:pPr>
        <w:shd w:val="clear" w:color="auto" w:fill="D8D8D8" w:themeFill="background1" w:themeFillShade="D9"/>
        <w:rPr>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.getProcessDefinitionId();</w:t>
      </w:r>
    </w:p>
    <w:p/>
    <w:p>
      <w:r>
        <w:rPr>
          <w:rFonts w:hint="eastAsia"/>
        </w:rPr>
        <w:t>据流程实例id找到当前运行活动标识</w:t>
      </w:r>
      <w:r>
        <w:t>activityId</w:t>
      </w:r>
    </w:p>
    <w:p>
      <w:pPr>
        <w:shd w:val="clear" w:color="auto" w:fill="F1F1F1" w:themeFill="background1" w:themeFillShade="F2"/>
        <w:autoSpaceDE w:val="0"/>
        <w:autoSpaceDN w:val="0"/>
        <w:adjustRightInd w:val="0"/>
        <w:jc w:val="left"/>
        <w:rPr>
          <w:rFonts w:ascii="Consolas" w:hAnsi="Consolas" w:cs="Consolas"/>
          <w:kern w:val="0"/>
          <w:szCs w:val="21"/>
        </w:rPr>
      </w:pPr>
      <w:r>
        <w:rPr>
          <w:rFonts w:ascii="Consolas" w:hAnsi="Consolas" w:cs="Consolas"/>
          <w:color w:val="3F7F5F"/>
          <w:kern w:val="0"/>
          <w:szCs w:val="21"/>
        </w:rPr>
        <w:t>// 当前任务id</w:t>
      </w:r>
    </w:p>
    <w:p>
      <w:pPr>
        <w:shd w:val="clear" w:color="auto" w:fill="F1F1F1" w:themeFill="background1" w:themeFillShade="F2"/>
        <w:rPr>
          <w:rFonts w:ascii="Consolas" w:hAnsi="Consolas" w:cs="Consolas"/>
          <w:color w:val="000000"/>
          <w:kern w:val="0"/>
          <w:szCs w:val="21"/>
        </w:rPr>
      </w:pPr>
      <w:r>
        <w:rPr>
          <w:rFonts w:ascii="Consolas" w:hAnsi="Consolas" w:cs="Consolas"/>
          <w:color w:val="000000"/>
          <w:kern w:val="0"/>
          <w:szCs w:val="21"/>
        </w:rPr>
        <w:t>String activityId = processInstance.getActivityId();</w:t>
      </w:r>
    </w:p>
    <w:p/>
    <w:p>
      <w:r>
        <w:rPr>
          <w:rFonts w:hint="eastAsia"/>
        </w:rPr>
        <w:t>根据流程定义id得到流程定义实体对象</w:t>
      </w:r>
      <w:r>
        <w:t>ProcessDefinitionEntity</w:t>
      </w:r>
      <w:r>
        <w:rPr>
          <w:rFonts w:hint="eastAsia"/>
        </w:rPr>
        <w:t>，此对象中包括了bpmn定义的信息。</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 xml:space="preserve">ProcessDefinitionEntity processDefinitionEntity = (ProcessDefinitionEntity) </w:t>
      </w:r>
      <w:r>
        <w:rPr>
          <w:rFonts w:ascii="Consolas" w:hAnsi="Consolas" w:cs="Consolas"/>
          <w:color w:val="0000C0"/>
          <w:kern w:val="0"/>
          <w:szCs w:val="21"/>
        </w:rPr>
        <w:t>repositoryService</w:t>
      </w:r>
    </w:p>
    <w:p>
      <w:pPr>
        <w:shd w:val="clear" w:color="auto" w:fill="D8D8D8" w:themeFill="background1" w:themeFillShade="D9"/>
        <w:rPr>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.getProcessDefinition(processDefinitionId);</w:t>
      </w:r>
    </w:p>
    <w:p/>
    <w:p>
      <w:r>
        <w:rPr>
          <w:rFonts w:hint="eastAsia"/>
        </w:rPr>
        <w:t>从流程定义对象中根据上边找到的当前活动标识</w:t>
      </w:r>
      <w:r>
        <w:t>activityId</w:t>
      </w:r>
      <w:r>
        <w:rPr>
          <w:rFonts w:hint="eastAsia"/>
        </w:rPr>
        <w:t>找到当前活动定义对象</w:t>
      </w:r>
      <w:r>
        <w:t>ActivityImpl</w:t>
      </w:r>
    </w:p>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ActivityImpl activityImpl = processDefinitionEntity</w:t>
      </w:r>
    </w:p>
    <w:p>
      <w:pPr>
        <w:shd w:val="clear" w:color="auto" w:fill="D8D8D8" w:themeFill="background1" w:themeFillShade="D9"/>
        <w:rPr>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.findActivity(activityId);</w:t>
      </w:r>
    </w:p>
    <w:p/>
    <w:p>
      <w:r>
        <w:rPr>
          <w:rFonts w:hint="eastAsia"/>
        </w:rPr>
        <w:t>从</w:t>
      </w:r>
      <w:r>
        <w:t>ActivityImpl</w:t>
      </w:r>
      <w:r>
        <w:rPr>
          <w:rFonts w:hint="eastAsia"/>
        </w:rPr>
        <w:t>中取出坐标信息.</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 xml:space="preserve">Map&lt;String, Object&gt; map = </w:t>
      </w:r>
      <w:r>
        <w:rPr>
          <w:rFonts w:ascii="Consolas" w:hAnsi="Consolas" w:cs="Consolas"/>
          <w:b/>
          <w:bCs/>
          <w:color w:val="7F0055"/>
          <w:kern w:val="0"/>
          <w:szCs w:val="21"/>
        </w:rPr>
        <w:t>new</w:t>
      </w:r>
      <w:r>
        <w:rPr>
          <w:rFonts w:ascii="Consolas" w:hAnsi="Consolas" w:cs="Consolas"/>
          <w:color w:val="000000"/>
          <w:kern w:val="0"/>
          <w:szCs w:val="21"/>
        </w:rPr>
        <w:t xml:space="preserve"> HashMap&lt;String, Object&gt;();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使用map存放结点坐标</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map.put(</w:t>
      </w:r>
      <w:r>
        <w:rPr>
          <w:rFonts w:ascii="Consolas" w:hAnsi="Consolas" w:cs="Consolas"/>
          <w:color w:val="2A00FF"/>
          <w:kern w:val="0"/>
          <w:szCs w:val="21"/>
        </w:rPr>
        <w:t>"x"</w:t>
      </w:r>
      <w:r>
        <w:rPr>
          <w:rFonts w:ascii="Consolas" w:hAnsi="Consolas" w:cs="Consolas"/>
          <w:color w:val="000000"/>
          <w:kern w:val="0"/>
          <w:szCs w:val="21"/>
        </w:rPr>
        <w:t>, activityImpl.getX());</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map.put(</w:t>
      </w:r>
      <w:r>
        <w:rPr>
          <w:rFonts w:ascii="Consolas" w:hAnsi="Consolas" w:cs="Consolas"/>
          <w:color w:val="2A00FF"/>
          <w:kern w:val="0"/>
          <w:szCs w:val="21"/>
        </w:rPr>
        <w:t>"y"</w:t>
      </w:r>
      <w:r>
        <w:rPr>
          <w:rFonts w:ascii="Consolas" w:hAnsi="Consolas" w:cs="Consolas"/>
          <w:color w:val="000000"/>
          <w:kern w:val="0"/>
          <w:szCs w:val="21"/>
        </w:rPr>
        <w:t>, activityImpl.getY());</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map.put(</w:t>
      </w:r>
      <w:r>
        <w:rPr>
          <w:rFonts w:ascii="Consolas" w:hAnsi="Consolas" w:cs="Consolas"/>
          <w:color w:val="2A00FF"/>
          <w:kern w:val="0"/>
          <w:szCs w:val="21"/>
        </w:rPr>
        <w:t>"width"</w:t>
      </w:r>
      <w:r>
        <w:rPr>
          <w:rFonts w:ascii="Consolas" w:hAnsi="Consolas" w:cs="Consolas"/>
          <w:color w:val="000000"/>
          <w:kern w:val="0"/>
          <w:szCs w:val="21"/>
        </w:rPr>
        <w:t>, activityImpl.getWidth());</w:t>
      </w:r>
    </w:p>
    <w:p>
      <w:pPr>
        <w:shd w:val="clear" w:color="auto" w:fill="D8D8D8" w:themeFill="background1" w:themeFillShade="D9"/>
        <w:rPr>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map.put(</w:t>
      </w:r>
      <w:r>
        <w:rPr>
          <w:rFonts w:ascii="Consolas" w:hAnsi="Consolas" w:cs="Consolas"/>
          <w:color w:val="2A00FF"/>
          <w:kern w:val="0"/>
          <w:szCs w:val="21"/>
        </w:rPr>
        <w:t>"height"</w:t>
      </w:r>
      <w:r>
        <w:rPr>
          <w:rFonts w:ascii="Consolas" w:hAnsi="Consolas" w:cs="Consolas"/>
          <w:color w:val="000000"/>
          <w:kern w:val="0"/>
          <w:szCs w:val="21"/>
        </w:rPr>
        <w:t>, activityImpl.getHeight());</w:t>
      </w:r>
    </w:p>
    <w:p/>
    <w:p>
      <w:r>
        <w:rPr>
          <w:rFonts w:hint="eastAsia"/>
        </w:rPr>
        <w:t>将坐标信息传到jsp页面，使用div显示红色边框效果</w:t>
      </w:r>
    </w:p>
    <w:p/>
    <w:p>
      <w:r>
        <w:rPr>
          <w:rFonts w:hint="eastAsia"/>
        </w:rPr>
        <w:t>图形显示还使用查询流程定义资源的链接，页面代码如下：</w:t>
      </w:r>
    </w:p>
    <w:p/>
    <w:p>
      <w:pPr>
        <w:shd w:val="clear" w:color="auto" w:fill="F1F1F1" w:themeFill="background1" w:themeFillShade="F2"/>
        <w:autoSpaceDE w:val="0"/>
        <w:autoSpaceDN w:val="0"/>
        <w:adjustRightInd w:val="0"/>
        <w:jc w:val="left"/>
        <w:rPr>
          <w:rFonts w:ascii="Consolas" w:hAnsi="Consolas" w:cs="Consolas"/>
          <w:kern w:val="0"/>
          <w:szCs w:val="21"/>
        </w:rPr>
      </w:pPr>
      <w:r>
        <w:rPr>
          <w:rFonts w:ascii="Consolas" w:hAnsi="Consolas" w:cs="Consolas"/>
          <w:color w:val="3F5FBF"/>
          <w:kern w:val="0"/>
          <w:szCs w:val="21"/>
        </w:rPr>
        <w:t>&lt;!-- 流程图 --&gt;</w:t>
      </w:r>
    </w:p>
    <w:p>
      <w:pPr>
        <w:shd w:val="clear" w:color="auto" w:fill="F1F1F1" w:themeFill="background1" w:themeFillShade="F2"/>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img</w:t>
      </w:r>
      <w:r>
        <w:rPr>
          <w:rFonts w:ascii="Consolas" w:hAnsi="Consolas" w:cs="Consolas"/>
          <w:kern w:val="0"/>
          <w:szCs w:val="21"/>
        </w:rPr>
        <w:t xml:space="preserve"> </w:t>
      </w:r>
      <w:r>
        <w:rPr>
          <w:rFonts w:ascii="Consolas" w:hAnsi="Consolas" w:cs="Consolas"/>
          <w:color w:val="7F007F"/>
          <w:kern w:val="0"/>
          <w:szCs w:val="21"/>
        </w:rPr>
        <w:t>style</w:t>
      </w:r>
      <w:r>
        <w:rPr>
          <w:rFonts w:ascii="Consolas" w:hAnsi="Consolas" w:cs="Consolas"/>
          <w:color w:val="000000"/>
          <w:kern w:val="0"/>
          <w:szCs w:val="21"/>
        </w:rPr>
        <w:t>="</w:t>
      </w:r>
      <w:r>
        <w:rPr>
          <w:rFonts w:ascii="Consolas" w:hAnsi="Consolas" w:cs="Consolas"/>
          <w:color w:val="7F007F"/>
          <w:kern w:val="0"/>
          <w:szCs w:val="21"/>
        </w:rPr>
        <w:t>position</w:t>
      </w:r>
      <w:r>
        <w:rPr>
          <w:rFonts w:ascii="Consolas" w:hAnsi="Consolas" w:cs="Consolas"/>
          <w:color w:val="000000"/>
          <w:kern w:val="0"/>
          <w:szCs w:val="21"/>
        </w:rPr>
        <w:t xml:space="preserve">: </w:t>
      </w:r>
      <w:r>
        <w:rPr>
          <w:rFonts w:ascii="Consolas" w:hAnsi="Consolas" w:cs="Consolas"/>
          <w:i/>
          <w:iCs/>
          <w:color w:val="2A00E1"/>
          <w:kern w:val="0"/>
          <w:szCs w:val="21"/>
        </w:rPr>
        <w:t>absolute</w:t>
      </w:r>
      <w:r>
        <w:rPr>
          <w:rFonts w:ascii="Consolas" w:hAnsi="Consolas" w:cs="Consolas"/>
          <w:color w:val="000000"/>
          <w:kern w:val="0"/>
          <w:szCs w:val="21"/>
        </w:rPr>
        <w:t xml:space="preserve">; </w:t>
      </w:r>
      <w:r>
        <w:rPr>
          <w:rFonts w:ascii="Consolas" w:hAnsi="Consolas" w:cs="Consolas"/>
          <w:color w:val="7F007F"/>
          <w:kern w:val="0"/>
          <w:szCs w:val="21"/>
        </w:rPr>
        <w:t>top</w:t>
      </w:r>
      <w:r>
        <w:rPr>
          <w:rFonts w:ascii="Consolas" w:hAnsi="Consolas" w:cs="Consolas"/>
          <w:color w:val="000000"/>
          <w:kern w:val="0"/>
          <w:szCs w:val="21"/>
        </w:rPr>
        <w:t xml:space="preserve">: </w:t>
      </w:r>
      <w:r>
        <w:rPr>
          <w:rFonts w:ascii="Consolas" w:hAnsi="Consolas" w:cs="Consolas"/>
          <w:i/>
          <w:iCs/>
          <w:color w:val="2A00E1"/>
          <w:kern w:val="0"/>
          <w:szCs w:val="21"/>
        </w:rPr>
        <w:t>0px</w:t>
      </w:r>
      <w:r>
        <w:rPr>
          <w:rFonts w:ascii="Consolas" w:hAnsi="Consolas" w:cs="Consolas"/>
          <w:color w:val="000000"/>
          <w:kern w:val="0"/>
          <w:szCs w:val="21"/>
        </w:rPr>
        <w:t xml:space="preserve">; </w:t>
      </w:r>
      <w:r>
        <w:rPr>
          <w:rFonts w:ascii="Consolas" w:hAnsi="Consolas" w:cs="Consolas"/>
          <w:color w:val="7F007F"/>
          <w:kern w:val="0"/>
          <w:szCs w:val="21"/>
        </w:rPr>
        <w:t>left</w:t>
      </w:r>
      <w:r>
        <w:rPr>
          <w:rFonts w:ascii="Consolas" w:hAnsi="Consolas" w:cs="Consolas"/>
          <w:color w:val="000000"/>
          <w:kern w:val="0"/>
          <w:szCs w:val="21"/>
        </w:rPr>
        <w:t xml:space="preserve">: </w:t>
      </w:r>
      <w:r>
        <w:rPr>
          <w:rFonts w:ascii="Consolas" w:hAnsi="Consolas" w:cs="Consolas"/>
          <w:i/>
          <w:iCs/>
          <w:color w:val="2A00E1"/>
          <w:kern w:val="0"/>
          <w:szCs w:val="21"/>
        </w:rPr>
        <w:t>0px</w:t>
      </w:r>
      <w:r>
        <w:rPr>
          <w:rFonts w:ascii="Consolas" w:hAnsi="Consolas" w:cs="Consolas"/>
          <w:color w:val="000000"/>
          <w:kern w:val="0"/>
          <w:szCs w:val="21"/>
        </w:rPr>
        <w:t>;"</w:t>
      </w:r>
    </w:p>
    <w:p>
      <w:pPr>
        <w:shd w:val="clear" w:color="auto" w:fill="F1F1F1" w:themeFill="background1" w:themeFillShade="F2"/>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7F007F"/>
          <w:kern w:val="0"/>
          <w:szCs w:val="21"/>
        </w:rPr>
        <w:t>src</w:t>
      </w:r>
      <w:r>
        <w:rPr>
          <w:rFonts w:ascii="Consolas" w:hAnsi="Consolas" w:cs="Consolas"/>
          <w:color w:val="000000"/>
          <w:kern w:val="0"/>
          <w:szCs w:val="21"/>
        </w:rPr>
        <w:t>=</w:t>
      </w:r>
      <w:r>
        <w:rPr>
          <w:rFonts w:ascii="Consolas" w:hAnsi="Consolas" w:cs="Consolas"/>
          <w:i/>
          <w:iCs/>
          <w:color w:val="2A00FF"/>
          <w:kern w:val="0"/>
          <w:szCs w:val="21"/>
        </w:rPr>
        <w:t>"</w:t>
      </w:r>
      <w:r>
        <w:rPr>
          <w:rFonts w:ascii="Consolas" w:hAnsi="Consolas" w:cs="Consolas"/>
          <w:color w:val="000000"/>
          <w:kern w:val="0"/>
          <w:szCs w:val="21"/>
        </w:rPr>
        <w:t>${baseurl}</w:t>
      </w:r>
      <w:r>
        <w:rPr>
          <w:rFonts w:ascii="Consolas" w:hAnsi="Consolas" w:cs="Consolas"/>
          <w:i/>
          <w:iCs/>
          <w:color w:val="2A00FF"/>
          <w:kern w:val="0"/>
          <w:szCs w:val="21"/>
        </w:rPr>
        <w:t>flow/queryResource.action?processDefinitionId=</w:t>
      </w:r>
      <w:r>
        <w:rPr>
          <w:rFonts w:ascii="Consolas" w:hAnsi="Consolas" w:cs="Consolas"/>
          <w:color w:val="000000"/>
          <w:kern w:val="0"/>
          <w:szCs w:val="21"/>
        </w:rPr>
        <w:t>${processDefinitionId}</w:t>
      </w:r>
      <w:r>
        <w:rPr>
          <w:rFonts w:ascii="Consolas" w:hAnsi="Consolas" w:cs="Consolas"/>
          <w:i/>
          <w:iCs/>
          <w:color w:val="2A00FF"/>
          <w:kern w:val="0"/>
          <w:szCs w:val="21"/>
        </w:rPr>
        <w:t>&amp;resourceType=png"</w:t>
      </w:r>
      <w:r>
        <w:rPr>
          <w:rFonts w:ascii="Consolas" w:hAnsi="Consolas" w:cs="Consolas"/>
          <w:color w:val="008080"/>
          <w:kern w:val="0"/>
          <w:szCs w:val="21"/>
        </w:rPr>
        <w:t>&gt;</w:t>
      </w:r>
    </w:p>
    <w:p>
      <w:pPr>
        <w:shd w:val="clear" w:color="auto" w:fill="F1F1F1" w:themeFill="background1" w:themeFillShade="F2"/>
        <w:autoSpaceDE w:val="0"/>
        <w:autoSpaceDN w:val="0"/>
        <w:adjustRightInd w:val="0"/>
        <w:jc w:val="left"/>
        <w:rPr>
          <w:rFonts w:ascii="Consolas" w:hAnsi="Consolas" w:cs="Consolas"/>
          <w:kern w:val="0"/>
          <w:szCs w:val="21"/>
        </w:rPr>
      </w:pPr>
    </w:p>
    <w:p>
      <w:pPr>
        <w:shd w:val="clear" w:color="auto" w:fill="F1F1F1" w:themeFill="background1" w:themeFillShade="F2"/>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5FBF"/>
          <w:kern w:val="0"/>
          <w:szCs w:val="21"/>
        </w:rPr>
        <w:t>&lt;!-- 流程图中当前活动框 --&gt;</w:t>
      </w:r>
    </w:p>
    <w:p>
      <w:pPr>
        <w:shd w:val="clear" w:color="auto" w:fill="F1F1F1" w:themeFill="background1" w:themeFillShade="F2"/>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div</w:t>
      </w:r>
    </w:p>
    <w:p>
      <w:pPr>
        <w:shd w:val="clear" w:color="auto" w:fill="F1F1F1" w:themeFill="background1" w:themeFillShade="F2"/>
        <w:rPr>
          <w:szCs w:val="21"/>
        </w:rPr>
      </w:pPr>
      <w:r>
        <w:rPr>
          <w:rFonts w:ascii="Consolas" w:hAnsi="Consolas" w:cs="Consolas"/>
          <w:kern w:val="0"/>
          <w:szCs w:val="21"/>
        </w:rPr>
        <w:tab/>
      </w:r>
      <w:r>
        <w:rPr>
          <w:rFonts w:ascii="Consolas" w:hAnsi="Consolas" w:cs="Consolas"/>
          <w:kern w:val="0"/>
          <w:szCs w:val="21"/>
        </w:rPr>
        <w:tab/>
      </w:r>
      <w:r>
        <w:rPr>
          <w:rFonts w:ascii="Consolas" w:hAnsi="Consolas" w:cs="Consolas"/>
          <w:color w:val="7F007F"/>
          <w:kern w:val="0"/>
          <w:szCs w:val="21"/>
        </w:rPr>
        <w:t>style</w:t>
      </w:r>
      <w:r>
        <w:rPr>
          <w:rFonts w:ascii="Consolas" w:hAnsi="Consolas" w:cs="Consolas"/>
          <w:color w:val="000000"/>
          <w:kern w:val="0"/>
          <w:szCs w:val="21"/>
        </w:rPr>
        <w:t>=</w:t>
      </w:r>
      <w:r>
        <w:rPr>
          <w:rFonts w:ascii="Consolas" w:hAnsi="Consolas" w:cs="Consolas"/>
          <w:i/>
          <w:iCs/>
          <w:color w:val="2A00FF"/>
          <w:kern w:val="0"/>
          <w:szCs w:val="21"/>
        </w:rPr>
        <w:t>"</w:t>
      </w:r>
      <w:bookmarkStart w:id="171" w:name="OLE_LINK187"/>
      <w:bookmarkStart w:id="172" w:name="OLE_LINK188"/>
      <w:bookmarkStart w:id="173" w:name="OLE_LINK184"/>
      <w:r>
        <w:rPr>
          <w:rFonts w:ascii="Consolas" w:hAnsi="Consolas" w:cs="Consolas"/>
          <w:i/>
          <w:iCs/>
          <w:color w:val="2A00FF"/>
          <w:kern w:val="0"/>
          <w:szCs w:val="21"/>
        </w:rPr>
        <w:t>position</w:t>
      </w:r>
      <w:bookmarkEnd w:id="171"/>
      <w:bookmarkEnd w:id="172"/>
      <w:bookmarkEnd w:id="173"/>
      <w:r>
        <w:rPr>
          <w:rFonts w:ascii="Consolas" w:hAnsi="Consolas" w:cs="Consolas"/>
          <w:i/>
          <w:iCs/>
          <w:color w:val="2A00FF"/>
          <w:kern w:val="0"/>
          <w:szCs w:val="21"/>
        </w:rPr>
        <w:t xml:space="preserve">: absolute;border:1px solid red;width: </w:t>
      </w:r>
      <w:r>
        <w:rPr>
          <w:rFonts w:ascii="Consolas" w:hAnsi="Consolas" w:cs="Consolas"/>
          <w:color w:val="000000"/>
          <w:kern w:val="0"/>
          <w:szCs w:val="21"/>
        </w:rPr>
        <w:t>${map.width }</w:t>
      </w:r>
      <w:r>
        <w:rPr>
          <w:rFonts w:ascii="Consolas" w:hAnsi="Consolas" w:cs="Consolas"/>
          <w:i/>
          <w:iCs/>
          <w:color w:val="2A00FF"/>
          <w:kern w:val="0"/>
          <w:szCs w:val="21"/>
        </w:rPr>
        <w:t>px;height:</w:t>
      </w:r>
      <w:r>
        <w:rPr>
          <w:rFonts w:ascii="Consolas" w:hAnsi="Consolas" w:cs="Consolas"/>
          <w:color w:val="000000"/>
          <w:kern w:val="0"/>
          <w:szCs w:val="21"/>
        </w:rPr>
        <w:t>${map.height }</w:t>
      </w:r>
      <w:r>
        <w:rPr>
          <w:rFonts w:ascii="Consolas" w:hAnsi="Consolas" w:cs="Consolas"/>
          <w:i/>
          <w:iCs/>
          <w:color w:val="2A00FF"/>
          <w:kern w:val="0"/>
          <w:szCs w:val="21"/>
        </w:rPr>
        <w:t>px;top:</w:t>
      </w:r>
      <w:r>
        <w:rPr>
          <w:rFonts w:ascii="Consolas" w:hAnsi="Consolas" w:cs="Consolas"/>
          <w:color w:val="000000"/>
          <w:kern w:val="0"/>
          <w:szCs w:val="21"/>
        </w:rPr>
        <w:t>${map.y }</w:t>
      </w:r>
      <w:r>
        <w:rPr>
          <w:rFonts w:ascii="Consolas" w:hAnsi="Consolas" w:cs="Consolas"/>
          <w:i/>
          <w:iCs/>
          <w:color w:val="2A00FF"/>
          <w:kern w:val="0"/>
          <w:szCs w:val="21"/>
        </w:rPr>
        <w:t xml:space="preserve">px;left: </w:t>
      </w:r>
      <w:r>
        <w:rPr>
          <w:rFonts w:ascii="Consolas" w:hAnsi="Consolas" w:cs="Consolas"/>
          <w:color w:val="000000"/>
          <w:kern w:val="0"/>
          <w:szCs w:val="21"/>
        </w:rPr>
        <w:t>${map.x }</w:t>
      </w:r>
      <w:r>
        <w:rPr>
          <w:rFonts w:ascii="Consolas" w:hAnsi="Consolas" w:cs="Consolas"/>
          <w:i/>
          <w:iCs/>
          <w:color w:val="2A00FF"/>
          <w:kern w:val="0"/>
          <w:szCs w:val="21"/>
        </w:rPr>
        <w:t>px;"</w:t>
      </w:r>
      <w:r>
        <w:rPr>
          <w:rFonts w:ascii="Consolas" w:hAnsi="Consolas" w:cs="Consolas"/>
          <w:color w:val="008080"/>
          <w:kern w:val="0"/>
          <w:szCs w:val="21"/>
        </w:rPr>
        <w:t>&gt;&lt;/</w:t>
      </w:r>
      <w:r>
        <w:rPr>
          <w:rFonts w:ascii="Consolas" w:hAnsi="Consolas" w:cs="Consolas"/>
          <w:color w:val="3F7F7F"/>
          <w:kern w:val="0"/>
          <w:szCs w:val="21"/>
        </w:rPr>
        <w:t>div</w:t>
      </w:r>
      <w:r>
        <w:rPr>
          <w:rFonts w:ascii="Consolas" w:hAnsi="Consolas" w:cs="Consolas"/>
          <w:color w:val="008080"/>
          <w:kern w:val="0"/>
          <w:szCs w:val="21"/>
        </w:rPr>
        <w:t>&gt;</w:t>
      </w:r>
    </w:p>
    <w:p/>
    <w:p/>
    <w:p>
      <w:pPr>
        <w:pStyle w:val="3"/>
        <w:ind w:left="850"/>
      </w:pPr>
      <w:r>
        <w:rPr>
          <w:rFonts w:hint="eastAsia"/>
        </w:rPr>
        <w:t>查询已结束的流程</w:t>
      </w:r>
    </w:p>
    <w:p>
      <w:r>
        <w:rPr>
          <w:rFonts w:hint="eastAsia"/>
        </w:rPr>
        <w:t>查询系统已经结束的采购流程，内容包括：流程实例id、采购单名称、采购单金额、开始时间、结束时间</w:t>
      </w:r>
    </w:p>
    <w:p/>
    <w:p>
      <w:r>
        <w:rPr>
          <w:rFonts w:hint="eastAsia"/>
        </w:rPr>
        <w:t>使用HistoryService查询历史流程实例，设置查询条件只查询已完成的流程实例，再根据流程实例id关联采购单信息。</w:t>
      </w:r>
    </w:p>
    <w:p/>
    <w:p>
      <w:r>
        <w:rPr>
          <w:rFonts w:hint="eastAsia"/>
        </w:rPr>
        <w:t>下边代码是查询已完成流程实例：</w:t>
      </w:r>
    </w:p>
    <w:p/>
    <w:p>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已结束流程查询</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 w:val="24"/>
          <w:szCs w:val="24"/>
        </w:rPr>
        <w:tab/>
      </w:r>
      <w:r>
        <w:rPr>
          <w:rFonts w:ascii="Consolas" w:hAnsi="Consolas" w:cs="Consolas"/>
          <w:color w:val="646464"/>
          <w:kern w:val="0"/>
          <w:szCs w:val="21"/>
        </w:rPr>
        <w:t>@Test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w:t>
      </w:r>
      <w:r>
        <w:rPr>
          <w:rFonts w:ascii="Consolas" w:hAnsi="Consolas" w:cs="Consolas"/>
          <w:color w:val="000000"/>
          <w:kern w:val="0"/>
          <w:szCs w:val="21"/>
        </w:rPr>
        <w:t xml:space="preserve"> </w:t>
      </w:r>
      <w:r>
        <w:rPr>
          <w:rFonts w:ascii="Consolas" w:hAnsi="Consolas" w:cs="Consolas"/>
          <w:b/>
          <w:bCs/>
          <w:color w:val="7F0055"/>
          <w:kern w:val="0"/>
          <w:szCs w:val="21"/>
        </w:rPr>
        <w:t>void</w:t>
      </w:r>
      <w:r>
        <w:rPr>
          <w:rFonts w:ascii="Consolas" w:hAnsi="Consolas" w:cs="Consolas"/>
          <w:color w:val="000000"/>
          <w:kern w:val="0"/>
          <w:szCs w:val="21"/>
        </w:rPr>
        <w:t xml:space="preserve"> queryHistoryProcessInstance() </w:t>
      </w:r>
      <w:r>
        <w:rPr>
          <w:rFonts w:ascii="Consolas" w:hAnsi="Consolas" w:cs="Consolas"/>
          <w:b/>
          <w:bCs/>
          <w:color w:val="7F0055"/>
          <w:kern w:val="0"/>
          <w:szCs w:val="21"/>
        </w:rPr>
        <w:t>throws</w:t>
      </w:r>
      <w:r>
        <w:rPr>
          <w:rFonts w:ascii="Consolas" w:hAnsi="Consolas" w:cs="Consolas"/>
          <w:color w:val="000000"/>
          <w:kern w:val="0"/>
          <w:szCs w:val="21"/>
        </w:rPr>
        <w:t xml:space="preserve"> Exception {</w:t>
      </w:r>
    </w:p>
    <w:p>
      <w:pPr>
        <w:shd w:val="clear" w:color="auto" w:fill="D8D8D8" w:themeFill="background1" w:themeFillShade="D9"/>
        <w:autoSpaceDE w:val="0"/>
        <w:autoSpaceDN w:val="0"/>
        <w:adjustRightInd w:val="0"/>
        <w:jc w:val="left"/>
        <w:rPr>
          <w:rFonts w:ascii="Consolas" w:hAnsi="Consolas" w:cs="Consolas"/>
          <w:kern w:val="0"/>
          <w:szCs w:val="21"/>
        </w:rPr>
      </w:pP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流程定义key</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String processDefinitionKey = </w:t>
      </w:r>
      <w:r>
        <w:rPr>
          <w:rFonts w:ascii="Consolas" w:hAnsi="Consolas" w:cs="Consolas"/>
          <w:color w:val="2A00FF"/>
          <w:kern w:val="0"/>
          <w:szCs w:val="21"/>
        </w:rPr>
        <w:t>"purchasingflow01"</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创建historyService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HistoryService historyService = </w:t>
      </w:r>
      <w:r>
        <w:rPr>
          <w:rFonts w:ascii="Consolas" w:hAnsi="Consolas" w:cs="Consolas"/>
          <w:color w:val="0000C0"/>
          <w:kern w:val="0"/>
          <w:szCs w:val="21"/>
        </w:rPr>
        <w:t>processEngine</w:t>
      </w:r>
      <w:r>
        <w:rPr>
          <w:rFonts w:ascii="Consolas" w:hAnsi="Consolas" w:cs="Consolas"/>
          <w:color w:val="000000"/>
          <w:kern w:val="0"/>
          <w:szCs w:val="21"/>
        </w:rPr>
        <w:t>.getHistoryService();</w:t>
      </w:r>
    </w:p>
    <w:p>
      <w:pPr>
        <w:shd w:val="clear" w:color="auto" w:fill="D8D8D8" w:themeFill="background1" w:themeFillShade="D9"/>
        <w:autoSpaceDE w:val="0"/>
        <w:autoSpaceDN w:val="0"/>
        <w:adjustRightInd w:val="0"/>
        <w:jc w:val="left"/>
        <w:rPr>
          <w:rFonts w:ascii="Consolas" w:hAnsi="Consolas" w:cs="Consolas"/>
          <w:kern w:val="0"/>
          <w:szCs w:val="21"/>
        </w:rPr>
      </w:pP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List&lt;HistoricProcessInstance&gt; list = historyService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.createHistoricProcessInstanceQuery()</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.processDefinitionKey(processDefinitionKey)</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.finished()</w:t>
      </w:r>
      <w:r>
        <w:rPr>
          <w:rFonts w:ascii="Consolas" w:hAnsi="Consolas" w:cs="Consolas"/>
          <w:color w:val="3F7F5F"/>
          <w:kern w:val="0"/>
          <w:szCs w:val="21"/>
        </w:rPr>
        <w:t>//只查询已结束的流程</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.list();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color w:val="7F0055"/>
          <w:kern w:val="0"/>
          <w:szCs w:val="21"/>
        </w:rPr>
        <w:t>for</w:t>
      </w:r>
      <w:r>
        <w:rPr>
          <w:rFonts w:ascii="Consolas" w:hAnsi="Consolas" w:cs="Consolas"/>
          <w:color w:val="000000"/>
          <w:kern w:val="0"/>
          <w:szCs w:val="21"/>
        </w:rPr>
        <w:t xml:space="preserve"> (HistoricProcessInstance historicProcessInstance : list) {</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w:t>
      </w:r>
      <w:r>
        <w:rPr>
          <w:rFonts w:ascii="Consolas" w:hAnsi="Consolas" w:cs="Consolas"/>
          <w:color w:val="2A00FF"/>
          <w:kern w:val="0"/>
          <w:szCs w:val="21"/>
        </w:rPr>
        <w:t>"流程定义id："</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historicProcessInstance.getProcessDefinitionId());</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w:t>
      </w:r>
      <w:r>
        <w:rPr>
          <w:rFonts w:ascii="Consolas" w:hAnsi="Consolas" w:cs="Consolas"/>
          <w:color w:val="2A00FF"/>
          <w:kern w:val="0"/>
          <w:szCs w:val="21"/>
        </w:rPr>
        <w:t>"流程实例id："</w:t>
      </w:r>
      <w:r>
        <w:rPr>
          <w:rFonts w:ascii="Consolas" w:hAnsi="Consolas" w:cs="Consolas"/>
          <w:color w:val="000000"/>
          <w:kern w:val="0"/>
          <w:szCs w:val="21"/>
        </w:rPr>
        <w:t xml:space="preserve"> + historicProcessInstance.getId());</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.println(</w:t>
      </w:r>
      <w:r>
        <w:rPr>
          <w:rFonts w:ascii="Consolas" w:hAnsi="Consolas" w:cs="Consolas"/>
          <w:color w:val="2A00FF"/>
          <w:kern w:val="0"/>
          <w:szCs w:val="21"/>
        </w:rPr>
        <w:t>"开始时间："</w:t>
      </w:r>
      <w:r>
        <w:rPr>
          <w:rFonts w:ascii="Consolas" w:hAnsi="Consolas" w:cs="Consolas"/>
          <w:color w:val="000000"/>
          <w:kern w:val="0"/>
          <w:szCs w:val="21"/>
        </w:rPr>
        <w:t xml:space="preserve"> + historicProcessInstance.getStartTime());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w:t>
      </w:r>
      <w:r>
        <w:rPr>
          <w:rFonts w:ascii="Consolas" w:hAnsi="Consolas" w:cs="Consolas"/>
          <w:color w:val="2A00FF"/>
          <w:kern w:val="0"/>
          <w:szCs w:val="21"/>
        </w:rPr>
        <w:t>"结束时间："</w:t>
      </w:r>
      <w:r>
        <w:rPr>
          <w:rFonts w:ascii="Consolas" w:hAnsi="Consolas" w:cs="Consolas"/>
          <w:color w:val="000000"/>
          <w:kern w:val="0"/>
          <w:szCs w:val="21"/>
        </w:rPr>
        <w:t xml:space="preserve"> + historicProcessInstance.getEndTime());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w:t>
      </w:r>
      <w:r>
        <w:rPr>
          <w:rFonts w:ascii="Consolas" w:hAnsi="Consolas" w:cs="Consolas"/>
          <w:color w:val="2A00FF"/>
          <w:kern w:val="0"/>
          <w:szCs w:val="21"/>
        </w:rPr>
        <w:t>"持续时长："</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historicProcessInstance.getDurationInMillis());</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w:t>
      </w:r>
    </w:p>
    <w:p>
      <w:pPr>
        <w:shd w:val="clear" w:color="auto" w:fill="D8D8D8" w:themeFill="background1" w:themeFillShade="D9"/>
        <w:rPr>
          <w:szCs w:val="21"/>
        </w:rPr>
      </w:pPr>
      <w:r>
        <w:rPr>
          <w:rFonts w:ascii="Consolas" w:hAnsi="Consolas" w:cs="Consolas"/>
          <w:color w:val="000000"/>
          <w:kern w:val="0"/>
          <w:szCs w:val="21"/>
        </w:rPr>
        <w:tab/>
      </w:r>
      <w:r>
        <w:rPr>
          <w:rFonts w:ascii="Consolas" w:hAnsi="Consolas" w:cs="Consolas"/>
          <w:color w:val="000000"/>
          <w:kern w:val="0"/>
          <w:szCs w:val="21"/>
        </w:rPr>
        <w:t>}</w:t>
      </w:r>
    </w:p>
    <w:p/>
    <w:p/>
    <w:p>
      <w:pPr>
        <w:pStyle w:val="57"/>
      </w:pPr>
      <w:r>
        <w:rPr>
          <w:rFonts w:hint="eastAsia"/>
        </w:rPr>
        <w:t>深入分析</w:t>
      </w:r>
    </w:p>
    <w:p>
      <w:pPr>
        <w:pStyle w:val="27"/>
        <w:numPr>
          <w:ilvl w:val="0"/>
          <w:numId w:val="14"/>
        </w:numPr>
        <w:ind w:firstLineChars="0"/>
      </w:pPr>
      <w:r>
        <w:rPr>
          <w:rFonts w:hint="eastAsia"/>
        </w:rPr>
        <w:t>问题：</w:t>
      </w:r>
    </w:p>
    <w:p>
      <w:pPr>
        <w:ind w:firstLine="420"/>
      </w:pPr>
      <w:r>
        <w:rPr>
          <w:rFonts w:hint="eastAsia"/>
        </w:rPr>
        <w:t>通常，查询已结束的流程，用户的目的是要作历史数据操作，比如已完成采购单导出，历史采购统计分析等，这时就有一个问题，查询数据量可能会很大，比如一次把所有已完成的采购单导出使用上边的方法其性能是很差的，因为每条记录都要关联查询进行数据组合。</w:t>
      </w:r>
    </w:p>
    <w:p>
      <w:r>
        <w:rPr>
          <w:rFonts w:hint="eastAsia"/>
        </w:rPr>
        <w:t xml:space="preserve"> </w:t>
      </w:r>
    </w:p>
    <w:p>
      <w:pPr>
        <w:pStyle w:val="27"/>
        <w:numPr>
          <w:ilvl w:val="0"/>
          <w:numId w:val="14"/>
        </w:numPr>
        <w:ind w:firstLineChars="0"/>
      </w:pPr>
      <w:r>
        <w:rPr>
          <w:rFonts w:hint="eastAsia"/>
        </w:rPr>
        <w:t>分析：</w:t>
      </w:r>
    </w:p>
    <w:p>
      <w:pPr>
        <w:ind w:firstLine="420"/>
      </w:pPr>
      <w:r>
        <w:rPr>
          <w:rFonts w:hint="eastAsia"/>
        </w:rPr>
        <w:t>activiti中记录了流程的执行状态，但没有记录业务数据，虽然activiti可以通过流程变量记录业务系统，但不推荐将流程变量用于业务数据的查询和统计，因为不仅activiti使用流程变量查询速度不快，主要原因还是要分工明确，activiti只负责业务流程管理，不负责业务功能。</w:t>
      </w:r>
    </w:p>
    <w:p>
      <w:pPr>
        <w:ind w:firstLine="420"/>
      </w:pPr>
      <w:r>
        <w:rPr>
          <w:rFonts w:hint="eastAsia"/>
        </w:rPr>
        <w:t>业务系统中有业务数据，但是没有记录采购单的状态，无法根据状态来查询已完成的采购单，而状态我们又不能在代码中硬编码，可以让activiti帮忙操作采购单表中的状态。</w:t>
      </w:r>
    </w:p>
    <w:p>
      <w:pPr>
        <w:pStyle w:val="27"/>
        <w:numPr>
          <w:ilvl w:val="0"/>
          <w:numId w:val="14"/>
        </w:numPr>
        <w:ind w:firstLineChars="0"/>
      </w:pPr>
      <w:r>
        <w:rPr>
          <w:rFonts w:hint="eastAsia"/>
        </w:rPr>
        <w:t>实现：</w:t>
      </w:r>
    </w:p>
    <w:p>
      <w:pPr>
        <w:ind w:firstLine="420"/>
      </w:pPr>
      <w:r>
        <w:rPr>
          <w:rFonts w:hint="eastAsia"/>
        </w:rPr>
        <w:t xml:space="preserve">采购单流程完成后更新采购单表中的状态值为已完成，这样就可以根据采购单中的状态值是否完成来查询统计历史采购单记录了。 </w:t>
      </w:r>
    </w:p>
    <w:p>
      <w:pPr>
        <w:ind w:firstLine="420"/>
      </w:pPr>
      <w:r>
        <w:rPr>
          <w:rFonts w:hint="eastAsia"/>
        </w:rPr>
        <w:t>向流程结束结点添加事件监听器，监听器实现</w:t>
      </w:r>
      <w:r>
        <w:t>ExecutionListener</w:t>
      </w:r>
      <w:r>
        <w:rPr>
          <w:rFonts w:hint="eastAsia"/>
        </w:rPr>
        <w:t>接口，监听中根据businessKey更新采购单表的状态为complete。</w:t>
      </w:r>
    </w:p>
    <w:p/>
    <w:p/>
    <w:p>
      <w:pPr>
        <w:pStyle w:val="3"/>
        <w:ind w:left="850"/>
      </w:pPr>
      <w:r>
        <w:rPr>
          <w:rFonts w:hint="eastAsia"/>
        </w:rPr>
        <w:t>查询流程历史任务</w:t>
      </w:r>
    </w:p>
    <w:p>
      <w:r>
        <w:rPr>
          <w:rFonts w:hint="eastAsia"/>
        </w:rPr>
        <w:t>需求：查询当前运行的流程或历史结束的流程下所有任务完成情况，查询内容包括：</w:t>
      </w:r>
    </w:p>
    <w:p>
      <w:r>
        <w:rPr>
          <w:rFonts w:hint="eastAsia"/>
        </w:rPr>
        <w:t>任务id、任务名称、任务负责人、开始时间、结束时间</w:t>
      </w:r>
    </w:p>
    <w:p>
      <w:r>
        <w:rPr>
          <w:rFonts w:hint="eastAsia"/>
        </w:rPr>
        <w:t>思路：根据流程实例id查询该流程实例下所有历史任务，</w:t>
      </w:r>
    </w:p>
    <w:p/>
    <w:p>
      <w:r>
        <w:rPr>
          <w:rFonts w:hint="eastAsia"/>
        </w:rPr>
        <w:t>代码如下：</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3F7F5F"/>
          <w:kern w:val="0"/>
          <w:szCs w:val="21"/>
        </w:rPr>
        <w:t>// 历史任务查询</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646464"/>
          <w:kern w:val="0"/>
          <w:szCs w:val="21"/>
        </w:rPr>
        <w:t>@Test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w:t>
      </w:r>
      <w:r>
        <w:rPr>
          <w:rFonts w:ascii="Consolas" w:hAnsi="Consolas" w:cs="Consolas"/>
          <w:color w:val="000000"/>
          <w:kern w:val="0"/>
          <w:szCs w:val="21"/>
        </w:rPr>
        <w:t xml:space="preserve"> </w:t>
      </w:r>
      <w:r>
        <w:rPr>
          <w:rFonts w:ascii="Consolas" w:hAnsi="Consolas" w:cs="Consolas"/>
          <w:b/>
          <w:bCs/>
          <w:color w:val="7F0055"/>
          <w:kern w:val="0"/>
          <w:szCs w:val="21"/>
        </w:rPr>
        <w:t>void</w:t>
      </w:r>
      <w:r>
        <w:rPr>
          <w:rFonts w:ascii="Consolas" w:hAnsi="Consolas" w:cs="Consolas"/>
          <w:color w:val="000000"/>
          <w:kern w:val="0"/>
          <w:szCs w:val="21"/>
        </w:rPr>
        <w:t xml:space="preserve"> queryHistoryTask() </w:t>
      </w:r>
      <w:r>
        <w:rPr>
          <w:rFonts w:ascii="Consolas" w:hAnsi="Consolas" w:cs="Consolas"/>
          <w:b/>
          <w:bCs/>
          <w:color w:val="7F0055"/>
          <w:kern w:val="0"/>
          <w:szCs w:val="21"/>
        </w:rPr>
        <w:t>throws</w:t>
      </w:r>
      <w:r>
        <w:rPr>
          <w:rFonts w:ascii="Consolas" w:hAnsi="Consolas" w:cs="Consolas"/>
          <w:color w:val="000000"/>
          <w:kern w:val="0"/>
          <w:szCs w:val="21"/>
        </w:rPr>
        <w:t xml:space="preserve"> Exception {</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流程定义key</w:t>
      </w:r>
    </w:p>
    <w:p>
      <w:pPr>
        <w:shd w:val="clear" w:color="auto" w:fill="D8D8D8" w:themeFill="background1" w:themeFillShade="D9"/>
        <w:autoSpaceDE w:val="0"/>
        <w:autoSpaceDN w:val="0"/>
        <w:adjustRightInd w:val="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String processDefinitionKey = </w:t>
      </w:r>
      <w:r>
        <w:rPr>
          <w:rFonts w:ascii="Consolas" w:hAnsi="Consolas" w:cs="Consolas"/>
          <w:color w:val="2A00FF"/>
          <w:kern w:val="0"/>
          <w:szCs w:val="21"/>
        </w:rPr>
        <w:t>"purchasingflow01"</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hint="eastAsia" w:ascii="Consolas" w:hAnsi="Consolas" w:cs="Consolas"/>
          <w:color w:val="000000"/>
          <w:kern w:val="0"/>
          <w:szCs w:val="21"/>
        </w:rPr>
        <w:tab/>
      </w:r>
      <w:r>
        <w:rPr>
          <w:rFonts w:hint="eastAsia" w:ascii="Consolas" w:hAnsi="Consolas" w:cs="Consolas"/>
          <w:color w:val="000000"/>
          <w:kern w:val="0"/>
          <w:szCs w:val="21"/>
        </w:rPr>
        <w:tab/>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创建historyService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HistoryService historyService = </w:t>
      </w:r>
      <w:r>
        <w:rPr>
          <w:rFonts w:ascii="Consolas" w:hAnsi="Consolas" w:cs="Consolas"/>
          <w:color w:val="0000C0"/>
          <w:kern w:val="0"/>
          <w:szCs w:val="21"/>
        </w:rPr>
        <w:t>processEngine</w:t>
      </w:r>
      <w:r>
        <w:rPr>
          <w:rFonts w:ascii="Consolas" w:hAnsi="Consolas" w:cs="Consolas"/>
          <w:color w:val="000000"/>
          <w:kern w:val="0"/>
          <w:szCs w:val="21"/>
        </w:rPr>
        <w:t>.getHistoryService();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List&lt;HistoricTaskInstance&gt; list = historyService.createHistoricTaskInstanceQuery()</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.processDefinitionKey(processDefinitionKey)</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.processInstanceId(</w:t>
      </w:r>
      <w:r>
        <w:rPr>
          <w:rFonts w:ascii="Consolas" w:hAnsi="Consolas" w:cs="Consolas"/>
          <w:color w:val="2A00FF"/>
          <w:kern w:val="0"/>
          <w:szCs w:val="21"/>
        </w:rPr>
        <w:t>""</w:t>
      </w:r>
      <w:r>
        <w:rPr>
          <w:rFonts w:ascii="Consolas" w:hAnsi="Consolas" w:cs="Consolas"/>
          <w:color w:val="000000"/>
          <w:kern w:val="0"/>
          <w:szCs w:val="21"/>
        </w:rPr>
        <w:t>)</w:t>
      </w:r>
      <w:r>
        <w:rPr>
          <w:rFonts w:ascii="Consolas" w:hAnsi="Consolas" w:cs="Consolas"/>
          <w:color w:val="3F7F5F"/>
          <w:kern w:val="0"/>
          <w:szCs w:val="21"/>
        </w:rPr>
        <w:t>//指定流程实例id</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bookmarkStart w:id="174" w:name="OLE_LINK154"/>
      <w:r>
        <w:rPr>
          <w:rFonts w:ascii="Consolas" w:hAnsi="Consolas" w:cs="Consolas"/>
          <w:color w:val="3F7F5F"/>
          <w:kern w:val="0"/>
          <w:szCs w:val="21"/>
        </w:rPr>
        <w:t>taskAssignee</w:t>
      </w:r>
      <w:bookmarkEnd w:id="174"/>
      <w:r>
        <w:rPr>
          <w:rFonts w:ascii="Consolas" w:hAnsi="Consolas" w:cs="Consolas"/>
          <w:color w:val="3F7F5F"/>
          <w:kern w:val="0"/>
          <w:szCs w:val="21"/>
        </w:rPr>
        <w:t>("")//只查询某个的历史任务</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.list();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//遍历历史任务</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color w:val="7F0055"/>
          <w:kern w:val="0"/>
          <w:szCs w:val="21"/>
        </w:rPr>
        <w:t>for</w:t>
      </w:r>
      <w:r>
        <w:rPr>
          <w:rFonts w:ascii="Consolas" w:hAnsi="Consolas" w:cs="Consolas"/>
          <w:color w:val="000000"/>
          <w:kern w:val="0"/>
          <w:szCs w:val="21"/>
        </w:rPr>
        <w:t>(HistoricTaskInstance historicTaskInstance:list){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w:t>
      </w:r>
      <w:r>
        <w:rPr>
          <w:rFonts w:ascii="Consolas" w:hAnsi="Consolas" w:cs="Consolas"/>
          <w:color w:val="2A00FF"/>
          <w:kern w:val="0"/>
          <w:szCs w:val="21"/>
        </w:rPr>
        <w:t>"任务id："</w:t>
      </w:r>
      <w:r>
        <w:rPr>
          <w:rFonts w:ascii="Consolas" w:hAnsi="Consolas" w:cs="Consolas"/>
          <w:color w:val="000000"/>
          <w:kern w:val="0"/>
          <w:szCs w:val="21"/>
        </w:rPr>
        <w:t>+historicTaskInstance.getId());</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w:t>
      </w:r>
      <w:r>
        <w:rPr>
          <w:rFonts w:ascii="Consolas" w:hAnsi="Consolas" w:cs="Consolas"/>
          <w:color w:val="2A00FF"/>
          <w:kern w:val="0"/>
          <w:szCs w:val="21"/>
        </w:rPr>
        <w:t>"任务标识："</w:t>
      </w:r>
      <w:r>
        <w:rPr>
          <w:rFonts w:ascii="Consolas" w:hAnsi="Consolas" w:cs="Consolas"/>
          <w:color w:val="000000"/>
          <w:kern w:val="0"/>
          <w:szCs w:val="21"/>
        </w:rPr>
        <w:t>+historicTaskInstance.getTaskDefinitionKey());</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w:t>
      </w:r>
      <w:r>
        <w:rPr>
          <w:rFonts w:ascii="Consolas" w:hAnsi="Consolas" w:cs="Consolas"/>
          <w:color w:val="2A00FF"/>
          <w:kern w:val="0"/>
          <w:szCs w:val="21"/>
        </w:rPr>
        <w:t>"任务名称："</w:t>
      </w:r>
      <w:r>
        <w:rPr>
          <w:rFonts w:ascii="Consolas" w:hAnsi="Consolas" w:cs="Consolas"/>
          <w:color w:val="000000"/>
          <w:kern w:val="0"/>
          <w:szCs w:val="21"/>
        </w:rPr>
        <w:t>+historicTaskInstance.getName());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w:t>
      </w:r>
      <w:r>
        <w:rPr>
          <w:rFonts w:ascii="Consolas" w:hAnsi="Consolas" w:cs="Consolas"/>
          <w:color w:val="2A00FF"/>
          <w:kern w:val="0"/>
          <w:szCs w:val="21"/>
        </w:rPr>
        <w:t>"任务负责人："</w:t>
      </w:r>
      <w:r>
        <w:rPr>
          <w:rFonts w:ascii="Consolas" w:hAnsi="Consolas" w:cs="Consolas"/>
          <w:color w:val="000000"/>
          <w:kern w:val="0"/>
          <w:szCs w:val="21"/>
        </w:rPr>
        <w:t>+historicTaskInstance.getAssignee());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w:t>
      </w:r>
      <w:r>
        <w:rPr>
          <w:rFonts w:ascii="Consolas" w:hAnsi="Consolas" w:cs="Consolas"/>
          <w:color w:val="2A00FF"/>
          <w:kern w:val="0"/>
          <w:szCs w:val="21"/>
        </w:rPr>
        <w:t>"任务开始时间："</w:t>
      </w:r>
      <w:r>
        <w:rPr>
          <w:rFonts w:ascii="Consolas" w:hAnsi="Consolas" w:cs="Consolas"/>
          <w:color w:val="000000"/>
          <w:kern w:val="0"/>
          <w:szCs w:val="21"/>
        </w:rPr>
        <w:t>+historicTaskInstance.getStartTime());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w:t>
      </w:r>
      <w:r>
        <w:rPr>
          <w:rFonts w:ascii="Consolas" w:hAnsi="Consolas" w:cs="Consolas"/>
          <w:color w:val="2A00FF"/>
          <w:kern w:val="0"/>
          <w:szCs w:val="21"/>
        </w:rPr>
        <w:t>"任务结束时间："</w:t>
      </w:r>
      <w:r>
        <w:rPr>
          <w:rFonts w:ascii="Consolas" w:hAnsi="Consolas" w:cs="Consolas"/>
          <w:color w:val="000000"/>
          <w:kern w:val="0"/>
          <w:szCs w:val="21"/>
        </w:rPr>
        <w:t>+historicTaskInstance.getEndTime());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w:t>
      </w:r>
      <w:r>
        <w:rPr>
          <w:rFonts w:ascii="Consolas" w:hAnsi="Consolas" w:cs="Consolas"/>
          <w:color w:val="2A00FF"/>
          <w:kern w:val="0"/>
          <w:szCs w:val="21"/>
        </w:rPr>
        <w:t>"持续时长："</w:t>
      </w:r>
      <w:r>
        <w:rPr>
          <w:rFonts w:ascii="Consolas" w:hAnsi="Consolas" w:cs="Consolas"/>
          <w:color w:val="000000"/>
          <w:kern w:val="0"/>
          <w:szCs w:val="21"/>
        </w:rPr>
        <w:t>+historicTaskInstance.getDurationInMillis());</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w:t>
      </w:r>
    </w:p>
    <w:p>
      <w:pPr>
        <w:shd w:val="clear" w:color="auto" w:fill="D8D8D8" w:themeFill="background1" w:themeFillShade="D9"/>
        <w:rPr>
          <w:szCs w:val="21"/>
        </w:rPr>
      </w:pPr>
      <w:r>
        <w:rPr>
          <w:rFonts w:ascii="Consolas" w:hAnsi="Consolas" w:cs="Consolas"/>
          <w:color w:val="000000"/>
          <w:kern w:val="0"/>
          <w:szCs w:val="21"/>
        </w:rPr>
        <w:tab/>
      </w:r>
      <w:r>
        <w:rPr>
          <w:rFonts w:ascii="Consolas" w:hAnsi="Consolas" w:cs="Consolas"/>
          <w:color w:val="000000"/>
          <w:kern w:val="0"/>
          <w:szCs w:val="21"/>
        </w:rPr>
        <w:t>}</w:t>
      </w:r>
    </w:p>
    <w:p/>
    <w:p/>
    <w:p>
      <w:pPr>
        <w:pStyle w:val="3"/>
        <w:ind w:left="850"/>
      </w:pPr>
      <w:r>
        <w:rPr>
          <w:rFonts w:hint="eastAsia"/>
        </w:rPr>
        <w:t>查询个人历史任务</w:t>
      </w:r>
    </w:p>
    <w:p>
      <w:r>
        <w:rPr>
          <w:rFonts w:hint="eastAsia"/>
        </w:rPr>
        <w:t>查询用户办理的所有任务。</w:t>
      </w:r>
    </w:p>
    <w:p>
      <w:r>
        <w:rPr>
          <w:rFonts w:hint="eastAsia"/>
        </w:rPr>
        <w:t>参考上边代码实现，从当前session中取出用户id设置到</w:t>
      </w:r>
      <w:r>
        <w:rPr>
          <w:rFonts w:ascii="Consolas" w:hAnsi="Consolas" w:cs="Consolas"/>
          <w:color w:val="3F7F5F"/>
          <w:kern w:val="0"/>
          <w:szCs w:val="21"/>
        </w:rPr>
        <w:t>taskAssignee</w:t>
      </w:r>
      <w:r>
        <w:rPr>
          <w:rFonts w:hint="eastAsia"/>
        </w:rPr>
        <w:t>条件中。</w:t>
      </w:r>
    </w:p>
    <w:p/>
    <w:p>
      <w:pPr>
        <w:pStyle w:val="2"/>
      </w:pPr>
      <w:r>
        <w:rPr>
          <w:rFonts w:hint="eastAsia"/>
        </w:rPr>
        <w:t>流程变量</w:t>
      </w:r>
    </w:p>
    <w:p>
      <w:pPr>
        <w:pStyle w:val="3"/>
      </w:pPr>
      <w:r>
        <w:rPr>
          <w:rFonts w:hint="eastAsia"/>
        </w:rPr>
        <w:t>流程变量是什么</w:t>
      </w:r>
    </w:p>
    <w:p>
      <w:pPr>
        <w:ind w:firstLine="420"/>
      </w:pPr>
      <w:r>
        <w:rPr>
          <w:rFonts w:hint="eastAsia"/>
        </w:rPr>
        <w:t>流程变量在activiti中是一个非常重要的角色，流程运转有时需要靠流程变量，业务系统和activiti结合时少不了流程变量，activiti流程变量就是activiti在管理工作流时根据管理需要而设置的变量</w:t>
      </w:r>
    </w:p>
    <w:p>
      <w:r>
        <w:rPr>
          <w:rFonts w:hint="eastAsia"/>
        </w:rPr>
        <w:tab/>
      </w:r>
      <w:r>
        <w:rPr>
          <w:rFonts w:hint="eastAsia"/>
        </w:rPr>
        <w:t xml:space="preserve"> 比如在采购流程流转时如果采购金额大于一万元则由总经理审核，否则由财务直接审核，采购金额就可以设置为流程变量，在流程流转时使用。</w:t>
      </w:r>
    </w:p>
    <w:p/>
    <w:p/>
    <w:p>
      <w:pPr>
        <w:pStyle w:val="3"/>
      </w:pPr>
      <w:r>
        <w:rPr>
          <w:rFonts w:hint="eastAsia"/>
        </w:rPr>
        <w:t>流程变量类型</w:t>
      </w:r>
    </w:p>
    <w:p/>
    <w:p>
      <w:r>
        <w:rPr>
          <w:rFonts w:hint="eastAsia"/>
        </w:rPr>
        <w:drawing>
          <wp:inline distT="0" distB="0" distL="0" distR="0">
            <wp:extent cx="3568700" cy="3159760"/>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69" cstate="print"/>
                    <a:srcRect/>
                    <a:stretch>
                      <a:fillRect/>
                    </a:stretch>
                  </pic:blipFill>
                  <pic:spPr>
                    <a:xfrm>
                      <a:off x="0" y="0"/>
                      <a:ext cx="3568700" cy="3159760"/>
                    </a:xfrm>
                    <a:prstGeom prst="rect">
                      <a:avLst/>
                    </a:prstGeom>
                    <a:noFill/>
                    <a:ln w="9525">
                      <a:noFill/>
                      <a:miter lim="800000"/>
                      <a:headEnd/>
                      <a:tailEnd/>
                    </a:ln>
                  </pic:spPr>
                </pic:pic>
              </a:graphicData>
            </a:graphic>
          </wp:inline>
        </w:drawing>
      </w:r>
    </w:p>
    <w:p/>
    <w:p>
      <w:r>
        <w:rPr>
          <w:rFonts w:hint="eastAsia"/>
        </w:rPr>
        <w:t>注意：如果将pojo存储到流程变量中，必须实现序列化接口serializable，为了防止由于新增字段无法反序列化，需要生成</w:t>
      </w:r>
      <w:r>
        <w:t>serialVersionUID</w:t>
      </w:r>
      <w:r>
        <w:rPr>
          <w:rFonts w:hint="eastAsia"/>
        </w:rPr>
        <w:t>，如下：</w:t>
      </w:r>
    </w:p>
    <w:p>
      <w:r>
        <w:rPr>
          <w:rFonts w:hint="eastAsia"/>
        </w:rPr>
        <w:drawing>
          <wp:inline distT="0" distB="0" distL="0" distR="0">
            <wp:extent cx="5274310" cy="655955"/>
            <wp:effectExtent l="19050" t="0" r="2540" b="0"/>
            <wp:docPr id="5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0"/>
                    <pic:cNvPicPr>
                      <a:picLocks noChangeAspect="1" noChangeArrowheads="1"/>
                    </pic:cNvPicPr>
                  </pic:nvPicPr>
                  <pic:blipFill>
                    <a:blip r:embed="rId70" cstate="print"/>
                    <a:srcRect/>
                    <a:stretch>
                      <a:fillRect/>
                    </a:stretch>
                  </pic:blipFill>
                  <pic:spPr>
                    <a:xfrm>
                      <a:off x="0" y="0"/>
                      <a:ext cx="5274310" cy="656553"/>
                    </a:xfrm>
                    <a:prstGeom prst="rect">
                      <a:avLst/>
                    </a:prstGeom>
                    <a:noFill/>
                    <a:ln w="9525">
                      <a:noFill/>
                      <a:miter lim="800000"/>
                      <a:headEnd/>
                      <a:tailEnd/>
                    </a:ln>
                  </pic:spPr>
                </pic:pic>
              </a:graphicData>
            </a:graphic>
          </wp:inline>
        </w:drawing>
      </w:r>
    </w:p>
    <w:p/>
    <w:p>
      <w:r>
        <w:rPr>
          <w:rFonts w:hint="eastAsia"/>
        </w:rPr>
        <w:t>注意：由于OrderCustom也继承了</w:t>
      </w:r>
      <w:bookmarkStart w:id="175" w:name="OLE_LINK196"/>
      <w:bookmarkStart w:id="176" w:name="OLE_LINK197"/>
      <w:bookmarkStart w:id="177" w:name="OLE_LINK198"/>
      <w:r>
        <w:rPr>
          <w:rFonts w:hint="eastAsia"/>
        </w:rPr>
        <w:t>PurBusOrder</w:t>
      </w:r>
      <w:bookmarkEnd w:id="175"/>
      <w:bookmarkEnd w:id="176"/>
      <w:bookmarkEnd w:id="177"/>
      <w:r>
        <w:rPr>
          <w:rFonts w:hint="eastAsia"/>
        </w:rPr>
        <w:t>类，PurBusOrder也必须实现序列化接口，否则 PurBusOrder中的属性无法反序列化。</w:t>
      </w:r>
    </w:p>
    <w:p/>
    <w:p>
      <w:pPr>
        <w:pStyle w:val="3"/>
        <w:numPr>
          <w:ilvl w:val="1"/>
          <w:numId w:val="17"/>
        </w:numPr>
        <w:tabs>
          <w:tab w:val="left" w:pos="420"/>
        </w:tabs>
        <w:snapToGrid w:val="0"/>
        <w:spacing w:line="415" w:lineRule="auto"/>
      </w:pPr>
      <w:r>
        <w:rPr>
          <w:rFonts w:hint="eastAsia"/>
        </w:rPr>
        <w:t>流程变量作用域</w:t>
      </w:r>
    </w:p>
    <w:p>
      <w:bookmarkStart w:id="178" w:name="OLE_LINK177"/>
      <w:r>
        <w:rPr>
          <w:rFonts w:hint="eastAsia"/>
        </w:rPr>
        <w:t>流程变量的作用域默认是一个流程实例</w:t>
      </w:r>
      <w:r>
        <w:t>(processInstance)</w:t>
      </w:r>
      <w:r>
        <w:rPr>
          <w:rFonts w:hint="eastAsia"/>
        </w:rPr>
        <w:t>，也可以是一个任务</w:t>
      </w:r>
      <w:r>
        <w:t>(task)</w:t>
      </w:r>
      <w:r>
        <w:rPr>
          <w:rFonts w:hint="eastAsia"/>
        </w:rPr>
        <w:t>或一个执行实例</w:t>
      </w:r>
      <w:r>
        <w:t>(execution)</w:t>
      </w:r>
      <w:bookmarkEnd w:id="178"/>
      <w:r>
        <w:rPr>
          <w:rFonts w:hint="eastAsia"/>
        </w:rPr>
        <w:t>，这三个作用域流程实例的范围最大，可以</w:t>
      </w:r>
      <w:r>
        <w:rPr>
          <w:rFonts w:hint="eastAsia"/>
          <w:b/>
        </w:rPr>
        <w:t>称为</w:t>
      </w:r>
      <w:r>
        <w:rPr>
          <w:b/>
        </w:rPr>
        <w:t>global</w:t>
      </w:r>
      <w:r>
        <w:rPr>
          <w:rFonts w:hint="eastAsia"/>
          <w:b/>
        </w:rPr>
        <w:t>变量</w:t>
      </w:r>
      <w:r>
        <w:rPr>
          <w:rFonts w:hint="eastAsia"/>
        </w:rPr>
        <w:t>，任务和执行实例仅仅是针对一个任务和一个执行实例范围，范围没有流程实例大，</w:t>
      </w:r>
      <w:r>
        <w:rPr>
          <w:rFonts w:hint="eastAsia"/>
          <w:b/>
        </w:rPr>
        <w:t>称为</w:t>
      </w:r>
      <w:r>
        <w:rPr>
          <w:b/>
        </w:rPr>
        <w:t>local</w:t>
      </w:r>
      <w:r>
        <w:rPr>
          <w:rFonts w:hint="eastAsia"/>
          <w:b/>
        </w:rPr>
        <w:t>变量</w:t>
      </w:r>
      <w:r>
        <w:rPr>
          <w:rFonts w:hint="eastAsia"/>
        </w:rPr>
        <w:t>。</w:t>
      </w:r>
    </w:p>
    <w:p/>
    <w:p/>
    <w:p/>
    <w:p/>
    <w:p/>
    <w:p/>
    <w:p>
      <w:r>
        <w:rPr>
          <w:rFonts w:hint="eastAsia"/>
        </w:rPr>
        <w:t>如下图：</w:t>
      </w:r>
    </w:p>
    <w:p/>
    <w:p>
      <w:r>
        <w:pict>
          <v:shape id="_x0000_s1041" o:spid="_x0000_s1041" o:spt="202" type="#_x0000_t202" style="position:absolute;left:0pt;margin-left:22.05pt;margin-top:8.4pt;height:111.45pt;width:368.15pt;z-index:251660288;mso-width-relative:page;mso-height-relative:page;" coordsize="21600,21600">
            <v:path/>
            <v:fill focussize="0,0"/>
            <v:stroke joinstyle="miter"/>
            <v:imagedata o:title=""/>
            <o:lock v:ext="edit"/>
            <v:textbox>
              <w:txbxContent>
                <w:p>
                  <w:pPr>
                    <w:jc w:val="center"/>
                  </w:pPr>
                  <w:r>
                    <w:rPr>
                      <w:rFonts w:hint="eastAsia"/>
                    </w:rPr>
                    <w:t>一个流程实例</w:t>
                  </w:r>
                </w:p>
                <w:p>
                  <w:r>
                    <w:t>Global</w:t>
                  </w:r>
                  <w:r>
                    <w:rPr>
                      <w:rFonts w:hint="eastAsia"/>
                    </w:rPr>
                    <w:t>变量：</w:t>
                  </w:r>
                  <w:r>
                    <w:t>userId</w:t>
                  </w:r>
                  <w:r>
                    <w:rPr>
                      <w:rFonts w:hint="eastAsia"/>
                    </w:rPr>
                    <w:t>（变量名）：</w:t>
                  </w:r>
                  <w:r>
                    <w:t>zhangsan</w:t>
                  </w:r>
                  <w:r>
                    <w:rPr>
                      <w:rFonts w:hint="eastAsia"/>
                    </w:rPr>
                    <w:t>（变量值）</w:t>
                  </w:r>
                </w:p>
                <w:p>
                  <w:r>
                    <w:rPr>
                      <w:rFonts w:hint="eastAsia"/>
                    </w:rPr>
                    <w:t>变量名不允许重复</w:t>
                  </w:r>
                </w:p>
                <w:p>
                  <w:pPr>
                    <w:jc w:val="center"/>
                  </w:pPr>
                </w:p>
              </w:txbxContent>
            </v:textbox>
          </v:shape>
        </w:pict>
      </w:r>
    </w:p>
    <w:p/>
    <w:p/>
    <w:p/>
    <w:p>
      <w:r>
        <w:pict>
          <v:shape id="_x0000_s1044" o:spid="_x0000_s1044" o:spt="202" type="#_x0000_t202" style="position:absolute;left:0pt;margin-left:221.8pt;margin-top:14pt;height:30.7pt;width:142.75pt;z-index:251663360;mso-width-relative:page;mso-height-relative:page;" coordsize="21600,21600">
            <v:path/>
            <v:fill focussize="0,0"/>
            <v:stroke joinstyle="miter"/>
            <v:imagedata o:title=""/>
            <o:lock v:ext="edit"/>
            <v:textbox>
              <w:txbxContent>
                <w:p>
                  <w:r>
                    <w:t>Local</w:t>
                  </w:r>
                  <w:r>
                    <w:rPr>
                      <w:rFonts w:hint="eastAsia"/>
                    </w:rPr>
                    <w:t>变量：</w:t>
                  </w:r>
                  <w:r>
                    <w:t>userId</w:t>
                  </w:r>
                  <w:r>
                    <w:rPr>
                      <w:rFonts w:hint="eastAsia"/>
                    </w:rPr>
                    <w:t>：</w:t>
                  </w:r>
                  <w:r>
                    <w:t>lisi</w:t>
                  </w:r>
                </w:p>
                <w:p/>
              </w:txbxContent>
            </v:textbox>
          </v:shape>
        </w:pict>
      </w:r>
      <w:r>
        <w:pict>
          <v:shape id="_x0000_s1043" o:spid="_x0000_s1043" o:spt="202" type="#_x0000_t202" style="position:absolute;left:0pt;margin-left:35.2pt;margin-top:14pt;height:30.7pt;width:145.9pt;z-index:251662336;mso-width-relative:page;mso-height-relative:page;" coordsize="21600,21600">
            <v:path/>
            <v:fill focussize="0,0"/>
            <v:stroke joinstyle="miter"/>
            <v:imagedata o:title=""/>
            <o:lock v:ext="edit"/>
            <v:textbox>
              <w:txbxContent>
                <w:p>
                  <w:bookmarkStart w:id="206" w:name="_Hlk403159529"/>
                  <w:bookmarkStart w:id="207" w:name="OLE_LINK176"/>
                  <w:bookmarkStart w:id="208" w:name="OLE_LINK175"/>
                  <w:r>
                    <w:t>Local</w:t>
                  </w:r>
                  <w:r>
                    <w:rPr>
                      <w:rFonts w:hint="eastAsia"/>
                    </w:rPr>
                    <w:t>变量：</w:t>
                  </w:r>
                  <w:r>
                    <w:t>userId</w:t>
                  </w:r>
                  <w:r>
                    <w:rPr>
                      <w:rFonts w:hint="eastAsia"/>
                    </w:rPr>
                    <w:t>：</w:t>
                  </w:r>
                  <w:r>
                    <w:t>zhangsan</w:t>
                  </w:r>
                  <w:bookmarkEnd w:id="206"/>
                  <w:bookmarkEnd w:id="207"/>
                  <w:bookmarkEnd w:id="208"/>
                </w:p>
              </w:txbxContent>
            </v:textbox>
          </v:shape>
        </w:pict>
      </w:r>
    </w:p>
    <w:p/>
    <w:p/>
    <w:p/>
    <w:p/>
    <w:p/>
    <w:p>
      <w:r>
        <w:rPr>
          <w:rFonts w:hint="eastAsia"/>
        </w:rPr>
        <w:t>从上图中可以看出，</w:t>
      </w:r>
      <w:r>
        <w:t>global</w:t>
      </w:r>
      <w:r>
        <w:rPr>
          <w:rFonts w:hint="eastAsia"/>
        </w:rPr>
        <w:t>变量中变量名不允许重复，设置相同名称的变量，后设置的值会覆盖前设置的变量值。</w:t>
      </w:r>
    </w:p>
    <w:p>
      <w:r>
        <w:t>Local</w:t>
      </w:r>
      <w:r>
        <w:rPr>
          <w:rFonts w:hint="eastAsia"/>
        </w:rPr>
        <w:t>变量由于在不同的任务或不同的执行实例中，作用域互不影响，变量名可以相同没有影响。</w:t>
      </w:r>
    </w:p>
    <w:p>
      <w:r>
        <w:t>Local</w:t>
      </w:r>
      <w:r>
        <w:rPr>
          <w:rFonts w:hint="eastAsia"/>
        </w:rPr>
        <w:t>变量名也可以</w:t>
      </w:r>
      <w:r>
        <w:t>global</w:t>
      </w:r>
      <w:r>
        <w:rPr>
          <w:rFonts w:hint="eastAsia"/>
        </w:rPr>
        <w:t>变量名相同，没有影响。</w:t>
      </w:r>
    </w:p>
    <w:p/>
    <w:p/>
    <w:p>
      <w:pPr>
        <w:pStyle w:val="3"/>
      </w:pPr>
      <w:r>
        <w:rPr>
          <w:rFonts w:hint="eastAsia"/>
        </w:rPr>
        <w:t xml:space="preserve">设置global流程变量 </w:t>
      </w:r>
    </w:p>
    <w:p>
      <w:pPr>
        <w:pStyle w:val="4"/>
      </w:pPr>
      <w:r>
        <w:rPr>
          <w:rFonts w:hint="eastAsia"/>
        </w:rPr>
        <w:t>启动流程时设置</w:t>
      </w:r>
    </w:p>
    <w:p>
      <w:r>
        <w:rPr>
          <w:rFonts w:hint="eastAsia"/>
        </w:rPr>
        <w:t>在启动流程时设置流程变量，变量的作用域是整个流程实例。</w:t>
      </w:r>
    </w:p>
    <w:p/>
    <w:p>
      <w:r>
        <w:rPr>
          <w:rFonts w:hint="eastAsia"/>
        </w:rPr>
        <w:t>通过map&lt;key,value&gt;设置流程变量，map中可以设置多个变量，这个key就是流程变量的名字。</w:t>
      </w:r>
    </w:p>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3F7F5F"/>
          <w:kern w:val="0"/>
          <w:szCs w:val="21"/>
        </w:rPr>
        <w:t>// 启动流程时设置流程变量</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646464"/>
          <w:kern w:val="0"/>
          <w:szCs w:val="21"/>
        </w:rPr>
        <w:t>@Test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w:t>
      </w:r>
      <w:r>
        <w:rPr>
          <w:rFonts w:ascii="Consolas" w:hAnsi="Consolas" w:cs="Consolas"/>
          <w:color w:val="000000"/>
          <w:kern w:val="0"/>
          <w:szCs w:val="21"/>
        </w:rPr>
        <w:t xml:space="preserve"> </w:t>
      </w:r>
      <w:r>
        <w:rPr>
          <w:rFonts w:ascii="Consolas" w:hAnsi="Consolas" w:cs="Consolas"/>
          <w:b/>
          <w:bCs/>
          <w:color w:val="7F0055"/>
          <w:kern w:val="0"/>
          <w:szCs w:val="21"/>
        </w:rPr>
        <w:t>void</w:t>
      </w:r>
      <w:r>
        <w:rPr>
          <w:rFonts w:ascii="Consolas" w:hAnsi="Consolas" w:cs="Consolas"/>
          <w:color w:val="000000"/>
          <w:kern w:val="0"/>
          <w:szCs w:val="21"/>
        </w:rPr>
        <w:t xml:space="preserve"> startProcessInstance() {</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流程定义key</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String processDefinitionKey = </w:t>
      </w:r>
      <w:r>
        <w:rPr>
          <w:rFonts w:ascii="Consolas" w:hAnsi="Consolas" w:cs="Consolas"/>
          <w:color w:val="2A00FF"/>
          <w:kern w:val="0"/>
          <w:szCs w:val="21"/>
        </w:rPr>
        <w:t>""</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定义流程变量</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Map&lt;String, Object&gt; variables = </w:t>
      </w:r>
      <w:r>
        <w:rPr>
          <w:rFonts w:ascii="Consolas" w:hAnsi="Consolas" w:cs="Consolas"/>
          <w:b/>
          <w:bCs/>
          <w:color w:val="7F0055"/>
          <w:kern w:val="0"/>
          <w:szCs w:val="21"/>
        </w:rPr>
        <w:t>new</w:t>
      </w:r>
      <w:r>
        <w:rPr>
          <w:rFonts w:ascii="Consolas" w:hAnsi="Consolas" w:cs="Consolas"/>
          <w:color w:val="000000"/>
          <w:kern w:val="0"/>
          <w:szCs w:val="21"/>
        </w:rPr>
        <w:t xml:space="preserve"> HashMap&lt;String, Object&gt;();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variables.put(</w:t>
      </w:r>
      <w:r>
        <w:rPr>
          <w:rFonts w:ascii="Consolas" w:hAnsi="Consolas" w:cs="Consolas"/>
          <w:color w:val="2A00FF"/>
          <w:kern w:val="0"/>
          <w:szCs w:val="21"/>
        </w:rPr>
        <w:t>"assignee"</w:t>
      </w:r>
      <w:r>
        <w:rPr>
          <w:rFonts w:ascii="Consolas" w:hAnsi="Consolas" w:cs="Consolas"/>
          <w:color w:val="000000"/>
          <w:kern w:val="0"/>
          <w:szCs w:val="21"/>
        </w:rPr>
        <w:t xml:space="preserve">, </w:t>
      </w:r>
      <w:r>
        <w:rPr>
          <w:rFonts w:ascii="Consolas" w:hAnsi="Consolas" w:cs="Consolas"/>
          <w:color w:val="2A00FF"/>
          <w:kern w:val="0"/>
          <w:szCs w:val="21"/>
        </w:rPr>
        <w:t>"张三"</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RuntimeService runtimeService = </w:t>
      </w:r>
      <w:r>
        <w:rPr>
          <w:rFonts w:ascii="Consolas" w:hAnsi="Consolas" w:cs="Consolas"/>
          <w:color w:val="0000C0"/>
          <w:kern w:val="0"/>
          <w:szCs w:val="21"/>
        </w:rPr>
        <w:t>processEngine</w:t>
      </w:r>
      <w:r>
        <w:rPr>
          <w:rFonts w:ascii="Consolas" w:hAnsi="Consolas" w:cs="Consolas"/>
          <w:color w:val="000000"/>
          <w:kern w:val="0"/>
          <w:szCs w:val="21"/>
        </w:rPr>
        <w:t>.getRuntimeService();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ProcessInstance processInstance = runtimeService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w:t>
      </w:r>
      <w:bookmarkStart w:id="179" w:name="OLE_LINK68"/>
      <w:r>
        <w:rPr>
          <w:rFonts w:ascii="Consolas" w:hAnsi="Consolas" w:cs="Consolas"/>
          <w:color w:val="000000"/>
          <w:kern w:val="0"/>
          <w:szCs w:val="21"/>
        </w:rPr>
        <w:t>startProcessInstanceByKey(processDefinitionKey, variables)</w:t>
      </w:r>
      <w:bookmarkEnd w:id="179"/>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w:t>
      </w:r>
      <w:r>
        <w:rPr>
          <w:rFonts w:ascii="Consolas" w:hAnsi="Consolas" w:cs="Consolas"/>
          <w:color w:val="2A00FF"/>
          <w:kern w:val="0"/>
          <w:szCs w:val="21"/>
        </w:rPr>
        <w:t>"流程实例id:"</w:t>
      </w:r>
      <w:r>
        <w:rPr>
          <w:rFonts w:ascii="Consolas" w:hAnsi="Consolas" w:cs="Consolas"/>
          <w:color w:val="000000"/>
          <w:kern w:val="0"/>
          <w:szCs w:val="21"/>
        </w:rPr>
        <w:t xml:space="preserve"> + processInstance.getProcessInstanceId());</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
    <w:p>
      <w:pPr>
        <w:shd w:val="clear" w:color="auto" w:fill="D8D8D8" w:themeFill="background1" w:themeFillShade="D9"/>
        <w:rPr>
          <w:szCs w:val="21"/>
        </w:rPr>
      </w:pPr>
      <w:r>
        <w:rPr>
          <w:rFonts w:ascii="Consolas" w:hAnsi="Consolas" w:cs="Consolas"/>
          <w:color w:val="000000"/>
          <w:kern w:val="0"/>
          <w:szCs w:val="21"/>
        </w:rPr>
        <w:tab/>
      </w:r>
      <w:r>
        <w:rPr>
          <w:rFonts w:ascii="Consolas" w:hAnsi="Consolas" w:cs="Consolas"/>
          <w:color w:val="000000"/>
          <w:kern w:val="0"/>
          <w:szCs w:val="21"/>
        </w:rPr>
        <w:t>}</w:t>
      </w:r>
    </w:p>
    <w:p/>
    <w:p>
      <w:r>
        <w:rPr>
          <w:rFonts w:hint="eastAsia"/>
        </w:rPr>
        <w:t>说明：</w:t>
      </w:r>
    </w:p>
    <w:p>
      <w:pPr>
        <w:rPr>
          <w:rFonts w:ascii="Consolas" w:hAnsi="Consolas" w:cs="Consolas"/>
          <w:color w:val="000000"/>
          <w:kern w:val="0"/>
          <w:szCs w:val="21"/>
        </w:rPr>
      </w:pPr>
      <w:r>
        <w:rPr>
          <w:rFonts w:ascii="Consolas" w:hAnsi="Consolas" w:cs="Consolas"/>
          <w:color w:val="000000"/>
          <w:kern w:val="0"/>
          <w:szCs w:val="21"/>
        </w:rPr>
        <w:t>startProcessInstanceByKey(processDefinitionKey, variables)</w:t>
      </w:r>
      <w:r>
        <w:rPr>
          <w:rFonts w:hint="eastAsia" w:ascii="Consolas" w:hAnsi="Consolas" w:cs="Consolas"/>
          <w:color w:val="000000"/>
          <w:kern w:val="0"/>
          <w:szCs w:val="21"/>
        </w:rPr>
        <w:t>流程变量作用域是一个流程实例，流程变量使用Map存储，同一个流程实例设置变量map中key相同，后者覆盖前者。</w:t>
      </w:r>
    </w:p>
    <w:p>
      <w:pPr>
        <w:rPr>
          <w:rFonts w:ascii="Consolas" w:hAnsi="Consolas" w:cs="Consolas"/>
          <w:color w:val="000000"/>
          <w:kern w:val="0"/>
          <w:szCs w:val="21"/>
        </w:rPr>
      </w:pPr>
    </w:p>
    <w:p/>
    <w:p>
      <w:pPr>
        <w:pStyle w:val="4"/>
      </w:pPr>
      <w:r>
        <w:rPr>
          <w:rFonts w:hint="eastAsia"/>
        </w:rPr>
        <w:t>任务办理时设置</w:t>
      </w:r>
    </w:p>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3F7F5F"/>
          <w:kern w:val="0"/>
          <w:szCs w:val="21"/>
        </w:rPr>
        <w:t>// 办理任务时设置流程变量</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646464"/>
          <w:kern w:val="0"/>
          <w:szCs w:val="21"/>
        </w:rPr>
        <w:t>@Test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w:t>
      </w:r>
      <w:r>
        <w:rPr>
          <w:rFonts w:ascii="Consolas" w:hAnsi="Consolas" w:cs="Consolas"/>
          <w:color w:val="000000"/>
          <w:kern w:val="0"/>
          <w:szCs w:val="21"/>
        </w:rPr>
        <w:t xml:space="preserve"> </w:t>
      </w:r>
      <w:r>
        <w:rPr>
          <w:rFonts w:ascii="Consolas" w:hAnsi="Consolas" w:cs="Consolas"/>
          <w:b/>
          <w:bCs/>
          <w:color w:val="7F0055"/>
          <w:kern w:val="0"/>
          <w:szCs w:val="21"/>
        </w:rPr>
        <w:t>void</w:t>
      </w:r>
      <w:r>
        <w:rPr>
          <w:rFonts w:ascii="Consolas" w:hAnsi="Consolas" w:cs="Consolas"/>
          <w:color w:val="000000"/>
          <w:kern w:val="0"/>
          <w:szCs w:val="21"/>
        </w:rPr>
        <w:t xml:space="preserve"> completTask() {</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//任务id</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String taskId = </w:t>
      </w:r>
      <w:r>
        <w:rPr>
          <w:rFonts w:ascii="Consolas" w:hAnsi="Consolas" w:cs="Consolas"/>
          <w:color w:val="2A00FF"/>
          <w:kern w:val="0"/>
          <w:szCs w:val="21"/>
        </w:rPr>
        <w:t>""</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TaskService taskService = </w:t>
      </w:r>
      <w:r>
        <w:rPr>
          <w:rFonts w:ascii="Consolas" w:hAnsi="Consolas" w:cs="Consolas"/>
          <w:color w:val="0000C0"/>
          <w:kern w:val="0"/>
          <w:szCs w:val="21"/>
        </w:rPr>
        <w:t>processEngine</w:t>
      </w:r>
      <w:r>
        <w:rPr>
          <w:rFonts w:ascii="Consolas" w:hAnsi="Consolas" w:cs="Consolas"/>
          <w:color w:val="000000"/>
          <w:kern w:val="0"/>
          <w:szCs w:val="21"/>
        </w:rPr>
        <w:t>.getTaskService();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定义流程变量</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Map&lt;String, Object&gt; variables = </w:t>
      </w:r>
      <w:r>
        <w:rPr>
          <w:rFonts w:ascii="Consolas" w:hAnsi="Consolas" w:cs="Consolas"/>
          <w:b/>
          <w:bCs/>
          <w:color w:val="7F0055"/>
          <w:kern w:val="0"/>
          <w:szCs w:val="21"/>
        </w:rPr>
        <w:t>new</w:t>
      </w:r>
      <w:r>
        <w:rPr>
          <w:rFonts w:ascii="Consolas" w:hAnsi="Consolas" w:cs="Consolas"/>
          <w:color w:val="000000"/>
          <w:kern w:val="0"/>
          <w:szCs w:val="21"/>
        </w:rPr>
        <w:t xml:space="preserve"> HashMap&lt;String, Object&gt;();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variables.put(</w:t>
      </w:r>
      <w:r>
        <w:rPr>
          <w:rFonts w:ascii="Consolas" w:hAnsi="Consolas" w:cs="Consolas"/>
          <w:color w:val="2A00FF"/>
          <w:kern w:val="0"/>
          <w:szCs w:val="21"/>
        </w:rPr>
        <w:t>"assignee"</w:t>
      </w:r>
      <w:r>
        <w:rPr>
          <w:rFonts w:ascii="Consolas" w:hAnsi="Consolas" w:cs="Consolas"/>
          <w:color w:val="000000"/>
          <w:kern w:val="0"/>
          <w:szCs w:val="21"/>
        </w:rPr>
        <w:t xml:space="preserve">, </w:t>
      </w:r>
      <w:r>
        <w:rPr>
          <w:rFonts w:ascii="Consolas" w:hAnsi="Consolas" w:cs="Consolas"/>
          <w:color w:val="2A00FF"/>
          <w:kern w:val="0"/>
          <w:szCs w:val="21"/>
        </w:rPr>
        <w:t>"张三"</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taskService.complete(taskId, variables);</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
    <w:p>
      <w:pPr>
        <w:shd w:val="clear" w:color="auto" w:fill="D8D8D8" w:themeFill="background1" w:themeFillShade="D9"/>
        <w:rPr>
          <w:szCs w:val="21"/>
        </w:rPr>
      </w:pPr>
      <w:r>
        <w:rPr>
          <w:rFonts w:ascii="Consolas" w:hAnsi="Consolas" w:cs="Consolas"/>
          <w:color w:val="000000"/>
          <w:kern w:val="0"/>
          <w:szCs w:val="21"/>
        </w:rPr>
        <w:tab/>
      </w:r>
      <w:r>
        <w:rPr>
          <w:rFonts w:ascii="Consolas" w:hAnsi="Consolas" w:cs="Consolas"/>
          <w:color w:val="000000"/>
          <w:kern w:val="0"/>
          <w:szCs w:val="21"/>
        </w:rPr>
        <w:t>}</w:t>
      </w:r>
    </w:p>
    <w:p>
      <w:r>
        <w:rPr>
          <w:rFonts w:hint="eastAsia"/>
        </w:rPr>
        <w:t>说明：</w:t>
      </w:r>
    </w:p>
    <w:p>
      <w:r>
        <w:rPr>
          <w:rFonts w:hint="eastAsia"/>
        </w:rPr>
        <w:t>通过当前任务设置流程变量，需要指定当前任务id，如果当前执行的任务id不存在则抛出异常。</w:t>
      </w:r>
    </w:p>
    <w:p>
      <w:r>
        <w:rPr>
          <w:rFonts w:hint="eastAsia"/>
        </w:rPr>
        <w:t>任务办理时也是通过map&lt;key,value&gt;设置流程变量，一次可以设置多个变量。</w:t>
      </w:r>
    </w:p>
    <w:p>
      <w:r>
        <w:rPr>
          <w:rFonts w:hint="eastAsia"/>
        </w:rPr>
        <w:t xml:space="preserve"> </w:t>
      </w:r>
    </w:p>
    <w:p>
      <w:r>
        <w:rPr>
          <w:rFonts w:hint="eastAsia"/>
        </w:rPr>
        <w:t>在完成任务时设置流程变量，流量的作用域是整个流程实例，如果设置的流程变量的key在流程实例中已存在相同的名字则后设置的变量替换前边设置的变量。</w:t>
      </w:r>
    </w:p>
    <w:p/>
    <w:p/>
    <w:p>
      <w:pPr>
        <w:pStyle w:val="4"/>
        <w:rPr>
          <w:kern w:val="0"/>
        </w:rPr>
      </w:pPr>
      <w:r>
        <w:rPr>
          <w:kern w:val="0"/>
        </w:rPr>
        <w:t>G</w:t>
      </w:r>
      <w:r>
        <w:rPr>
          <w:rFonts w:hint="eastAsia"/>
          <w:kern w:val="0"/>
        </w:rPr>
        <w:t>lobal变量测试</w:t>
      </w:r>
    </w:p>
    <w:p>
      <w:pPr>
        <w:ind w:firstLine="420"/>
      </w:pPr>
      <w:r>
        <w:rPr>
          <w:rFonts w:hint="eastAsia"/>
        </w:rPr>
        <w:t>启动流程时设置流程变量，只要流程没有完成，在后边的任何结点都可以获取到该流程变量，因为该变量的作用域是整体流程实例。</w:t>
      </w:r>
    </w:p>
    <w:p/>
    <w:p>
      <w:pPr>
        <w:ind w:firstLine="420"/>
      </w:pPr>
      <w:r>
        <w:rPr>
          <w:rFonts w:hint="eastAsia"/>
        </w:rPr>
        <w:t>需求：员工创建采购单，由部门经理审核，部门经理审核通过后一万元以下由财务直接审核，一万元以上先由总经理审核，总经理审核通过再由财务审核。</w:t>
      </w:r>
    </w:p>
    <w:p/>
    <w:p>
      <w:r>
        <w:rPr>
          <w:rFonts w:hint="eastAsia"/>
        </w:rPr>
        <w:drawing>
          <wp:inline distT="0" distB="0" distL="0" distR="0">
            <wp:extent cx="4133850" cy="3284220"/>
            <wp:effectExtent l="19050" t="0" r="0" b="0"/>
            <wp:docPr id="3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3"/>
                    <pic:cNvPicPr>
                      <a:picLocks noChangeAspect="1" noChangeArrowheads="1"/>
                    </pic:cNvPicPr>
                  </pic:nvPicPr>
                  <pic:blipFill>
                    <a:blip r:embed="rId71" cstate="print"/>
                    <a:srcRect/>
                    <a:stretch>
                      <a:fillRect/>
                    </a:stretch>
                  </pic:blipFill>
                  <pic:spPr>
                    <a:xfrm>
                      <a:off x="0" y="0"/>
                      <a:ext cx="4135120" cy="3285326"/>
                    </a:xfrm>
                    <a:prstGeom prst="rect">
                      <a:avLst/>
                    </a:prstGeom>
                    <a:noFill/>
                    <a:ln w="9525">
                      <a:noFill/>
                      <a:miter lim="800000"/>
                      <a:headEnd/>
                      <a:tailEnd/>
                    </a:ln>
                  </pic:spPr>
                </pic:pic>
              </a:graphicData>
            </a:graphic>
          </wp:inline>
        </w:drawing>
      </w:r>
    </w:p>
    <w:p/>
    <w:p>
      <w:r>
        <w:rPr>
          <w:rFonts w:hint="eastAsia"/>
        </w:rPr>
        <w:t>实现：启动采购流程，设置采购单信息为流程变量，每个结点就可以使用该流程变量信息。</w:t>
      </w:r>
    </w:p>
    <w:p>
      <w:r>
        <w:rPr>
          <w:rFonts w:hint="eastAsia"/>
        </w:rPr>
        <w:t>在每个结点也可以修改global流程变量的信息，相同名称的变量后边修改的会覆盖前边设置的值。</w:t>
      </w:r>
    </w:p>
    <w:p/>
    <w:p/>
    <w:p/>
    <w:p>
      <w:pPr>
        <w:pStyle w:val="3"/>
      </w:pPr>
      <w:r>
        <w:rPr>
          <w:rFonts w:hint="eastAsia"/>
        </w:rPr>
        <w:t>设置local流程变量</w:t>
      </w:r>
    </w:p>
    <w:p>
      <w:pPr>
        <w:pStyle w:val="4"/>
      </w:pPr>
      <w:bookmarkStart w:id="180" w:name="OLE_LINK185"/>
      <w:bookmarkStart w:id="181" w:name="OLE_LINK186"/>
      <w:r>
        <w:rPr>
          <w:rFonts w:hint="eastAsia"/>
        </w:rPr>
        <w:t>任务办理时设置</w:t>
      </w:r>
    </w:p>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3F7F5F"/>
          <w:kern w:val="0"/>
          <w:szCs w:val="21"/>
        </w:rPr>
        <w:t>// 办理任务时设置</w:t>
      </w:r>
      <w:r>
        <w:rPr>
          <w:rFonts w:hint="eastAsia" w:ascii="Consolas" w:hAnsi="Consolas" w:cs="Consolas"/>
          <w:color w:val="3F7F5F"/>
          <w:kern w:val="0"/>
          <w:szCs w:val="21"/>
        </w:rPr>
        <w:t>local</w:t>
      </w:r>
      <w:r>
        <w:rPr>
          <w:rFonts w:ascii="Consolas" w:hAnsi="Consolas" w:cs="Consolas"/>
          <w:color w:val="3F7F5F"/>
          <w:kern w:val="0"/>
          <w:szCs w:val="21"/>
        </w:rPr>
        <w:t>流程变量</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646464"/>
          <w:kern w:val="0"/>
          <w:szCs w:val="21"/>
        </w:rPr>
        <w:t>@Test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w:t>
      </w:r>
      <w:r>
        <w:rPr>
          <w:rFonts w:ascii="Consolas" w:hAnsi="Consolas" w:cs="Consolas"/>
          <w:color w:val="000000"/>
          <w:kern w:val="0"/>
          <w:szCs w:val="21"/>
        </w:rPr>
        <w:t xml:space="preserve"> </w:t>
      </w:r>
      <w:r>
        <w:rPr>
          <w:rFonts w:ascii="Consolas" w:hAnsi="Consolas" w:cs="Consolas"/>
          <w:b/>
          <w:bCs/>
          <w:color w:val="7F0055"/>
          <w:kern w:val="0"/>
          <w:szCs w:val="21"/>
        </w:rPr>
        <w:t>void</w:t>
      </w:r>
      <w:r>
        <w:rPr>
          <w:rFonts w:ascii="Consolas" w:hAnsi="Consolas" w:cs="Consolas"/>
          <w:color w:val="000000"/>
          <w:kern w:val="0"/>
          <w:szCs w:val="21"/>
        </w:rPr>
        <w:t xml:space="preserve"> completTask() {</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//任务id</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String taskId = </w:t>
      </w:r>
      <w:r>
        <w:rPr>
          <w:rFonts w:ascii="Consolas" w:hAnsi="Consolas" w:cs="Consolas"/>
          <w:color w:val="2A00FF"/>
          <w:kern w:val="0"/>
          <w:szCs w:val="21"/>
        </w:rPr>
        <w:t>""</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TaskService taskService = </w:t>
      </w:r>
      <w:r>
        <w:rPr>
          <w:rFonts w:ascii="Consolas" w:hAnsi="Consolas" w:cs="Consolas"/>
          <w:color w:val="0000C0"/>
          <w:kern w:val="0"/>
          <w:szCs w:val="21"/>
        </w:rPr>
        <w:t>processEngine</w:t>
      </w:r>
      <w:r>
        <w:rPr>
          <w:rFonts w:ascii="Consolas" w:hAnsi="Consolas" w:cs="Consolas"/>
          <w:color w:val="000000"/>
          <w:kern w:val="0"/>
          <w:szCs w:val="21"/>
        </w:rPr>
        <w:t>.getTaskService();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定义流程变量</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Map&lt;String, Object&gt; variables = </w:t>
      </w:r>
      <w:r>
        <w:rPr>
          <w:rFonts w:ascii="Consolas" w:hAnsi="Consolas" w:cs="Consolas"/>
          <w:b/>
          <w:bCs/>
          <w:color w:val="7F0055"/>
          <w:kern w:val="0"/>
          <w:szCs w:val="21"/>
        </w:rPr>
        <w:t>new</w:t>
      </w:r>
      <w:r>
        <w:rPr>
          <w:rFonts w:ascii="Consolas" w:hAnsi="Consolas" w:cs="Consolas"/>
          <w:color w:val="000000"/>
          <w:kern w:val="0"/>
          <w:szCs w:val="21"/>
        </w:rPr>
        <w:t xml:space="preserve"> HashMap&lt;String, Object&gt;();</w:t>
      </w:r>
    </w:p>
    <w:p>
      <w:pPr>
        <w:shd w:val="clear" w:color="auto" w:fill="D8D8D8" w:themeFill="background1" w:themeFillShade="D9"/>
        <w:autoSpaceDE w:val="0"/>
        <w:autoSpaceDN w:val="0"/>
        <w:adjustRightInd w:val="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variables.put(</w:t>
      </w:r>
      <w:r>
        <w:rPr>
          <w:rFonts w:ascii="Consolas" w:hAnsi="Consolas" w:cs="Consolas"/>
          <w:color w:val="2A00FF"/>
          <w:kern w:val="0"/>
          <w:szCs w:val="21"/>
        </w:rPr>
        <w:t>"assignee"</w:t>
      </w:r>
      <w:r>
        <w:rPr>
          <w:rFonts w:ascii="Consolas" w:hAnsi="Consolas" w:cs="Consolas"/>
          <w:color w:val="000000"/>
          <w:kern w:val="0"/>
          <w:szCs w:val="21"/>
        </w:rPr>
        <w:t xml:space="preserve">, </w:t>
      </w:r>
      <w:r>
        <w:rPr>
          <w:rFonts w:ascii="Consolas" w:hAnsi="Consolas" w:cs="Consolas"/>
          <w:color w:val="2A00FF"/>
          <w:kern w:val="0"/>
          <w:szCs w:val="21"/>
        </w:rPr>
        <w:t>"张三"</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color w:val="000000"/>
          <w:kern w:val="0"/>
          <w:szCs w:val="21"/>
        </w:rPr>
      </w:pPr>
      <w:r>
        <w:rPr>
          <w:rFonts w:hint="eastAsia" w:ascii="Consolas" w:hAnsi="Consolas" w:cs="Consolas"/>
          <w:color w:val="000000"/>
          <w:kern w:val="0"/>
          <w:szCs w:val="21"/>
        </w:rPr>
        <w:tab/>
      </w:r>
      <w:r>
        <w:rPr>
          <w:rFonts w:hint="eastAsia" w:ascii="Consolas" w:hAnsi="Consolas" w:cs="Consolas"/>
          <w:color w:val="000000"/>
          <w:kern w:val="0"/>
          <w:szCs w:val="21"/>
        </w:rPr>
        <w:tab/>
      </w:r>
      <w:r>
        <w:rPr>
          <w:rFonts w:ascii="Consolas" w:hAnsi="Consolas" w:cs="Consolas"/>
          <w:color w:val="3F7F5F"/>
          <w:kern w:val="0"/>
          <w:szCs w:val="21"/>
        </w:rPr>
        <w:t xml:space="preserve">// </w:t>
      </w:r>
      <w:r>
        <w:rPr>
          <w:rFonts w:hint="eastAsia" w:ascii="Consolas" w:hAnsi="Consolas" w:cs="Consolas"/>
          <w:color w:val="3F7F5F"/>
          <w:kern w:val="0"/>
          <w:szCs w:val="21"/>
        </w:rPr>
        <w:t>设置local变量，作用域为该任务</w:t>
      </w:r>
    </w:p>
    <w:p>
      <w:pPr>
        <w:shd w:val="clear" w:color="auto" w:fill="D8D8D8" w:themeFill="background1" w:themeFillShade="D9"/>
        <w:autoSpaceDE w:val="0"/>
        <w:autoSpaceDN w:val="0"/>
        <w:adjustRightInd w:val="0"/>
        <w:jc w:val="left"/>
        <w:rPr>
          <w:rFonts w:ascii="Consolas" w:hAnsi="Consolas" w:cs="Consolas"/>
          <w:kern w:val="0"/>
          <w:szCs w:val="21"/>
        </w:rPr>
      </w:pPr>
      <w:r>
        <w:rPr>
          <w:rFonts w:hint="eastAsia" w:ascii="Consolas" w:hAnsi="Consolas" w:cs="Consolas"/>
          <w:color w:val="000000"/>
          <w:kern w:val="0"/>
          <w:szCs w:val="21"/>
        </w:rPr>
        <w:t xml:space="preserve">        </w:t>
      </w:r>
      <w:r>
        <w:rPr>
          <w:rFonts w:ascii="Consolas" w:hAnsi="Consolas" w:cs="Consolas"/>
          <w:color w:val="000000"/>
          <w:kern w:val="0"/>
          <w:szCs w:val="21"/>
        </w:rPr>
        <w:t>taskService</w:t>
      </w:r>
      <w:r>
        <w:rPr>
          <w:rFonts w:hint="eastAsia" w:ascii="Consolas" w:hAnsi="Consolas" w:cs="Consolas"/>
          <w:color w:val="000000"/>
          <w:kern w:val="0"/>
          <w:szCs w:val="21"/>
        </w:rPr>
        <w:t>.</w:t>
      </w:r>
      <w:r>
        <w:rPr>
          <w:rFonts w:ascii="Consolas" w:hAnsi="Consolas" w:cs="Consolas"/>
          <w:color w:val="000000"/>
          <w:kern w:val="0"/>
          <w:sz w:val="24"/>
          <w:szCs w:val="24"/>
        </w:rPr>
        <w:t>setVariablesLocal</w:t>
      </w:r>
      <w:r>
        <w:rPr>
          <w:rFonts w:hint="eastAsia" w:ascii="Consolas" w:hAnsi="Consolas" w:cs="Consolas"/>
          <w:color w:val="000000"/>
          <w:kern w:val="0"/>
          <w:sz w:val="24"/>
          <w:szCs w:val="24"/>
        </w:rPr>
        <w:t>(</w:t>
      </w:r>
      <w:r>
        <w:rPr>
          <w:rFonts w:ascii="Consolas" w:hAnsi="Consolas" w:cs="Consolas"/>
          <w:color w:val="000000"/>
          <w:kern w:val="0"/>
          <w:sz w:val="24"/>
          <w:szCs w:val="24"/>
        </w:rPr>
        <w:t>tasked</w:t>
      </w:r>
      <w:r>
        <w:rPr>
          <w:rFonts w:hint="eastAsia" w:ascii="Consolas" w:hAnsi="Consolas" w:cs="Consolas"/>
          <w:color w:val="000000"/>
          <w:kern w:val="0"/>
          <w:sz w:val="24"/>
          <w:szCs w:val="24"/>
        </w:rPr>
        <w:t>,</w:t>
      </w:r>
      <w:r>
        <w:rPr>
          <w:rFonts w:ascii="Consolas" w:hAnsi="Consolas" w:cs="Consolas"/>
          <w:color w:val="000000"/>
          <w:kern w:val="0"/>
          <w:szCs w:val="21"/>
        </w:rPr>
        <w:t xml:space="preserve"> variables</w:t>
      </w:r>
      <w:r>
        <w:rPr>
          <w:rFonts w:hint="eastAsia" w:ascii="Consolas" w:hAnsi="Consolas" w:cs="Consolas"/>
          <w:color w:val="000000"/>
          <w:kern w:val="0"/>
          <w:sz w:val="24"/>
          <w:szCs w:val="24"/>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taskService.complete(taskId);</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
    <w:p>
      <w:pPr>
        <w:shd w:val="clear" w:color="auto" w:fill="D8D8D8" w:themeFill="background1" w:themeFillShade="D9"/>
        <w:rPr>
          <w:szCs w:val="21"/>
        </w:rPr>
      </w:pPr>
      <w:r>
        <w:rPr>
          <w:rFonts w:ascii="Consolas" w:hAnsi="Consolas" w:cs="Consolas"/>
          <w:color w:val="000000"/>
          <w:kern w:val="0"/>
          <w:szCs w:val="21"/>
        </w:rPr>
        <w:tab/>
      </w:r>
      <w:r>
        <w:rPr>
          <w:rFonts w:ascii="Consolas" w:hAnsi="Consolas" w:cs="Consolas"/>
          <w:color w:val="000000"/>
          <w:kern w:val="0"/>
          <w:szCs w:val="21"/>
        </w:rPr>
        <w:t>}</w:t>
      </w:r>
    </w:p>
    <w:p>
      <w:r>
        <w:rPr>
          <w:rFonts w:hint="eastAsia"/>
        </w:rPr>
        <w:t>说明：</w:t>
      </w:r>
    </w:p>
    <w:p>
      <w:r>
        <w:rPr>
          <w:rFonts w:hint="eastAsia"/>
        </w:rPr>
        <w:t>设置作用域为任务的local变量，每个任务可以设置同名的变量，互不影响。</w:t>
      </w:r>
    </w:p>
    <w:p/>
    <w:p>
      <w:pPr>
        <w:rPr>
          <w:rFonts w:ascii="Consolas" w:hAnsi="Consolas" w:cs="Consolas"/>
          <w:color w:val="000000"/>
          <w:kern w:val="0"/>
          <w:sz w:val="24"/>
          <w:szCs w:val="24"/>
          <w:u w:val="single"/>
        </w:rPr>
      </w:pPr>
    </w:p>
    <w:p>
      <w:pPr>
        <w:pStyle w:val="57"/>
        <w:rPr>
          <w:kern w:val="0"/>
        </w:rPr>
      </w:pPr>
      <w:r>
        <w:rPr>
          <w:kern w:val="0"/>
        </w:rPr>
        <w:t>L</w:t>
      </w:r>
      <w:r>
        <w:rPr>
          <w:rFonts w:hint="eastAsia"/>
          <w:kern w:val="0"/>
        </w:rPr>
        <w:t>ocal变量测试1</w:t>
      </w:r>
    </w:p>
    <w:p>
      <w:r>
        <w:rPr>
          <w:rFonts w:hint="eastAsia"/>
        </w:rPr>
        <w:t>如果上边例子中设置global变量改为设置local变量是否可行？为什么？</w:t>
      </w:r>
    </w:p>
    <w:p/>
    <w:bookmarkEnd w:id="180"/>
    <w:bookmarkEnd w:id="181"/>
    <w:p>
      <w:pPr>
        <w:pStyle w:val="4"/>
        <w:numPr>
          <w:ilvl w:val="2"/>
          <w:numId w:val="18"/>
        </w:numPr>
        <w:rPr>
          <w:kern w:val="0"/>
        </w:rPr>
      </w:pPr>
      <w:r>
        <w:rPr>
          <w:kern w:val="0"/>
        </w:rPr>
        <w:t>L</w:t>
      </w:r>
      <w:r>
        <w:rPr>
          <w:rFonts w:hint="eastAsia"/>
          <w:kern w:val="0"/>
        </w:rPr>
        <w:t>ocal变量测试2</w:t>
      </w:r>
    </w:p>
    <w:p>
      <w:r>
        <w:rPr>
          <w:rFonts w:hint="eastAsia"/>
        </w:rPr>
        <w:t>在部门经理审核、总经理审核、财务审核时设置local变量，可通过historyService查询每个历史任务时将流程变量的值也查询出来。</w:t>
      </w:r>
    </w:p>
    <w:p>
      <w:pPr>
        <w:rPr>
          <w:rFonts w:ascii="Consolas" w:hAnsi="Consolas" w:cs="Consolas"/>
          <w:color w:val="000000"/>
          <w:kern w:val="0"/>
          <w:sz w:val="24"/>
          <w:szCs w:val="24"/>
          <w:u w:val="single"/>
        </w:rPr>
      </w:pPr>
    </w:p>
    <w:p/>
    <w:p>
      <w:pPr>
        <w:pStyle w:val="3"/>
      </w:pPr>
      <w:r>
        <w:rPr>
          <w:rFonts w:hint="eastAsia"/>
        </w:rPr>
        <w:t>操作数据库表</w:t>
      </w:r>
    </w:p>
    <w:p>
      <w:r>
        <w:rPr>
          <w:rFonts w:hint="eastAsia"/>
        </w:rPr>
        <w:t>设置流程变量会在当前执行流程变量表插入记录，同时也会在历史流程变量表也插入记录。</w:t>
      </w:r>
    </w:p>
    <w:p/>
    <w:p>
      <w:r>
        <w:t>SELECT * FROM act_ru_variable #</w:t>
      </w:r>
      <w:r>
        <w:rPr>
          <w:rFonts w:hint="eastAsia"/>
        </w:rPr>
        <w:t>当前执行流程变量</w:t>
      </w:r>
      <w:bookmarkStart w:id="182" w:name="OLE_LINK174"/>
      <w:r>
        <w:rPr>
          <w:rFonts w:hint="eastAsia"/>
        </w:rPr>
        <w:t>表</w:t>
      </w:r>
      <w:bookmarkEnd w:id="182"/>
    </w:p>
    <w:p/>
    <w:p>
      <w:r>
        <w:t>SELECT * FROM act_hi_varinst  #</w:t>
      </w:r>
      <w:r>
        <w:rPr>
          <w:rFonts w:hint="eastAsia"/>
        </w:rPr>
        <w:t>历史流程变量表</w:t>
      </w:r>
    </w:p>
    <w:p/>
    <w:p/>
    <w:p>
      <w:pPr>
        <w:pStyle w:val="2"/>
      </w:pPr>
      <w:r>
        <w:rPr>
          <w:rFonts w:hint="eastAsia"/>
        </w:rPr>
        <w:t>连线</w:t>
      </w:r>
    </w:p>
    <w:p>
      <w:r>
        <w:rPr>
          <w:rFonts w:hint="eastAsia"/>
        </w:rPr>
        <w:t>连线是用于连接每个结点，使上一个结点执行完成 开始执行下一个结点。</w:t>
      </w:r>
    </w:p>
    <w:p/>
    <w:p>
      <w:pPr>
        <w:pStyle w:val="3"/>
      </w:pPr>
      <w:r>
        <w:rPr>
          <w:rFonts w:hint="eastAsia"/>
        </w:rPr>
        <w:t>案例1：</w:t>
      </w:r>
    </w:p>
    <w:p>
      <w:r>
        <w:rPr>
          <w:rFonts w:hint="eastAsia"/>
        </w:rPr>
        <w:t>员工创建采购单，由部门经理审核，部门经理审核通过后一万元以下由财务直接审核，一万元以上先由总经理审核，总经理审核通过再由财务审核。</w:t>
      </w:r>
    </w:p>
    <w:p/>
    <w:p>
      <w:r>
        <w:rPr>
          <w:rFonts w:hint="eastAsia"/>
        </w:rPr>
        <w:drawing>
          <wp:inline distT="0" distB="0" distL="0" distR="0">
            <wp:extent cx="4133850" cy="3284220"/>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71" cstate="print"/>
                    <a:srcRect/>
                    <a:stretch>
                      <a:fillRect/>
                    </a:stretch>
                  </pic:blipFill>
                  <pic:spPr>
                    <a:xfrm>
                      <a:off x="0" y="0"/>
                      <a:ext cx="4135120" cy="3285326"/>
                    </a:xfrm>
                    <a:prstGeom prst="rect">
                      <a:avLst/>
                    </a:prstGeom>
                    <a:noFill/>
                    <a:ln w="9525">
                      <a:noFill/>
                      <a:miter lim="800000"/>
                      <a:headEnd/>
                      <a:tailEnd/>
                    </a:ln>
                  </pic:spPr>
                </pic:pic>
              </a:graphicData>
            </a:graphic>
          </wp:inline>
        </w:drawing>
      </w:r>
    </w:p>
    <w:p/>
    <w:p>
      <w:r>
        <w:rPr>
          <w:rFonts w:hint="eastAsia"/>
        </w:rPr>
        <w:t>注意：如果连线条件全部不满足则流程结束。</w:t>
      </w:r>
    </w:p>
    <w:p/>
    <w:p/>
    <w:p>
      <w:pPr>
        <w:pStyle w:val="3"/>
      </w:pPr>
      <w:r>
        <w:rPr>
          <w:rFonts w:hint="eastAsia"/>
        </w:rPr>
        <w:t>案例2：</w:t>
      </w:r>
    </w:p>
    <w:p>
      <w:r>
        <w:rPr>
          <w:rFonts w:hint="eastAsia"/>
        </w:rPr>
        <w:t>在上边的基础上添加审核不通过的连线。</w:t>
      </w:r>
    </w:p>
    <w:p/>
    <w:p>
      <w:r>
        <w:drawing>
          <wp:inline distT="0" distB="0" distL="0" distR="0">
            <wp:extent cx="5274310" cy="3826510"/>
            <wp:effectExtent l="19050" t="0" r="2540" b="0"/>
            <wp:docPr id="67"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3"/>
                    <pic:cNvPicPr>
                      <a:picLocks noChangeAspect="1" noChangeArrowheads="1"/>
                    </pic:cNvPicPr>
                  </pic:nvPicPr>
                  <pic:blipFill>
                    <a:blip r:embed="rId72" cstate="print"/>
                    <a:srcRect/>
                    <a:stretch>
                      <a:fillRect/>
                    </a:stretch>
                  </pic:blipFill>
                  <pic:spPr>
                    <a:xfrm>
                      <a:off x="0" y="0"/>
                      <a:ext cx="5274310" cy="3826626"/>
                    </a:xfrm>
                    <a:prstGeom prst="rect">
                      <a:avLst/>
                    </a:prstGeom>
                    <a:noFill/>
                    <a:ln w="9525">
                      <a:noFill/>
                      <a:miter lim="800000"/>
                      <a:headEnd/>
                      <a:tailEnd/>
                    </a:ln>
                  </pic:spPr>
                </pic:pic>
              </a:graphicData>
            </a:graphic>
          </wp:inline>
        </w:drawing>
      </w:r>
    </w:p>
    <w:p/>
    <w:p>
      <w:pPr>
        <w:pStyle w:val="65"/>
      </w:pPr>
      <w:r>
        <w:rPr>
          <w:rFonts w:hint="eastAsia"/>
        </w:rPr>
        <w:t>关于流程发起人</w:t>
      </w:r>
    </w:p>
    <w:p>
      <w:r>
        <w:rPr>
          <w:rFonts w:hint="eastAsia"/>
        </w:rPr>
        <w:t>需求：创建采购单的人通常是不确定的，流程在启动时设置流程的发起人，在部门经理审核不通过、总经理审核不通过及财务审核不通过后由该发起人重新处理。</w:t>
      </w:r>
    </w:p>
    <w:p/>
    <w:p>
      <w:r>
        <w:rPr>
          <w:rFonts w:hint="eastAsia"/>
        </w:rPr>
        <w:t>设置方法：</w:t>
      </w:r>
    </w:p>
    <w:p/>
    <w:p/>
    <w:p>
      <w:r>
        <w:rPr>
          <w:rFonts w:hint="eastAsia"/>
        </w:rPr>
        <w:t>在开始结点，设置</w:t>
      </w:r>
      <w:bookmarkStart w:id="183" w:name="OLE_LINK181"/>
      <w:bookmarkStart w:id="184" w:name="OLE_LINK180"/>
      <w:r>
        <w:rPr>
          <w:rFonts w:hint="eastAsia"/>
        </w:rPr>
        <w:t>initiator</w:t>
      </w:r>
      <w:bookmarkEnd w:id="183"/>
      <w:bookmarkEnd w:id="184"/>
      <w:r>
        <w:rPr>
          <w:rFonts w:hint="eastAsia"/>
        </w:rPr>
        <w:t>（发起人）。</w:t>
      </w:r>
    </w:p>
    <w:p>
      <w:r>
        <w:rPr>
          <w:rFonts w:hint="eastAsia"/>
        </w:rPr>
        <w:drawing>
          <wp:inline distT="0" distB="0" distL="0" distR="0">
            <wp:extent cx="5274310" cy="2093595"/>
            <wp:effectExtent l="19050" t="0" r="2540" b="0"/>
            <wp:docPr id="68"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56"/>
                    <pic:cNvPicPr>
                      <a:picLocks noChangeAspect="1" noChangeArrowheads="1"/>
                    </pic:cNvPicPr>
                  </pic:nvPicPr>
                  <pic:blipFill>
                    <a:blip r:embed="rId73" cstate="print"/>
                    <a:srcRect/>
                    <a:stretch>
                      <a:fillRect/>
                    </a:stretch>
                  </pic:blipFill>
                  <pic:spPr>
                    <a:xfrm>
                      <a:off x="0" y="0"/>
                      <a:ext cx="5274310" cy="2093822"/>
                    </a:xfrm>
                    <a:prstGeom prst="rect">
                      <a:avLst/>
                    </a:prstGeom>
                    <a:noFill/>
                    <a:ln w="9525">
                      <a:noFill/>
                      <a:miter lim="800000"/>
                      <a:headEnd/>
                      <a:tailEnd/>
                    </a:ln>
                  </pic:spPr>
                </pic:pic>
              </a:graphicData>
            </a:graphic>
          </wp:inline>
        </w:drawing>
      </w:r>
    </w:p>
    <w:p/>
    <w:p>
      <w:r>
        <w:rPr>
          <w:rFonts w:hint="eastAsia"/>
        </w:rPr>
        <w:t>设置创建采购单的任务负责人为：</w:t>
      </w:r>
    </w:p>
    <w:p/>
    <w:p>
      <w:r>
        <w:rPr>
          <w:rFonts w:hint="eastAsia"/>
        </w:rPr>
        <w:drawing>
          <wp:inline distT="0" distB="0" distL="0" distR="0">
            <wp:extent cx="4724400" cy="2438400"/>
            <wp:effectExtent l="19050" t="0" r="0" b="0"/>
            <wp:docPr id="6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9"/>
                    <pic:cNvPicPr>
                      <a:picLocks noChangeAspect="1" noChangeArrowheads="1"/>
                    </pic:cNvPicPr>
                  </pic:nvPicPr>
                  <pic:blipFill>
                    <a:blip r:embed="rId74" cstate="print"/>
                    <a:srcRect/>
                    <a:stretch>
                      <a:fillRect/>
                    </a:stretch>
                  </pic:blipFill>
                  <pic:spPr>
                    <a:xfrm>
                      <a:off x="0" y="0"/>
                      <a:ext cx="4724400" cy="2438400"/>
                    </a:xfrm>
                    <a:prstGeom prst="rect">
                      <a:avLst/>
                    </a:prstGeom>
                    <a:noFill/>
                    <a:ln w="9525">
                      <a:noFill/>
                      <a:miter lim="800000"/>
                      <a:headEnd/>
                      <a:tailEnd/>
                    </a:ln>
                  </pic:spPr>
                </pic:pic>
              </a:graphicData>
            </a:graphic>
          </wp:inline>
        </w:drawing>
      </w:r>
    </w:p>
    <w:p/>
    <w:p>
      <w:r>
        <w:rPr>
          <w:rFonts w:hint="eastAsia"/>
        </w:rPr>
        <w:t>启动流程时设置任务发起人：</w:t>
      </w:r>
    </w:p>
    <w:p/>
    <w:p>
      <w:r>
        <w:rPr>
          <w:rFonts w:hint="eastAsia"/>
        </w:rPr>
        <w:drawing>
          <wp:inline distT="0" distB="0" distL="0" distR="0">
            <wp:extent cx="4352925" cy="647700"/>
            <wp:effectExtent l="19050" t="0" r="9525" b="0"/>
            <wp:docPr id="70"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2"/>
                    <pic:cNvPicPr>
                      <a:picLocks noChangeAspect="1" noChangeArrowheads="1"/>
                    </pic:cNvPicPr>
                  </pic:nvPicPr>
                  <pic:blipFill>
                    <a:blip r:embed="rId75" cstate="print"/>
                    <a:srcRect/>
                    <a:stretch>
                      <a:fillRect/>
                    </a:stretch>
                  </pic:blipFill>
                  <pic:spPr>
                    <a:xfrm>
                      <a:off x="0" y="0"/>
                      <a:ext cx="4352925" cy="647700"/>
                    </a:xfrm>
                    <a:prstGeom prst="rect">
                      <a:avLst/>
                    </a:prstGeom>
                    <a:noFill/>
                    <a:ln w="9525">
                      <a:noFill/>
                      <a:miter lim="800000"/>
                      <a:headEnd/>
                      <a:tailEnd/>
                    </a:ln>
                  </pic:spPr>
                </pic:pic>
              </a:graphicData>
            </a:graphic>
          </wp:inline>
        </w:drawing>
      </w:r>
    </w:p>
    <w:p/>
    <w:p>
      <w:pPr>
        <w:pStyle w:val="2"/>
      </w:pPr>
      <w:r>
        <w:rPr>
          <w:rFonts w:hint="eastAsia"/>
        </w:rPr>
        <w:t>应用</w:t>
      </w:r>
    </w:p>
    <w:p>
      <w:r>
        <w:rPr>
          <w:rFonts w:hint="eastAsia"/>
        </w:rPr>
        <w:t>在采购系统中实现流程审核不通过分支，功能如下：</w:t>
      </w:r>
    </w:p>
    <w:p>
      <w:pPr>
        <w:pStyle w:val="27"/>
        <w:numPr>
          <w:ilvl w:val="0"/>
          <w:numId w:val="14"/>
        </w:numPr>
        <w:ind w:firstLineChars="0"/>
      </w:pPr>
      <w:r>
        <w:rPr>
          <w:rFonts w:hint="eastAsia"/>
        </w:rPr>
        <w:t>部门经理审核不通过由员工重新修改采购单</w:t>
      </w:r>
    </w:p>
    <w:p>
      <w:pPr>
        <w:pStyle w:val="27"/>
        <w:numPr>
          <w:ilvl w:val="0"/>
          <w:numId w:val="14"/>
        </w:numPr>
        <w:ind w:firstLineChars="0"/>
      </w:pPr>
      <w:r>
        <w:rPr>
          <w:rFonts w:hint="eastAsia"/>
        </w:rPr>
        <w:t>总经理审核不通过由</w:t>
      </w:r>
      <w:bookmarkStart w:id="185" w:name="OLE_LINK160"/>
      <w:r>
        <w:rPr>
          <w:rFonts w:hint="eastAsia"/>
        </w:rPr>
        <w:t>员工</w:t>
      </w:r>
      <w:bookmarkEnd w:id="185"/>
      <w:r>
        <w:rPr>
          <w:rFonts w:hint="eastAsia"/>
        </w:rPr>
        <w:t>重新修改采购单</w:t>
      </w:r>
    </w:p>
    <w:p>
      <w:pPr>
        <w:pStyle w:val="27"/>
        <w:numPr>
          <w:ilvl w:val="0"/>
          <w:numId w:val="14"/>
        </w:numPr>
        <w:ind w:firstLineChars="0"/>
      </w:pPr>
      <w:r>
        <w:rPr>
          <w:rFonts w:hint="eastAsia"/>
        </w:rPr>
        <w:t>财务审核不通过由</w:t>
      </w:r>
      <w:r>
        <w:rPr>
          <w:rFonts w:hint="eastAsia"/>
          <w:kern w:val="0"/>
        </w:rPr>
        <w:t>员工</w:t>
      </w:r>
      <w:r>
        <w:rPr>
          <w:rFonts w:hint="eastAsia"/>
        </w:rPr>
        <w:t>重新审核</w:t>
      </w:r>
    </w:p>
    <w:p/>
    <w:p>
      <w:r>
        <w:rPr>
          <w:rFonts w:hint="eastAsia"/>
        </w:rPr>
        <w:t>图形参考连线</w:t>
      </w:r>
      <w:r>
        <w:t>—</w:t>
      </w:r>
      <w:r>
        <w:rPr>
          <w:rFonts w:hint="eastAsia"/>
        </w:rPr>
        <w:t>》案例2。</w:t>
      </w:r>
    </w:p>
    <w:p/>
    <w:p/>
    <w:p>
      <w:pPr>
        <w:pStyle w:val="2"/>
      </w:pPr>
      <w:r>
        <w:rPr>
          <w:rFonts w:hint="eastAsia"/>
        </w:rPr>
        <w:t>组任务</w:t>
      </w:r>
    </w:p>
    <w:p/>
    <w:p/>
    <w:p>
      <w:pPr>
        <w:pStyle w:val="65"/>
      </w:pPr>
      <w:bookmarkStart w:id="186" w:name="OLE_LINK183"/>
      <w:bookmarkStart w:id="187" w:name="OLE_LINK182"/>
      <w:r>
        <w:rPr>
          <w:rFonts w:hint="eastAsia"/>
        </w:rPr>
        <w:t>Candidate</w:t>
      </w:r>
      <w:bookmarkEnd w:id="186"/>
      <w:bookmarkEnd w:id="187"/>
      <w:r>
        <w:rPr>
          <w:rFonts w:hint="eastAsia"/>
        </w:rPr>
        <w:t>-users候选人</w:t>
      </w:r>
    </w:p>
    <w:p>
      <w:pPr>
        <w:pStyle w:val="57"/>
      </w:pPr>
      <w:r>
        <w:rPr>
          <w:rFonts w:hint="eastAsia"/>
        </w:rPr>
        <w:t>需求</w:t>
      </w:r>
    </w:p>
    <w:p>
      <w:pPr>
        <w:ind w:firstLine="420"/>
      </w:pPr>
      <w:r>
        <w:rPr>
          <w:rFonts w:hint="eastAsia"/>
        </w:rPr>
        <w:t>业务流程在执行过程中，当执行到某个任务结点时大部分情况是不确定任务办理人的，比如总经理审核结点，用户为了提交工作效率可能会要求总经理和副总都可以审核，如果在流程定义时在assignee中已经指定任务办理人，这是无法满足需求的。</w:t>
      </w:r>
    </w:p>
    <w:p>
      <w:pPr>
        <w:ind w:firstLine="405"/>
      </w:pPr>
      <w:r>
        <w:rPr>
          <w:rFonts w:hint="eastAsia"/>
        </w:rPr>
        <w:t>所以，在流程定义时不设置任务办理人，而是设置任务候选人。</w:t>
      </w:r>
    </w:p>
    <w:p/>
    <w:p>
      <w:pPr>
        <w:pStyle w:val="4"/>
        <w:numPr>
          <w:ilvl w:val="2"/>
          <w:numId w:val="19"/>
        </w:numPr>
      </w:pPr>
      <w:r>
        <w:rPr>
          <w:rFonts w:hint="eastAsia"/>
        </w:rPr>
        <w:t>设置任务候选人</w:t>
      </w:r>
    </w:p>
    <w:p>
      <w:r>
        <w:rPr>
          <w:rFonts w:hint="eastAsia"/>
        </w:rPr>
        <w:t>在流程图中任务节点的配置中设置</w:t>
      </w:r>
      <w:r>
        <w:t>candidate-</w:t>
      </w:r>
      <w:r>
        <w:rPr>
          <w:rFonts w:hint="eastAsia"/>
        </w:rPr>
        <w:t>users</w:t>
      </w:r>
      <w:r>
        <w:t>(</w:t>
      </w:r>
      <w:r>
        <w:rPr>
          <w:rFonts w:hint="eastAsia"/>
        </w:rPr>
        <w:t>候选</w:t>
      </w:r>
      <w:bookmarkStart w:id="188" w:name="OLE_LINK201"/>
      <w:bookmarkStart w:id="189" w:name="OLE_LINK203"/>
      <w:bookmarkStart w:id="190" w:name="OLE_LINK202"/>
      <w:r>
        <w:rPr>
          <w:rFonts w:hint="eastAsia"/>
        </w:rPr>
        <w:t>人</w:t>
      </w:r>
      <w:bookmarkEnd w:id="188"/>
      <w:bookmarkEnd w:id="189"/>
      <w:bookmarkEnd w:id="190"/>
      <w:r>
        <w:t>)</w:t>
      </w:r>
      <w:r>
        <w:rPr>
          <w:rFonts w:hint="eastAsia"/>
        </w:rPr>
        <w:t>，多个候选人之间用逗号分开。</w:t>
      </w:r>
    </w:p>
    <w:p/>
    <w:p>
      <w:r>
        <w:rPr>
          <w:rFonts w:hint="eastAsia"/>
        </w:rPr>
        <w:drawing>
          <wp:inline distT="0" distB="0" distL="0" distR="0">
            <wp:extent cx="5201285" cy="2231390"/>
            <wp:effectExtent l="19050" t="0" r="0" b="0"/>
            <wp:docPr id="6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3"/>
                    <pic:cNvPicPr>
                      <a:picLocks noChangeAspect="1" noChangeArrowheads="1"/>
                    </pic:cNvPicPr>
                  </pic:nvPicPr>
                  <pic:blipFill>
                    <a:blip r:embed="rId76" cstate="print"/>
                    <a:srcRect/>
                    <a:stretch>
                      <a:fillRect/>
                    </a:stretch>
                  </pic:blipFill>
                  <pic:spPr>
                    <a:xfrm>
                      <a:off x="0" y="0"/>
                      <a:ext cx="5201285" cy="2231390"/>
                    </a:xfrm>
                    <a:prstGeom prst="rect">
                      <a:avLst/>
                    </a:prstGeom>
                    <a:noFill/>
                    <a:ln w="9525">
                      <a:noFill/>
                      <a:miter lim="800000"/>
                      <a:headEnd/>
                      <a:tailEnd/>
                    </a:ln>
                  </pic:spPr>
                </pic:pic>
              </a:graphicData>
            </a:graphic>
          </wp:inline>
        </w:drawing>
      </w:r>
    </w:p>
    <w:p/>
    <w:p/>
    <w:p>
      <w:pPr>
        <w:pStyle w:val="4"/>
        <w:numPr>
          <w:ilvl w:val="2"/>
          <w:numId w:val="20"/>
        </w:numPr>
      </w:pPr>
      <w:r>
        <w:rPr>
          <w:rFonts w:hint="eastAsia"/>
        </w:rPr>
        <w:t>办理组任务</w:t>
      </w:r>
    </w:p>
    <w:p/>
    <w:p>
      <w:pPr>
        <w:pStyle w:val="59"/>
      </w:pPr>
      <w:r>
        <w:rPr>
          <w:rFonts w:hint="eastAsia"/>
        </w:rPr>
        <w:t>用户查询组任务</w:t>
      </w:r>
    </w:p>
    <w:p/>
    <w:p>
      <w:r>
        <w:rPr>
          <w:rFonts w:hint="eastAsia"/>
        </w:rPr>
        <w:t>根据候选人查询组任务</w:t>
      </w:r>
    </w:p>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646464"/>
          <w:kern w:val="0"/>
          <w:szCs w:val="21"/>
        </w:rPr>
        <w:t>@Test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w:t>
      </w:r>
      <w:r>
        <w:rPr>
          <w:rFonts w:ascii="Consolas" w:hAnsi="Consolas" w:cs="Consolas"/>
          <w:color w:val="000000"/>
          <w:kern w:val="0"/>
          <w:szCs w:val="21"/>
        </w:rPr>
        <w:t xml:space="preserve"> </w:t>
      </w:r>
      <w:r>
        <w:rPr>
          <w:rFonts w:ascii="Consolas" w:hAnsi="Consolas" w:cs="Consolas"/>
          <w:b/>
          <w:bCs/>
          <w:color w:val="7F0055"/>
          <w:kern w:val="0"/>
          <w:szCs w:val="21"/>
        </w:rPr>
        <w:t>void</w:t>
      </w:r>
      <w:r>
        <w:rPr>
          <w:rFonts w:ascii="Consolas" w:hAnsi="Consolas" w:cs="Consolas"/>
          <w:color w:val="000000"/>
          <w:kern w:val="0"/>
          <w:szCs w:val="21"/>
        </w:rPr>
        <w:t xml:space="preserve"> findGroupTaskList() {</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流程定义key</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String processDefinitionKey = </w:t>
      </w:r>
      <w:r>
        <w:rPr>
          <w:rFonts w:ascii="Consolas" w:hAnsi="Consolas" w:cs="Consolas"/>
          <w:color w:val="2A00FF"/>
          <w:kern w:val="0"/>
          <w:szCs w:val="21"/>
        </w:rPr>
        <w:t>"purchasingflow02"</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任务</w:t>
      </w:r>
      <w:r>
        <w:rPr>
          <w:rFonts w:hint="eastAsia" w:ascii="Consolas" w:hAnsi="Consolas" w:cs="Consolas"/>
          <w:color w:val="3F7F5F"/>
          <w:kern w:val="0"/>
          <w:szCs w:val="21"/>
        </w:rPr>
        <w:t>候选人</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String candidateUser = </w:t>
      </w:r>
      <w:r>
        <w:rPr>
          <w:rFonts w:ascii="Consolas" w:hAnsi="Consolas" w:cs="Consolas"/>
          <w:color w:val="2A00FF"/>
          <w:kern w:val="0"/>
          <w:szCs w:val="21"/>
        </w:rPr>
        <w:t>"zhangsan"</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创建TaskService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TaskService taskService = </w:t>
      </w:r>
      <w:r>
        <w:rPr>
          <w:rFonts w:ascii="Consolas" w:hAnsi="Consolas" w:cs="Consolas"/>
          <w:color w:val="0000C0"/>
          <w:kern w:val="0"/>
          <w:szCs w:val="21"/>
        </w:rPr>
        <w:t>processEngine</w:t>
      </w:r>
      <w:r>
        <w:rPr>
          <w:rFonts w:ascii="Consolas" w:hAnsi="Consolas" w:cs="Consolas"/>
          <w:color w:val="000000"/>
          <w:kern w:val="0"/>
          <w:szCs w:val="21"/>
        </w:rPr>
        <w:t>.getTaskService();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//查询组任务</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List&lt;Task&gt; list = taskService.createTaskQuery()</w:t>
      </w:r>
      <w:r>
        <w:rPr>
          <w:rFonts w:ascii="Consolas" w:hAnsi="Consolas" w:cs="Consolas"/>
          <w:color w:val="3F7F5F"/>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.processDefinitionKey(processDefinitionKey)</w:t>
      </w:r>
      <w:r>
        <w:rPr>
          <w:rFonts w:ascii="Consolas" w:hAnsi="Consolas" w:cs="Consolas"/>
          <w:color w:val="3F7F5F"/>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.taskCandidateUser(candidateUser)</w:t>
      </w:r>
      <w:r>
        <w:rPr>
          <w:rFonts w:ascii="Consolas" w:hAnsi="Consolas" w:cs="Consolas"/>
          <w:color w:val="3F7F5F"/>
          <w:kern w:val="0"/>
          <w:szCs w:val="21"/>
        </w:rPr>
        <w:t>//根据候选人查询</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.list();</w:t>
      </w:r>
    </w:p>
    <w:p>
      <w:pPr>
        <w:shd w:val="clear" w:color="auto" w:fill="D8D8D8" w:themeFill="background1" w:themeFillShade="D9"/>
        <w:autoSpaceDE w:val="0"/>
        <w:autoSpaceDN w:val="0"/>
        <w:adjustRightInd w:val="0"/>
        <w:jc w:val="left"/>
        <w:rPr>
          <w:rFonts w:ascii="Consolas" w:hAnsi="Consolas" w:cs="Consolas"/>
          <w:kern w:val="0"/>
          <w:szCs w:val="21"/>
        </w:rPr>
      </w:pP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color w:val="7F0055"/>
          <w:kern w:val="0"/>
          <w:szCs w:val="21"/>
        </w:rPr>
        <w:t>for</w:t>
      </w:r>
      <w:r>
        <w:rPr>
          <w:rFonts w:ascii="Consolas" w:hAnsi="Consolas" w:cs="Consolas"/>
          <w:color w:val="000000"/>
          <w:kern w:val="0"/>
          <w:szCs w:val="21"/>
        </w:rPr>
        <w:t xml:space="preserve"> (Task task : list) {</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w:t>
      </w:r>
      <w:r>
        <w:rPr>
          <w:rFonts w:ascii="Consolas" w:hAnsi="Consolas" w:cs="Consolas"/>
          <w:color w:val="2A00FF"/>
          <w:kern w:val="0"/>
          <w:szCs w:val="21"/>
        </w:rPr>
        <w:t>"----------------------------"</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w:t>
      </w:r>
      <w:r>
        <w:rPr>
          <w:rFonts w:ascii="Consolas" w:hAnsi="Consolas" w:cs="Consolas"/>
          <w:color w:val="2A00FF"/>
          <w:kern w:val="0"/>
          <w:szCs w:val="21"/>
        </w:rPr>
        <w:t>"流程实例id："</w:t>
      </w:r>
      <w:r>
        <w:rPr>
          <w:rFonts w:ascii="Consolas" w:hAnsi="Consolas" w:cs="Consolas"/>
          <w:color w:val="000000"/>
          <w:kern w:val="0"/>
          <w:szCs w:val="21"/>
        </w:rPr>
        <w:t xml:space="preserve"> + task.getProcessInstanceId());</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w:t>
      </w:r>
      <w:r>
        <w:rPr>
          <w:rFonts w:ascii="Consolas" w:hAnsi="Consolas" w:cs="Consolas"/>
          <w:color w:val="2A00FF"/>
          <w:kern w:val="0"/>
          <w:szCs w:val="21"/>
        </w:rPr>
        <w:t>"任务id："</w:t>
      </w:r>
      <w:r>
        <w:rPr>
          <w:rFonts w:ascii="Consolas" w:hAnsi="Consolas" w:cs="Consolas"/>
          <w:color w:val="000000"/>
          <w:kern w:val="0"/>
          <w:szCs w:val="21"/>
        </w:rPr>
        <w:t xml:space="preserve"> + task.getId());</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w:t>
      </w:r>
      <w:r>
        <w:rPr>
          <w:rFonts w:ascii="Consolas" w:hAnsi="Consolas" w:cs="Consolas"/>
          <w:color w:val="2A00FF"/>
          <w:kern w:val="0"/>
          <w:szCs w:val="21"/>
        </w:rPr>
        <w:t>"任务负责人："</w:t>
      </w:r>
      <w:r>
        <w:rPr>
          <w:rFonts w:ascii="Consolas" w:hAnsi="Consolas" w:cs="Consolas"/>
          <w:color w:val="000000"/>
          <w:kern w:val="0"/>
          <w:szCs w:val="21"/>
        </w:rPr>
        <w:t xml:space="preserve"> + task.getAssignee());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w:t>
      </w:r>
      <w:r>
        <w:rPr>
          <w:rFonts w:ascii="Consolas" w:hAnsi="Consolas" w:cs="Consolas"/>
          <w:color w:val="2A00FF"/>
          <w:kern w:val="0"/>
          <w:szCs w:val="21"/>
        </w:rPr>
        <w:t>"任务名称："</w:t>
      </w:r>
      <w:r>
        <w:rPr>
          <w:rFonts w:ascii="Consolas" w:hAnsi="Consolas" w:cs="Consolas"/>
          <w:color w:val="000000"/>
          <w:kern w:val="0"/>
          <w:szCs w:val="21"/>
        </w:rPr>
        <w:t xml:space="preserve"> + task.getName());</w:t>
      </w:r>
    </w:p>
    <w:p>
      <w:pPr>
        <w:shd w:val="clear" w:color="auto" w:fill="D8D8D8" w:themeFill="background1" w:themeFillShade="D9"/>
        <w:autoSpaceDE w:val="0"/>
        <w:autoSpaceDN w:val="0"/>
        <w:adjustRightInd w:val="0"/>
        <w:jc w:val="left"/>
        <w:rPr>
          <w:rFonts w:ascii="Consolas" w:hAnsi="Consolas" w:cs="Consolas"/>
          <w:kern w:val="0"/>
          <w:szCs w:val="21"/>
        </w:rPr>
      </w:pP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w:t>
      </w:r>
    </w:p>
    <w:p>
      <w:pPr>
        <w:shd w:val="clear" w:color="auto" w:fill="D8D8D8" w:themeFill="background1" w:themeFillShade="D9"/>
        <w:rPr>
          <w:szCs w:val="21"/>
        </w:rPr>
      </w:pPr>
      <w:r>
        <w:rPr>
          <w:rFonts w:ascii="Consolas" w:hAnsi="Consolas" w:cs="Consolas"/>
          <w:color w:val="000000"/>
          <w:kern w:val="0"/>
          <w:szCs w:val="21"/>
        </w:rPr>
        <w:tab/>
      </w:r>
      <w:r>
        <w:rPr>
          <w:rFonts w:ascii="Consolas" w:hAnsi="Consolas" w:cs="Consolas"/>
          <w:color w:val="000000"/>
          <w:kern w:val="0"/>
          <w:szCs w:val="21"/>
        </w:rPr>
        <w:t>}</w:t>
      </w:r>
    </w:p>
    <w:p/>
    <w:p/>
    <w:p>
      <w:pPr>
        <w:pStyle w:val="59"/>
      </w:pPr>
      <w:r>
        <w:rPr>
          <w:rFonts w:hint="eastAsia"/>
        </w:rPr>
        <w:t>用户拾取组任务</w:t>
      </w:r>
    </w:p>
    <w:p/>
    <w:p>
      <w:r>
        <w:rPr>
          <w:rFonts w:hint="eastAsia"/>
        </w:rPr>
        <w:t>候选人员拾取组任务后该任务变为自己的个人任务。</w:t>
      </w:r>
    </w:p>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646464"/>
          <w:kern w:val="0"/>
          <w:szCs w:val="21"/>
        </w:rPr>
        <w:t>@Test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w:t>
      </w:r>
      <w:r>
        <w:rPr>
          <w:rFonts w:ascii="Consolas" w:hAnsi="Consolas" w:cs="Consolas"/>
          <w:color w:val="000000"/>
          <w:kern w:val="0"/>
          <w:szCs w:val="21"/>
        </w:rPr>
        <w:t xml:space="preserve"> </w:t>
      </w:r>
      <w:r>
        <w:rPr>
          <w:rFonts w:ascii="Consolas" w:hAnsi="Consolas" w:cs="Consolas"/>
          <w:b/>
          <w:bCs/>
          <w:color w:val="7F0055"/>
          <w:kern w:val="0"/>
          <w:szCs w:val="21"/>
        </w:rPr>
        <w:t>void</w:t>
      </w:r>
      <w:r>
        <w:rPr>
          <w:rFonts w:ascii="Consolas" w:hAnsi="Consolas" w:cs="Consolas"/>
          <w:color w:val="000000"/>
          <w:kern w:val="0"/>
          <w:szCs w:val="21"/>
        </w:rPr>
        <w:t xml:space="preserve"> claimTask(){</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TaskService taskService = </w:t>
      </w:r>
      <w:r>
        <w:rPr>
          <w:rFonts w:ascii="Consolas" w:hAnsi="Consolas" w:cs="Consolas"/>
          <w:color w:val="0000C0"/>
          <w:kern w:val="0"/>
          <w:szCs w:val="21"/>
        </w:rPr>
        <w:t>processEngine</w:t>
      </w:r>
      <w:r>
        <w:rPr>
          <w:rFonts w:ascii="Consolas" w:hAnsi="Consolas" w:cs="Consolas"/>
          <w:color w:val="000000"/>
          <w:kern w:val="0"/>
          <w:szCs w:val="21"/>
        </w:rPr>
        <w:t>.getTaskService();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//要拾取的任务id</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String taskId = </w:t>
      </w:r>
      <w:r>
        <w:rPr>
          <w:rFonts w:ascii="Consolas" w:hAnsi="Consolas" w:cs="Consolas"/>
          <w:color w:val="2A00FF"/>
          <w:kern w:val="0"/>
          <w:szCs w:val="21"/>
        </w:rPr>
        <w:t>"6302"</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//任务候选人id</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String userId = </w:t>
      </w:r>
      <w:r>
        <w:rPr>
          <w:rFonts w:ascii="Consolas" w:hAnsi="Consolas" w:cs="Consolas"/>
          <w:color w:val="2A00FF"/>
          <w:kern w:val="0"/>
          <w:szCs w:val="21"/>
        </w:rPr>
        <w:t>"lisi"</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//拾取任务</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//即使该用户不是候选人也能拾取(建议拾取时校验是否有资格)</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//校验该用户有没有拾取任务的资格</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Task task = taskService.createTaskQuery()</w:t>
      </w:r>
      <w:r>
        <w:rPr>
          <w:rFonts w:ascii="Consolas" w:hAnsi="Consolas" w:cs="Consolas"/>
          <w:color w:val="3F7F5F"/>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.taskId(taskId)</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.taskCandidateUser(userId)</w:t>
      </w:r>
      <w:r>
        <w:rPr>
          <w:rFonts w:ascii="Consolas" w:hAnsi="Consolas" w:cs="Consolas"/>
          <w:color w:val="3F7F5F"/>
          <w:kern w:val="0"/>
          <w:szCs w:val="21"/>
        </w:rPr>
        <w:t>//根据候选人查询</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.singleResult();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color w:val="7F0055"/>
          <w:kern w:val="0"/>
          <w:szCs w:val="21"/>
        </w:rPr>
        <w:t>if</w:t>
      </w:r>
      <w:r>
        <w:rPr>
          <w:rFonts w:ascii="Consolas" w:hAnsi="Consolas" w:cs="Consolas"/>
          <w:color w:val="000000"/>
          <w:kern w:val="0"/>
          <w:szCs w:val="21"/>
        </w:rPr>
        <w:t>(task!=</w:t>
      </w:r>
      <w:r>
        <w:rPr>
          <w:rFonts w:ascii="Consolas" w:hAnsi="Consolas" w:cs="Consolas"/>
          <w:b/>
          <w:bCs/>
          <w:color w:val="7F0055"/>
          <w:kern w:val="0"/>
          <w:szCs w:val="21"/>
        </w:rPr>
        <w:t>null</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taskService.claim(taskId, userId);</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w:t>
      </w:r>
      <w:r>
        <w:rPr>
          <w:rFonts w:ascii="Consolas" w:hAnsi="Consolas" w:cs="Consolas"/>
          <w:color w:val="2A00FF"/>
          <w:kern w:val="0"/>
          <w:szCs w:val="21"/>
        </w:rPr>
        <w:t>"任务拾取成功"</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
    <w:p>
      <w:pPr>
        <w:shd w:val="clear" w:color="auto" w:fill="D8D8D8" w:themeFill="background1" w:themeFillShade="D9"/>
        <w:rPr>
          <w:szCs w:val="21"/>
        </w:rPr>
      </w:pPr>
      <w:r>
        <w:rPr>
          <w:rFonts w:ascii="Consolas" w:hAnsi="Consolas" w:cs="Consolas"/>
          <w:color w:val="000000"/>
          <w:kern w:val="0"/>
          <w:szCs w:val="21"/>
        </w:rPr>
        <w:tab/>
      </w:r>
      <w:r>
        <w:rPr>
          <w:rFonts w:ascii="Consolas" w:hAnsi="Consolas" w:cs="Consolas"/>
          <w:color w:val="000000"/>
          <w:kern w:val="0"/>
          <w:szCs w:val="21"/>
        </w:rPr>
        <w:t>}</w:t>
      </w:r>
    </w:p>
    <w:p>
      <w:r>
        <w:rPr>
          <w:rFonts w:hint="eastAsia"/>
        </w:rPr>
        <w:t>说明：</w:t>
      </w:r>
      <w:r>
        <w:t>即使该用户不是候选人也能拾取</w:t>
      </w:r>
      <w:r>
        <w:rPr>
          <w:rFonts w:hint="eastAsia"/>
        </w:rPr>
        <w:t>，</w:t>
      </w:r>
      <w:r>
        <w:t>建议拾取时校验是否有资格</w:t>
      </w:r>
    </w:p>
    <w:p>
      <w:r>
        <w:rPr>
          <w:rFonts w:hint="eastAsia"/>
        </w:rPr>
        <w:t>组任务拾取后，该任务已有负责人，通过候选人将查询不到该任务</w:t>
      </w:r>
    </w:p>
    <w:p/>
    <w:p/>
    <w:p>
      <w:pPr>
        <w:pStyle w:val="5"/>
        <w:numPr>
          <w:ilvl w:val="3"/>
          <w:numId w:val="21"/>
        </w:numPr>
      </w:pPr>
      <w:r>
        <w:rPr>
          <w:rFonts w:hint="eastAsia"/>
        </w:rPr>
        <w:t>用户查询个人待办任务</w:t>
      </w:r>
    </w:p>
    <w:p/>
    <w:p>
      <w:r>
        <w:rPr>
          <w:rFonts w:hint="eastAsia"/>
        </w:rPr>
        <w:t>查询方式同个人任务查询</w:t>
      </w:r>
    </w:p>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@Test</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findPersonalTaskList() {</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流程定义key</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String processDefinitionKey = </w:t>
      </w:r>
      <w:r>
        <w:rPr>
          <w:rFonts w:ascii="Consolas" w:hAnsi="Consolas" w:cs="Consolas"/>
          <w:color w:val="2A00FF"/>
          <w:kern w:val="0"/>
          <w:sz w:val="24"/>
          <w:szCs w:val="24"/>
        </w:rPr>
        <w:t>"groupTask01"</w:t>
      </w:r>
      <w:r>
        <w:rPr>
          <w:rFonts w:ascii="Consolas" w:hAnsi="Consolas" w:cs="Consolas"/>
          <w:color w:val="000000"/>
          <w:kern w:val="0"/>
          <w:sz w:val="24"/>
          <w:szCs w:val="24"/>
        </w:rPr>
        <w:t>;</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任务负责人</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String assignee = </w:t>
      </w:r>
      <w:r>
        <w:rPr>
          <w:rFonts w:ascii="Consolas" w:hAnsi="Consolas" w:cs="Consolas"/>
          <w:color w:val="2A00FF"/>
          <w:kern w:val="0"/>
          <w:sz w:val="24"/>
          <w:szCs w:val="24"/>
        </w:rPr>
        <w:t>"zhangsan"</w:t>
      </w:r>
      <w:r>
        <w:rPr>
          <w:rFonts w:ascii="Consolas" w:hAnsi="Consolas" w:cs="Consolas"/>
          <w:color w:val="000000"/>
          <w:kern w:val="0"/>
          <w:sz w:val="24"/>
          <w:szCs w:val="24"/>
        </w:rPr>
        <w:t>;</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创建TaskService</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TaskService taskService = </w:t>
      </w:r>
      <w:r>
        <w:rPr>
          <w:rFonts w:ascii="Consolas" w:hAnsi="Consolas" w:cs="Consolas"/>
          <w:color w:val="0000C0"/>
          <w:kern w:val="0"/>
          <w:sz w:val="24"/>
          <w:szCs w:val="24"/>
        </w:rPr>
        <w:t>processEngine</w:t>
      </w:r>
      <w:r>
        <w:rPr>
          <w:rFonts w:ascii="Consolas" w:hAnsi="Consolas" w:cs="Consolas"/>
          <w:color w:val="000000"/>
          <w:kern w:val="0"/>
          <w:sz w:val="24"/>
          <w:szCs w:val="24"/>
        </w:rPr>
        <w:t>.getTaskService();</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List&lt;Task&gt; list = taskService.createTaskQuery()</w:t>
      </w:r>
      <w:r>
        <w:rPr>
          <w:rFonts w:ascii="Consolas" w:hAnsi="Consolas" w:cs="Consolas"/>
          <w:color w:val="3F7F5F"/>
          <w:kern w:val="0"/>
          <w:sz w:val="24"/>
          <w:szCs w:val="24"/>
        </w:rPr>
        <w:t>//</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.processDefinitionKey(processDefinitionKey)</w:t>
      </w:r>
      <w:r>
        <w:rPr>
          <w:rFonts w:ascii="Consolas" w:hAnsi="Consolas" w:cs="Consolas"/>
          <w:color w:val="3F7F5F"/>
          <w:kern w:val="0"/>
          <w:sz w:val="24"/>
          <w:szCs w:val="24"/>
        </w:rPr>
        <w:t>//</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.taskAssignee(assignee).list();</w:t>
      </w:r>
    </w:p>
    <w:p>
      <w:pPr>
        <w:shd w:val="clear" w:color="auto" w:fill="D8D8D8" w:themeFill="background1" w:themeFillShade="D9"/>
        <w:autoSpaceDE w:val="0"/>
        <w:autoSpaceDN w:val="0"/>
        <w:adjustRightInd w:val="0"/>
        <w:jc w:val="left"/>
        <w:rPr>
          <w:rFonts w:ascii="Consolas" w:hAnsi="Consolas" w:cs="Consolas"/>
          <w:kern w:val="0"/>
          <w:sz w:val="24"/>
          <w:szCs w:val="24"/>
        </w:rPr>
      </w:pP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(Task task : list) {</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"流程实例id："</w:t>
      </w:r>
      <w:r>
        <w:rPr>
          <w:rFonts w:ascii="Consolas" w:hAnsi="Consolas" w:cs="Consolas"/>
          <w:color w:val="000000"/>
          <w:kern w:val="0"/>
          <w:sz w:val="24"/>
          <w:szCs w:val="24"/>
        </w:rPr>
        <w:t xml:space="preserve"> + task.getProcessInstanceId());</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"任务id："</w:t>
      </w:r>
      <w:r>
        <w:rPr>
          <w:rFonts w:ascii="Consolas" w:hAnsi="Consolas" w:cs="Consolas"/>
          <w:color w:val="000000"/>
          <w:kern w:val="0"/>
          <w:sz w:val="24"/>
          <w:szCs w:val="24"/>
        </w:rPr>
        <w:t xml:space="preserve"> + task.getId());</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"任务负责人："</w:t>
      </w:r>
      <w:r>
        <w:rPr>
          <w:rFonts w:ascii="Consolas" w:hAnsi="Consolas" w:cs="Consolas"/>
          <w:color w:val="000000"/>
          <w:kern w:val="0"/>
          <w:sz w:val="24"/>
          <w:szCs w:val="24"/>
        </w:rPr>
        <w:t xml:space="preserve"> + task.getAssignee());</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"任务名称："</w:t>
      </w:r>
      <w:r>
        <w:rPr>
          <w:rFonts w:ascii="Consolas" w:hAnsi="Consolas" w:cs="Consolas"/>
          <w:color w:val="000000"/>
          <w:kern w:val="0"/>
          <w:sz w:val="24"/>
          <w:szCs w:val="24"/>
        </w:rPr>
        <w:t xml:space="preserve"> + task.getName());</w:t>
      </w:r>
    </w:p>
    <w:p>
      <w:pPr>
        <w:shd w:val="clear" w:color="auto" w:fill="D8D8D8" w:themeFill="background1" w:themeFillShade="D9"/>
        <w:autoSpaceDE w:val="0"/>
        <w:autoSpaceDN w:val="0"/>
        <w:adjustRightInd w:val="0"/>
        <w:jc w:val="left"/>
        <w:rPr>
          <w:rFonts w:ascii="Consolas" w:hAnsi="Consolas" w:cs="Consolas"/>
          <w:kern w:val="0"/>
          <w:sz w:val="24"/>
          <w:szCs w:val="24"/>
        </w:rPr>
      </w:pP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w:t>
      </w:r>
    </w:p>
    <w:p>
      <w:pPr>
        <w:shd w:val="clear" w:color="auto" w:fill="D8D8D8" w:themeFill="background1" w:themeFillShade="D9"/>
      </w:pPr>
      <w:r>
        <w:rPr>
          <w:rFonts w:ascii="Consolas" w:hAnsi="Consolas" w:cs="Consolas"/>
          <w:color w:val="000000"/>
          <w:kern w:val="0"/>
          <w:sz w:val="24"/>
          <w:szCs w:val="24"/>
        </w:rPr>
        <w:tab/>
      </w:r>
      <w:r>
        <w:rPr>
          <w:rFonts w:ascii="Consolas" w:hAnsi="Consolas" w:cs="Consolas"/>
          <w:color w:val="000000"/>
          <w:kern w:val="0"/>
          <w:sz w:val="24"/>
          <w:szCs w:val="24"/>
        </w:rPr>
        <w:t>}</w:t>
      </w:r>
    </w:p>
    <w:p/>
    <w:p>
      <w:pPr>
        <w:pStyle w:val="59"/>
      </w:pPr>
      <w:r>
        <w:rPr>
          <w:rFonts w:hint="eastAsia"/>
        </w:rPr>
        <w:t>用户办理个人任务</w:t>
      </w:r>
    </w:p>
    <w:p>
      <w:r>
        <w:rPr>
          <w:rFonts w:hint="eastAsia"/>
        </w:rPr>
        <w:t>同个人任务办理</w:t>
      </w:r>
    </w:p>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/**完成任务*/</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@Test</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completeTask(){</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//任务ID</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String taskId = </w:t>
      </w:r>
      <w:r>
        <w:rPr>
          <w:rFonts w:ascii="Consolas" w:hAnsi="Consolas" w:cs="Consolas"/>
          <w:color w:val="2A00FF"/>
          <w:kern w:val="0"/>
          <w:sz w:val="24"/>
          <w:szCs w:val="24"/>
        </w:rPr>
        <w:t>"12304"</w:t>
      </w:r>
      <w:r>
        <w:rPr>
          <w:rFonts w:ascii="Consolas" w:hAnsi="Consolas" w:cs="Consolas"/>
          <w:color w:val="000000"/>
          <w:kern w:val="0"/>
          <w:sz w:val="24"/>
          <w:szCs w:val="24"/>
        </w:rPr>
        <w:t>;</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processEngine</w:t>
      </w:r>
      <w:r>
        <w:rPr>
          <w:rFonts w:ascii="Consolas" w:hAnsi="Consolas" w:cs="Consolas"/>
          <w:color w:val="000000"/>
          <w:kern w:val="0"/>
          <w:sz w:val="24"/>
          <w:szCs w:val="24"/>
        </w:rPr>
        <w:t>.getTaskService()</w:t>
      </w:r>
      <w:r>
        <w:rPr>
          <w:rFonts w:ascii="Consolas" w:hAnsi="Consolas" w:cs="Consolas"/>
          <w:color w:val="3F7F5F"/>
          <w:kern w:val="0"/>
          <w:sz w:val="24"/>
          <w:szCs w:val="24"/>
        </w:rPr>
        <w:t>//</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.complete(taskId);</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"完成任务："</w:t>
      </w:r>
      <w:r>
        <w:rPr>
          <w:rFonts w:ascii="Consolas" w:hAnsi="Consolas" w:cs="Consolas"/>
          <w:color w:val="000000"/>
          <w:kern w:val="0"/>
          <w:sz w:val="24"/>
          <w:szCs w:val="24"/>
        </w:rPr>
        <w:t>+taskId);</w:t>
      </w:r>
    </w:p>
    <w:p>
      <w:pPr>
        <w:shd w:val="clear" w:color="auto" w:fill="D8D8D8" w:themeFill="background1" w:themeFillShade="D9"/>
      </w:pPr>
      <w:r>
        <w:rPr>
          <w:rFonts w:ascii="Consolas" w:hAnsi="Consolas" w:cs="Consolas"/>
          <w:color w:val="000000"/>
          <w:kern w:val="0"/>
          <w:sz w:val="24"/>
          <w:szCs w:val="24"/>
        </w:rPr>
        <w:tab/>
      </w:r>
      <w:r>
        <w:rPr>
          <w:rFonts w:ascii="Consolas" w:hAnsi="Consolas" w:cs="Consolas"/>
          <w:color w:val="000000"/>
          <w:kern w:val="0"/>
          <w:sz w:val="24"/>
          <w:szCs w:val="24"/>
        </w:rPr>
        <w:t>}</w:t>
      </w:r>
    </w:p>
    <w:p/>
    <w:p>
      <w:r>
        <w:rPr>
          <w:rFonts w:hint="eastAsia"/>
        </w:rPr>
        <w:t>说明：建议完成任务前校验该用户是否是该任务的负责人。</w:t>
      </w:r>
    </w:p>
    <w:p/>
    <w:p>
      <w:pPr>
        <w:pStyle w:val="59"/>
      </w:pPr>
      <w:r>
        <w:rPr>
          <w:rFonts w:hint="eastAsia"/>
        </w:rPr>
        <w:t>归还组任务</w:t>
      </w:r>
    </w:p>
    <w:p/>
    <w:p>
      <w:r>
        <w:rPr>
          <w:rFonts w:hint="eastAsia"/>
        </w:rPr>
        <w:t>如果个人不想办理该组任务，可以归还组任务，归还后该用户不再是该任务的负责人</w:t>
      </w:r>
    </w:p>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//归还任务</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@Test</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setAssignee(){</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TaskService taskService = </w:t>
      </w:r>
      <w:r>
        <w:rPr>
          <w:rFonts w:ascii="Consolas" w:hAnsi="Consolas" w:cs="Consolas"/>
          <w:color w:val="0000C0"/>
          <w:kern w:val="0"/>
          <w:sz w:val="24"/>
          <w:szCs w:val="24"/>
        </w:rPr>
        <w:t>processEngine</w:t>
      </w:r>
      <w:r>
        <w:rPr>
          <w:rFonts w:ascii="Consolas" w:hAnsi="Consolas" w:cs="Consolas"/>
          <w:color w:val="000000"/>
          <w:kern w:val="0"/>
          <w:sz w:val="24"/>
          <w:szCs w:val="24"/>
        </w:rPr>
        <w:t>.getTaskService();</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//要拾取的任务id</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String taskId = </w:t>
      </w:r>
      <w:r>
        <w:rPr>
          <w:rFonts w:ascii="Consolas" w:hAnsi="Consolas" w:cs="Consolas"/>
          <w:color w:val="2A00FF"/>
          <w:kern w:val="0"/>
          <w:sz w:val="24"/>
          <w:szCs w:val="24"/>
        </w:rPr>
        <w:t>"704"</w:t>
      </w:r>
      <w:r>
        <w:rPr>
          <w:rFonts w:ascii="Consolas" w:hAnsi="Consolas" w:cs="Consolas"/>
          <w:color w:val="000000"/>
          <w:kern w:val="0"/>
          <w:sz w:val="24"/>
          <w:szCs w:val="24"/>
        </w:rPr>
        <w:t>;</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//任务负责人</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String </w:t>
      </w:r>
      <w:r>
        <w:rPr>
          <w:rFonts w:ascii="Consolas" w:hAnsi="Consolas" w:cs="Consolas"/>
          <w:color w:val="000000"/>
          <w:kern w:val="0"/>
          <w:sz w:val="24"/>
          <w:szCs w:val="24"/>
          <w:u w:val="single"/>
        </w:rPr>
        <w:t>userId</w:t>
      </w:r>
      <w:r>
        <w:rPr>
          <w:rFonts w:ascii="Consolas" w:hAnsi="Consolas" w:cs="Consolas"/>
          <w:color w:val="000000"/>
          <w:kern w:val="0"/>
          <w:sz w:val="24"/>
          <w:szCs w:val="24"/>
        </w:rPr>
        <w:t xml:space="preserve"> = </w:t>
      </w:r>
      <w:r>
        <w:rPr>
          <w:rFonts w:ascii="Consolas" w:hAnsi="Consolas" w:cs="Consolas"/>
          <w:color w:val="2A00FF"/>
          <w:kern w:val="0"/>
          <w:sz w:val="24"/>
          <w:szCs w:val="24"/>
        </w:rPr>
        <w:t>"zhangsan"</w:t>
      </w:r>
      <w:r>
        <w:rPr>
          <w:rFonts w:ascii="Consolas" w:hAnsi="Consolas" w:cs="Consolas"/>
          <w:color w:val="000000"/>
          <w:kern w:val="0"/>
          <w:sz w:val="24"/>
          <w:szCs w:val="24"/>
        </w:rPr>
        <w:t>;</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//归还任务，建议归还任务前校验该用户是否是该任务的负责人</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taskService.setAssignee(taskId, </w:t>
      </w:r>
      <w:r>
        <w:rPr>
          <w:rFonts w:ascii="Consolas" w:hAnsi="Consolas" w:cs="Consolas"/>
          <w:b/>
          <w:bCs/>
          <w:color w:val="7F0055"/>
          <w:kern w:val="0"/>
          <w:sz w:val="24"/>
          <w:szCs w:val="24"/>
        </w:rPr>
        <w:t>null</w:t>
      </w:r>
      <w:r>
        <w:rPr>
          <w:rFonts w:ascii="Consolas" w:hAnsi="Consolas" w:cs="Consolas"/>
          <w:color w:val="000000"/>
          <w:kern w:val="0"/>
          <w:sz w:val="24"/>
          <w:szCs w:val="24"/>
        </w:rPr>
        <w:t>);</w:t>
      </w:r>
    </w:p>
    <w:p>
      <w:pPr>
        <w:shd w:val="clear" w:color="auto" w:fill="D8D8D8" w:themeFill="background1" w:themeFillShade="D9"/>
      </w:pPr>
      <w:r>
        <w:rPr>
          <w:rFonts w:ascii="Consolas" w:hAnsi="Consolas" w:cs="Consolas"/>
          <w:color w:val="000000"/>
          <w:kern w:val="0"/>
          <w:sz w:val="24"/>
          <w:szCs w:val="24"/>
        </w:rPr>
        <w:tab/>
      </w:r>
      <w:r>
        <w:rPr>
          <w:rFonts w:ascii="Consolas" w:hAnsi="Consolas" w:cs="Consolas"/>
          <w:color w:val="000000"/>
          <w:kern w:val="0"/>
          <w:sz w:val="24"/>
          <w:szCs w:val="24"/>
        </w:rPr>
        <w:t>}</w:t>
      </w:r>
    </w:p>
    <w:p/>
    <w:p>
      <w:r>
        <w:rPr>
          <w:rFonts w:hint="eastAsia"/>
        </w:rPr>
        <w:t>说明：</w:t>
      </w:r>
      <w:r>
        <w:t>建议归还任务前校验该用户是否是该任务的负责人</w:t>
      </w:r>
    </w:p>
    <w:p>
      <w:r>
        <w:rPr>
          <w:rFonts w:hint="eastAsia"/>
        </w:rPr>
        <w:t>也可以通过setAssignee方法将任务委托给其它用户负责，注意被委托的用户可以不是候选人（建议不要这样使用）</w:t>
      </w:r>
    </w:p>
    <w:p/>
    <w:p/>
    <w:p>
      <w:pPr>
        <w:pStyle w:val="5"/>
        <w:numPr>
          <w:ilvl w:val="3"/>
          <w:numId w:val="22"/>
        </w:numPr>
      </w:pPr>
      <w:r>
        <w:rPr>
          <w:rFonts w:hint="eastAsia"/>
        </w:rPr>
        <w:t>数据库表操作</w:t>
      </w:r>
    </w:p>
    <w:p/>
    <w:p>
      <w:r>
        <w:t>SELECT * FROM act_ru_task #</w:t>
      </w:r>
      <w:r>
        <w:rPr>
          <w:rFonts w:hint="eastAsia"/>
        </w:rPr>
        <w:t>任务执行表，记录当前执行的任务，由于该任务当前是组任务，所有assignee为空，当拾取任务后该字段就是拾取用户的id</w:t>
      </w:r>
    </w:p>
    <w:p>
      <w:r>
        <w:rPr>
          <w:rFonts w:hint="eastAsia"/>
        </w:rPr>
        <w:drawing>
          <wp:inline distT="0" distB="0" distL="0" distR="0">
            <wp:extent cx="5274310" cy="201930"/>
            <wp:effectExtent l="19050" t="0" r="2540" b="0"/>
            <wp:docPr id="66"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7"/>
                    <pic:cNvPicPr>
                      <a:picLocks noChangeAspect="1" noChangeArrowheads="1"/>
                    </pic:cNvPicPr>
                  </pic:nvPicPr>
                  <pic:blipFill>
                    <a:blip r:embed="rId77" cstate="print"/>
                    <a:srcRect/>
                    <a:stretch>
                      <a:fillRect/>
                    </a:stretch>
                  </pic:blipFill>
                  <pic:spPr>
                    <a:xfrm>
                      <a:off x="0" y="0"/>
                      <a:ext cx="5274310" cy="202512"/>
                    </a:xfrm>
                    <a:prstGeom prst="rect">
                      <a:avLst/>
                    </a:prstGeom>
                    <a:noFill/>
                    <a:ln w="9525">
                      <a:noFill/>
                      <a:miter lim="800000"/>
                      <a:headEnd/>
                      <a:tailEnd/>
                    </a:ln>
                  </pic:spPr>
                </pic:pic>
              </a:graphicData>
            </a:graphic>
          </wp:inline>
        </w:drawing>
      </w:r>
    </w:p>
    <w:p/>
    <w:p>
      <w:r>
        <w:t xml:space="preserve">SELECT * FROM </w:t>
      </w:r>
      <w:bookmarkStart w:id="191" w:name="OLE_LINK205"/>
      <w:bookmarkStart w:id="192" w:name="OLE_LINK204"/>
      <w:r>
        <w:t>act_ru_identitylink</w:t>
      </w:r>
      <w:bookmarkEnd w:id="191"/>
      <w:bookmarkEnd w:id="192"/>
      <w:r>
        <w:t xml:space="preserve"> #</w:t>
      </w:r>
      <w:r>
        <w:rPr>
          <w:rFonts w:hint="eastAsia"/>
        </w:rPr>
        <w:t>任务参与者，记录当前参考任务用户或组，当前任务如果设置了候选人，会向该表插入候选人记录，有几个候选就插入几个</w:t>
      </w:r>
    </w:p>
    <w:p>
      <w:r>
        <w:rPr>
          <w:rFonts w:hint="eastAsia"/>
        </w:rPr>
        <w:drawing>
          <wp:inline distT="0" distB="0" distL="0" distR="0">
            <wp:extent cx="5274310" cy="530860"/>
            <wp:effectExtent l="19050" t="0" r="2540" b="0"/>
            <wp:docPr id="63"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4"/>
                    <pic:cNvPicPr>
                      <a:picLocks noChangeAspect="1" noChangeArrowheads="1"/>
                    </pic:cNvPicPr>
                  </pic:nvPicPr>
                  <pic:blipFill>
                    <a:blip r:embed="rId78" cstate="print"/>
                    <a:srcRect/>
                    <a:stretch>
                      <a:fillRect/>
                    </a:stretch>
                  </pic:blipFill>
                  <pic:spPr>
                    <a:xfrm>
                      <a:off x="0" y="0"/>
                      <a:ext cx="5274310" cy="531225"/>
                    </a:xfrm>
                    <a:prstGeom prst="rect">
                      <a:avLst/>
                    </a:prstGeom>
                    <a:noFill/>
                    <a:ln w="9525">
                      <a:noFill/>
                      <a:miter lim="800000"/>
                      <a:headEnd/>
                      <a:tailEnd/>
                    </a:ln>
                  </pic:spPr>
                </pic:pic>
              </a:graphicData>
            </a:graphic>
          </wp:inline>
        </w:drawing>
      </w:r>
    </w:p>
    <w:p>
      <w:r>
        <w:rPr>
          <w:rFonts w:hint="eastAsia"/>
        </w:rPr>
        <w:t>于</w:t>
      </w:r>
      <w:r>
        <w:t>act_ru_identitylink</w:t>
      </w:r>
      <w:r>
        <w:rPr>
          <w:rFonts w:hint="eastAsia"/>
        </w:rPr>
        <w:t>对应的还有一张历史表</w:t>
      </w:r>
      <w:r>
        <w:rPr>
          <w:kern w:val="0"/>
        </w:rPr>
        <w:t>act_</w:t>
      </w:r>
      <w:r>
        <w:rPr>
          <w:rFonts w:hint="eastAsia"/>
          <w:kern w:val="0"/>
        </w:rPr>
        <w:t>hi</w:t>
      </w:r>
      <w:r>
        <w:rPr>
          <w:kern w:val="0"/>
        </w:rPr>
        <w:t>_identitylink</w:t>
      </w:r>
      <w:r>
        <w:rPr>
          <w:rFonts w:hint="eastAsia"/>
          <w:kern w:val="0"/>
        </w:rPr>
        <w:t>，向</w:t>
      </w:r>
      <w:r>
        <w:rPr>
          <w:kern w:val="0"/>
        </w:rPr>
        <w:t>act_ru_identitylink</w:t>
      </w:r>
      <w:r>
        <w:rPr>
          <w:rFonts w:hint="eastAsia"/>
          <w:kern w:val="0"/>
        </w:rPr>
        <w:t>插入记录的同时也会向历史表插入记录。任务完成</w:t>
      </w:r>
    </w:p>
    <w:p/>
    <w:p/>
    <w:p/>
    <w:p>
      <w:pPr>
        <w:pStyle w:val="3"/>
      </w:pPr>
      <w:r>
        <w:t>C</w:t>
      </w:r>
      <w:r>
        <w:rPr>
          <w:rFonts w:hint="eastAsia"/>
        </w:rPr>
        <w:t>andidate-groups候选组</w:t>
      </w:r>
    </w:p>
    <w:p>
      <w:pPr>
        <w:pStyle w:val="57"/>
      </w:pPr>
      <w:r>
        <w:rPr>
          <w:rFonts w:hint="eastAsia"/>
        </w:rPr>
        <w:t>需求</w:t>
      </w:r>
    </w:p>
    <w:p>
      <w:pPr>
        <w:ind w:firstLine="405"/>
      </w:pPr>
      <w:r>
        <w:rPr>
          <w:rFonts w:hint="eastAsia"/>
        </w:rPr>
        <w:t>候选人也是需要指定人，虽然是可以指定多个，但是业务系统用户可能会存在增加、删除的情况，如果增加人还得修改流程定义比较麻烦。</w:t>
      </w:r>
    </w:p>
    <w:p>
      <w:pPr>
        <w:ind w:firstLine="405"/>
      </w:pPr>
      <w:r>
        <w:rPr>
          <w:rFonts w:hint="eastAsia"/>
        </w:rPr>
        <w:t>所以，不指定候选人而是指定候选组，组里的人可以调整的，调整组里边的人不需要修改程序定义。</w:t>
      </w:r>
    </w:p>
    <w:p>
      <w:pPr>
        <w:ind w:firstLine="405"/>
      </w:pPr>
    </w:p>
    <w:p>
      <w:pPr>
        <w:ind w:firstLine="405"/>
      </w:pPr>
    </w:p>
    <w:p/>
    <w:p>
      <w:pPr>
        <w:pStyle w:val="57"/>
      </w:pPr>
      <w:r>
        <w:t>A</w:t>
      </w:r>
      <w:r>
        <w:rPr>
          <w:rFonts w:hint="eastAsia"/>
        </w:rPr>
        <w:t>ctiviti中用户与组信息存储</w:t>
      </w:r>
    </w:p>
    <w:p>
      <w:pPr>
        <w:pStyle w:val="59"/>
      </w:pPr>
      <w:r>
        <w:rPr>
          <w:rFonts w:hint="eastAsia"/>
        </w:rPr>
        <w:t>表结构</w:t>
      </w:r>
    </w:p>
    <w:p/>
    <w:p>
      <w:r>
        <w:t>A</w:t>
      </w:r>
      <w:r>
        <w:rPr>
          <w:rFonts w:hint="eastAsia"/>
        </w:rPr>
        <w:t>ctiviti使用三张表记录了用户与组的信息，</w:t>
      </w:r>
    </w:p>
    <w:p/>
    <w:p/>
    <w:p>
      <w:r>
        <w:rPr>
          <w:rFonts w:hint="eastAsia"/>
        </w:rPr>
        <w:t>act_id_group #用户组表，相当于业务系统的角色表</w:t>
      </w:r>
    </w:p>
    <w:p/>
    <w:p>
      <w:r>
        <w:rPr>
          <w:rFonts w:hint="eastAsia"/>
        </w:rPr>
        <w:t>act_id_user #用户表，相当于业务系统的用户表</w:t>
      </w:r>
    </w:p>
    <w:p/>
    <w:p>
      <w:r>
        <w:rPr>
          <w:rFonts w:hint="eastAsia"/>
        </w:rPr>
        <w:t>act_id_membership #用户与组的对应关系，相当于业务系统的用户与角色的对应关系</w:t>
      </w:r>
    </w:p>
    <w:p/>
    <w:p>
      <w:pPr>
        <w:pStyle w:val="59"/>
      </w:pPr>
      <w:r>
        <w:rPr>
          <w:rFonts w:hint="eastAsia"/>
        </w:rPr>
        <w:t>设置用户和组信息</w:t>
      </w:r>
    </w:p>
    <w:p/>
    <w:p>
      <w:r>
        <w:rPr>
          <w:rFonts w:hint="eastAsia"/>
        </w:rPr>
        <w:t>向activiti的这三张表设置信息，方法如下：</w:t>
      </w:r>
    </w:p>
    <w:p>
      <w:pPr>
        <w:autoSpaceDE w:val="0"/>
        <w:autoSpaceDN w:val="0"/>
        <w:adjustRightInd w:val="0"/>
        <w:jc w:val="left"/>
        <w:rPr>
          <w:rFonts w:ascii="Consolas" w:hAnsi="Consolas" w:cs="Consolas"/>
          <w:b/>
          <w:bCs/>
          <w:color w:val="7F0055"/>
          <w:kern w:val="0"/>
          <w:sz w:val="24"/>
          <w:szCs w:val="24"/>
        </w:rPr>
      </w:pP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3F7F5F"/>
          <w:kern w:val="0"/>
          <w:szCs w:val="21"/>
        </w:rPr>
        <w:t>//设置用户和组信息</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646464"/>
          <w:kern w:val="0"/>
          <w:szCs w:val="21"/>
        </w:rPr>
        <w:t>@Test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w:t>
      </w:r>
      <w:r>
        <w:rPr>
          <w:rFonts w:ascii="Consolas" w:hAnsi="Consolas" w:cs="Consolas"/>
          <w:color w:val="000000"/>
          <w:kern w:val="0"/>
          <w:szCs w:val="21"/>
        </w:rPr>
        <w:t xml:space="preserve"> </w:t>
      </w:r>
      <w:r>
        <w:rPr>
          <w:rFonts w:ascii="Consolas" w:hAnsi="Consolas" w:cs="Consolas"/>
          <w:b/>
          <w:bCs/>
          <w:color w:val="7F0055"/>
          <w:kern w:val="0"/>
          <w:szCs w:val="21"/>
        </w:rPr>
        <w:t>void</w:t>
      </w:r>
      <w:r>
        <w:rPr>
          <w:rFonts w:ascii="Consolas" w:hAnsi="Consolas" w:cs="Consolas"/>
          <w:color w:val="000000"/>
          <w:kern w:val="0"/>
          <w:szCs w:val="21"/>
        </w:rPr>
        <w:t xml:space="preserve"> </w:t>
      </w:r>
      <w:r>
        <w:rPr>
          <w:rFonts w:ascii="Consolas" w:hAnsi="Consolas" w:cs="Consolas"/>
          <w:color w:val="000000"/>
          <w:kern w:val="0"/>
          <w:szCs w:val="21"/>
          <w:highlight w:val="lightGray"/>
        </w:rPr>
        <w:t>saveUserGroup</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IdentityService identityService = </w:t>
      </w:r>
      <w:r>
        <w:rPr>
          <w:rFonts w:ascii="Consolas" w:hAnsi="Consolas" w:cs="Consolas"/>
          <w:color w:val="0000C0"/>
          <w:kern w:val="0"/>
          <w:szCs w:val="21"/>
        </w:rPr>
        <w:t>processEngine</w:t>
      </w:r>
      <w:r>
        <w:rPr>
          <w:rFonts w:ascii="Consolas" w:hAnsi="Consolas" w:cs="Consolas"/>
          <w:color w:val="000000"/>
          <w:kern w:val="0"/>
          <w:szCs w:val="21"/>
        </w:rPr>
        <w:t>.getIdentityService();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color w:val="7F0055"/>
          <w:kern w:val="0"/>
          <w:szCs w:val="21"/>
        </w:rPr>
        <w:t>if</w:t>
      </w:r>
      <w:r>
        <w:rPr>
          <w:rFonts w:ascii="Consolas" w:hAnsi="Consolas" w:cs="Consolas"/>
          <w:color w:val="000000"/>
          <w:kern w:val="0"/>
          <w:szCs w:val="21"/>
        </w:rPr>
        <w:t>(identityService.createGroupQuery().groupId(</w:t>
      </w:r>
      <w:r>
        <w:rPr>
          <w:rFonts w:ascii="Consolas" w:hAnsi="Consolas" w:cs="Consolas"/>
          <w:color w:val="2A00FF"/>
          <w:kern w:val="0"/>
          <w:szCs w:val="21"/>
        </w:rPr>
        <w:t>"10"</w:t>
      </w:r>
      <w:r>
        <w:rPr>
          <w:rFonts w:ascii="Consolas" w:hAnsi="Consolas" w:cs="Consolas"/>
          <w:color w:val="000000"/>
          <w:kern w:val="0"/>
          <w:szCs w:val="21"/>
        </w:rPr>
        <w:t>).singleResult()==</w:t>
      </w:r>
      <w:r>
        <w:rPr>
          <w:rFonts w:ascii="Consolas" w:hAnsi="Consolas" w:cs="Consolas"/>
          <w:b/>
          <w:bCs/>
          <w:color w:val="7F0055"/>
          <w:kern w:val="0"/>
          <w:szCs w:val="21"/>
        </w:rPr>
        <w:t>null</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GroupEntity groupEntity = </w:t>
      </w:r>
      <w:r>
        <w:rPr>
          <w:rFonts w:ascii="Consolas" w:hAnsi="Consolas" w:cs="Consolas"/>
          <w:b/>
          <w:bCs/>
          <w:color w:val="7F0055"/>
          <w:kern w:val="0"/>
          <w:szCs w:val="21"/>
        </w:rPr>
        <w:t>new</w:t>
      </w:r>
      <w:r>
        <w:rPr>
          <w:rFonts w:ascii="Consolas" w:hAnsi="Consolas" w:cs="Consolas"/>
          <w:color w:val="000000"/>
          <w:kern w:val="0"/>
          <w:szCs w:val="21"/>
        </w:rPr>
        <w:t xml:space="preserve"> GroupEntity();</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groupEntity.setId(</w:t>
      </w:r>
      <w:r>
        <w:rPr>
          <w:rFonts w:ascii="Consolas" w:hAnsi="Consolas" w:cs="Consolas"/>
          <w:color w:val="2A00FF"/>
          <w:kern w:val="0"/>
          <w:szCs w:val="21"/>
        </w:rPr>
        <w:t>"10"</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groupEntity.setName(</w:t>
      </w:r>
      <w:r>
        <w:rPr>
          <w:rFonts w:ascii="Consolas" w:hAnsi="Consolas" w:cs="Consolas"/>
          <w:color w:val="2A00FF"/>
          <w:kern w:val="0"/>
          <w:szCs w:val="21"/>
        </w:rPr>
        <w:t>"员工"</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identityService.saveGroup(groupEntity);</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color w:val="7F0055"/>
          <w:kern w:val="0"/>
          <w:szCs w:val="21"/>
        </w:rPr>
        <w:t>if</w:t>
      </w:r>
      <w:r>
        <w:rPr>
          <w:rFonts w:ascii="Consolas" w:hAnsi="Consolas" w:cs="Consolas"/>
          <w:color w:val="000000"/>
          <w:kern w:val="0"/>
          <w:szCs w:val="21"/>
        </w:rPr>
        <w:t>(identityService.createGroupQuery().groupId(</w:t>
      </w:r>
      <w:r>
        <w:rPr>
          <w:rFonts w:ascii="Consolas" w:hAnsi="Consolas" w:cs="Consolas"/>
          <w:color w:val="2A00FF"/>
          <w:kern w:val="0"/>
          <w:szCs w:val="21"/>
        </w:rPr>
        <w:t>"11"</w:t>
      </w:r>
      <w:r>
        <w:rPr>
          <w:rFonts w:ascii="Consolas" w:hAnsi="Consolas" w:cs="Consolas"/>
          <w:color w:val="000000"/>
          <w:kern w:val="0"/>
          <w:szCs w:val="21"/>
        </w:rPr>
        <w:t>).singleResult()==</w:t>
      </w:r>
      <w:r>
        <w:rPr>
          <w:rFonts w:ascii="Consolas" w:hAnsi="Consolas" w:cs="Consolas"/>
          <w:b/>
          <w:bCs/>
          <w:color w:val="7F0055"/>
          <w:kern w:val="0"/>
          <w:szCs w:val="21"/>
        </w:rPr>
        <w:t>null</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GroupEntity groupEntity = </w:t>
      </w:r>
      <w:r>
        <w:rPr>
          <w:rFonts w:ascii="Consolas" w:hAnsi="Consolas" w:cs="Consolas"/>
          <w:b/>
          <w:bCs/>
          <w:color w:val="7F0055"/>
          <w:kern w:val="0"/>
          <w:szCs w:val="21"/>
        </w:rPr>
        <w:t>new</w:t>
      </w:r>
      <w:r>
        <w:rPr>
          <w:rFonts w:ascii="Consolas" w:hAnsi="Consolas" w:cs="Consolas"/>
          <w:color w:val="000000"/>
          <w:kern w:val="0"/>
          <w:szCs w:val="21"/>
        </w:rPr>
        <w:t xml:space="preserve"> GroupEntity();</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groupEntity.setId(</w:t>
      </w:r>
      <w:r>
        <w:rPr>
          <w:rFonts w:ascii="Consolas" w:hAnsi="Consolas" w:cs="Consolas"/>
          <w:color w:val="2A00FF"/>
          <w:kern w:val="0"/>
          <w:szCs w:val="21"/>
        </w:rPr>
        <w:t>"11"</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groupEntity.setName(</w:t>
      </w:r>
      <w:r>
        <w:rPr>
          <w:rFonts w:ascii="Consolas" w:hAnsi="Consolas" w:cs="Consolas"/>
          <w:color w:val="2A00FF"/>
          <w:kern w:val="0"/>
          <w:szCs w:val="21"/>
        </w:rPr>
        <w:t>"部门经理"</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identityService.saveGroup(groupEntity);</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color w:val="7F0055"/>
          <w:kern w:val="0"/>
          <w:szCs w:val="21"/>
        </w:rPr>
        <w:t>if</w:t>
      </w:r>
      <w:r>
        <w:rPr>
          <w:rFonts w:ascii="Consolas" w:hAnsi="Consolas" w:cs="Consolas"/>
          <w:color w:val="000000"/>
          <w:kern w:val="0"/>
          <w:szCs w:val="21"/>
        </w:rPr>
        <w:t>(identityService.createGroupQuery().groupId(</w:t>
      </w:r>
      <w:r>
        <w:rPr>
          <w:rFonts w:ascii="Consolas" w:hAnsi="Consolas" w:cs="Consolas"/>
          <w:color w:val="2A00FF"/>
          <w:kern w:val="0"/>
          <w:szCs w:val="21"/>
        </w:rPr>
        <w:t>"12"</w:t>
      </w:r>
      <w:r>
        <w:rPr>
          <w:rFonts w:ascii="Consolas" w:hAnsi="Consolas" w:cs="Consolas"/>
          <w:color w:val="000000"/>
          <w:kern w:val="0"/>
          <w:szCs w:val="21"/>
        </w:rPr>
        <w:t>).singleResult()==</w:t>
      </w:r>
      <w:r>
        <w:rPr>
          <w:rFonts w:ascii="Consolas" w:hAnsi="Consolas" w:cs="Consolas"/>
          <w:b/>
          <w:bCs/>
          <w:color w:val="7F0055"/>
          <w:kern w:val="0"/>
          <w:szCs w:val="21"/>
        </w:rPr>
        <w:t>null</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GroupEntity groupEntity = </w:t>
      </w:r>
      <w:r>
        <w:rPr>
          <w:rFonts w:ascii="Consolas" w:hAnsi="Consolas" w:cs="Consolas"/>
          <w:b/>
          <w:bCs/>
          <w:color w:val="7F0055"/>
          <w:kern w:val="0"/>
          <w:szCs w:val="21"/>
        </w:rPr>
        <w:t>new</w:t>
      </w:r>
      <w:r>
        <w:rPr>
          <w:rFonts w:ascii="Consolas" w:hAnsi="Consolas" w:cs="Consolas"/>
          <w:color w:val="000000"/>
          <w:kern w:val="0"/>
          <w:szCs w:val="21"/>
        </w:rPr>
        <w:t xml:space="preserve"> GroupEntity();</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groupEntity.setId(</w:t>
      </w:r>
      <w:r>
        <w:rPr>
          <w:rFonts w:ascii="Consolas" w:hAnsi="Consolas" w:cs="Consolas"/>
          <w:color w:val="2A00FF"/>
          <w:kern w:val="0"/>
          <w:szCs w:val="21"/>
        </w:rPr>
        <w:t>"12"</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groupEntity.setName(</w:t>
      </w:r>
      <w:r>
        <w:rPr>
          <w:rFonts w:ascii="Consolas" w:hAnsi="Consolas" w:cs="Consolas"/>
          <w:color w:val="2A00FF"/>
          <w:kern w:val="0"/>
          <w:szCs w:val="21"/>
        </w:rPr>
        <w:t>"总经理"</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identityService.saveGroup(groupEntity);</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color w:val="7F0055"/>
          <w:kern w:val="0"/>
          <w:szCs w:val="21"/>
        </w:rPr>
        <w:t>if</w:t>
      </w:r>
      <w:r>
        <w:rPr>
          <w:rFonts w:ascii="Consolas" w:hAnsi="Consolas" w:cs="Consolas"/>
          <w:color w:val="000000"/>
          <w:kern w:val="0"/>
          <w:szCs w:val="21"/>
        </w:rPr>
        <w:t>(identityService.createGroupQuery().groupId(</w:t>
      </w:r>
      <w:r>
        <w:rPr>
          <w:rFonts w:ascii="Consolas" w:hAnsi="Consolas" w:cs="Consolas"/>
          <w:color w:val="2A00FF"/>
          <w:kern w:val="0"/>
          <w:szCs w:val="21"/>
        </w:rPr>
        <w:t>"13"</w:t>
      </w:r>
      <w:r>
        <w:rPr>
          <w:rFonts w:ascii="Consolas" w:hAnsi="Consolas" w:cs="Consolas"/>
          <w:color w:val="000000"/>
          <w:kern w:val="0"/>
          <w:szCs w:val="21"/>
        </w:rPr>
        <w:t>).singleResult()==</w:t>
      </w:r>
      <w:r>
        <w:rPr>
          <w:rFonts w:ascii="Consolas" w:hAnsi="Consolas" w:cs="Consolas"/>
          <w:b/>
          <w:bCs/>
          <w:color w:val="7F0055"/>
          <w:kern w:val="0"/>
          <w:szCs w:val="21"/>
        </w:rPr>
        <w:t>null</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GroupEntity groupEntity = </w:t>
      </w:r>
      <w:r>
        <w:rPr>
          <w:rFonts w:ascii="Consolas" w:hAnsi="Consolas" w:cs="Consolas"/>
          <w:b/>
          <w:bCs/>
          <w:color w:val="7F0055"/>
          <w:kern w:val="0"/>
          <w:szCs w:val="21"/>
        </w:rPr>
        <w:t>new</w:t>
      </w:r>
      <w:r>
        <w:rPr>
          <w:rFonts w:ascii="Consolas" w:hAnsi="Consolas" w:cs="Consolas"/>
          <w:color w:val="000000"/>
          <w:kern w:val="0"/>
          <w:szCs w:val="21"/>
        </w:rPr>
        <w:t xml:space="preserve"> GroupEntity();</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groupEntity.setId(</w:t>
      </w:r>
      <w:r>
        <w:rPr>
          <w:rFonts w:ascii="Consolas" w:hAnsi="Consolas" w:cs="Consolas"/>
          <w:color w:val="2A00FF"/>
          <w:kern w:val="0"/>
          <w:szCs w:val="21"/>
        </w:rPr>
        <w:t>"12"</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groupEntity.setName(</w:t>
      </w:r>
      <w:r>
        <w:rPr>
          <w:rFonts w:ascii="Consolas" w:hAnsi="Consolas" w:cs="Consolas"/>
          <w:color w:val="2A00FF"/>
          <w:kern w:val="0"/>
          <w:szCs w:val="21"/>
        </w:rPr>
        <w:t>"财务"</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identityService.saveGroup(groupEntity);</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color w:val="7F0055"/>
          <w:kern w:val="0"/>
          <w:szCs w:val="21"/>
        </w:rPr>
        <w:t>if</w:t>
      </w:r>
      <w:r>
        <w:rPr>
          <w:rFonts w:ascii="Consolas" w:hAnsi="Consolas" w:cs="Consolas"/>
          <w:color w:val="000000"/>
          <w:kern w:val="0"/>
          <w:szCs w:val="21"/>
        </w:rPr>
        <w:t>(identityService.createUserQuery().userId(</w:t>
      </w:r>
      <w:r>
        <w:rPr>
          <w:rFonts w:ascii="Consolas" w:hAnsi="Consolas" w:cs="Consolas"/>
          <w:color w:val="2A00FF"/>
          <w:kern w:val="0"/>
          <w:szCs w:val="21"/>
        </w:rPr>
        <w:t>"zhangsan"</w:t>
      </w:r>
      <w:r>
        <w:rPr>
          <w:rFonts w:ascii="Consolas" w:hAnsi="Consolas" w:cs="Consolas"/>
          <w:color w:val="000000"/>
          <w:kern w:val="0"/>
          <w:szCs w:val="21"/>
        </w:rPr>
        <w:t>).singleResult()==</w:t>
      </w:r>
      <w:r>
        <w:rPr>
          <w:rFonts w:ascii="Consolas" w:hAnsi="Consolas" w:cs="Consolas"/>
          <w:b/>
          <w:bCs/>
          <w:color w:val="7F0055"/>
          <w:kern w:val="0"/>
          <w:szCs w:val="21"/>
        </w:rPr>
        <w:t>null</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UserEntity userEntity = </w:t>
      </w:r>
      <w:r>
        <w:rPr>
          <w:rFonts w:ascii="Consolas" w:hAnsi="Consolas" w:cs="Consolas"/>
          <w:b/>
          <w:bCs/>
          <w:color w:val="7F0055"/>
          <w:kern w:val="0"/>
          <w:szCs w:val="21"/>
        </w:rPr>
        <w:t>new</w:t>
      </w:r>
      <w:r>
        <w:rPr>
          <w:rFonts w:ascii="Consolas" w:hAnsi="Consolas" w:cs="Consolas"/>
          <w:color w:val="000000"/>
          <w:kern w:val="0"/>
          <w:szCs w:val="21"/>
        </w:rPr>
        <w:t xml:space="preserve"> UserEntity();</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userEntity.setId(</w:t>
      </w:r>
      <w:r>
        <w:rPr>
          <w:rFonts w:ascii="Consolas" w:hAnsi="Consolas" w:cs="Consolas"/>
          <w:color w:val="2A00FF"/>
          <w:kern w:val="0"/>
          <w:szCs w:val="21"/>
        </w:rPr>
        <w:t>"zhangsan"</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userEntity.setFirstName(</w:t>
      </w:r>
      <w:r>
        <w:rPr>
          <w:rFonts w:ascii="Consolas" w:hAnsi="Consolas" w:cs="Consolas"/>
          <w:color w:val="2A00FF"/>
          <w:kern w:val="0"/>
          <w:szCs w:val="21"/>
        </w:rPr>
        <w:t>"张三"</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userEntity.setLastName(</w:t>
      </w:r>
      <w:r>
        <w:rPr>
          <w:rFonts w:ascii="Consolas" w:hAnsi="Consolas" w:cs="Consolas"/>
          <w:color w:val="2A00FF"/>
          <w:kern w:val="0"/>
          <w:szCs w:val="21"/>
        </w:rPr>
        <w:t>""</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identityService.saveUser(userEntity);</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color w:val="7F0055"/>
          <w:kern w:val="0"/>
          <w:szCs w:val="21"/>
        </w:rPr>
        <w:t>if</w:t>
      </w:r>
      <w:r>
        <w:rPr>
          <w:rFonts w:ascii="Consolas" w:hAnsi="Consolas" w:cs="Consolas"/>
          <w:color w:val="000000"/>
          <w:kern w:val="0"/>
          <w:szCs w:val="21"/>
        </w:rPr>
        <w:t>(identityService.createUserQuery().userId(</w:t>
      </w:r>
      <w:r>
        <w:rPr>
          <w:rFonts w:ascii="Consolas" w:hAnsi="Consolas" w:cs="Consolas"/>
          <w:color w:val="2A00FF"/>
          <w:kern w:val="0"/>
          <w:szCs w:val="21"/>
        </w:rPr>
        <w:t>"lisi"</w:t>
      </w:r>
      <w:r>
        <w:rPr>
          <w:rFonts w:ascii="Consolas" w:hAnsi="Consolas" w:cs="Consolas"/>
          <w:color w:val="000000"/>
          <w:kern w:val="0"/>
          <w:szCs w:val="21"/>
        </w:rPr>
        <w:t>).singleResult()==</w:t>
      </w:r>
      <w:r>
        <w:rPr>
          <w:rFonts w:ascii="Consolas" w:hAnsi="Consolas" w:cs="Consolas"/>
          <w:b/>
          <w:bCs/>
          <w:color w:val="7F0055"/>
          <w:kern w:val="0"/>
          <w:szCs w:val="21"/>
        </w:rPr>
        <w:t>null</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UserEntity userEntity = </w:t>
      </w:r>
      <w:r>
        <w:rPr>
          <w:rFonts w:ascii="Consolas" w:hAnsi="Consolas" w:cs="Consolas"/>
          <w:b/>
          <w:bCs/>
          <w:color w:val="7F0055"/>
          <w:kern w:val="0"/>
          <w:szCs w:val="21"/>
        </w:rPr>
        <w:t>new</w:t>
      </w:r>
      <w:r>
        <w:rPr>
          <w:rFonts w:ascii="Consolas" w:hAnsi="Consolas" w:cs="Consolas"/>
          <w:color w:val="000000"/>
          <w:kern w:val="0"/>
          <w:szCs w:val="21"/>
        </w:rPr>
        <w:t xml:space="preserve"> UserEntity();</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userEntity.setId(</w:t>
      </w:r>
      <w:r>
        <w:rPr>
          <w:rFonts w:ascii="Consolas" w:hAnsi="Consolas" w:cs="Consolas"/>
          <w:color w:val="2A00FF"/>
          <w:kern w:val="0"/>
          <w:szCs w:val="21"/>
        </w:rPr>
        <w:t>"lisi"</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userEntity.setFirstName(</w:t>
      </w:r>
      <w:r>
        <w:rPr>
          <w:rFonts w:ascii="Consolas" w:hAnsi="Consolas" w:cs="Consolas"/>
          <w:color w:val="2A00FF"/>
          <w:kern w:val="0"/>
          <w:szCs w:val="21"/>
        </w:rPr>
        <w:t>"李四"</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userEntity.setLastName(</w:t>
      </w:r>
      <w:r>
        <w:rPr>
          <w:rFonts w:ascii="Consolas" w:hAnsi="Consolas" w:cs="Consolas"/>
          <w:color w:val="2A00FF"/>
          <w:kern w:val="0"/>
          <w:szCs w:val="21"/>
        </w:rPr>
        <w:t>""</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identityService.saveUser(userEntity);</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color w:val="7F0055"/>
          <w:kern w:val="0"/>
          <w:szCs w:val="21"/>
        </w:rPr>
        <w:t>if</w:t>
      </w:r>
      <w:r>
        <w:rPr>
          <w:rFonts w:ascii="Consolas" w:hAnsi="Consolas" w:cs="Consolas"/>
          <w:color w:val="000000"/>
          <w:kern w:val="0"/>
          <w:szCs w:val="21"/>
        </w:rPr>
        <w:t>(identityService.createUserQuery().userId(</w:t>
      </w:r>
      <w:r>
        <w:rPr>
          <w:rFonts w:ascii="Consolas" w:hAnsi="Consolas" w:cs="Consolas"/>
          <w:color w:val="2A00FF"/>
          <w:kern w:val="0"/>
          <w:szCs w:val="21"/>
        </w:rPr>
        <w:t>"wangwu"</w:t>
      </w:r>
      <w:r>
        <w:rPr>
          <w:rFonts w:ascii="Consolas" w:hAnsi="Consolas" w:cs="Consolas"/>
          <w:color w:val="000000"/>
          <w:kern w:val="0"/>
          <w:szCs w:val="21"/>
        </w:rPr>
        <w:t>).singleResult()==</w:t>
      </w:r>
      <w:r>
        <w:rPr>
          <w:rFonts w:ascii="Consolas" w:hAnsi="Consolas" w:cs="Consolas"/>
          <w:b/>
          <w:bCs/>
          <w:color w:val="7F0055"/>
          <w:kern w:val="0"/>
          <w:szCs w:val="21"/>
        </w:rPr>
        <w:t>null</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UserEntity userEntity = </w:t>
      </w:r>
      <w:r>
        <w:rPr>
          <w:rFonts w:ascii="Consolas" w:hAnsi="Consolas" w:cs="Consolas"/>
          <w:b/>
          <w:bCs/>
          <w:color w:val="7F0055"/>
          <w:kern w:val="0"/>
          <w:szCs w:val="21"/>
        </w:rPr>
        <w:t>new</w:t>
      </w:r>
      <w:r>
        <w:rPr>
          <w:rFonts w:ascii="Consolas" w:hAnsi="Consolas" w:cs="Consolas"/>
          <w:color w:val="000000"/>
          <w:kern w:val="0"/>
          <w:szCs w:val="21"/>
        </w:rPr>
        <w:t xml:space="preserve"> UserEntity();</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userEntity.setId(</w:t>
      </w:r>
      <w:r>
        <w:rPr>
          <w:rFonts w:ascii="Consolas" w:hAnsi="Consolas" w:cs="Consolas"/>
          <w:color w:val="2A00FF"/>
          <w:kern w:val="0"/>
          <w:szCs w:val="21"/>
        </w:rPr>
        <w:t>"wangwu"</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userEntity.setFirstName(</w:t>
      </w:r>
      <w:r>
        <w:rPr>
          <w:rFonts w:ascii="Consolas" w:hAnsi="Consolas" w:cs="Consolas"/>
          <w:color w:val="2A00FF"/>
          <w:kern w:val="0"/>
          <w:szCs w:val="21"/>
        </w:rPr>
        <w:t>"王五"</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userEntity.setLastName(</w:t>
      </w:r>
      <w:r>
        <w:rPr>
          <w:rFonts w:ascii="Consolas" w:hAnsi="Consolas" w:cs="Consolas"/>
          <w:color w:val="2A00FF"/>
          <w:kern w:val="0"/>
          <w:szCs w:val="21"/>
        </w:rPr>
        <w:t>""</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identityService.saveUser(userEntity);</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color w:val="7F0055"/>
          <w:kern w:val="0"/>
          <w:szCs w:val="21"/>
        </w:rPr>
        <w:t>if</w:t>
      </w:r>
      <w:r>
        <w:rPr>
          <w:rFonts w:ascii="Consolas" w:hAnsi="Consolas" w:cs="Consolas"/>
          <w:color w:val="000000"/>
          <w:kern w:val="0"/>
          <w:szCs w:val="21"/>
        </w:rPr>
        <w:t>(identityService.createUserQuery().userId(</w:t>
      </w:r>
      <w:r>
        <w:rPr>
          <w:rFonts w:ascii="Consolas" w:hAnsi="Consolas" w:cs="Consolas"/>
          <w:color w:val="2A00FF"/>
          <w:kern w:val="0"/>
          <w:szCs w:val="21"/>
        </w:rPr>
        <w:t>"zhaoliu"</w:t>
      </w:r>
      <w:r>
        <w:rPr>
          <w:rFonts w:ascii="Consolas" w:hAnsi="Consolas" w:cs="Consolas"/>
          <w:color w:val="000000"/>
          <w:kern w:val="0"/>
          <w:szCs w:val="21"/>
        </w:rPr>
        <w:t>).singleResult()==</w:t>
      </w:r>
      <w:r>
        <w:rPr>
          <w:rFonts w:ascii="Consolas" w:hAnsi="Consolas" w:cs="Consolas"/>
          <w:b/>
          <w:bCs/>
          <w:color w:val="7F0055"/>
          <w:kern w:val="0"/>
          <w:szCs w:val="21"/>
        </w:rPr>
        <w:t>null</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UserEntity userEntity = </w:t>
      </w:r>
      <w:r>
        <w:rPr>
          <w:rFonts w:ascii="Consolas" w:hAnsi="Consolas" w:cs="Consolas"/>
          <w:b/>
          <w:bCs/>
          <w:color w:val="7F0055"/>
          <w:kern w:val="0"/>
          <w:szCs w:val="21"/>
        </w:rPr>
        <w:t>new</w:t>
      </w:r>
      <w:r>
        <w:rPr>
          <w:rFonts w:ascii="Consolas" w:hAnsi="Consolas" w:cs="Consolas"/>
          <w:color w:val="000000"/>
          <w:kern w:val="0"/>
          <w:szCs w:val="21"/>
        </w:rPr>
        <w:t xml:space="preserve"> UserEntity();</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userEntity.setId(</w:t>
      </w:r>
      <w:r>
        <w:rPr>
          <w:rFonts w:ascii="Consolas" w:hAnsi="Consolas" w:cs="Consolas"/>
          <w:color w:val="2A00FF"/>
          <w:kern w:val="0"/>
          <w:szCs w:val="21"/>
        </w:rPr>
        <w:t>"zhaoliu"</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userEntity.setFirstName(</w:t>
      </w:r>
      <w:r>
        <w:rPr>
          <w:rFonts w:ascii="Consolas" w:hAnsi="Consolas" w:cs="Consolas"/>
          <w:color w:val="2A00FF"/>
          <w:kern w:val="0"/>
          <w:szCs w:val="21"/>
        </w:rPr>
        <w:t>"赵六"</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userEntity.setLastName(</w:t>
      </w:r>
      <w:r>
        <w:rPr>
          <w:rFonts w:ascii="Consolas" w:hAnsi="Consolas" w:cs="Consolas"/>
          <w:color w:val="2A00FF"/>
          <w:kern w:val="0"/>
          <w:szCs w:val="21"/>
        </w:rPr>
        <w:t>""</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identityService.saveUser(userEntity);</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//添加用户和组关系</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identityService.deleteMembership(</w:t>
      </w:r>
      <w:r>
        <w:rPr>
          <w:rFonts w:ascii="Consolas" w:hAnsi="Consolas" w:cs="Consolas"/>
          <w:color w:val="2A00FF"/>
          <w:kern w:val="0"/>
          <w:szCs w:val="21"/>
        </w:rPr>
        <w:t>"zhangsan"</w:t>
      </w:r>
      <w:r>
        <w:rPr>
          <w:rFonts w:ascii="Consolas" w:hAnsi="Consolas" w:cs="Consolas"/>
          <w:color w:val="000000"/>
          <w:kern w:val="0"/>
          <w:szCs w:val="21"/>
        </w:rPr>
        <w:t xml:space="preserve">, </w:t>
      </w:r>
      <w:r>
        <w:rPr>
          <w:rFonts w:ascii="Consolas" w:hAnsi="Consolas" w:cs="Consolas"/>
          <w:color w:val="2A00FF"/>
          <w:kern w:val="0"/>
          <w:szCs w:val="21"/>
        </w:rPr>
        <w:t>"10"</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identityService.createMembership(</w:t>
      </w:r>
      <w:r>
        <w:rPr>
          <w:rFonts w:ascii="Consolas" w:hAnsi="Consolas" w:cs="Consolas"/>
          <w:color w:val="2A00FF"/>
          <w:kern w:val="0"/>
          <w:szCs w:val="21"/>
        </w:rPr>
        <w:t>"zhangsan"</w:t>
      </w:r>
      <w:r>
        <w:rPr>
          <w:rFonts w:ascii="Consolas" w:hAnsi="Consolas" w:cs="Consolas"/>
          <w:color w:val="000000"/>
          <w:kern w:val="0"/>
          <w:szCs w:val="21"/>
        </w:rPr>
        <w:t xml:space="preserve">, </w:t>
      </w:r>
      <w:r>
        <w:rPr>
          <w:rFonts w:ascii="Consolas" w:hAnsi="Consolas" w:cs="Consolas"/>
          <w:color w:val="2A00FF"/>
          <w:kern w:val="0"/>
          <w:szCs w:val="21"/>
        </w:rPr>
        <w:t>"10"</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identityService.deleteMembership(</w:t>
      </w:r>
      <w:r>
        <w:rPr>
          <w:rFonts w:ascii="Consolas" w:hAnsi="Consolas" w:cs="Consolas"/>
          <w:color w:val="2A00FF"/>
          <w:kern w:val="0"/>
          <w:szCs w:val="21"/>
        </w:rPr>
        <w:t>"lisi"</w:t>
      </w:r>
      <w:r>
        <w:rPr>
          <w:rFonts w:ascii="Consolas" w:hAnsi="Consolas" w:cs="Consolas"/>
          <w:color w:val="000000"/>
          <w:kern w:val="0"/>
          <w:szCs w:val="21"/>
        </w:rPr>
        <w:t xml:space="preserve">, </w:t>
      </w:r>
      <w:r>
        <w:rPr>
          <w:rFonts w:ascii="Consolas" w:hAnsi="Consolas" w:cs="Consolas"/>
          <w:color w:val="2A00FF"/>
          <w:kern w:val="0"/>
          <w:szCs w:val="21"/>
        </w:rPr>
        <w:t>"11"</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identityService.createMembership(</w:t>
      </w:r>
      <w:r>
        <w:rPr>
          <w:rFonts w:ascii="Consolas" w:hAnsi="Consolas" w:cs="Consolas"/>
          <w:color w:val="2A00FF"/>
          <w:kern w:val="0"/>
          <w:szCs w:val="21"/>
        </w:rPr>
        <w:t>"lisi"</w:t>
      </w:r>
      <w:r>
        <w:rPr>
          <w:rFonts w:ascii="Consolas" w:hAnsi="Consolas" w:cs="Consolas"/>
          <w:color w:val="000000"/>
          <w:kern w:val="0"/>
          <w:szCs w:val="21"/>
        </w:rPr>
        <w:t xml:space="preserve">, </w:t>
      </w:r>
      <w:r>
        <w:rPr>
          <w:rFonts w:ascii="Consolas" w:hAnsi="Consolas" w:cs="Consolas"/>
          <w:color w:val="2A00FF"/>
          <w:kern w:val="0"/>
          <w:szCs w:val="21"/>
        </w:rPr>
        <w:t>"11"</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identityService.deleteMembership(</w:t>
      </w:r>
      <w:r>
        <w:rPr>
          <w:rFonts w:ascii="Consolas" w:hAnsi="Consolas" w:cs="Consolas"/>
          <w:color w:val="2A00FF"/>
          <w:kern w:val="0"/>
          <w:szCs w:val="21"/>
        </w:rPr>
        <w:t>"wangwu"</w:t>
      </w:r>
      <w:r>
        <w:rPr>
          <w:rFonts w:ascii="Consolas" w:hAnsi="Consolas" w:cs="Consolas"/>
          <w:color w:val="000000"/>
          <w:kern w:val="0"/>
          <w:szCs w:val="21"/>
        </w:rPr>
        <w:t xml:space="preserve">, </w:t>
      </w:r>
      <w:r>
        <w:rPr>
          <w:rFonts w:ascii="Consolas" w:hAnsi="Consolas" w:cs="Consolas"/>
          <w:color w:val="2A00FF"/>
          <w:kern w:val="0"/>
          <w:szCs w:val="21"/>
        </w:rPr>
        <w:t>"12"</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identityService.createMembership(</w:t>
      </w:r>
      <w:r>
        <w:rPr>
          <w:rFonts w:ascii="Consolas" w:hAnsi="Consolas" w:cs="Consolas"/>
          <w:color w:val="2A00FF"/>
          <w:kern w:val="0"/>
          <w:szCs w:val="21"/>
        </w:rPr>
        <w:t>"wangwu"</w:t>
      </w:r>
      <w:r>
        <w:rPr>
          <w:rFonts w:ascii="Consolas" w:hAnsi="Consolas" w:cs="Consolas"/>
          <w:color w:val="000000"/>
          <w:kern w:val="0"/>
          <w:szCs w:val="21"/>
        </w:rPr>
        <w:t xml:space="preserve">, </w:t>
      </w:r>
      <w:r>
        <w:rPr>
          <w:rFonts w:ascii="Consolas" w:hAnsi="Consolas" w:cs="Consolas"/>
          <w:color w:val="2A00FF"/>
          <w:kern w:val="0"/>
          <w:szCs w:val="21"/>
        </w:rPr>
        <w:t>"12"</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identityService.deleteMembership(</w:t>
      </w:r>
      <w:r>
        <w:rPr>
          <w:rFonts w:ascii="Consolas" w:hAnsi="Consolas" w:cs="Consolas"/>
          <w:color w:val="2A00FF"/>
          <w:kern w:val="0"/>
          <w:szCs w:val="21"/>
        </w:rPr>
        <w:t>"zhaoliu"</w:t>
      </w:r>
      <w:r>
        <w:rPr>
          <w:rFonts w:ascii="Consolas" w:hAnsi="Consolas" w:cs="Consolas"/>
          <w:color w:val="000000"/>
          <w:kern w:val="0"/>
          <w:szCs w:val="21"/>
        </w:rPr>
        <w:t xml:space="preserve">, </w:t>
      </w:r>
      <w:r>
        <w:rPr>
          <w:rFonts w:ascii="Consolas" w:hAnsi="Consolas" w:cs="Consolas"/>
          <w:color w:val="2A00FF"/>
          <w:kern w:val="0"/>
          <w:szCs w:val="21"/>
        </w:rPr>
        <w:t>"13"</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identityService.createMembership(</w:t>
      </w:r>
      <w:r>
        <w:rPr>
          <w:rFonts w:ascii="Consolas" w:hAnsi="Consolas" w:cs="Consolas"/>
          <w:color w:val="2A00FF"/>
          <w:kern w:val="0"/>
          <w:szCs w:val="21"/>
        </w:rPr>
        <w:t>"zhaoliu"</w:t>
      </w:r>
      <w:r>
        <w:rPr>
          <w:rFonts w:ascii="Consolas" w:hAnsi="Consolas" w:cs="Consolas"/>
          <w:color w:val="000000"/>
          <w:kern w:val="0"/>
          <w:szCs w:val="21"/>
        </w:rPr>
        <w:t xml:space="preserve">, </w:t>
      </w:r>
      <w:r>
        <w:rPr>
          <w:rFonts w:ascii="Consolas" w:hAnsi="Consolas" w:cs="Consolas"/>
          <w:color w:val="2A00FF"/>
          <w:kern w:val="0"/>
          <w:szCs w:val="21"/>
        </w:rPr>
        <w:t>"13"</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
    <w:p>
      <w:pPr>
        <w:shd w:val="clear" w:color="auto" w:fill="D8D8D8" w:themeFill="background1" w:themeFillShade="D9"/>
        <w:rPr>
          <w:szCs w:val="21"/>
        </w:rPr>
      </w:pPr>
      <w:r>
        <w:rPr>
          <w:rFonts w:ascii="Consolas" w:hAnsi="Consolas" w:cs="Consolas"/>
          <w:color w:val="000000"/>
          <w:kern w:val="0"/>
          <w:szCs w:val="21"/>
        </w:rPr>
        <w:tab/>
      </w:r>
      <w:r>
        <w:rPr>
          <w:rFonts w:ascii="Consolas" w:hAnsi="Consolas" w:cs="Consolas"/>
          <w:color w:val="000000"/>
          <w:kern w:val="0"/>
          <w:szCs w:val="21"/>
        </w:rPr>
        <w:t>}</w:t>
      </w:r>
    </w:p>
    <w:p/>
    <w:p>
      <w:pPr>
        <w:pStyle w:val="59"/>
      </w:pPr>
      <w:r>
        <w:rPr>
          <w:rFonts w:hint="eastAsia"/>
        </w:rPr>
        <w:t>业务系统与activiti信息同步(了解)</w:t>
      </w:r>
    </w:p>
    <w:p>
      <w:r>
        <w:rPr>
          <w:rFonts w:hint="eastAsia"/>
        </w:rPr>
        <w:t>系统正式运行时需要实时将业务系统的用户、角色、用户与角色关系表的记录同步到activiti的三张表中，通常采用从业务系统表到activiti表同步。</w:t>
      </w:r>
    </w:p>
    <w:p/>
    <w:p>
      <w:pPr>
        <w:pStyle w:val="61"/>
      </w:pPr>
      <w:r>
        <w:rPr>
          <w:rFonts w:hint="eastAsia"/>
        </w:rPr>
        <w:t>用户角色同步</w:t>
      </w:r>
    </w:p>
    <w:p>
      <w:r>
        <w:rPr>
          <w:rFonts w:hint="eastAsia"/>
        </w:rPr>
        <w:t>业务系统添加角色-</w:t>
      </w:r>
      <w:r>
        <w:rPr/>
        <w:sym w:font="Wingdings" w:char="F0E0"/>
      </w:r>
      <w:r>
        <w:rPr>
          <w:rFonts w:hint="eastAsia"/>
        </w:rPr>
        <w:t>activiti添加角色</w:t>
      </w:r>
    </w:p>
    <w:p>
      <w:r>
        <w:rPr>
          <w:rFonts w:hint="eastAsia"/>
        </w:rPr>
        <w:t>业务系统修改角色</w:t>
      </w:r>
      <w:r>
        <w:rPr/>
        <w:sym w:font="Wingdings" w:char="F0E0"/>
      </w:r>
      <w:r>
        <w:rPr>
          <w:rFonts w:hint="eastAsia"/>
        </w:rPr>
        <w:t>activiti修改角色</w:t>
      </w:r>
    </w:p>
    <w:p>
      <w:r>
        <w:rPr>
          <w:rFonts w:hint="eastAsia"/>
        </w:rPr>
        <w:t>业务系统删除角色</w:t>
      </w:r>
      <w:r>
        <w:rPr/>
        <w:sym w:font="Wingdings" w:char="F0E0"/>
      </w:r>
      <w:r>
        <w:rPr>
          <w:rFonts w:hint="eastAsia"/>
        </w:rPr>
        <w:t>activiti删除角色，删除之前将用户角色关系表先删除（根据角色删除）</w:t>
      </w:r>
    </w:p>
    <w:p>
      <w:pPr>
        <w:pStyle w:val="61"/>
      </w:pPr>
      <w:r>
        <w:rPr>
          <w:rFonts w:hint="eastAsia"/>
        </w:rPr>
        <w:t>用户同步：</w:t>
      </w:r>
    </w:p>
    <w:p>
      <w:r>
        <w:rPr>
          <w:rFonts w:hint="eastAsia"/>
        </w:rPr>
        <w:t>业务系统添加用户----》activiti添加用户，添加用户与角色关系表</w:t>
      </w:r>
    </w:p>
    <w:p>
      <w:r>
        <w:rPr>
          <w:rFonts w:hint="eastAsia"/>
        </w:rPr>
        <w:t>业务系统修改用户---》activiti修改用户，先原来用户与角色关系表，再添加用户与角色关系</w:t>
      </w:r>
    </w:p>
    <w:p>
      <w:r>
        <w:rPr>
          <w:rFonts w:hint="eastAsia"/>
        </w:rPr>
        <w:t>业务系统删除用户</w:t>
      </w:r>
      <w:r>
        <w:t>—</w:t>
      </w:r>
      <w:r>
        <w:rPr>
          <w:rFonts w:hint="eastAsia"/>
        </w:rPr>
        <w:t>》activiti删除用户，删除之前将用户角色关系表删除（根据用户删除）</w:t>
      </w:r>
    </w:p>
    <w:p/>
    <w:p/>
    <w:p>
      <w:pPr>
        <w:pStyle w:val="61"/>
      </w:pPr>
      <w:r>
        <w:rPr>
          <w:rFonts w:hint="eastAsia"/>
        </w:rPr>
        <w:t>修改用户同步方法：</w:t>
      </w:r>
    </w:p>
    <w:p/>
    <w:p>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//user是业务系统更新的用户信息</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//从</w:t>
      </w:r>
      <w:r>
        <w:rPr>
          <w:rFonts w:ascii="Consolas" w:hAnsi="Consolas" w:cs="Consolas"/>
          <w:color w:val="3F7F5F"/>
          <w:kern w:val="0"/>
          <w:sz w:val="24"/>
          <w:szCs w:val="24"/>
          <w:u w:val="single"/>
        </w:rPr>
        <w:t>activiti</w:t>
      </w:r>
      <w:r>
        <w:rPr>
          <w:rFonts w:ascii="Consolas" w:hAnsi="Consolas" w:cs="Consolas"/>
          <w:color w:val="3F7F5F"/>
          <w:kern w:val="0"/>
          <w:sz w:val="24"/>
          <w:szCs w:val="24"/>
        </w:rPr>
        <w:t>中查询用户信息</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List&lt;org.activiti.engine.identity.User&gt; activitiUsers = identityService.createUserQuery().userId(</w:t>
      </w:r>
      <w:r>
        <w:rPr>
          <w:rFonts w:ascii="Consolas" w:hAnsi="Consolas" w:cs="Consolas"/>
          <w:color w:val="000000"/>
          <w:kern w:val="0"/>
          <w:sz w:val="24"/>
          <w:szCs w:val="24"/>
          <w:u w:val="single"/>
        </w:rPr>
        <w:t>userId</w:t>
      </w:r>
      <w:r>
        <w:rPr>
          <w:rFonts w:ascii="Consolas" w:hAnsi="Consolas" w:cs="Consolas"/>
          <w:color w:val="000000"/>
          <w:kern w:val="0"/>
          <w:sz w:val="24"/>
          <w:szCs w:val="24"/>
        </w:rPr>
        <w:t>).list();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//更新信息</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org.activiti.engine.identity.User activitiUser = activitiUsers.get(0);</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activitiUser.setFirstName(</w:t>
      </w:r>
      <w:r>
        <w:rPr>
          <w:rFonts w:ascii="Consolas" w:hAnsi="Consolas" w:cs="Consolas"/>
          <w:color w:val="000000"/>
          <w:kern w:val="0"/>
          <w:sz w:val="24"/>
          <w:szCs w:val="24"/>
          <w:u w:val="single"/>
        </w:rPr>
        <w:t>user</w:t>
      </w:r>
      <w:r>
        <w:rPr>
          <w:rFonts w:ascii="Consolas" w:hAnsi="Consolas" w:cs="Consolas"/>
          <w:color w:val="000000"/>
          <w:kern w:val="0"/>
          <w:sz w:val="24"/>
          <w:szCs w:val="24"/>
        </w:rPr>
        <w:t>.getName());</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activitiUser.setLastName(</w:t>
      </w:r>
      <w:r>
        <w:rPr>
          <w:rFonts w:ascii="Consolas" w:hAnsi="Consolas" w:cs="Consolas"/>
          <w:color w:val="2A00FF"/>
          <w:kern w:val="0"/>
          <w:sz w:val="24"/>
          <w:szCs w:val="24"/>
        </w:rPr>
        <w:t>""</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activitiUser.setPassword(</w:t>
      </w:r>
      <w:r>
        <w:rPr>
          <w:rFonts w:ascii="Consolas" w:hAnsi="Consolas" w:cs="Consolas"/>
          <w:color w:val="000000"/>
          <w:kern w:val="0"/>
          <w:sz w:val="24"/>
          <w:szCs w:val="24"/>
          <w:u w:val="single"/>
        </w:rPr>
        <w:t>user</w:t>
      </w:r>
      <w:r>
        <w:rPr>
          <w:rFonts w:ascii="Consolas" w:hAnsi="Consolas" w:cs="Consolas"/>
          <w:color w:val="000000"/>
          <w:kern w:val="0"/>
          <w:sz w:val="24"/>
          <w:szCs w:val="24"/>
        </w:rPr>
        <w:t>.getPassword());</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activitiUser.setEmail(</w:t>
      </w:r>
      <w:r>
        <w:rPr>
          <w:rFonts w:ascii="Consolas" w:hAnsi="Consolas" w:cs="Consolas"/>
          <w:color w:val="000000"/>
          <w:kern w:val="0"/>
          <w:sz w:val="24"/>
          <w:szCs w:val="24"/>
          <w:u w:val="single"/>
        </w:rPr>
        <w:t>user</w:t>
      </w:r>
      <w:r>
        <w:rPr>
          <w:rFonts w:ascii="Consolas" w:hAnsi="Consolas" w:cs="Consolas"/>
          <w:color w:val="000000"/>
          <w:kern w:val="0"/>
          <w:sz w:val="24"/>
          <w:szCs w:val="24"/>
        </w:rPr>
        <w:t>.getEmail());</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identityService.saveUser(activitiUser);</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删除用户的membership</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List&lt;Group&gt; activitiGroups = identityService.createGroupQuery().groupMember(</w:t>
      </w:r>
      <w:r>
        <w:rPr>
          <w:rFonts w:ascii="Consolas" w:hAnsi="Consolas" w:cs="Consolas"/>
          <w:color w:val="000000"/>
          <w:kern w:val="0"/>
          <w:sz w:val="24"/>
          <w:szCs w:val="24"/>
          <w:u w:val="single"/>
        </w:rPr>
        <w:t>userId</w:t>
      </w:r>
      <w:r>
        <w:rPr>
          <w:rFonts w:ascii="Consolas" w:hAnsi="Consolas" w:cs="Consolas"/>
          <w:color w:val="000000"/>
          <w:kern w:val="0"/>
          <w:sz w:val="24"/>
          <w:szCs w:val="24"/>
        </w:rPr>
        <w:t>).list();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(Group group : activitiGroups)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identityService.deleteMembership(</w:t>
      </w:r>
      <w:r>
        <w:rPr>
          <w:rFonts w:ascii="Consolas" w:hAnsi="Consolas" w:cs="Consolas"/>
          <w:color w:val="000000"/>
          <w:kern w:val="0"/>
          <w:sz w:val="24"/>
          <w:szCs w:val="24"/>
          <w:u w:val="single"/>
        </w:rPr>
        <w:t>userId</w:t>
      </w:r>
      <w:r>
        <w:rPr>
          <w:rFonts w:ascii="Consolas" w:hAnsi="Consolas" w:cs="Consolas"/>
          <w:color w:val="000000"/>
          <w:kern w:val="0"/>
          <w:sz w:val="24"/>
          <w:szCs w:val="24"/>
        </w:rPr>
        <w:t>, group.getId());</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添加membership</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//roleIds是用户的最新角色信息，来自业务系统</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(Long roleId : </w:t>
      </w:r>
      <w:r>
        <w:rPr>
          <w:rFonts w:ascii="Consolas" w:hAnsi="Consolas" w:cs="Consolas"/>
          <w:color w:val="000000"/>
          <w:kern w:val="0"/>
          <w:sz w:val="24"/>
          <w:szCs w:val="24"/>
          <w:u w:val="single"/>
        </w:rPr>
        <w:t>roleIds</w:t>
      </w:r>
      <w:r>
        <w:rPr>
          <w:rFonts w:ascii="Consolas" w:hAnsi="Consolas" w:cs="Consolas"/>
          <w:color w:val="000000"/>
          <w:kern w:val="0"/>
          <w:sz w:val="24"/>
          <w:szCs w:val="24"/>
        </w:rPr>
        <w: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identityService.createMembership(</w:t>
      </w:r>
      <w:r>
        <w:rPr>
          <w:rFonts w:ascii="Consolas" w:hAnsi="Consolas" w:cs="Consolas"/>
          <w:color w:val="000000"/>
          <w:kern w:val="0"/>
          <w:sz w:val="24"/>
          <w:szCs w:val="24"/>
          <w:u w:val="single"/>
        </w:rPr>
        <w:t>userId</w:t>
      </w:r>
      <w:r>
        <w:rPr>
          <w:rFonts w:ascii="Consolas" w:hAnsi="Consolas" w:cs="Consolas"/>
          <w:color w:val="000000"/>
          <w:kern w:val="0"/>
          <w:sz w:val="24"/>
          <w:szCs w:val="24"/>
        </w:rPr>
        <w:t>, roleId);</w:t>
      </w:r>
    </w:p>
    <w:p>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w:t>
      </w:r>
    </w:p>
    <w:p/>
    <w:p/>
    <w:p>
      <w:pPr>
        <w:pStyle w:val="61"/>
      </w:pPr>
      <w:r>
        <w:rPr>
          <w:rFonts w:hint="eastAsia"/>
        </w:rPr>
        <w:t>添加用户同步方法：</w:t>
      </w:r>
    </w:p>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//user是业务系统添加的用户</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org.activiti.engine.identity.User newUser = identityService.newUser(</w:t>
      </w:r>
      <w:r>
        <w:rPr>
          <w:rFonts w:ascii="Consolas" w:hAnsi="Consolas" w:cs="Consolas"/>
          <w:color w:val="000000"/>
          <w:kern w:val="0"/>
          <w:sz w:val="24"/>
          <w:szCs w:val="24"/>
          <w:u w:val="single"/>
        </w:rPr>
        <w:t>userId</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newUser.setFirstName(</w:t>
      </w:r>
      <w:r>
        <w:rPr>
          <w:rFonts w:ascii="Consolas" w:hAnsi="Consolas" w:cs="Consolas"/>
          <w:color w:val="000000"/>
          <w:kern w:val="0"/>
          <w:sz w:val="24"/>
          <w:szCs w:val="24"/>
          <w:u w:val="single"/>
        </w:rPr>
        <w:t>user</w:t>
      </w:r>
      <w:r>
        <w:rPr>
          <w:rFonts w:ascii="Consolas" w:hAnsi="Consolas" w:cs="Consolas"/>
          <w:color w:val="000000"/>
          <w:kern w:val="0"/>
          <w:sz w:val="24"/>
          <w:szCs w:val="24"/>
        </w:rPr>
        <w:t>.getName());</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newUser.setLastName(</w:t>
      </w:r>
      <w:r>
        <w:rPr>
          <w:rFonts w:ascii="Consolas" w:hAnsi="Consolas" w:cs="Consolas"/>
          <w:color w:val="2A00FF"/>
          <w:kern w:val="0"/>
          <w:sz w:val="24"/>
          <w:szCs w:val="24"/>
        </w:rPr>
        <w:t>""</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newUser.setPassword(</w:t>
      </w:r>
      <w:r>
        <w:rPr>
          <w:rFonts w:ascii="Consolas" w:hAnsi="Consolas" w:cs="Consolas"/>
          <w:color w:val="000000"/>
          <w:kern w:val="0"/>
          <w:sz w:val="24"/>
          <w:szCs w:val="24"/>
          <w:u w:val="single"/>
        </w:rPr>
        <w:t>user</w:t>
      </w:r>
      <w:r>
        <w:rPr>
          <w:rFonts w:ascii="Consolas" w:hAnsi="Consolas" w:cs="Consolas"/>
          <w:color w:val="000000"/>
          <w:kern w:val="0"/>
          <w:sz w:val="24"/>
          <w:szCs w:val="24"/>
        </w:rPr>
        <w:t>.getPassword());</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newUser.setEmail(</w:t>
      </w:r>
      <w:r>
        <w:rPr>
          <w:rFonts w:ascii="Consolas" w:hAnsi="Consolas" w:cs="Consolas"/>
          <w:color w:val="000000"/>
          <w:kern w:val="0"/>
          <w:sz w:val="24"/>
          <w:szCs w:val="24"/>
          <w:u w:val="single"/>
        </w:rPr>
        <w:t>user</w:t>
      </w:r>
      <w:r>
        <w:rPr>
          <w:rFonts w:ascii="Consolas" w:hAnsi="Consolas" w:cs="Consolas"/>
          <w:color w:val="000000"/>
          <w:kern w:val="0"/>
          <w:sz w:val="24"/>
          <w:szCs w:val="24"/>
        </w:rPr>
        <w:t>.getEmail());</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identityService.saveUser(newUser);</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添加membership</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//roleIds是业务系统添加用户的角色</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(Long roleId : </w:t>
      </w:r>
      <w:r>
        <w:rPr>
          <w:rFonts w:ascii="Consolas" w:hAnsi="Consolas" w:cs="Consolas"/>
          <w:color w:val="000000"/>
          <w:kern w:val="0"/>
          <w:sz w:val="24"/>
          <w:szCs w:val="24"/>
          <w:u w:val="single"/>
        </w:rPr>
        <w:t>roleIds</w:t>
      </w:r>
      <w:r>
        <w:rPr>
          <w:rFonts w:ascii="Consolas" w:hAnsi="Consolas" w:cs="Consolas"/>
          <w:color w:val="000000"/>
          <w:kern w:val="0"/>
          <w:sz w:val="24"/>
          <w:szCs w:val="24"/>
        </w:rPr>
        <w: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identityService.createMembership(</w:t>
      </w:r>
      <w:r>
        <w:rPr>
          <w:rFonts w:ascii="Consolas" w:hAnsi="Consolas" w:cs="Consolas"/>
          <w:color w:val="000000"/>
          <w:kern w:val="0"/>
          <w:sz w:val="24"/>
          <w:szCs w:val="24"/>
          <w:u w:val="single"/>
        </w:rPr>
        <w:t>userId</w:t>
      </w:r>
      <w:r>
        <w:rPr>
          <w:rFonts w:ascii="Consolas" w:hAnsi="Consolas" w:cs="Consolas"/>
          <w:color w:val="000000"/>
          <w:kern w:val="0"/>
          <w:sz w:val="24"/>
          <w:szCs w:val="24"/>
        </w:rPr>
        <w:t>, roleId);</w:t>
      </w:r>
    </w:p>
    <w:p>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w:t>
      </w:r>
    </w:p>
    <w:p/>
    <w:p/>
    <w:p/>
    <w:p>
      <w:pPr>
        <w:pStyle w:val="4"/>
      </w:pPr>
      <w:r>
        <w:rPr>
          <w:rFonts w:hint="eastAsia"/>
        </w:rPr>
        <w:t>设置任务候选组</w:t>
      </w:r>
    </w:p>
    <w:p>
      <w:bookmarkStart w:id="193" w:name="OLE_LINK200"/>
      <w:bookmarkStart w:id="194" w:name="OLE_LINK199"/>
      <w:r>
        <w:rPr>
          <w:rFonts w:hint="eastAsia"/>
        </w:rPr>
        <w:t>在流程图中任务节点的配置中设置candidate-groupd(候选组)，多个候选组之间用逗号分开。</w:t>
      </w:r>
    </w:p>
    <w:bookmarkEnd w:id="193"/>
    <w:bookmarkEnd w:id="194"/>
    <w:p/>
    <w:p>
      <w:r>
        <w:drawing>
          <wp:inline distT="0" distB="0" distL="0" distR="0">
            <wp:extent cx="5274310" cy="2414270"/>
            <wp:effectExtent l="19050" t="0" r="2540" b="0"/>
            <wp:docPr id="61"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5"/>
                    <pic:cNvPicPr>
                      <a:picLocks noChangeAspect="1" noChangeArrowheads="1"/>
                    </pic:cNvPicPr>
                  </pic:nvPicPr>
                  <pic:blipFill>
                    <a:blip r:embed="rId79" cstate="print"/>
                    <a:srcRect/>
                    <a:stretch>
                      <a:fillRect/>
                    </a:stretch>
                  </pic:blipFill>
                  <pic:spPr>
                    <a:xfrm>
                      <a:off x="0" y="0"/>
                      <a:ext cx="5274310" cy="2414645"/>
                    </a:xfrm>
                    <a:prstGeom prst="rect">
                      <a:avLst/>
                    </a:prstGeom>
                    <a:noFill/>
                    <a:ln w="9525">
                      <a:noFill/>
                      <a:miter lim="800000"/>
                      <a:headEnd/>
                      <a:tailEnd/>
                    </a:ln>
                  </pic:spPr>
                </pic:pic>
              </a:graphicData>
            </a:graphic>
          </wp:inline>
        </w:drawing>
      </w:r>
    </w:p>
    <w:p/>
    <w:p/>
    <w:p/>
    <w:p>
      <w:pPr>
        <w:pStyle w:val="57"/>
      </w:pPr>
      <w:r>
        <w:rPr>
          <w:rFonts w:hint="eastAsia"/>
        </w:rPr>
        <w:t>办理组任务</w:t>
      </w:r>
    </w:p>
    <w:p/>
    <w:p>
      <w:pPr>
        <w:pStyle w:val="59"/>
      </w:pPr>
      <w:r>
        <w:rPr>
          <w:rFonts w:hint="eastAsia"/>
        </w:rPr>
        <w:t>用户查询组任务</w:t>
      </w:r>
    </w:p>
    <w:p/>
    <w:p>
      <w:r>
        <w:rPr>
          <w:rFonts w:hint="eastAsia"/>
        </w:rPr>
        <w:t>根据候选人查询组任务</w:t>
      </w:r>
    </w:p>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646464"/>
          <w:kern w:val="0"/>
          <w:szCs w:val="21"/>
        </w:rPr>
        <w:t>@Test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w:t>
      </w:r>
      <w:r>
        <w:rPr>
          <w:rFonts w:ascii="Consolas" w:hAnsi="Consolas" w:cs="Consolas"/>
          <w:color w:val="000000"/>
          <w:kern w:val="0"/>
          <w:szCs w:val="21"/>
        </w:rPr>
        <w:t xml:space="preserve"> </w:t>
      </w:r>
      <w:r>
        <w:rPr>
          <w:rFonts w:ascii="Consolas" w:hAnsi="Consolas" w:cs="Consolas"/>
          <w:b/>
          <w:bCs/>
          <w:color w:val="7F0055"/>
          <w:kern w:val="0"/>
          <w:szCs w:val="21"/>
        </w:rPr>
        <w:t>void</w:t>
      </w:r>
      <w:r>
        <w:rPr>
          <w:rFonts w:ascii="Consolas" w:hAnsi="Consolas" w:cs="Consolas"/>
          <w:color w:val="000000"/>
          <w:kern w:val="0"/>
          <w:szCs w:val="21"/>
        </w:rPr>
        <w:t xml:space="preserve"> findGroupTaskList() {</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流程定义key</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String processDefinitionKey = </w:t>
      </w:r>
      <w:r>
        <w:rPr>
          <w:rFonts w:ascii="Consolas" w:hAnsi="Consolas" w:cs="Consolas"/>
          <w:color w:val="2A00FF"/>
          <w:kern w:val="0"/>
          <w:szCs w:val="21"/>
        </w:rPr>
        <w:t>"purchasingflow02"</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任务</w:t>
      </w:r>
      <w:r>
        <w:rPr>
          <w:rFonts w:hint="eastAsia" w:ascii="Consolas" w:hAnsi="Consolas" w:cs="Consolas"/>
          <w:color w:val="3F7F5F"/>
          <w:kern w:val="0"/>
          <w:szCs w:val="21"/>
        </w:rPr>
        <w:t>候选人</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String candidateUser = </w:t>
      </w:r>
      <w:r>
        <w:rPr>
          <w:rFonts w:ascii="Consolas" w:hAnsi="Consolas" w:cs="Consolas"/>
          <w:color w:val="2A00FF"/>
          <w:kern w:val="0"/>
          <w:szCs w:val="21"/>
        </w:rPr>
        <w:t>"zhangsan"</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创建TaskService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TaskService taskService = </w:t>
      </w:r>
      <w:r>
        <w:rPr>
          <w:rFonts w:ascii="Consolas" w:hAnsi="Consolas" w:cs="Consolas"/>
          <w:color w:val="0000C0"/>
          <w:kern w:val="0"/>
          <w:szCs w:val="21"/>
        </w:rPr>
        <w:t>processEngine</w:t>
      </w:r>
      <w:r>
        <w:rPr>
          <w:rFonts w:ascii="Consolas" w:hAnsi="Consolas" w:cs="Consolas"/>
          <w:color w:val="000000"/>
          <w:kern w:val="0"/>
          <w:szCs w:val="21"/>
        </w:rPr>
        <w:t>.getTaskService();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//查询组任务</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List&lt;Task&gt; list = taskService.createTaskQuery()</w:t>
      </w:r>
      <w:r>
        <w:rPr>
          <w:rFonts w:ascii="Consolas" w:hAnsi="Consolas" w:cs="Consolas"/>
          <w:color w:val="3F7F5F"/>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.processDefinitionKey(processDefinitionKey)</w:t>
      </w:r>
      <w:r>
        <w:rPr>
          <w:rFonts w:ascii="Consolas" w:hAnsi="Consolas" w:cs="Consolas"/>
          <w:color w:val="3F7F5F"/>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.taskCandidateUser(candidateUser)</w:t>
      </w:r>
      <w:r>
        <w:rPr>
          <w:rFonts w:ascii="Consolas" w:hAnsi="Consolas" w:cs="Consolas"/>
          <w:color w:val="3F7F5F"/>
          <w:kern w:val="0"/>
          <w:szCs w:val="21"/>
        </w:rPr>
        <w:t>//根据候选人查询</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.list();</w:t>
      </w:r>
    </w:p>
    <w:p>
      <w:pPr>
        <w:shd w:val="clear" w:color="auto" w:fill="D8D8D8" w:themeFill="background1" w:themeFillShade="D9"/>
        <w:autoSpaceDE w:val="0"/>
        <w:autoSpaceDN w:val="0"/>
        <w:adjustRightInd w:val="0"/>
        <w:jc w:val="left"/>
        <w:rPr>
          <w:rFonts w:ascii="Consolas" w:hAnsi="Consolas" w:cs="Consolas"/>
          <w:kern w:val="0"/>
          <w:szCs w:val="21"/>
        </w:rPr>
      </w:pP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color w:val="7F0055"/>
          <w:kern w:val="0"/>
          <w:szCs w:val="21"/>
        </w:rPr>
        <w:t>for</w:t>
      </w:r>
      <w:r>
        <w:rPr>
          <w:rFonts w:ascii="Consolas" w:hAnsi="Consolas" w:cs="Consolas"/>
          <w:color w:val="000000"/>
          <w:kern w:val="0"/>
          <w:szCs w:val="21"/>
        </w:rPr>
        <w:t xml:space="preserve"> (Task task : list) {</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w:t>
      </w:r>
      <w:r>
        <w:rPr>
          <w:rFonts w:ascii="Consolas" w:hAnsi="Consolas" w:cs="Consolas"/>
          <w:color w:val="2A00FF"/>
          <w:kern w:val="0"/>
          <w:szCs w:val="21"/>
        </w:rPr>
        <w:t>"----------------------------"</w:t>
      </w:r>
      <w:r>
        <w:rPr>
          <w:rFonts w:ascii="Consolas" w:hAnsi="Consolas" w:cs="Consolas"/>
          <w:color w:val="000000"/>
          <w:kern w:val="0"/>
          <w:szCs w:val="21"/>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w:t>
      </w:r>
      <w:r>
        <w:rPr>
          <w:rFonts w:ascii="Consolas" w:hAnsi="Consolas" w:cs="Consolas"/>
          <w:color w:val="2A00FF"/>
          <w:kern w:val="0"/>
          <w:szCs w:val="21"/>
        </w:rPr>
        <w:t>"流程实例id："</w:t>
      </w:r>
      <w:r>
        <w:rPr>
          <w:rFonts w:ascii="Consolas" w:hAnsi="Consolas" w:cs="Consolas"/>
          <w:color w:val="000000"/>
          <w:kern w:val="0"/>
          <w:szCs w:val="21"/>
        </w:rPr>
        <w:t xml:space="preserve"> + task.getProcessInstanceId());</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w:t>
      </w:r>
      <w:r>
        <w:rPr>
          <w:rFonts w:ascii="Consolas" w:hAnsi="Consolas" w:cs="Consolas"/>
          <w:color w:val="2A00FF"/>
          <w:kern w:val="0"/>
          <w:szCs w:val="21"/>
        </w:rPr>
        <w:t>"任务id："</w:t>
      </w:r>
      <w:r>
        <w:rPr>
          <w:rFonts w:ascii="Consolas" w:hAnsi="Consolas" w:cs="Consolas"/>
          <w:color w:val="000000"/>
          <w:kern w:val="0"/>
          <w:szCs w:val="21"/>
        </w:rPr>
        <w:t xml:space="preserve"> + task.getId());</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w:t>
      </w:r>
      <w:r>
        <w:rPr>
          <w:rFonts w:ascii="Consolas" w:hAnsi="Consolas" w:cs="Consolas"/>
          <w:color w:val="2A00FF"/>
          <w:kern w:val="0"/>
          <w:szCs w:val="21"/>
        </w:rPr>
        <w:t>"任务负责人："</w:t>
      </w:r>
      <w:r>
        <w:rPr>
          <w:rFonts w:ascii="Consolas" w:hAnsi="Consolas" w:cs="Consolas"/>
          <w:color w:val="000000"/>
          <w:kern w:val="0"/>
          <w:szCs w:val="21"/>
        </w:rPr>
        <w:t xml:space="preserve"> + task.getAssignee());</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w:t>
      </w:r>
      <w:r>
        <w:rPr>
          <w:rFonts w:ascii="Consolas" w:hAnsi="Consolas" w:cs="Consolas"/>
          <w:color w:val="2A00FF"/>
          <w:kern w:val="0"/>
          <w:szCs w:val="21"/>
        </w:rPr>
        <w:t>"任务名称："</w:t>
      </w:r>
      <w:r>
        <w:rPr>
          <w:rFonts w:ascii="Consolas" w:hAnsi="Consolas" w:cs="Consolas"/>
          <w:color w:val="000000"/>
          <w:kern w:val="0"/>
          <w:szCs w:val="21"/>
        </w:rPr>
        <w:t xml:space="preserve"> + task.getName());</w:t>
      </w:r>
    </w:p>
    <w:p>
      <w:pPr>
        <w:shd w:val="clear" w:color="auto" w:fill="D8D8D8" w:themeFill="background1" w:themeFillShade="D9"/>
        <w:autoSpaceDE w:val="0"/>
        <w:autoSpaceDN w:val="0"/>
        <w:adjustRightInd w:val="0"/>
        <w:jc w:val="left"/>
        <w:rPr>
          <w:rFonts w:ascii="Consolas" w:hAnsi="Consolas" w:cs="Consolas"/>
          <w:kern w:val="0"/>
          <w:szCs w:val="21"/>
        </w:rPr>
      </w:pP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w:t>
      </w:r>
    </w:p>
    <w:p>
      <w:pPr>
        <w:shd w:val="clear" w:color="auto" w:fill="D8D8D8" w:themeFill="background1" w:themeFillShade="D9"/>
        <w:rPr>
          <w:szCs w:val="21"/>
        </w:rPr>
      </w:pPr>
      <w:r>
        <w:rPr>
          <w:rFonts w:ascii="Consolas" w:hAnsi="Consolas" w:cs="Consolas"/>
          <w:color w:val="000000"/>
          <w:kern w:val="0"/>
          <w:szCs w:val="21"/>
        </w:rPr>
        <w:tab/>
      </w:r>
      <w:r>
        <w:rPr>
          <w:rFonts w:ascii="Consolas" w:hAnsi="Consolas" w:cs="Consolas"/>
          <w:color w:val="000000"/>
          <w:kern w:val="0"/>
          <w:szCs w:val="21"/>
        </w:rPr>
        <w:t>}</w:t>
      </w:r>
    </w:p>
    <w:p/>
    <w:p/>
    <w:p/>
    <w:p>
      <w:pPr>
        <w:pStyle w:val="59"/>
      </w:pPr>
      <w:r>
        <w:rPr>
          <w:rFonts w:hint="eastAsia"/>
        </w:rPr>
        <w:t>用户拾取组任务</w:t>
      </w:r>
    </w:p>
    <w:p/>
    <w:p>
      <w:r>
        <w:rPr>
          <w:rFonts w:hint="eastAsia"/>
        </w:rPr>
        <w:t>候选人员拾取组任务</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@Test</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claimTask(){</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TaskService taskService = </w:t>
      </w:r>
      <w:r>
        <w:rPr>
          <w:rFonts w:ascii="Consolas" w:hAnsi="Consolas" w:cs="Consolas"/>
          <w:color w:val="0000C0"/>
          <w:kern w:val="0"/>
          <w:sz w:val="24"/>
          <w:szCs w:val="24"/>
        </w:rPr>
        <w:t>processEngine</w:t>
      </w:r>
      <w:r>
        <w:rPr>
          <w:rFonts w:ascii="Consolas" w:hAnsi="Consolas" w:cs="Consolas"/>
          <w:color w:val="000000"/>
          <w:kern w:val="0"/>
          <w:sz w:val="24"/>
          <w:szCs w:val="24"/>
        </w:rPr>
        <w:t>.getTaskService();</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//要拾取的任务id</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String taskId = </w:t>
      </w:r>
      <w:r>
        <w:rPr>
          <w:rFonts w:ascii="Consolas" w:hAnsi="Consolas" w:cs="Consolas"/>
          <w:color w:val="2A00FF"/>
          <w:kern w:val="0"/>
          <w:sz w:val="24"/>
          <w:szCs w:val="24"/>
        </w:rPr>
        <w:t>"704"</w:t>
      </w:r>
      <w:r>
        <w:rPr>
          <w:rFonts w:ascii="Consolas" w:hAnsi="Consolas" w:cs="Consolas"/>
          <w:color w:val="000000"/>
          <w:kern w:val="0"/>
          <w:sz w:val="24"/>
          <w:szCs w:val="24"/>
        </w:rPr>
        <w:t>;</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//任务候选人id</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String userId = </w:t>
      </w:r>
      <w:r>
        <w:rPr>
          <w:rFonts w:ascii="Consolas" w:hAnsi="Consolas" w:cs="Consolas"/>
          <w:color w:val="2A00FF"/>
          <w:kern w:val="0"/>
          <w:sz w:val="24"/>
          <w:szCs w:val="24"/>
        </w:rPr>
        <w:t>"zhangsan"</w:t>
      </w:r>
      <w:r>
        <w:rPr>
          <w:rFonts w:ascii="Consolas" w:hAnsi="Consolas" w:cs="Consolas"/>
          <w:color w:val="000000"/>
          <w:kern w:val="0"/>
          <w:sz w:val="24"/>
          <w:szCs w:val="24"/>
        </w:rPr>
        <w:t>;</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//拾取任务</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//即使该用户不是候选人也能拾取(建议拾取时校验是否有资格)</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taskService.claim(taskId, userId);</w:t>
      </w:r>
    </w:p>
    <w:p>
      <w:pPr>
        <w:shd w:val="clear" w:color="auto" w:fill="D8D8D8" w:themeFill="background1" w:themeFillShade="D9"/>
      </w:pPr>
      <w:r>
        <w:rPr>
          <w:rFonts w:ascii="Consolas" w:hAnsi="Consolas" w:cs="Consolas"/>
          <w:color w:val="000000"/>
          <w:kern w:val="0"/>
          <w:sz w:val="24"/>
          <w:szCs w:val="24"/>
        </w:rPr>
        <w:tab/>
      </w:r>
      <w:r>
        <w:rPr>
          <w:rFonts w:ascii="Consolas" w:hAnsi="Consolas" w:cs="Consolas"/>
          <w:color w:val="000000"/>
          <w:kern w:val="0"/>
          <w:sz w:val="24"/>
          <w:szCs w:val="24"/>
        </w:rPr>
        <w:t>}</w:t>
      </w:r>
    </w:p>
    <w:p/>
    <w:p>
      <w:bookmarkStart w:id="195" w:name="OLE_LINK157"/>
      <w:bookmarkStart w:id="196" w:name="OLE_LINK156"/>
      <w:r>
        <w:rPr>
          <w:rFonts w:hint="eastAsia"/>
        </w:rPr>
        <w:t>说明：</w:t>
      </w:r>
      <w:r>
        <w:t>即使该用户不是候选人也能拾取</w:t>
      </w:r>
      <w:r>
        <w:rPr>
          <w:rFonts w:hint="eastAsia"/>
        </w:rPr>
        <w:t>，</w:t>
      </w:r>
      <w:r>
        <w:t>建议拾取时校验是否有资格</w:t>
      </w:r>
    </w:p>
    <w:p>
      <w:r>
        <w:rPr>
          <w:rFonts w:hint="eastAsia"/>
        </w:rPr>
        <w:t>组任务拾取后，该任务已有负责人，通过候选人将查询不到该任务书</w:t>
      </w:r>
    </w:p>
    <w:bookmarkEnd w:id="195"/>
    <w:bookmarkEnd w:id="196"/>
    <w:p/>
    <w:p>
      <w:pPr>
        <w:pStyle w:val="59"/>
      </w:pPr>
      <w:r>
        <w:rPr>
          <w:rFonts w:hint="eastAsia"/>
        </w:rPr>
        <w:t>用户查询个人待办任务</w:t>
      </w:r>
    </w:p>
    <w:p/>
    <w:p>
      <w:r>
        <w:rPr>
          <w:rFonts w:hint="eastAsia"/>
        </w:rPr>
        <w:t>查询方式同个人任务查询</w:t>
      </w:r>
    </w:p>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@Test</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findPersonalTaskList() {</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流程定义key</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String processDefinitionKey = </w:t>
      </w:r>
      <w:r>
        <w:rPr>
          <w:rFonts w:ascii="Consolas" w:hAnsi="Consolas" w:cs="Consolas"/>
          <w:color w:val="2A00FF"/>
          <w:kern w:val="0"/>
          <w:sz w:val="24"/>
          <w:szCs w:val="24"/>
        </w:rPr>
        <w:t>"groupTask01"</w:t>
      </w:r>
      <w:r>
        <w:rPr>
          <w:rFonts w:ascii="Consolas" w:hAnsi="Consolas" w:cs="Consolas"/>
          <w:color w:val="000000"/>
          <w:kern w:val="0"/>
          <w:sz w:val="24"/>
          <w:szCs w:val="24"/>
        </w:rPr>
        <w:t>;</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任务负责人</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String assignee = </w:t>
      </w:r>
      <w:r>
        <w:rPr>
          <w:rFonts w:ascii="Consolas" w:hAnsi="Consolas" w:cs="Consolas"/>
          <w:color w:val="2A00FF"/>
          <w:kern w:val="0"/>
          <w:sz w:val="24"/>
          <w:szCs w:val="24"/>
        </w:rPr>
        <w:t>"zhangsan"</w:t>
      </w:r>
      <w:r>
        <w:rPr>
          <w:rFonts w:ascii="Consolas" w:hAnsi="Consolas" w:cs="Consolas"/>
          <w:color w:val="000000"/>
          <w:kern w:val="0"/>
          <w:sz w:val="24"/>
          <w:szCs w:val="24"/>
        </w:rPr>
        <w:t>;</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创建TaskService</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TaskService taskService = </w:t>
      </w:r>
      <w:r>
        <w:rPr>
          <w:rFonts w:ascii="Consolas" w:hAnsi="Consolas" w:cs="Consolas"/>
          <w:color w:val="0000C0"/>
          <w:kern w:val="0"/>
          <w:sz w:val="24"/>
          <w:szCs w:val="24"/>
        </w:rPr>
        <w:t>processEngine</w:t>
      </w:r>
      <w:r>
        <w:rPr>
          <w:rFonts w:ascii="Consolas" w:hAnsi="Consolas" w:cs="Consolas"/>
          <w:color w:val="000000"/>
          <w:kern w:val="0"/>
          <w:sz w:val="24"/>
          <w:szCs w:val="24"/>
        </w:rPr>
        <w:t>.getTaskService();</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List&lt;Task&gt; list = taskService.createTaskQuery()</w:t>
      </w:r>
      <w:r>
        <w:rPr>
          <w:rFonts w:ascii="Consolas" w:hAnsi="Consolas" w:cs="Consolas"/>
          <w:color w:val="3F7F5F"/>
          <w:kern w:val="0"/>
          <w:sz w:val="24"/>
          <w:szCs w:val="24"/>
        </w:rPr>
        <w:t>//</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.processDefinitionKey(processDefinitionKey)</w:t>
      </w:r>
      <w:r>
        <w:rPr>
          <w:rFonts w:ascii="Consolas" w:hAnsi="Consolas" w:cs="Consolas"/>
          <w:color w:val="3F7F5F"/>
          <w:kern w:val="0"/>
          <w:sz w:val="24"/>
          <w:szCs w:val="24"/>
        </w:rPr>
        <w:t>//</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.taskAssignee(assignee).list();</w:t>
      </w:r>
    </w:p>
    <w:p>
      <w:pPr>
        <w:shd w:val="clear" w:color="auto" w:fill="D8D8D8" w:themeFill="background1" w:themeFillShade="D9"/>
        <w:autoSpaceDE w:val="0"/>
        <w:autoSpaceDN w:val="0"/>
        <w:adjustRightInd w:val="0"/>
        <w:jc w:val="left"/>
        <w:rPr>
          <w:rFonts w:ascii="Consolas" w:hAnsi="Consolas" w:cs="Consolas"/>
          <w:kern w:val="0"/>
          <w:sz w:val="24"/>
          <w:szCs w:val="24"/>
        </w:rPr>
      </w:pP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(Task task : list) {</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"流程实例id："</w:t>
      </w:r>
      <w:r>
        <w:rPr>
          <w:rFonts w:ascii="Consolas" w:hAnsi="Consolas" w:cs="Consolas"/>
          <w:color w:val="000000"/>
          <w:kern w:val="0"/>
          <w:sz w:val="24"/>
          <w:szCs w:val="24"/>
        </w:rPr>
        <w:t xml:space="preserve"> + task.getProcessInstanceId());</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"任务id："</w:t>
      </w:r>
      <w:r>
        <w:rPr>
          <w:rFonts w:ascii="Consolas" w:hAnsi="Consolas" w:cs="Consolas"/>
          <w:color w:val="000000"/>
          <w:kern w:val="0"/>
          <w:sz w:val="24"/>
          <w:szCs w:val="24"/>
        </w:rPr>
        <w:t xml:space="preserve"> + task.getId());</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"任务负责人："</w:t>
      </w:r>
      <w:r>
        <w:rPr>
          <w:rFonts w:ascii="Consolas" w:hAnsi="Consolas" w:cs="Consolas"/>
          <w:color w:val="000000"/>
          <w:kern w:val="0"/>
          <w:sz w:val="24"/>
          <w:szCs w:val="24"/>
        </w:rPr>
        <w:t xml:space="preserve"> + task.getAssignee());</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"任务名称："</w:t>
      </w:r>
      <w:r>
        <w:rPr>
          <w:rFonts w:ascii="Consolas" w:hAnsi="Consolas" w:cs="Consolas"/>
          <w:color w:val="000000"/>
          <w:kern w:val="0"/>
          <w:sz w:val="24"/>
          <w:szCs w:val="24"/>
        </w:rPr>
        <w:t xml:space="preserve"> + task.getName());</w:t>
      </w:r>
    </w:p>
    <w:p>
      <w:pPr>
        <w:shd w:val="clear" w:color="auto" w:fill="D8D8D8" w:themeFill="background1" w:themeFillShade="D9"/>
        <w:autoSpaceDE w:val="0"/>
        <w:autoSpaceDN w:val="0"/>
        <w:adjustRightInd w:val="0"/>
        <w:jc w:val="left"/>
        <w:rPr>
          <w:rFonts w:ascii="Consolas" w:hAnsi="Consolas" w:cs="Consolas"/>
          <w:kern w:val="0"/>
          <w:sz w:val="24"/>
          <w:szCs w:val="24"/>
        </w:rPr>
      </w:pP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w:t>
      </w:r>
    </w:p>
    <w:p>
      <w:pPr>
        <w:shd w:val="clear" w:color="auto" w:fill="D8D8D8" w:themeFill="background1" w:themeFillShade="D9"/>
      </w:pPr>
      <w:r>
        <w:rPr>
          <w:rFonts w:ascii="Consolas" w:hAnsi="Consolas" w:cs="Consolas"/>
          <w:color w:val="000000"/>
          <w:kern w:val="0"/>
          <w:sz w:val="24"/>
          <w:szCs w:val="24"/>
        </w:rPr>
        <w:tab/>
      </w:r>
      <w:r>
        <w:rPr>
          <w:rFonts w:ascii="Consolas" w:hAnsi="Consolas" w:cs="Consolas"/>
          <w:color w:val="000000"/>
          <w:kern w:val="0"/>
          <w:sz w:val="24"/>
          <w:szCs w:val="24"/>
        </w:rPr>
        <w:t>}</w:t>
      </w:r>
    </w:p>
    <w:p/>
    <w:p>
      <w:pPr>
        <w:pStyle w:val="59"/>
      </w:pPr>
      <w:r>
        <w:rPr>
          <w:rFonts w:hint="eastAsia"/>
        </w:rPr>
        <w:t>用户办理个人任务</w:t>
      </w:r>
    </w:p>
    <w:p/>
    <w:p>
      <w:r>
        <w:rPr>
          <w:rFonts w:hint="eastAsia"/>
        </w:rPr>
        <w:t>同个人任务办理</w:t>
      </w:r>
    </w:p>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/**完成任务*/</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@Test</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completeTask(){</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//任务ID</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String taskId = </w:t>
      </w:r>
      <w:r>
        <w:rPr>
          <w:rFonts w:ascii="Consolas" w:hAnsi="Consolas" w:cs="Consolas"/>
          <w:color w:val="2A00FF"/>
          <w:kern w:val="0"/>
          <w:sz w:val="24"/>
          <w:szCs w:val="24"/>
        </w:rPr>
        <w:t>"12304"</w:t>
      </w:r>
      <w:r>
        <w:rPr>
          <w:rFonts w:ascii="Consolas" w:hAnsi="Consolas" w:cs="Consolas"/>
          <w:color w:val="000000"/>
          <w:kern w:val="0"/>
          <w:sz w:val="24"/>
          <w:szCs w:val="24"/>
        </w:rPr>
        <w:t>;</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processEngine</w:t>
      </w:r>
      <w:r>
        <w:rPr>
          <w:rFonts w:ascii="Consolas" w:hAnsi="Consolas" w:cs="Consolas"/>
          <w:color w:val="000000"/>
          <w:kern w:val="0"/>
          <w:sz w:val="24"/>
          <w:szCs w:val="24"/>
        </w:rPr>
        <w:t>.getTaskService()</w:t>
      </w:r>
      <w:r>
        <w:rPr>
          <w:rFonts w:ascii="Consolas" w:hAnsi="Consolas" w:cs="Consolas"/>
          <w:color w:val="3F7F5F"/>
          <w:kern w:val="0"/>
          <w:sz w:val="24"/>
          <w:szCs w:val="24"/>
        </w:rPr>
        <w:t>//</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.complete(taskId);</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"完成任务："</w:t>
      </w:r>
      <w:r>
        <w:rPr>
          <w:rFonts w:ascii="Consolas" w:hAnsi="Consolas" w:cs="Consolas"/>
          <w:color w:val="000000"/>
          <w:kern w:val="0"/>
          <w:sz w:val="24"/>
          <w:szCs w:val="24"/>
        </w:rPr>
        <w:t>+taskId);</w:t>
      </w:r>
    </w:p>
    <w:p>
      <w:pPr>
        <w:shd w:val="clear" w:color="auto" w:fill="D8D8D8" w:themeFill="background1" w:themeFillShade="D9"/>
      </w:pPr>
      <w:r>
        <w:rPr>
          <w:rFonts w:ascii="Consolas" w:hAnsi="Consolas" w:cs="Consolas"/>
          <w:color w:val="000000"/>
          <w:kern w:val="0"/>
          <w:sz w:val="24"/>
          <w:szCs w:val="24"/>
        </w:rPr>
        <w:tab/>
      </w:r>
      <w:r>
        <w:rPr>
          <w:rFonts w:ascii="Consolas" w:hAnsi="Consolas" w:cs="Consolas"/>
          <w:color w:val="000000"/>
          <w:kern w:val="0"/>
          <w:sz w:val="24"/>
          <w:szCs w:val="24"/>
        </w:rPr>
        <w:t>}</w:t>
      </w:r>
    </w:p>
    <w:p/>
    <w:p>
      <w:r>
        <w:rPr>
          <w:rFonts w:hint="eastAsia"/>
        </w:rPr>
        <w:t>说明：建议完成任务前校验该用户是否是该任务的负责人。</w:t>
      </w:r>
    </w:p>
    <w:p/>
    <w:p>
      <w:pPr>
        <w:pStyle w:val="59"/>
      </w:pPr>
      <w:r>
        <w:rPr>
          <w:rFonts w:hint="eastAsia"/>
        </w:rPr>
        <w:t>归还组任务</w:t>
      </w:r>
    </w:p>
    <w:p/>
    <w:p>
      <w:r>
        <w:rPr>
          <w:rFonts w:hint="eastAsia"/>
        </w:rPr>
        <w:t>如果个人不想办理该组任务，可以归还组任务，归还后该用户不再是该任务的负责人</w:t>
      </w:r>
    </w:p>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//归还任务</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@Test</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setAssignee(){</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TaskService taskService = </w:t>
      </w:r>
      <w:r>
        <w:rPr>
          <w:rFonts w:ascii="Consolas" w:hAnsi="Consolas" w:cs="Consolas"/>
          <w:color w:val="0000C0"/>
          <w:kern w:val="0"/>
          <w:sz w:val="24"/>
          <w:szCs w:val="24"/>
        </w:rPr>
        <w:t>processEngine</w:t>
      </w:r>
      <w:r>
        <w:rPr>
          <w:rFonts w:ascii="Consolas" w:hAnsi="Consolas" w:cs="Consolas"/>
          <w:color w:val="000000"/>
          <w:kern w:val="0"/>
          <w:sz w:val="24"/>
          <w:szCs w:val="24"/>
        </w:rPr>
        <w:t>.getTaskService();</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//要拾取的任务id</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String taskId = </w:t>
      </w:r>
      <w:r>
        <w:rPr>
          <w:rFonts w:ascii="Consolas" w:hAnsi="Consolas" w:cs="Consolas"/>
          <w:color w:val="2A00FF"/>
          <w:kern w:val="0"/>
          <w:sz w:val="24"/>
          <w:szCs w:val="24"/>
        </w:rPr>
        <w:t>"704"</w:t>
      </w:r>
      <w:r>
        <w:rPr>
          <w:rFonts w:ascii="Consolas" w:hAnsi="Consolas" w:cs="Consolas"/>
          <w:color w:val="000000"/>
          <w:kern w:val="0"/>
          <w:sz w:val="24"/>
          <w:szCs w:val="24"/>
        </w:rPr>
        <w:t>;</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//任务负责人</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String </w:t>
      </w:r>
      <w:r>
        <w:rPr>
          <w:rFonts w:ascii="Consolas" w:hAnsi="Consolas" w:cs="Consolas"/>
          <w:color w:val="000000"/>
          <w:kern w:val="0"/>
          <w:sz w:val="24"/>
          <w:szCs w:val="24"/>
          <w:u w:val="single"/>
        </w:rPr>
        <w:t>userId</w:t>
      </w:r>
      <w:r>
        <w:rPr>
          <w:rFonts w:ascii="Consolas" w:hAnsi="Consolas" w:cs="Consolas"/>
          <w:color w:val="000000"/>
          <w:kern w:val="0"/>
          <w:sz w:val="24"/>
          <w:szCs w:val="24"/>
        </w:rPr>
        <w:t xml:space="preserve"> = </w:t>
      </w:r>
      <w:r>
        <w:rPr>
          <w:rFonts w:ascii="Consolas" w:hAnsi="Consolas" w:cs="Consolas"/>
          <w:color w:val="2A00FF"/>
          <w:kern w:val="0"/>
          <w:sz w:val="24"/>
          <w:szCs w:val="24"/>
        </w:rPr>
        <w:t>"zhangsan"</w:t>
      </w:r>
      <w:r>
        <w:rPr>
          <w:rFonts w:ascii="Consolas" w:hAnsi="Consolas" w:cs="Consolas"/>
          <w:color w:val="000000"/>
          <w:kern w:val="0"/>
          <w:sz w:val="24"/>
          <w:szCs w:val="24"/>
        </w:rPr>
        <w:t>;</w:t>
      </w:r>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//归还任务，</w:t>
      </w:r>
      <w:bookmarkStart w:id="197" w:name="OLE_LINK159"/>
      <w:bookmarkStart w:id="198" w:name="OLE_LINK158"/>
      <w:r>
        <w:rPr>
          <w:rFonts w:ascii="Consolas" w:hAnsi="Consolas" w:cs="Consolas"/>
          <w:color w:val="3F7F5F"/>
          <w:kern w:val="0"/>
          <w:sz w:val="24"/>
          <w:szCs w:val="24"/>
        </w:rPr>
        <w:t>建议归还任务前校验该用户是否是该任务的负责人</w:t>
      </w:r>
      <w:bookmarkEnd w:id="197"/>
      <w:bookmarkEnd w:id="198"/>
    </w:p>
    <w:p>
      <w:pPr>
        <w:shd w:val="clear" w:color="auto" w:fill="D8D8D8"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taskService.setAssignee(taskId, </w:t>
      </w:r>
      <w:r>
        <w:rPr>
          <w:rFonts w:ascii="Consolas" w:hAnsi="Consolas" w:cs="Consolas"/>
          <w:b/>
          <w:bCs/>
          <w:color w:val="7F0055"/>
          <w:kern w:val="0"/>
          <w:sz w:val="24"/>
          <w:szCs w:val="24"/>
        </w:rPr>
        <w:t>null</w:t>
      </w:r>
      <w:r>
        <w:rPr>
          <w:rFonts w:ascii="Consolas" w:hAnsi="Consolas" w:cs="Consolas"/>
          <w:color w:val="000000"/>
          <w:kern w:val="0"/>
          <w:sz w:val="24"/>
          <w:szCs w:val="24"/>
        </w:rPr>
        <w:t>);</w:t>
      </w:r>
    </w:p>
    <w:p>
      <w:pPr>
        <w:shd w:val="clear" w:color="auto" w:fill="D8D8D8" w:themeFill="background1" w:themeFillShade="D9"/>
      </w:pPr>
      <w:r>
        <w:rPr>
          <w:rFonts w:ascii="Consolas" w:hAnsi="Consolas" w:cs="Consolas"/>
          <w:color w:val="000000"/>
          <w:kern w:val="0"/>
          <w:sz w:val="24"/>
          <w:szCs w:val="24"/>
        </w:rPr>
        <w:tab/>
      </w:r>
      <w:r>
        <w:rPr>
          <w:rFonts w:ascii="Consolas" w:hAnsi="Consolas" w:cs="Consolas"/>
          <w:color w:val="000000"/>
          <w:kern w:val="0"/>
          <w:sz w:val="24"/>
          <w:szCs w:val="24"/>
        </w:rPr>
        <w:t>}</w:t>
      </w:r>
    </w:p>
    <w:p/>
    <w:p>
      <w:r>
        <w:rPr>
          <w:rFonts w:hint="eastAsia"/>
        </w:rPr>
        <w:t>说明：</w:t>
      </w:r>
      <w:r>
        <w:t>建议归还任务前校验该用户是否是该任务的负责人</w:t>
      </w:r>
    </w:p>
    <w:p/>
    <w:p>
      <w:pPr>
        <w:pStyle w:val="5"/>
        <w:numPr>
          <w:ilvl w:val="3"/>
          <w:numId w:val="23"/>
        </w:numPr>
      </w:pPr>
      <w:r>
        <w:rPr>
          <w:rFonts w:hint="eastAsia"/>
        </w:rPr>
        <w:t>数据库表操作</w:t>
      </w:r>
    </w:p>
    <w:p/>
    <w:p>
      <w:r>
        <w:t>SELECT * FROM act_ru_task #</w:t>
      </w:r>
      <w:r>
        <w:rPr>
          <w:rFonts w:hint="eastAsia"/>
        </w:rPr>
        <w:t>任务执行表，记录当前执行的任务，由于该任务当前是组任务，所有assignee为空，当拾取任务后该字段就是拾取用户的id</w:t>
      </w:r>
    </w:p>
    <w:p>
      <w:r>
        <w:rPr>
          <w:rFonts w:hint="eastAsia"/>
        </w:rPr>
        <w:drawing>
          <wp:inline distT="0" distB="0" distL="0" distR="0">
            <wp:extent cx="5274310" cy="201930"/>
            <wp:effectExtent l="19050" t="0" r="2540" b="0"/>
            <wp:docPr id="71"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7"/>
                    <pic:cNvPicPr>
                      <a:picLocks noChangeAspect="1" noChangeArrowheads="1"/>
                    </pic:cNvPicPr>
                  </pic:nvPicPr>
                  <pic:blipFill>
                    <a:blip r:embed="rId77" cstate="print"/>
                    <a:srcRect/>
                    <a:stretch>
                      <a:fillRect/>
                    </a:stretch>
                  </pic:blipFill>
                  <pic:spPr>
                    <a:xfrm>
                      <a:off x="0" y="0"/>
                      <a:ext cx="5274310" cy="202512"/>
                    </a:xfrm>
                    <a:prstGeom prst="rect">
                      <a:avLst/>
                    </a:prstGeom>
                    <a:noFill/>
                    <a:ln w="9525">
                      <a:noFill/>
                      <a:miter lim="800000"/>
                      <a:headEnd/>
                      <a:tailEnd/>
                    </a:ln>
                  </pic:spPr>
                </pic:pic>
              </a:graphicData>
            </a:graphic>
          </wp:inline>
        </w:drawing>
      </w:r>
    </w:p>
    <w:p/>
    <w:p>
      <w:r>
        <w:t>SELECT * FROM act_ru_identitylink #</w:t>
      </w:r>
      <w:r>
        <w:rPr>
          <w:rFonts w:hint="eastAsia"/>
        </w:rPr>
        <w:t>任务参与者，记录当前参考任务用户或组，当前任务如果设置了候选组，会向该表插入候选组记录，有几个候选</w:t>
      </w:r>
      <w:bookmarkStart w:id="199" w:name="OLE_LINK206"/>
      <w:bookmarkStart w:id="200" w:name="OLE_LINK207"/>
      <w:r>
        <w:rPr>
          <w:rFonts w:hint="eastAsia"/>
        </w:rPr>
        <w:t>组</w:t>
      </w:r>
      <w:bookmarkEnd w:id="199"/>
      <w:bookmarkEnd w:id="200"/>
      <w:r>
        <w:rPr>
          <w:rFonts w:hint="eastAsia"/>
        </w:rPr>
        <w:t>就插入几个</w:t>
      </w:r>
    </w:p>
    <w:p>
      <w:r>
        <w:rPr>
          <w:rFonts w:hint="eastAsia"/>
        </w:rPr>
        <w:drawing>
          <wp:inline distT="0" distB="0" distL="0" distR="0">
            <wp:extent cx="5274310" cy="621030"/>
            <wp:effectExtent l="19050" t="0" r="2540" b="0"/>
            <wp:docPr id="7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6"/>
                    <pic:cNvPicPr>
                      <a:picLocks noChangeAspect="1" noChangeArrowheads="1"/>
                    </pic:cNvPicPr>
                  </pic:nvPicPr>
                  <pic:blipFill>
                    <a:blip r:embed="rId80" cstate="print"/>
                    <a:srcRect/>
                    <a:stretch>
                      <a:fillRect/>
                    </a:stretch>
                  </pic:blipFill>
                  <pic:spPr>
                    <a:xfrm>
                      <a:off x="0" y="0"/>
                      <a:ext cx="5274310" cy="621528"/>
                    </a:xfrm>
                    <a:prstGeom prst="rect">
                      <a:avLst/>
                    </a:prstGeom>
                    <a:noFill/>
                    <a:ln w="9525">
                      <a:noFill/>
                      <a:miter lim="800000"/>
                      <a:headEnd/>
                      <a:tailEnd/>
                    </a:ln>
                  </pic:spPr>
                </pic:pic>
              </a:graphicData>
            </a:graphic>
          </wp:inline>
        </w:drawing>
      </w:r>
    </w:p>
    <w:p/>
    <w:p>
      <w:r>
        <w:rPr>
          <w:rFonts w:hint="eastAsia"/>
        </w:rPr>
        <w:t>于</w:t>
      </w:r>
      <w:r>
        <w:t>act_ru_identitylink</w:t>
      </w:r>
      <w:r>
        <w:rPr>
          <w:rFonts w:hint="eastAsia"/>
        </w:rPr>
        <w:t>对应的还有一张历史表</w:t>
      </w:r>
      <w:r>
        <w:rPr>
          <w:kern w:val="0"/>
        </w:rPr>
        <w:t>act_</w:t>
      </w:r>
      <w:r>
        <w:rPr>
          <w:rFonts w:hint="eastAsia"/>
          <w:kern w:val="0"/>
        </w:rPr>
        <w:t>hi</w:t>
      </w:r>
      <w:r>
        <w:rPr>
          <w:kern w:val="0"/>
        </w:rPr>
        <w:t>_identitylink</w:t>
      </w:r>
      <w:r>
        <w:rPr>
          <w:rFonts w:hint="eastAsia"/>
          <w:kern w:val="0"/>
        </w:rPr>
        <w:t>，向</w:t>
      </w:r>
      <w:r>
        <w:rPr>
          <w:kern w:val="0"/>
        </w:rPr>
        <w:t>act_ru_identitylink</w:t>
      </w:r>
      <w:r>
        <w:rPr>
          <w:rFonts w:hint="eastAsia"/>
          <w:kern w:val="0"/>
        </w:rPr>
        <w:t>插入记录的同时也会向历史表插入记录。任务完成</w:t>
      </w:r>
    </w:p>
    <w:p/>
    <w:p/>
    <w:p/>
    <w:p/>
    <w:p>
      <w:pPr>
        <w:pStyle w:val="2"/>
      </w:pPr>
      <w:r>
        <w:rPr>
          <w:rFonts w:hint="eastAsia"/>
        </w:rPr>
        <w:t>网关</w:t>
      </w:r>
    </w:p>
    <w:p>
      <w:pPr>
        <w:ind w:firstLine="420"/>
      </w:pPr>
    </w:p>
    <w:p>
      <w:pPr>
        <w:pStyle w:val="3"/>
        <w:numPr>
          <w:ilvl w:val="1"/>
          <w:numId w:val="24"/>
        </w:numPr>
      </w:pPr>
      <w:r>
        <w:rPr>
          <w:rFonts w:hint="eastAsia"/>
        </w:rPr>
        <w:t>排他网关</w:t>
      </w:r>
    </w:p>
    <w:p/>
    <w:p>
      <w:pPr>
        <w:ind w:firstLine="420"/>
      </w:pPr>
      <w:r>
        <w:rPr>
          <w:rFonts w:hint="eastAsia"/>
        </w:rPr>
        <w:t>排他网关（也叫异或（XOR）网关，或叫基于数据的排他网关），用来在流程中实现决策。 当流程执行到这个网关，所有分支都会判断条件是否为true，如果为true则执行该分支，注意，排他网关只会选择一个为true的分支执行。</w:t>
      </w:r>
    </w:p>
    <w:p>
      <w:pPr>
        <w:ind w:firstLine="420"/>
      </w:pPr>
      <w:r>
        <w:rPr>
          <w:rFonts w:hint="eastAsia"/>
        </w:rPr>
        <w:t xml:space="preserve">将上边的例子改为排他网关实现，如下图：  </w:t>
      </w:r>
    </w:p>
    <w:p>
      <w:pPr>
        <w:ind w:firstLine="420"/>
      </w:pPr>
    </w:p>
    <w:p>
      <w:r>
        <w:drawing>
          <wp:inline distT="0" distB="0" distL="0" distR="0">
            <wp:extent cx="3467100" cy="4476750"/>
            <wp:effectExtent l="19050" t="0" r="0" b="0"/>
            <wp:docPr id="48"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4"/>
                    <pic:cNvPicPr>
                      <a:picLocks noChangeAspect="1" noChangeArrowheads="1"/>
                    </pic:cNvPicPr>
                  </pic:nvPicPr>
                  <pic:blipFill>
                    <a:blip r:embed="rId81" cstate="print"/>
                    <a:srcRect/>
                    <a:stretch>
                      <a:fillRect/>
                    </a:stretch>
                  </pic:blipFill>
                  <pic:spPr>
                    <a:xfrm>
                      <a:off x="0" y="0"/>
                      <a:ext cx="3467100" cy="4476750"/>
                    </a:xfrm>
                    <a:prstGeom prst="rect">
                      <a:avLst/>
                    </a:prstGeom>
                    <a:noFill/>
                    <a:ln w="9525">
                      <a:noFill/>
                      <a:miter lim="800000"/>
                      <a:headEnd/>
                      <a:tailEnd/>
                    </a:ln>
                  </pic:spPr>
                </pic:pic>
              </a:graphicData>
            </a:graphic>
          </wp:inline>
        </w:drawing>
      </w:r>
    </w:p>
    <w:p/>
    <w:p/>
    <w:p>
      <w:r>
        <w:rPr>
          <w:rFonts w:hint="eastAsia"/>
        </w:rPr>
        <w:t>说明：</w:t>
      </w:r>
    </w:p>
    <w:p>
      <w:pPr>
        <w:ind w:firstLine="420"/>
      </w:pPr>
      <w:r>
        <w:rPr>
          <w:rFonts w:hint="eastAsia"/>
        </w:rPr>
        <w:t>使用排他网关的好处是，如果从网关出去的线所有条件都不满足则系统抛出异常。</w:t>
      </w:r>
    </w:p>
    <w:p>
      <w:pPr>
        <w:autoSpaceDE w:val="0"/>
        <w:autoSpaceDN w:val="0"/>
        <w:adjustRightInd w:val="0"/>
        <w:jc w:val="left"/>
        <w:rPr>
          <w:rFonts w:ascii="Consolas" w:hAnsi="Consolas" w:cs="Consolas"/>
          <w:kern w:val="0"/>
          <w:sz w:val="24"/>
          <w:szCs w:val="24"/>
        </w:rPr>
      </w:pPr>
      <w:r>
        <w:rPr>
          <w:rFonts w:ascii="Consolas" w:hAnsi="Consolas" w:cs="Consolas"/>
          <w:color w:val="000080"/>
          <w:kern w:val="0"/>
          <w:sz w:val="24"/>
          <w:szCs w:val="24"/>
          <w:u w:val="single"/>
        </w:rPr>
        <w:t>org.activiti.engine.ActivitiException</w:t>
      </w:r>
      <w:r>
        <w:rPr>
          <w:rFonts w:ascii="Consolas" w:hAnsi="Consolas" w:cs="Consolas"/>
          <w:color w:val="FF0000"/>
          <w:kern w:val="0"/>
          <w:sz w:val="24"/>
          <w:szCs w:val="24"/>
        </w:rPr>
        <w:t>: No outgoing sequence flow of the exclusive gateway 'exclusivegateway1' could be selected for continuing the process</w:t>
      </w:r>
    </w:p>
    <w:p>
      <w:pPr>
        <w:ind w:firstLine="420"/>
      </w:pPr>
      <w:r>
        <w:rPr>
          <w:rFonts w:ascii="Consolas" w:hAnsi="Consolas" w:cs="Consolas"/>
          <w:color w:val="FF0000"/>
          <w:kern w:val="0"/>
          <w:sz w:val="24"/>
          <w:szCs w:val="24"/>
        </w:rPr>
        <w:tab/>
      </w:r>
      <w:r>
        <w:rPr>
          <w:rFonts w:ascii="Consolas" w:hAnsi="Consolas" w:cs="Consolas"/>
          <w:color w:val="FF0000"/>
          <w:kern w:val="0"/>
          <w:sz w:val="24"/>
          <w:szCs w:val="24"/>
        </w:rPr>
        <w:t>at org.activiti.engine.impl.bpmn.behavior.ExclusiveGatewayActivityBehavior.leave(</w:t>
      </w:r>
      <w:r>
        <w:rPr>
          <w:rFonts w:ascii="Consolas" w:hAnsi="Consolas" w:cs="Consolas"/>
          <w:color w:val="000080"/>
          <w:kern w:val="0"/>
          <w:sz w:val="24"/>
          <w:szCs w:val="24"/>
          <w:u w:val="single"/>
        </w:rPr>
        <w:t>ExclusiveGatewayActivityBehavior.java:85</w:t>
      </w:r>
      <w:r>
        <w:rPr>
          <w:rFonts w:ascii="Consolas" w:hAnsi="Consolas" w:cs="Consolas"/>
          <w:color w:val="FF0000"/>
          <w:kern w:val="0"/>
          <w:sz w:val="24"/>
          <w:szCs w:val="24"/>
        </w:rPr>
        <w:t>)</w:t>
      </w:r>
    </w:p>
    <w:p/>
    <w:p>
      <w:pPr>
        <w:ind w:firstLine="420"/>
      </w:pPr>
    </w:p>
    <w:p>
      <w:pPr>
        <w:ind w:firstLine="420"/>
      </w:pPr>
    </w:p>
    <w:p>
      <w:pPr>
        <w:pStyle w:val="3"/>
      </w:pPr>
      <w:r>
        <w:rPr>
          <w:rFonts w:hint="eastAsia"/>
        </w:rPr>
        <w:t>并行网关</w:t>
      </w:r>
    </w:p>
    <w:p>
      <w:pPr>
        <w:ind w:firstLine="420"/>
      </w:pPr>
      <w:r>
        <w:rPr>
          <w:rFonts w:hint="eastAsia"/>
        </w:rPr>
        <w:t>并行网关允许将流程分成多条分支，也可以把多条分支汇聚到一起，并行网关的功能是基于进入和外出的顺序流的：</w:t>
      </w:r>
    </w:p>
    <w:p>
      <w:pPr>
        <w:pStyle w:val="27"/>
        <w:numPr>
          <w:ilvl w:val="0"/>
          <w:numId w:val="25"/>
        </w:numPr>
        <w:ind w:firstLineChars="0"/>
      </w:pPr>
      <w:r>
        <w:rPr>
          <w:rFonts w:hint="eastAsia"/>
        </w:rPr>
        <w:t>fork分支：</w:t>
      </w:r>
    </w:p>
    <w:p>
      <w:r>
        <w:rPr>
          <w:rFonts w:hint="eastAsia"/>
        </w:rPr>
        <w:t xml:space="preserve"> 并行后的所有外出顺序流，为每个顺序流都创建一个并发分支。</w:t>
      </w:r>
    </w:p>
    <w:p>
      <w:pPr>
        <w:pStyle w:val="27"/>
        <w:numPr>
          <w:ilvl w:val="0"/>
          <w:numId w:val="25"/>
        </w:numPr>
        <w:ind w:firstLineChars="0"/>
      </w:pPr>
      <w:r>
        <w:rPr>
          <w:rFonts w:hint="eastAsia"/>
        </w:rPr>
        <w:t xml:space="preserve">join汇聚： </w:t>
      </w:r>
    </w:p>
    <w:p>
      <w:r>
        <w:rPr>
          <w:rFonts w:hint="eastAsia"/>
        </w:rPr>
        <w:t>所有到达并行网关，在此等待的进入分支， 直到所有进入顺序流的分支都到达以后， 流程就会通过汇聚网关。</w:t>
      </w:r>
    </w:p>
    <w:p/>
    <w:p>
      <w:r>
        <w:rPr>
          <w:rFonts w:hint="eastAsia"/>
        </w:rPr>
        <w:t>注意，如果同一个并行网关有多个进入和多个外出顺序流， 它就同时具有分支和汇聚功能。 这时，网关会先汇聚所有进入的顺序流，然后再切分成多个并行分支。</w:t>
      </w:r>
    </w:p>
    <w:p/>
    <w:p>
      <w:pPr>
        <w:rPr>
          <w:b/>
        </w:rPr>
      </w:pPr>
      <w:r>
        <w:rPr>
          <w:rFonts w:hint="eastAsia"/>
          <w:b/>
        </w:rPr>
        <w:t>与其他网关的主要区别是，并行网关不会解析条件。 即使顺序流中定义了条件，也会被忽略。</w:t>
      </w:r>
    </w:p>
    <w:p>
      <w:pPr>
        <w:rPr>
          <w:b/>
        </w:rPr>
      </w:pPr>
    </w:p>
    <w:p>
      <w:pPr>
        <w:ind w:firstLine="420"/>
      </w:pPr>
      <w:r>
        <w:rPr>
          <w:rFonts w:hint="eastAsia"/>
        </w:rPr>
        <w:t>例子：</w:t>
      </w:r>
    </w:p>
    <w:p>
      <w:pPr>
        <w:ind w:firstLine="420"/>
      </w:pPr>
    </w:p>
    <w:p>
      <w:r>
        <w:drawing>
          <wp:inline distT="0" distB="0" distL="0" distR="0">
            <wp:extent cx="4974590" cy="4447540"/>
            <wp:effectExtent l="19050" t="0" r="0" b="0"/>
            <wp:docPr id="7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9"/>
                    <pic:cNvPicPr>
                      <a:picLocks noChangeAspect="1" noChangeArrowheads="1"/>
                    </pic:cNvPicPr>
                  </pic:nvPicPr>
                  <pic:blipFill>
                    <a:blip r:embed="rId82" cstate="print"/>
                    <a:srcRect/>
                    <a:stretch>
                      <a:fillRect/>
                    </a:stretch>
                  </pic:blipFill>
                  <pic:spPr>
                    <a:xfrm>
                      <a:off x="0" y="0"/>
                      <a:ext cx="4974590" cy="4447540"/>
                    </a:xfrm>
                    <a:prstGeom prst="rect">
                      <a:avLst/>
                    </a:prstGeom>
                    <a:noFill/>
                    <a:ln w="9525">
                      <a:noFill/>
                      <a:miter lim="800000"/>
                      <a:headEnd/>
                      <a:tailEnd/>
                    </a:ln>
                  </pic:spPr>
                </pic:pic>
              </a:graphicData>
            </a:graphic>
          </wp:inline>
        </w:drawing>
      </w:r>
    </w:p>
    <w:p/>
    <w:p>
      <w:r>
        <w:rPr>
          <w:rFonts w:hint="eastAsia"/>
        </w:rPr>
        <w:t>说明：</w:t>
      </w:r>
    </w:p>
    <w:p>
      <w:r>
        <w:rPr>
          <w:rFonts w:hint="eastAsia"/>
        </w:rPr>
        <w:t>财务结算和入库是两个execution分支，在</w:t>
      </w:r>
      <w:bookmarkStart w:id="201" w:name="OLE_LINK178"/>
      <w:bookmarkStart w:id="202" w:name="OLE_LINK179"/>
      <w:r>
        <w:rPr>
          <w:rFonts w:hint="eastAsia"/>
        </w:rPr>
        <w:t>act_ru_execution</w:t>
      </w:r>
      <w:bookmarkEnd w:id="201"/>
      <w:bookmarkEnd w:id="202"/>
      <w:r>
        <w:rPr>
          <w:rFonts w:hint="eastAsia"/>
        </w:rPr>
        <w:t>表有两条记录分别是财务结算和入库，act_ru_execution还有一条记录表示该流程实例。</w:t>
      </w:r>
    </w:p>
    <w:p>
      <w:r>
        <w:rPr>
          <w:rFonts w:hint="eastAsia"/>
        </w:rPr>
        <w:t>待财务结算和入库任务全部完成，在汇聚点汇聚，通过parallelGateway并行网关。</w:t>
      </w:r>
    </w:p>
    <w:p>
      <w:r>
        <w:rPr>
          <w:rFonts w:hint="eastAsia"/>
        </w:rPr>
        <w:t>并行网关在业务应用中常用于会签任务，会签任务即多个参与者共同办理的任务。</w:t>
      </w:r>
    </w:p>
    <w:p/>
    <w:p>
      <w:pPr>
        <w:pStyle w:val="65"/>
      </w:pPr>
      <w:r>
        <w:rPr>
          <w:rFonts w:hint="eastAsia"/>
        </w:rPr>
        <w:t>包含网关</w:t>
      </w:r>
    </w:p>
    <w:p/>
    <w:p>
      <w:pPr>
        <w:ind w:firstLine="420"/>
      </w:pPr>
      <w:r>
        <w:rPr>
          <w:rFonts w:hint="eastAsia"/>
        </w:rPr>
        <w:t>包含网关可以看做是排他网关和并行网关的结合体。 和排他网关一样，你可以在外出顺序流上定义条件，包含网关会解析它们。 但是主要的区别是包含网关可以选择多于一条顺序流，这和并行网关一样。</w:t>
      </w:r>
    </w:p>
    <w:p>
      <w:r>
        <w:rPr>
          <w:rFonts w:hint="eastAsia"/>
        </w:rPr>
        <w:t>包含网关的功能是基于进入和外出顺序流的：</w:t>
      </w:r>
    </w:p>
    <w:p>
      <w:pPr>
        <w:pStyle w:val="27"/>
        <w:numPr>
          <w:ilvl w:val="0"/>
          <w:numId w:val="25"/>
        </w:numPr>
        <w:ind w:firstLineChars="0"/>
      </w:pPr>
      <w:r>
        <w:rPr>
          <w:rFonts w:hint="eastAsia"/>
        </w:rPr>
        <w:t xml:space="preserve">分支： </w:t>
      </w:r>
    </w:p>
    <w:p>
      <w:r>
        <w:rPr>
          <w:rFonts w:hint="eastAsia"/>
        </w:rPr>
        <w:t>所有外出顺序流的条件都会被解析，结果为true的顺序流会以并行方式继续执行， 会为每个顺序流创建一个分支。</w:t>
      </w:r>
    </w:p>
    <w:p>
      <w:pPr>
        <w:pStyle w:val="27"/>
        <w:numPr>
          <w:ilvl w:val="0"/>
          <w:numId w:val="25"/>
        </w:numPr>
        <w:ind w:firstLineChars="0"/>
      </w:pPr>
      <w:r>
        <w:rPr>
          <w:rFonts w:hint="eastAsia"/>
        </w:rPr>
        <w:t>汇聚：</w:t>
      </w:r>
    </w:p>
    <w:p>
      <w:r>
        <w:rPr>
          <w:rFonts w:hint="eastAsia"/>
        </w:rPr>
        <w:t xml:space="preserve"> 所有并行分支到达包含网关，会进入等待章台， 直到每个包含流程token的进入顺序流的分支都到达。 这是与并行网关的最大不同。换句话说，包含网关只会等待被选中执行了的进入顺序流。 在汇聚之后，流程会穿过包含网关继续执行。</w:t>
      </w:r>
    </w:p>
    <w:p/>
    <w:p>
      <w:r>
        <w:rPr>
          <w:rFonts w:hint="eastAsia"/>
        </w:rPr>
        <w:t>例子：</w:t>
      </w:r>
    </w:p>
    <w:p>
      <w:r>
        <w:rPr>
          <w:rFonts w:hint="eastAsia"/>
        </w:rPr>
        <w:t>企业体检流程，公司全体员工进行常规项检查、抽血化验，公司管理层除常规检查和抽血化验还要进行增加项检查。</w:t>
      </w:r>
    </w:p>
    <w:p>
      <w:r>
        <w:rPr>
          <w:rFonts w:hint="eastAsia"/>
        </w:rPr>
        <w:drawing>
          <wp:inline distT="0" distB="0" distL="0" distR="0">
            <wp:extent cx="4743450" cy="4486275"/>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83" cstate="print"/>
                    <a:srcRect/>
                    <a:stretch>
                      <a:fillRect/>
                    </a:stretch>
                  </pic:blipFill>
                  <pic:spPr>
                    <a:xfrm>
                      <a:off x="0" y="0"/>
                      <a:ext cx="4743450" cy="4486275"/>
                    </a:xfrm>
                    <a:prstGeom prst="rect">
                      <a:avLst/>
                    </a:prstGeom>
                    <a:noFill/>
                    <a:ln w="9525">
                      <a:noFill/>
                      <a:miter lim="800000"/>
                      <a:headEnd/>
                      <a:tailEnd/>
                    </a:ln>
                  </pic:spPr>
                </pic:pic>
              </a:graphicData>
            </a:graphic>
          </wp:inline>
        </w:drawing>
      </w:r>
    </w:p>
    <w:p/>
    <w:p/>
    <w:p/>
    <w:p>
      <w:pPr>
        <w:pStyle w:val="2"/>
      </w:pPr>
      <w:r>
        <w:rPr>
          <w:rFonts w:hint="eastAsia"/>
        </w:rPr>
        <w:t>应用</w:t>
      </w:r>
    </w:p>
    <w:p>
      <w:pPr>
        <w:pStyle w:val="27"/>
        <w:numPr>
          <w:ilvl w:val="0"/>
          <w:numId w:val="26"/>
        </w:numPr>
        <w:ind w:firstLineChars="0"/>
      </w:pPr>
      <w:r>
        <w:rPr>
          <w:rFonts w:hint="eastAsia"/>
        </w:rPr>
        <w:t>将采购流程改为组任务实现</w:t>
      </w:r>
    </w:p>
    <w:p>
      <w:pPr>
        <w:pStyle w:val="27"/>
        <w:numPr>
          <w:ilvl w:val="0"/>
          <w:numId w:val="26"/>
        </w:numPr>
        <w:ind w:firstLineChars="0"/>
      </w:pPr>
      <w:bookmarkStart w:id="203" w:name="OLE_LINK169"/>
      <w:bookmarkStart w:id="204" w:name="OLE_LINK171"/>
      <w:bookmarkStart w:id="205" w:name="OLE_LINK170"/>
      <w:r>
        <w:rPr>
          <w:rFonts w:hint="eastAsia"/>
        </w:rPr>
        <w:t>在采购流程中实现</w:t>
      </w:r>
      <w:bookmarkEnd w:id="203"/>
      <w:bookmarkEnd w:id="204"/>
      <w:bookmarkEnd w:id="205"/>
      <w:r>
        <w:rPr>
          <w:rFonts w:hint="eastAsia"/>
        </w:rPr>
        <w:t>排他网关</w:t>
      </w:r>
    </w:p>
    <w:p>
      <w:pPr>
        <w:pStyle w:val="27"/>
        <w:numPr>
          <w:ilvl w:val="0"/>
          <w:numId w:val="26"/>
        </w:numPr>
        <w:ind w:firstLineChars="0"/>
      </w:pPr>
      <w:r>
        <w:rPr>
          <w:rFonts w:hint="eastAsia"/>
        </w:rPr>
        <w:t>在采购流程中实现并行网关</w:t>
      </w:r>
    </w:p>
    <w:p/>
    <w:p/>
    <w:sectPr>
      <w:foot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w:pict>
        <v:shape id="_x0000_s2049" o:spid="_x0000_s2049" o:spt="202" type="#_x0000_t202" style="position:absolute;left:0pt;margin-top:0pt;height:144pt;width:144pt;mso-position-horizontal:center;mso-position-horizontal-relative:margin;mso-wrap-style:none;z-index:251658240;mso-width-relative:page;mso-height-relative:page;" filled="f" stroked="f" coordsize="21600,21600">
          <v:path/>
          <v:fill on="f" focussize="0,0"/>
          <v:stroke on="f"/>
          <v:imagedata o:title=""/>
          <o:lock v:ext="edit" aspectratio="f"/>
          <v:textbox inset="0mm,0mm,0mm,0mm" style="mso-fit-shape-to-text:t;">
            <w:txbxContent>
              <w:p>
                <w:pPr>
                  <w:pStyle w:val="10"/>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25EA7"/>
    <w:multiLevelType w:val="multilevel"/>
    <w:tmpl w:val="04025EA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04891908"/>
    <w:multiLevelType w:val="multilevel"/>
    <w:tmpl w:val="04891908"/>
    <w:lvl w:ilvl="0" w:tentative="0">
      <w:start w:val="1"/>
      <w:numFmt w:val="decimal"/>
      <w:pStyle w:val="35"/>
      <w:lvlText w:val="%1"/>
      <w:lvlJc w:val="left"/>
      <w:pPr>
        <w:ind w:left="425" w:hanging="425"/>
      </w:pPr>
      <w:rPr>
        <w:rFonts w:hint="default"/>
      </w:rPr>
    </w:lvl>
    <w:lvl w:ilvl="1" w:tentative="0">
      <w:start w:val="1"/>
      <w:numFmt w:val="decimal"/>
      <w:pStyle w:val="40"/>
      <w:lvlText w:val="%1.%2"/>
      <w:lvlJc w:val="left"/>
      <w:pPr>
        <w:ind w:left="992" w:hanging="567"/>
      </w:pPr>
      <w:rPr>
        <w:rFonts w:hint="default"/>
      </w:rPr>
    </w:lvl>
    <w:lvl w:ilvl="2" w:tentative="0">
      <w:start w:val="1"/>
      <w:numFmt w:val="decimal"/>
      <w:pStyle w:val="41"/>
      <w:lvlText w:val="%1.%2.%3"/>
      <w:lvlJc w:val="left"/>
      <w:pPr>
        <w:ind w:left="1418" w:hanging="567"/>
      </w:pPr>
      <w:rPr>
        <w:rFonts w:hint="default"/>
      </w:rPr>
    </w:lvl>
    <w:lvl w:ilvl="3" w:tentative="0">
      <w:start w:val="1"/>
      <w:numFmt w:val="decimal"/>
      <w:lvlText w:val="%1.%2.%3.%4"/>
      <w:lvlJc w:val="left"/>
      <w:pPr>
        <w:ind w:left="1984" w:hanging="708"/>
      </w:pPr>
      <w:rPr>
        <w:rFonts w:hint="default"/>
      </w:rPr>
    </w:lvl>
    <w:lvl w:ilvl="4" w:tentative="0">
      <w:start w:val="1"/>
      <w:numFmt w:val="decimal"/>
      <w:lvlText w:val="%1.%2.%3.%4.%5"/>
      <w:lvlJc w:val="left"/>
      <w:pPr>
        <w:ind w:left="2551" w:hanging="850"/>
      </w:pPr>
      <w:rPr>
        <w:rFonts w:hint="default"/>
      </w:rPr>
    </w:lvl>
    <w:lvl w:ilvl="5" w:tentative="0">
      <w:start w:val="1"/>
      <w:numFmt w:val="decimal"/>
      <w:lvlText w:val="%1.%2.%3.%4.%5.%6"/>
      <w:lvlJc w:val="left"/>
      <w:pPr>
        <w:ind w:left="3260" w:hanging="1134"/>
      </w:pPr>
      <w:rPr>
        <w:rFonts w:hint="default"/>
      </w:rPr>
    </w:lvl>
    <w:lvl w:ilvl="6" w:tentative="0">
      <w:start w:val="1"/>
      <w:numFmt w:val="decimal"/>
      <w:lvlText w:val="%1.%2.%3.%4.%5.%6.%7"/>
      <w:lvlJc w:val="left"/>
      <w:pPr>
        <w:ind w:left="3827" w:hanging="1276"/>
      </w:pPr>
      <w:rPr>
        <w:rFonts w:hint="default"/>
      </w:rPr>
    </w:lvl>
    <w:lvl w:ilvl="7" w:tentative="0">
      <w:start w:val="1"/>
      <w:numFmt w:val="decimal"/>
      <w:lvlText w:val="%1.%2.%3.%4.%5.%6.%7.%8"/>
      <w:lvlJc w:val="left"/>
      <w:pPr>
        <w:ind w:left="4394" w:hanging="1418"/>
      </w:pPr>
      <w:rPr>
        <w:rFonts w:hint="default"/>
      </w:rPr>
    </w:lvl>
    <w:lvl w:ilvl="8" w:tentative="0">
      <w:start w:val="1"/>
      <w:numFmt w:val="decimal"/>
      <w:lvlText w:val="%1.%2.%3.%4.%5.%6.%7.%8.%9"/>
      <w:lvlJc w:val="left"/>
      <w:pPr>
        <w:ind w:left="5102" w:hanging="1700"/>
      </w:pPr>
      <w:rPr>
        <w:rFonts w:hint="default"/>
      </w:rPr>
    </w:lvl>
  </w:abstractNum>
  <w:abstractNum w:abstractNumId="2">
    <w:nsid w:val="06367F31"/>
    <w:multiLevelType w:val="multilevel"/>
    <w:tmpl w:val="06367F3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25A402F"/>
    <w:multiLevelType w:val="multilevel"/>
    <w:tmpl w:val="125A402F"/>
    <w:lvl w:ilvl="0" w:tentative="0">
      <w:start w:val="1"/>
      <w:numFmt w:val="decimal"/>
      <w:lvlText w:val="%1)"/>
      <w:lvlJc w:val="left"/>
      <w:pPr>
        <w:ind w:left="425" w:hanging="425"/>
      </w:pPr>
    </w:lvl>
    <w:lvl w:ilvl="1" w:tentative="0">
      <w:start w:val="1"/>
      <w:numFmt w:val="decimal"/>
      <w:pStyle w:val="36"/>
      <w:lvlText w:val="%1.%2."/>
      <w:lvlJc w:val="left"/>
      <w:pPr>
        <w:ind w:left="567" w:hanging="567"/>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Cs w:val="0"/>
        <w:u w:val="none"/>
        <w:vertAlign w:val="baseline"/>
      </w:r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4">
    <w:nsid w:val="13CE6905"/>
    <w:multiLevelType w:val="multilevel"/>
    <w:tmpl w:val="13CE690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
    <w:nsid w:val="172F1278"/>
    <w:multiLevelType w:val="multilevel"/>
    <w:tmpl w:val="172F127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18EC4236"/>
    <w:multiLevelType w:val="multilevel"/>
    <w:tmpl w:val="18EC4236"/>
    <w:lvl w:ilvl="0" w:tentative="0">
      <w:start w:val="1"/>
      <w:numFmt w:val="decimal"/>
      <w:lvlText w:val="%1)"/>
      <w:lvlJc w:val="left"/>
      <w:pPr>
        <w:ind w:left="1860" w:hanging="420"/>
      </w:pPr>
    </w:lvl>
    <w:lvl w:ilvl="1" w:tentative="0">
      <w:start w:val="1"/>
      <w:numFmt w:val="lowerLetter"/>
      <w:lvlText w:val="%2)"/>
      <w:lvlJc w:val="left"/>
      <w:pPr>
        <w:ind w:left="2280" w:hanging="420"/>
      </w:pPr>
    </w:lvl>
    <w:lvl w:ilvl="2" w:tentative="0">
      <w:start w:val="1"/>
      <w:numFmt w:val="lowerRoman"/>
      <w:lvlText w:val="%3."/>
      <w:lvlJc w:val="right"/>
      <w:pPr>
        <w:ind w:left="2700" w:hanging="420"/>
      </w:pPr>
    </w:lvl>
    <w:lvl w:ilvl="3" w:tentative="0">
      <w:start w:val="1"/>
      <w:numFmt w:val="decimal"/>
      <w:lvlText w:val="%4."/>
      <w:lvlJc w:val="left"/>
      <w:pPr>
        <w:ind w:left="3120" w:hanging="420"/>
      </w:pPr>
    </w:lvl>
    <w:lvl w:ilvl="4" w:tentative="0">
      <w:start w:val="1"/>
      <w:numFmt w:val="lowerLetter"/>
      <w:lvlText w:val="%5)"/>
      <w:lvlJc w:val="left"/>
      <w:pPr>
        <w:ind w:left="3540" w:hanging="420"/>
      </w:pPr>
    </w:lvl>
    <w:lvl w:ilvl="5" w:tentative="0">
      <w:start w:val="1"/>
      <w:numFmt w:val="lowerRoman"/>
      <w:lvlText w:val="%6."/>
      <w:lvlJc w:val="right"/>
      <w:pPr>
        <w:ind w:left="3960" w:hanging="420"/>
      </w:pPr>
    </w:lvl>
    <w:lvl w:ilvl="6" w:tentative="0">
      <w:start w:val="1"/>
      <w:numFmt w:val="decimal"/>
      <w:lvlText w:val="%7."/>
      <w:lvlJc w:val="left"/>
      <w:pPr>
        <w:ind w:left="4380" w:hanging="420"/>
      </w:pPr>
    </w:lvl>
    <w:lvl w:ilvl="7" w:tentative="0">
      <w:start w:val="1"/>
      <w:numFmt w:val="lowerLetter"/>
      <w:lvlText w:val="%8)"/>
      <w:lvlJc w:val="left"/>
      <w:pPr>
        <w:ind w:left="4800" w:hanging="420"/>
      </w:pPr>
    </w:lvl>
    <w:lvl w:ilvl="8" w:tentative="0">
      <w:start w:val="1"/>
      <w:numFmt w:val="lowerRoman"/>
      <w:lvlText w:val="%9."/>
      <w:lvlJc w:val="right"/>
      <w:pPr>
        <w:ind w:left="5220" w:hanging="420"/>
      </w:pPr>
    </w:lvl>
  </w:abstractNum>
  <w:abstractNum w:abstractNumId="7">
    <w:nsid w:val="2FF21A58"/>
    <w:multiLevelType w:val="multilevel"/>
    <w:tmpl w:val="2FF21A58"/>
    <w:lvl w:ilvl="0" w:tentative="0">
      <w:start w:val="1"/>
      <w:numFmt w:val="decimal"/>
      <w:pStyle w:val="52"/>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8">
    <w:nsid w:val="35071E10"/>
    <w:multiLevelType w:val="multilevel"/>
    <w:tmpl w:val="35071E10"/>
    <w:lvl w:ilvl="0" w:tentative="0">
      <w:start w:val="1"/>
      <w:numFmt w:val="decimal"/>
      <w:lvlText w:val="%1)"/>
      <w:lvlJc w:val="left"/>
      <w:pPr>
        <w:ind w:left="1140" w:hanging="420"/>
      </w:p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9">
    <w:nsid w:val="3C3612D1"/>
    <w:multiLevelType w:val="multilevel"/>
    <w:tmpl w:val="3C3612D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3FB962D1"/>
    <w:multiLevelType w:val="multilevel"/>
    <w:tmpl w:val="3FB962D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45965170"/>
    <w:multiLevelType w:val="multilevel"/>
    <w:tmpl w:val="45965170"/>
    <w:lvl w:ilvl="0" w:tentative="0">
      <w:start w:val="1"/>
      <w:numFmt w:val="decimal"/>
      <w:lvlText w:val="%1)"/>
      <w:lvlJc w:val="left"/>
      <w:pPr>
        <w:ind w:left="1860" w:hanging="420"/>
      </w:pPr>
    </w:lvl>
    <w:lvl w:ilvl="1" w:tentative="0">
      <w:start w:val="1"/>
      <w:numFmt w:val="lowerLetter"/>
      <w:lvlText w:val="%2)"/>
      <w:lvlJc w:val="left"/>
      <w:pPr>
        <w:ind w:left="2280" w:hanging="420"/>
      </w:pPr>
    </w:lvl>
    <w:lvl w:ilvl="2" w:tentative="0">
      <w:start w:val="1"/>
      <w:numFmt w:val="lowerRoman"/>
      <w:lvlText w:val="%3."/>
      <w:lvlJc w:val="right"/>
      <w:pPr>
        <w:ind w:left="2700" w:hanging="420"/>
      </w:pPr>
    </w:lvl>
    <w:lvl w:ilvl="3" w:tentative="0">
      <w:start w:val="1"/>
      <w:numFmt w:val="decimal"/>
      <w:lvlText w:val="%4."/>
      <w:lvlJc w:val="left"/>
      <w:pPr>
        <w:ind w:left="3120" w:hanging="420"/>
      </w:pPr>
    </w:lvl>
    <w:lvl w:ilvl="4" w:tentative="0">
      <w:start w:val="1"/>
      <w:numFmt w:val="lowerLetter"/>
      <w:lvlText w:val="%5)"/>
      <w:lvlJc w:val="left"/>
      <w:pPr>
        <w:ind w:left="3540" w:hanging="420"/>
      </w:pPr>
    </w:lvl>
    <w:lvl w:ilvl="5" w:tentative="0">
      <w:start w:val="1"/>
      <w:numFmt w:val="lowerRoman"/>
      <w:lvlText w:val="%6."/>
      <w:lvlJc w:val="right"/>
      <w:pPr>
        <w:ind w:left="3960" w:hanging="420"/>
      </w:pPr>
    </w:lvl>
    <w:lvl w:ilvl="6" w:tentative="0">
      <w:start w:val="1"/>
      <w:numFmt w:val="decimal"/>
      <w:lvlText w:val="%7."/>
      <w:lvlJc w:val="left"/>
      <w:pPr>
        <w:ind w:left="4380" w:hanging="420"/>
      </w:pPr>
    </w:lvl>
    <w:lvl w:ilvl="7" w:tentative="0">
      <w:start w:val="1"/>
      <w:numFmt w:val="lowerLetter"/>
      <w:lvlText w:val="%8)"/>
      <w:lvlJc w:val="left"/>
      <w:pPr>
        <w:ind w:left="4800" w:hanging="420"/>
      </w:pPr>
    </w:lvl>
    <w:lvl w:ilvl="8" w:tentative="0">
      <w:start w:val="1"/>
      <w:numFmt w:val="lowerRoman"/>
      <w:lvlText w:val="%9."/>
      <w:lvlJc w:val="right"/>
      <w:pPr>
        <w:ind w:left="5220" w:hanging="420"/>
      </w:pPr>
    </w:lvl>
  </w:abstractNum>
  <w:abstractNum w:abstractNumId="12">
    <w:nsid w:val="58C139B3"/>
    <w:multiLevelType w:val="multilevel"/>
    <w:tmpl w:val="58C139B3"/>
    <w:lvl w:ilvl="0" w:tentative="0">
      <w:start w:val="1"/>
      <w:numFmt w:val="decimal"/>
      <w:pStyle w:val="2"/>
      <w:lvlText w:val="%1"/>
      <w:lvlJc w:val="left"/>
      <w:pPr>
        <w:ind w:left="425" w:hanging="425"/>
      </w:pPr>
      <w:rPr>
        <w:rFonts w:hint="default"/>
      </w:rPr>
    </w:lvl>
    <w:lvl w:ilvl="1" w:tentative="0">
      <w:start w:val="1"/>
      <w:numFmt w:val="decimal"/>
      <w:pStyle w:val="3"/>
      <w:lvlText w:val="%1.%2"/>
      <w:lvlJc w:val="left"/>
      <w:pPr>
        <w:ind w:left="1560" w:hanging="425"/>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Cs w:val="0"/>
        <w:u w:val="none"/>
        <w:vertAlign w:val="baseline"/>
      </w:rPr>
    </w:lvl>
    <w:lvl w:ilvl="2" w:tentative="0">
      <w:start w:val="1"/>
      <w:numFmt w:val="decimal"/>
      <w:pStyle w:val="4"/>
      <w:lvlText w:val="%1.%2.%3"/>
      <w:lvlJc w:val="left"/>
      <w:pPr>
        <w:ind w:left="1275" w:hanging="425"/>
      </w:pPr>
      <w:rPr>
        <w:rFonts w:hint="default"/>
      </w:rPr>
    </w:lvl>
    <w:lvl w:ilvl="3" w:tentative="0">
      <w:start w:val="1"/>
      <w:numFmt w:val="decimal"/>
      <w:pStyle w:val="5"/>
      <w:lvlText w:val="%1.%2.%3.%4"/>
      <w:lvlJc w:val="left"/>
      <w:pPr>
        <w:ind w:left="1700" w:hanging="425"/>
      </w:pPr>
      <w:rPr>
        <w:rFonts w:hint="default"/>
      </w:rPr>
    </w:lvl>
    <w:lvl w:ilvl="4" w:tentative="0">
      <w:start w:val="1"/>
      <w:numFmt w:val="decimal"/>
      <w:pStyle w:val="6"/>
      <w:lvlText w:val="%1.%2.%3.%4.%5"/>
      <w:lvlJc w:val="left"/>
      <w:pPr>
        <w:ind w:left="2125" w:hanging="425"/>
      </w:pPr>
      <w:rPr>
        <w:rFonts w:hint="default"/>
      </w:rPr>
    </w:lvl>
    <w:lvl w:ilvl="5" w:tentative="0">
      <w:start w:val="1"/>
      <w:numFmt w:val="none"/>
      <w:lvlText w:val=""/>
      <w:lvlJc w:val="left"/>
      <w:pPr>
        <w:ind w:left="2550" w:hanging="425"/>
      </w:pPr>
      <w:rPr>
        <w:rFonts w:hint="default"/>
      </w:rPr>
    </w:lvl>
    <w:lvl w:ilvl="6" w:tentative="0">
      <w:start w:val="1"/>
      <w:numFmt w:val="decimal"/>
      <w:lvlText w:val="%1.%2.%3.%4.%5.%6.%7"/>
      <w:lvlJc w:val="left"/>
      <w:pPr>
        <w:ind w:left="2975" w:hanging="425"/>
      </w:pPr>
      <w:rPr>
        <w:rFonts w:hint="default"/>
      </w:rPr>
    </w:lvl>
    <w:lvl w:ilvl="7" w:tentative="0">
      <w:start w:val="1"/>
      <w:numFmt w:val="decimal"/>
      <w:lvlText w:val="%1.%2.%3.%4.%5.%6.%7.%8"/>
      <w:lvlJc w:val="left"/>
      <w:pPr>
        <w:ind w:left="3400" w:hanging="425"/>
      </w:pPr>
      <w:rPr>
        <w:rFonts w:hint="default"/>
      </w:rPr>
    </w:lvl>
    <w:lvl w:ilvl="8" w:tentative="0">
      <w:start w:val="1"/>
      <w:numFmt w:val="decimal"/>
      <w:lvlText w:val="%1.%2.%3.%4.%5.%6.%7.%8.%9"/>
      <w:lvlJc w:val="left"/>
      <w:pPr>
        <w:ind w:left="3825" w:hanging="425"/>
      </w:pPr>
      <w:rPr>
        <w:rFonts w:hint="default"/>
      </w:rPr>
    </w:lvl>
  </w:abstractNum>
  <w:abstractNum w:abstractNumId="13">
    <w:nsid w:val="5F5F7EA5"/>
    <w:multiLevelType w:val="multilevel"/>
    <w:tmpl w:val="5F5F7EA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64B53415"/>
    <w:multiLevelType w:val="multilevel"/>
    <w:tmpl w:val="64B5341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684F7717"/>
    <w:multiLevelType w:val="multilevel"/>
    <w:tmpl w:val="684F771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6">
    <w:nsid w:val="79A63583"/>
    <w:multiLevelType w:val="multilevel"/>
    <w:tmpl w:val="79A6358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12"/>
  </w:num>
  <w:num w:numId="2">
    <w:abstractNumId w:val="1"/>
  </w:num>
  <w:num w:numId="3">
    <w:abstractNumId w:val="3"/>
  </w:num>
  <w:num w:numId="4">
    <w:abstractNumId w:val="7"/>
  </w:num>
  <w:num w:numId="5">
    <w:abstractNumId w:val="16"/>
  </w:num>
  <w:num w:numId="6">
    <w:abstractNumId w:val="2"/>
  </w:num>
  <w:num w:numId="7">
    <w:abstractNumId w:val="5"/>
  </w:num>
  <w:num w:numId="8">
    <w:abstractNumId w:val="9"/>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10"/>
  </w:num>
  <w:num w:numId="12">
    <w:abstractNumId w:val="13"/>
  </w:num>
  <w:num w:numId="13">
    <w:abstractNumId w:val="4"/>
  </w:num>
  <w:num w:numId="14">
    <w:abstractNumId w:val="15"/>
  </w:num>
  <w:num w:numId="15">
    <w:abstractNumId w:val="11"/>
  </w:num>
  <w:num w:numId="16">
    <w:abstractNumId w:val="6"/>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hideSpellingErrors/>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2"/>
  </w:compat>
  <w:rsids>
    <w:rsidRoot w:val="00CC3626"/>
    <w:rsid w:val="000007DC"/>
    <w:rsid w:val="0000087D"/>
    <w:rsid w:val="000016A0"/>
    <w:rsid w:val="00001EBF"/>
    <w:rsid w:val="00003244"/>
    <w:rsid w:val="00003E01"/>
    <w:rsid w:val="000044AF"/>
    <w:rsid w:val="000057C0"/>
    <w:rsid w:val="00006DE8"/>
    <w:rsid w:val="000071A5"/>
    <w:rsid w:val="0000732F"/>
    <w:rsid w:val="00007698"/>
    <w:rsid w:val="00007E0C"/>
    <w:rsid w:val="00007E41"/>
    <w:rsid w:val="00007E8C"/>
    <w:rsid w:val="0001007F"/>
    <w:rsid w:val="00010E2F"/>
    <w:rsid w:val="000112CD"/>
    <w:rsid w:val="000124FF"/>
    <w:rsid w:val="00014E21"/>
    <w:rsid w:val="000151AF"/>
    <w:rsid w:val="000159D2"/>
    <w:rsid w:val="0001725D"/>
    <w:rsid w:val="00017CE6"/>
    <w:rsid w:val="00017DF1"/>
    <w:rsid w:val="000206BF"/>
    <w:rsid w:val="00020DE4"/>
    <w:rsid w:val="00022651"/>
    <w:rsid w:val="00022B54"/>
    <w:rsid w:val="00022EF4"/>
    <w:rsid w:val="000239A0"/>
    <w:rsid w:val="0002410B"/>
    <w:rsid w:val="00024472"/>
    <w:rsid w:val="00024672"/>
    <w:rsid w:val="00024B29"/>
    <w:rsid w:val="00025E28"/>
    <w:rsid w:val="00030188"/>
    <w:rsid w:val="00030AAD"/>
    <w:rsid w:val="00031238"/>
    <w:rsid w:val="00031AD9"/>
    <w:rsid w:val="0003221E"/>
    <w:rsid w:val="00032AC3"/>
    <w:rsid w:val="000334A1"/>
    <w:rsid w:val="000362BF"/>
    <w:rsid w:val="00036638"/>
    <w:rsid w:val="00037D5B"/>
    <w:rsid w:val="00040BBF"/>
    <w:rsid w:val="00041331"/>
    <w:rsid w:val="0004162E"/>
    <w:rsid w:val="00042335"/>
    <w:rsid w:val="00042528"/>
    <w:rsid w:val="00043121"/>
    <w:rsid w:val="0004319A"/>
    <w:rsid w:val="00043284"/>
    <w:rsid w:val="00043750"/>
    <w:rsid w:val="00044770"/>
    <w:rsid w:val="0004486B"/>
    <w:rsid w:val="00044FF9"/>
    <w:rsid w:val="000479A9"/>
    <w:rsid w:val="00047C9C"/>
    <w:rsid w:val="000507D4"/>
    <w:rsid w:val="00050F4C"/>
    <w:rsid w:val="00051D7E"/>
    <w:rsid w:val="00052DC0"/>
    <w:rsid w:val="000536D2"/>
    <w:rsid w:val="000539F0"/>
    <w:rsid w:val="00053A97"/>
    <w:rsid w:val="00054177"/>
    <w:rsid w:val="000550CA"/>
    <w:rsid w:val="0005672B"/>
    <w:rsid w:val="00056F4F"/>
    <w:rsid w:val="00057066"/>
    <w:rsid w:val="0005767C"/>
    <w:rsid w:val="00057C2E"/>
    <w:rsid w:val="00057D4B"/>
    <w:rsid w:val="0006084E"/>
    <w:rsid w:val="00060B36"/>
    <w:rsid w:val="000615E9"/>
    <w:rsid w:val="000624E1"/>
    <w:rsid w:val="00062A25"/>
    <w:rsid w:val="000638FF"/>
    <w:rsid w:val="000640FC"/>
    <w:rsid w:val="0006542A"/>
    <w:rsid w:val="00070410"/>
    <w:rsid w:val="00071030"/>
    <w:rsid w:val="00071EF0"/>
    <w:rsid w:val="0007309D"/>
    <w:rsid w:val="00074955"/>
    <w:rsid w:val="00076B26"/>
    <w:rsid w:val="00077A1E"/>
    <w:rsid w:val="00077E63"/>
    <w:rsid w:val="00080154"/>
    <w:rsid w:val="00081048"/>
    <w:rsid w:val="00081AB0"/>
    <w:rsid w:val="00082375"/>
    <w:rsid w:val="000831FD"/>
    <w:rsid w:val="0008473A"/>
    <w:rsid w:val="00085F19"/>
    <w:rsid w:val="00086B17"/>
    <w:rsid w:val="000877B8"/>
    <w:rsid w:val="000920AA"/>
    <w:rsid w:val="00092789"/>
    <w:rsid w:val="0009509A"/>
    <w:rsid w:val="00095DFF"/>
    <w:rsid w:val="0009701F"/>
    <w:rsid w:val="000970C9"/>
    <w:rsid w:val="000971B4"/>
    <w:rsid w:val="000A1124"/>
    <w:rsid w:val="000A12A7"/>
    <w:rsid w:val="000A168B"/>
    <w:rsid w:val="000A27E6"/>
    <w:rsid w:val="000A44AD"/>
    <w:rsid w:val="000A4F3B"/>
    <w:rsid w:val="000A5A0B"/>
    <w:rsid w:val="000A6010"/>
    <w:rsid w:val="000A66E1"/>
    <w:rsid w:val="000A69CE"/>
    <w:rsid w:val="000A6E52"/>
    <w:rsid w:val="000A75EC"/>
    <w:rsid w:val="000B03D7"/>
    <w:rsid w:val="000B060B"/>
    <w:rsid w:val="000B507D"/>
    <w:rsid w:val="000B54EC"/>
    <w:rsid w:val="000B6393"/>
    <w:rsid w:val="000B7D8F"/>
    <w:rsid w:val="000C1315"/>
    <w:rsid w:val="000C233A"/>
    <w:rsid w:val="000C2704"/>
    <w:rsid w:val="000C2778"/>
    <w:rsid w:val="000C290B"/>
    <w:rsid w:val="000C2FF4"/>
    <w:rsid w:val="000C3AA0"/>
    <w:rsid w:val="000C3DBF"/>
    <w:rsid w:val="000C40D8"/>
    <w:rsid w:val="000C7DBA"/>
    <w:rsid w:val="000D052C"/>
    <w:rsid w:val="000D053A"/>
    <w:rsid w:val="000D06A0"/>
    <w:rsid w:val="000D0A2C"/>
    <w:rsid w:val="000D0D8B"/>
    <w:rsid w:val="000D253C"/>
    <w:rsid w:val="000D381B"/>
    <w:rsid w:val="000D4769"/>
    <w:rsid w:val="000D47D8"/>
    <w:rsid w:val="000D5582"/>
    <w:rsid w:val="000D6106"/>
    <w:rsid w:val="000D6990"/>
    <w:rsid w:val="000D6D90"/>
    <w:rsid w:val="000E06A9"/>
    <w:rsid w:val="000E0922"/>
    <w:rsid w:val="000E20DA"/>
    <w:rsid w:val="000E2152"/>
    <w:rsid w:val="000E222A"/>
    <w:rsid w:val="000E2D2E"/>
    <w:rsid w:val="000E38DE"/>
    <w:rsid w:val="000E5587"/>
    <w:rsid w:val="000E6687"/>
    <w:rsid w:val="000F1B59"/>
    <w:rsid w:val="000F33BC"/>
    <w:rsid w:val="000F5222"/>
    <w:rsid w:val="000F578D"/>
    <w:rsid w:val="000F5EB3"/>
    <w:rsid w:val="000F605E"/>
    <w:rsid w:val="000F6340"/>
    <w:rsid w:val="000F68A8"/>
    <w:rsid w:val="000F6AD4"/>
    <w:rsid w:val="00100066"/>
    <w:rsid w:val="001000EB"/>
    <w:rsid w:val="0010102B"/>
    <w:rsid w:val="0010191F"/>
    <w:rsid w:val="00102A3C"/>
    <w:rsid w:val="00102DD6"/>
    <w:rsid w:val="00102E1C"/>
    <w:rsid w:val="00102E56"/>
    <w:rsid w:val="001032A3"/>
    <w:rsid w:val="001037B0"/>
    <w:rsid w:val="00104399"/>
    <w:rsid w:val="00104D79"/>
    <w:rsid w:val="0010617C"/>
    <w:rsid w:val="001071C0"/>
    <w:rsid w:val="0011114F"/>
    <w:rsid w:val="00111270"/>
    <w:rsid w:val="00111762"/>
    <w:rsid w:val="00112269"/>
    <w:rsid w:val="001122E0"/>
    <w:rsid w:val="00112AA9"/>
    <w:rsid w:val="0011448D"/>
    <w:rsid w:val="00115E42"/>
    <w:rsid w:val="00115FA5"/>
    <w:rsid w:val="00116D62"/>
    <w:rsid w:val="0011722C"/>
    <w:rsid w:val="00120E07"/>
    <w:rsid w:val="0012100C"/>
    <w:rsid w:val="00121087"/>
    <w:rsid w:val="00121281"/>
    <w:rsid w:val="00121377"/>
    <w:rsid w:val="00123C7F"/>
    <w:rsid w:val="00123CD3"/>
    <w:rsid w:val="00125BD5"/>
    <w:rsid w:val="001269BD"/>
    <w:rsid w:val="00127376"/>
    <w:rsid w:val="0012766F"/>
    <w:rsid w:val="00127813"/>
    <w:rsid w:val="00127B50"/>
    <w:rsid w:val="00127EB9"/>
    <w:rsid w:val="00130F10"/>
    <w:rsid w:val="00134955"/>
    <w:rsid w:val="00136FCD"/>
    <w:rsid w:val="0013711A"/>
    <w:rsid w:val="00137427"/>
    <w:rsid w:val="00140192"/>
    <w:rsid w:val="0014024C"/>
    <w:rsid w:val="001405EF"/>
    <w:rsid w:val="00140628"/>
    <w:rsid w:val="00142851"/>
    <w:rsid w:val="00142C91"/>
    <w:rsid w:val="00143220"/>
    <w:rsid w:val="00143546"/>
    <w:rsid w:val="001437AE"/>
    <w:rsid w:val="00145185"/>
    <w:rsid w:val="00145244"/>
    <w:rsid w:val="00145842"/>
    <w:rsid w:val="001459DA"/>
    <w:rsid w:val="0014742B"/>
    <w:rsid w:val="00147A8C"/>
    <w:rsid w:val="00151CC4"/>
    <w:rsid w:val="00152933"/>
    <w:rsid w:val="001540EA"/>
    <w:rsid w:val="00156443"/>
    <w:rsid w:val="00157F53"/>
    <w:rsid w:val="001600E6"/>
    <w:rsid w:val="00163094"/>
    <w:rsid w:val="00163D3D"/>
    <w:rsid w:val="00163D9E"/>
    <w:rsid w:val="001663B9"/>
    <w:rsid w:val="00166D31"/>
    <w:rsid w:val="001675E4"/>
    <w:rsid w:val="00170E38"/>
    <w:rsid w:val="00171270"/>
    <w:rsid w:val="00171388"/>
    <w:rsid w:val="00175ECB"/>
    <w:rsid w:val="00180548"/>
    <w:rsid w:val="00180A0E"/>
    <w:rsid w:val="00180DB7"/>
    <w:rsid w:val="00181679"/>
    <w:rsid w:val="00181A52"/>
    <w:rsid w:val="001824FE"/>
    <w:rsid w:val="00182560"/>
    <w:rsid w:val="001825B1"/>
    <w:rsid w:val="0018372F"/>
    <w:rsid w:val="00183FFC"/>
    <w:rsid w:val="00185EB8"/>
    <w:rsid w:val="00186027"/>
    <w:rsid w:val="00186830"/>
    <w:rsid w:val="00191FCF"/>
    <w:rsid w:val="001921B4"/>
    <w:rsid w:val="00192CB9"/>
    <w:rsid w:val="0019350F"/>
    <w:rsid w:val="0019426B"/>
    <w:rsid w:val="0019505A"/>
    <w:rsid w:val="00195434"/>
    <w:rsid w:val="001971B1"/>
    <w:rsid w:val="001A06E3"/>
    <w:rsid w:val="001A077A"/>
    <w:rsid w:val="001A0D25"/>
    <w:rsid w:val="001A1C1B"/>
    <w:rsid w:val="001A1CC3"/>
    <w:rsid w:val="001A1CFF"/>
    <w:rsid w:val="001A31B4"/>
    <w:rsid w:val="001A320F"/>
    <w:rsid w:val="001A3831"/>
    <w:rsid w:val="001A5B44"/>
    <w:rsid w:val="001A63D2"/>
    <w:rsid w:val="001A63FE"/>
    <w:rsid w:val="001B0DE1"/>
    <w:rsid w:val="001B106B"/>
    <w:rsid w:val="001B15E3"/>
    <w:rsid w:val="001B1984"/>
    <w:rsid w:val="001B2779"/>
    <w:rsid w:val="001B5780"/>
    <w:rsid w:val="001B63DC"/>
    <w:rsid w:val="001C1447"/>
    <w:rsid w:val="001C17F8"/>
    <w:rsid w:val="001C1ECB"/>
    <w:rsid w:val="001C2C0C"/>
    <w:rsid w:val="001C3F2B"/>
    <w:rsid w:val="001C408D"/>
    <w:rsid w:val="001C4C22"/>
    <w:rsid w:val="001C4FB0"/>
    <w:rsid w:val="001C65F0"/>
    <w:rsid w:val="001C6685"/>
    <w:rsid w:val="001C6EFB"/>
    <w:rsid w:val="001C6FA0"/>
    <w:rsid w:val="001C7DC8"/>
    <w:rsid w:val="001D02C9"/>
    <w:rsid w:val="001D107A"/>
    <w:rsid w:val="001D1CAC"/>
    <w:rsid w:val="001D1FE7"/>
    <w:rsid w:val="001D2235"/>
    <w:rsid w:val="001D224E"/>
    <w:rsid w:val="001D42A4"/>
    <w:rsid w:val="001D6055"/>
    <w:rsid w:val="001E2F60"/>
    <w:rsid w:val="001E3973"/>
    <w:rsid w:val="001E46CA"/>
    <w:rsid w:val="001E50AA"/>
    <w:rsid w:val="001E6F7A"/>
    <w:rsid w:val="001E72CB"/>
    <w:rsid w:val="001E744E"/>
    <w:rsid w:val="001E78D8"/>
    <w:rsid w:val="001F17A9"/>
    <w:rsid w:val="001F1A9F"/>
    <w:rsid w:val="001F2C21"/>
    <w:rsid w:val="001F2F2E"/>
    <w:rsid w:val="001F4998"/>
    <w:rsid w:val="001F63F4"/>
    <w:rsid w:val="001F7EF5"/>
    <w:rsid w:val="00202DD1"/>
    <w:rsid w:val="00203A04"/>
    <w:rsid w:val="0020499D"/>
    <w:rsid w:val="0020516B"/>
    <w:rsid w:val="002054A6"/>
    <w:rsid w:val="002054F4"/>
    <w:rsid w:val="002066CF"/>
    <w:rsid w:val="00206AE6"/>
    <w:rsid w:val="002102A1"/>
    <w:rsid w:val="0021081C"/>
    <w:rsid w:val="00210CDA"/>
    <w:rsid w:val="00211CBB"/>
    <w:rsid w:val="002136A9"/>
    <w:rsid w:val="0021420A"/>
    <w:rsid w:val="002149C9"/>
    <w:rsid w:val="00215A6F"/>
    <w:rsid w:val="002167A0"/>
    <w:rsid w:val="002167CF"/>
    <w:rsid w:val="00217D63"/>
    <w:rsid w:val="0022255A"/>
    <w:rsid w:val="00223AE0"/>
    <w:rsid w:val="00223D9F"/>
    <w:rsid w:val="00223F56"/>
    <w:rsid w:val="002243C4"/>
    <w:rsid w:val="002254F1"/>
    <w:rsid w:val="00226717"/>
    <w:rsid w:val="00226898"/>
    <w:rsid w:val="00226F5E"/>
    <w:rsid w:val="00232A03"/>
    <w:rsid w:val="002332AD"/>
    <w:rsid w:val="00234E5A"/>
    <w:rsid w:val="00234ED8"/>
    <w:rsid w:val="002362DD"/>
    <w:rsid w:val="00237429"/>
    <w:rsid w:val="002374AC"/>
    <w:rsid w:val="0023755F"/>
    <w:rsid w:val="00237BBF"/>
    <w:rsid w:val="00237D21"/>
    <w:rsid w:val="0024043A"/>
    <w:rsid w:val="00241CB4"/>
    <w:rsid w:val="00241D3F"/>
    <w:rsid w:val="002420E7"/>
    <w:rsid w:val="00242529"/>
    <w:rsid w:val="00244563"/>
    <w:rsid w:val="00244A3D"/>
    <w:rsid w:val="002464F9"/>
    <w:rsid w:val="00247F9F"/>
    <w:rsid w:val="00251536"/>
    <w:rsid w:val="002516CA"/>
    <w:rsid w:val="00251C35"/>
    <w:rsid w:val="00252885"/>
    <w:rsid w:val="00252E26"/>
    <w:rsid w:val="0025349D"/>
    <w:rsid w:val="002537D1"/>
    <w:rsid w:val="00253C75"/>
    <w:rsid w:val="00253DE6"/>
    <w:rsid w:val="00253ED7"/>
    <w:rsid w:val="00254892"/>
    <w:rsid w:val="0025512F"/>
    <w:rsid w:val="0025571E"/>
    <w:rsid w:val="00255C15"/>
    <w:rsid w:val="002561B8"/>
    <w:rsid w:val="002565EB"/>
    <w:rsid w:val="00257AE3"/>
    <w:rsid w:val="00257C8D"/>
    <w:rsid w:val="00257DF4"/>
    <w:rsid w:val="002609B0"/>
    <w:rsid w:val="00260C52"/>
    <w:rsid w:val="00263A76"/>
    <w:rsid w:val="00264511"/>
    <w:rsid w:val="00264FFE"/>
    <w:rsid w:val="00265199"/>
    <w:rsid w:val="00266A76"/>
    <w:rsid w:val="00267146"/>
    <w:rsid w:val="002702E8"/>
    <w:rsid w:val="002739A2"/>
    <w:rsid w:val="00273EA8"/>
    <w:rsid w:val="00276367"/>
    <w:rsid w:val="00276CC2"/>
    <w:rsid w:val="002772E6"/>
    <w:rsid w:val="00277C39"/>
    <w:rsid w:val="002803E1"/>
    <w:rsid w:val="00280F3E"/>
    <w:rsid w:val="002810B5"/>
    <w:rsid w:val="00282189"/>
    <w:rsid w:val="002830E0"/>
    <w:rsid w:val="00285513"/>
    <w:rsid w:val="00286E36"/>
    <w:rsid w:val="002872A8"/>
    <w:rsid w:val="0029032F"/>
    <w:rsid w:val="0029077D"/>
    <w:rsid w:val="00290C67"/>
    <w:rsid w:val="002924AC"/>
    <w:rsid w:val="0029279A"/>
    <w:rsid w:val="0029342A"/>
    <w:rsid w:val="00293F6D"/>
    <w:rsid w:val="00295076"/>
    <w:rsid w:val="00296F3A"/>
    <w:rsid w:val="00297EA2"/>
    <w:rsid w:val="002A03FA"/>
    <w:rsid w:val="002A13AD"/>
    <w:rsid w:val="002A150B"/>
    <w:rsid w:val="002A1AD9"/>
    <w:rsid w:val="002A2E20"/>
    <w:rsid w:val="002A4560"/>
    <w:rsid w:val="002A46F7"/>
    <w:rsid w:val="002A6905"/>
    <w:rsid w:val="002A6DE4"/>
    <w:rsid w:val="002B1010"/>
    <w:rsid w:val="002B13CB"/>
    <w:rsid w:val="002B25E4"/>
    <w:rsid w:val="002B3A86"/>
    <w:rsid w:val="002B4048"/>
    <w:rsid w:val="002B48AA"/>
    <w:rsid w:val="002B4FA7"/>
    <w:rsid w:val="002B693F"/>
    <w:rsid w:val="002C0372"/>
    <w:rsid w:val="002C0599"/>
    <w:rsid w:val="002C0B24"/>
    <w:rsid w:val="002C3F69"/>
    <w:rsid w:val="002C40F1"/>
    <w:rsid w:val="002C4310"/>
    <w:rsid w:val="002C5F1D"/>
    <w:rsid w:val="002C620F"/>
    <w:rsid w:val="002C72EB"/>
    <w:rsid w:val="002C7418"/>
    <w:rsid w:val="002C7428"/>
    <w:rsid w:val="002C7EFF"/>
    <w:rsid w:val="002D060E"/>
    <w:rsid w:val="002D07BF"/>
    <w:rsid w:val="002D15A6"/>
    <w:rsid w:val="002D2797"/>
    <w:rsid w:val="002D27F3"/>
    <w:rsid w:val="002D299B"/>
    <w:rsid w:val="002D47A3"/>
    <w:rsid w:val="002E1306"/>
    <w:rsid w:val="002E1BD9"/>
    <w:rsid w:val="002E21EA"/>
    <w:rsid w:val="002E3786"/>
    <w:rsid w:val="002E39C7"/>
    <w:rsid w:val="002E3FCB"/>
    <w:rsid w:val="002E40CC"/>
    <w:rsid w:val="002E4451"/>
    <w:rsid w:val="002E51AC"/>
    <w:rsid w:val="002E5481"/>
    <w:rsid w:val="002E693B"/>
    <w:rsid w:val="002E74B9"/>
    <w:rsid w:val="002F110D"/>
    <w:rsid w:val="002F1E60"/>
    <w:rsid w:val="002F30FA"/>
    <w:rsid w:val="002F45A6"/>
    <w:rsid w:val="002F5FFF"/>
    <w:rsid w:val="0030372D"/>
    <w:rsid w:val="00303890"/>
    <w:rsid w:val="00303BDD"/>
    <w:rsid w:val="0030645E"/>
    <w:rsid w:val="00307A20"/>
    <w:rsid w:val="00307DA5"/>
    <w:rsid w:val="00310D02"/>
    <w:rsid w:val="0031133D"/>
    <w:rsid w:val="00313663"/>
    <w:rsid w:val="00316D16"/>
    <w:rsid w:val="00316E61"/>
    <w:rsid w:val="00317F56"/>
    <w:rsid w:val="003201CA"/>
    <w:rsid w:val="0032175A"/>
    <w:rsid w:val="00321924"/>
    <w:rsid w:val="00321CAE"/>
    <w:rsid w:val="0032213C"/>
    <w:rsid w:val="00322F88"/>
    <w:rsid w:val="003261FB"/>
    <w:rsid w:val="00326736"/>
    <w:rsid w:val="0032739B"/>
    <w:rsid w:val="00327550"/>
    <w:rsid w:val="00327DBF"/>
    <w:rsid w:val="00327E49"/>
    <w:rsid w:val="00331ABD"/>
    <w:rsid w:val="0033235C"/>
    <w:rsid w:val="00333D81"/>
    <w:rsid w:val="00334B1F"/>
    <w:rsid w:val="003356C2"/>
    <w:rsid w:val="003365B4"/>
    <w:rsid w:val="0033679E"/>
    <w:rsid w:val="00337751"/>
    <w:rsid w:val="00341001"/>
    <w:rsid w:val="0034118D"/>
    <w:rsid w:val="003419E5"/>
    <w:rsid w:val="00342564"/>
    <w:rsid w:val="00343B1D"/>
    <w:rsid w:val="0034424D"/>
    <w:rsid w:val="003447F4"/>
    <w:rsid w:val="00345012"/>
    <w:rsid w:val="0034561E"/>
    <w:rsid w:val="00346E42"/>
    <w:rsid w:val="0034717C"/>
    <w:rsid w:val="00347800"/>
    <w:rsid w:val="003514A0"/>
    <w:rsid w:val="00351683"/>
    <w:rsid w:val="0035282F"/>
    <w:rsid w:val="00352B4B"/>
    <w:rsid w:val="00353986"/>
    <w:rsid w:val="00354165"/>
    <w:rsid w:val="003548C2"/>
    <w:rsid w:val="0035608F"/>
    <w:rsid w:val="003567AD"/>
    <w:rsid w:val="003572EB"/>
    <w:rsid w:val="0035741A"/>
    <w:rsid w:val="003616BE"/>
    <w:rsid w:val="00362BCA"/>
    <w:rsid w:val="0036324A"/>
    <w:rsid w:val="003658BA"/>
    <w:rsid w:val="00365E0B"/>
    <w:rsid w:val="00366399"/>
    <w:rsid w:val="00371951"/>
    <w:rsid w:val="00373C15"/>
    <w:rsid w:val="00373C3D"/>
    <w:rsid w:val="00377418"/>
    <w:rsid w:val="0038054D"/>
    <w:rsid w:val="003814C5"/>
    <w:rsid w:val="003824B7"/>
    <w:rsid w:val="003835CD"/>
    <w:rsid w:val="00384AC7"/>
    <w:rsid w:val="00384C25"/>
    <w:rsid w:val="00386312"/>
    <w:rsid w:val="00386A75"/>
    <w:rsid w:val="00387A9B"/>
    <w:rsid w:val="00387ED7"/>
    <w:rsid w:val="00390DC9"/>
    <w:rsid w:val="003933C8"/>
    <w:rsid w:val="00393403"/>
    <w:rsid w:val="003935E5"/>
    <w:rsid w:val="00394A57"/>
    <w:rsid w:val="00394C9C"/>
    <w:rsid w:val="003961D2"/>
    <w:rsid w:val="00397164"/>
    <w:rsid w:val="003A0641"/>
    <w:rsid w:val="003A1360"/>
    <w:rsid w:val="003A1475"/>
    <w:rsid w:val="003A2976"/>
    <w:rsid w:val="003A33B4"/>
    <w:rsid w:val="003A4636"/>
    <w:rsid w:val="003A4C54"/>
    <w:rsid w:val="003A61B7"/>
    <w:rsid w:val="003A62CE"/>
    <w:rsid w:val="003A65B5"/>
    <w:rsid w:val="003A7D73"/>
    <w:rsid w:val="003B0DEF"/>
    <w:rsid w:val="003B16D7"/>
    <w:rsid w:val="003B1CFD"/>
    <w:rsid w:val="003B257E"/>
    <w:rsid w:val="003B27C5"/>
    <w:rsid w:val="003B373B"/>
    <w:rsid w:val="003B3D8B"/>
    <w:rsid w:val="003B4698"/>
    <w:rsid w:val="003B48AB"/>
    <w:rsid w:val="003B4C7B"/>
    <w:rsid w:val="003B54FF"/>
    <w:rsid w:val="003B55C1"/>
    <w:rsid w:val="003B70E2"/>
    <w:rsid w:val="003B78C8"/>
    <w:rsid w:val="003B7B7B"/>
    <w:rsid w:val="003C0288"/>
    <w:rsid w:val="003C2580"/>
    <w:rsid w:val="003C33AD"/>
    <w:rsid w:val="003C4A8A"/>
    <w:rsid w:val="003C5772"/>
    <w:rsid w:val="003C6649"/>
    <w:rsid w:val="003C6F20"/>
    <w:rsid w:val="003D047A"/>
    <w:rsid w:val="003D1965"/>
    <w:rsid w:val="003D1C93"/>
    <w:rsid w:val="003D2040"/>
    <w:rsid w:val="003D3D4F"/>
    <w:rsid w:val="003D4B41"/>
    <w:rsid w:val="003D5A70"/>
    <w:rsid w:val="003D5BDE"/>
    <w:rsid w:val="003D6526"/>
    <w:rsid w:val="003D6BA2"/>
    <w:rsid w:val="003D6BF9"/>
    <w:rsid w:val="003D79A8"/>
    <w:rsid w:val="003D7CC1"/>
    <w:rsid w:val="003D7CCA"/>
    <w:rsid w:val="003D7CF6"/>
    <w:rsid w:val="003E0AD9"/>
    <w:rsid w:val="003E0FA4"/>
    <w:rsid w:val="003E13F0"/>
    <w:rsid w:val="003E1A22"/>
    <w:rsid w:val="003E2A49"/>
    <w:rsid w:val="003E3446"/>
    <w:rsid w:val="003E3552"/>
    <w:rsid w:val="003E3825"/>
    <w:rsid w:val="003E3AD1"/>
    <w:rsid w:val="003E429C"/>
    <w:rsid w:val="003E5329"/>
    <w:rsid w:val="003E5512"/>
    <w:rsid w:val="003E5690"/>
    <w:rsid w:val="003E5706"/>
    <w:rsid w:val="003E5873"/>
    <w:rsid w:val="003E6735"/>
    <w:rsid w:val="003E7D3D"/>
    <w:rsid w:val="003F1B3B"/>
    <w:rsid w:val="003F2414"/>
    <w:rsid w:val="003F2D5D"/>
    <w:rsid w:val="003F3D0B"/>
    <w:rsid w:val="003F4DE9"/>
    <w:rsid w:val="003F5A56"/>
    <w:rsid w:val="003F617F"/>
    <w:rsid w:val="003F6B49"/>
    <w:rsid w:val="003F6C33"/>
    <w:rsid w:val="003F6CF6"/>
    <w:rsid w:val="003F6FE7"/>
    <w:rsid w:val="003F76E9"/>
    <w:rsid w:val="00401013"/>
    <w:rsid w:val="00401F16"/>
    <w:rsid w:val="00402FBB"/>
    <w:rsid w:val="004047EA"/>
    <w:rsid w:val="00404F2F"/>
    <w:rsid w:val="004057E8"/>
    <w:rsid w:val="00406B54"/>
    <w:rsid w:val="00406C55"/>
    <w:rsid w:val="00407369"/>
    <w:rsid w:val="00407871"/>
    <w:rsid w:val="00407A29"/>
    <w:rsid w:val="0041001C"/>
    <w:rsid w:val="0041041B"/>
    <w:rsid w:val="004108E7"/>
    <w:rsid w:val="00411D36"/>
    <w:rsid w:val="00411F1B"/>
    <w:rsid w:val="00412795"/>
    <w:rsid w:val="0041281E"/>
    <w:rsid w:val="00412AD6"/>
    <w:rsid w:val="00414A94"/>
    <w:rsid w:val="0041554F"/>
    <w:rsid w:val="00415E83"/>
    <w:rsid w:val="004164BF"/>
    <w:rsid w:val="00416A00"/>
    <w:rsid w:val="00417384"/>
    <w:rsid w:val="0041780E"/>
    <w:rsid w:val="00417EC9"/>
    <w:rsid w:val="00420A00"/>
    <w:rsid w:val="00421531"/>
    <w:rsid w:val="0042186D"/>
    <w:rsid w:val="00422507"/>
    <w:rsid w:val="0042256E"/>
    <w:rsid w:val="00423D63"/>
    <w:rsid w:val="0042460F"/>
    <w:rsid w:val="004249EB"/>
    <w:rsid w:val="00424ECD"/>
    <w:rsid w:val="0042581C"/>
    <w:rsid w:val="00425DFB"/>
    <w:rsid w:val="00426C3A"/>
    <w:rsid w:val="00427AB2"/>
    <w:rsid w:val="0043094E"/>
    <w:rsid w:val="00431079"/>
    <w:rsid w:val="0043411F"/>
    <w:rsid w:val="004353D0"/>
    <w:rsid w:val="0043633D"/>
    <w:rsid w:val="004366CF"/>
    <w:rsid w:val="004371D9"/>
    <w:rsid w:val="004376D0"/>
    <w:rsid w:val="004428C8"/>
    <w:rsid w:val="00443DCB"/>
    <w:rsid w:val="004444ED"/>
    <w:rsid w:val="00445EE2"/>
    <w:rsid w:val="0044770F"/>
    <w:rsid w:val="0045078E"/>
    <w:rsid w:val="00450D87"/>
    <w:rsid w:val="00454A4F"/>
    <w:rsid w:val="00454F28"/>
    <w:rsid w:val="004555E6"/>
    <w:rsid w:val="004561F7"/>
    <w:rsid w:val="00456606"/>
    <w:rsid w:val="00456738"/>
    <w:rsid w:val="00456F6F"/>
    <w:rsid w:val="00457773"/>
    <w:rsid w:val="00460796"/>
    <w:rsid w:val="004608FE"/>
    <w:rsid w:val="00460E56"/>
    <w:rsid w:val="00461F72"/>
    <w:rsid w:val="00463033"/>
    <w:rsid w:val="004638DA"/>
    <w:rsid w:val="004649BA"/>
    <w:rsid w:val="00464C2C"/>
    <w:rsid w:val="0046601B"/>
    <w:rsid w:val="0046738E"/>
    <w:rsid w:val="00467987"/>
    <w:rsid w:val="004700A9"/>
    <w:rsid w:val="004708A7"/>
    <w:rsid w:val="00470ACB"/>
    <w:rsid w:val="004725A7"/>
    <w:rsid w:val="004748E0"/>
    <w:rsid w:val="004763FE"/>
    <w:rsid w:val="004767D1"/>
    <w:rsid w:val="00476A88"/>
    <w:rsid w:val="00476BAC"/>
    <w:rsid w:val="00481058"/>
    <w:rsid w:val="00482257"/>
    <w:rsid w:val="00482309"/>
    <w:rsid w:val="0048273A"/>
    <w:rsid w:val="00483013"/>
    <w:rsid w:val="00484001"/>
    <w:rsid w:val="004840B3"/>
    <w:rsid w:val="00484CB1"/>
    <w:rsid w:val="00485FFC"/>
    <w:rsid w:val="00486F27"/>
    <w:rsid w:val="00487FCC"/>
    <w:rsid w:val="00491629"/>
    <w:rsid w:val="0049349B"/>
    <w:rsid w:val="0049457C"/>
    <w:rsid w:val="00494C2E"/>
    <w:rsid w:val="004957B6"/>
    <w:rsid w:val="00495E60"/>
    <w:rsid w:val="00496161"/>
    <w:rsid w:val="004968E6"/>
    <w:rsid w:val="00496A76"/>
    <w:rsid w:val="004971DD"/>
    <w:rsid w:val="00497838"/>
    <w:rsid w:val="00497B6E"/>
    <w:rsid w:val="004A0905"/>
    <w:rsid w:val="004A1365"/>
    <w:rsid w:val="004A16BB"/>
    <w:rsid w:val="004A16E7"/>
    <w:rsid w:val="004A1E07"/>
    <w:rsid w:val="004A3505"/>
    <w:rsid w:val="004A4384"/>
    <w:rsid w:val="004A54E9"/>
    <w:rsid w:val="004A54EE"/>
    <w:rsid w:val="004A6646"/>
    <w:rsid w:val="004A6BF4"/>
    <w:rsid w:val="004B0E76"/>
    <w:rsid w:val="004B0F35"/>
    <w:rsid w:val="004B1F40"/>
    <w:rsid w:val="004B6EF4"/>
    <w:rsid w:val="004C0A90"/>
    <w:rsid w:val="004C1936"/>
    <w:rsid w:val="004C26E7"/>
    <w:rsid w:val="004C27D9"/>
    <w:rsid w:val="004C2EC9"/>
    <w:rsid w:val="004C4ADF"/>
    <w:rsid w:val="004C62DA"/>
    <w:rsid w:val="004C68E0"/>
    <w:rsid w:val="004D0091"/>
    <w:rsid w:val="004D09DC"/>
    <w:rsid w:val="004D1323"/>
    <w:rsid w:val="004D27E2"/>
    <w:rsid w:val="004D3511"/>
    <w:rsid w:val="004D574A"/>
    <w:rsid w:val="004D5C91"/>
    <w:rsid w:val="004D652B"/>
    <w:rsid w:val="004D680E"/>
    <w:rsid w:val="004D6FAC"/>
    <w:rsid w:val="004E022F"/>
    <w:rsid w:val="004E065D"/>
    <w:rsid w:val="004E06F0"/>
    <w:rsid w:val="004E4F3B"/>
    <w:rsid w:val="004E50C6"/>
    <w:rsid w:val="004E5AA5"/>
    <w:rsid w:val="004E5FB3"/>
    <w:rsid w:val="004E660A"/>
    <w:rsid w:val="004E6CF4"/>
    <w:rsid w:val="004E71A4"/>
    <w:rsid w:val="004F19A0"/>
    <w:rsid w:val="004F2966"/>
    <w:rsid w:val="004F2FD1"/>
    <w:rsid w:val="004F37EC"/>
    <w:rsid w:val="004F39EB"/>
    <w:rsid w:val="004F5247"/>
    <w:rsid w:val="00500777"/>
    <w:rsid w:val="00501918"/>
    <w:rsid w:val="00502F02"/>
    <w:rsid w:val="00506FD1"/>
    <w:rsid w:val="00511737"/>
    <w:rsid w:val="0051484A"/>
    <w:rsid w:val="00516114"/>
    <w:rsid w:val="00516F1B"/>
    <w:rsid w:val="005204C6"/>
    <w:rsid w:val="005206F1"/>
    <w:rsid w:val="00520A31"/>
    <w:rsid w:val="005219F4"/>
    <w:rsid w:val="00521E91"/>
    <w:rsid w:val="00521F9E"/>
    <w:rsid w:val="005237EF"/>
    <w:rsid w:val="005255F0"/>
    <w:rsid w:val="00526F95"/>
    <w:rsid w:val="00527053"/>
    <w:rsid w:val="00527C83"/>
    <w:rsid w:val="005304CE"/>
    <w:rsid w:val="005329BC"/>
    <w:rsid w:val="00532A76"/>
    <w:rsid w:val="00532B49"/>
    <w:rsid w:val="00533791"/>
    <w:rsid w:val="00533878"/>
    <w:rsid w:val="0053396B"/>
    <w:rsid w:val="00533A36"/>
    <w:rsid w:val="00534C83"/>
    <w:rsid w:val="00535A17"/>
    <w:rsid w:val="00535F27"/>
    <w:rsid w:val="00536A50"/>
    <w:rsid w:val="00537157"/>
    <w:rsid w:val="00537339"/>
    <w:rsid w:val="00537424"/>
    <w:rsid w:val="005378DE"/>
    <w:rsid w:val="00537C1F"/>
    <w:rsid w:val="00537CA8"/>
    <w:rsid w:val="00540F6B"/>
    <w:rsid w:val="00540FB0"/>
    <w:rsid w:val="00541E00"/>
    <w:rsid w:val="005423C4"/>
    <w:rsid w:val="00543B80"/>
    <w:rsid w:val="00544B05"/>
    <w:rsid w:val="00544EDA"/>
    <w:rsid w:val="00545D01"/>
    <w:rsid w:val="005469C7"/>
    <w:rsid w:val="00552382"/>
    <w:rsid w:val="0055286E"/>
    <w:rsid w:val="0055344C"/>
    <w:rsid w:val="00555DCA"/>
    <w:rsid w:val="005565FE"/>
    <w:rsid w:val="00556C62"/>
    <w:rsid w:val="00556E42"/>
    <w:rsid w:val="00560336"/>
    <w:rsid w:val="00562667"/>
    <w:rsid w:val="00563F8E"/>
    <w:rsid w:val="005641F9"/>
    <w:rsid w:val="00564DAB"/>
    <w:rsid w:val="00566B16"/>
    <w:rsid w:val="0056760C"/>
    <w:rsid w:val="00567CAD"/>
    <w:rsid w:val="005702E8"/>
    <w:rsid w:val="0057065C"/>
    <w:rsid w:val="00570E9D"/>
    <w:rsid w:val="0057166C"/>
    <w:rsid w:val="00571EBC"/>
    <w:rsid w:val="005722AA"/>
    <w:rsid w:val="00572C91"/>
    <w:rsid w:val="00572FCE"/>
    <w:rsid w:val="005733FB"/>
    <w:rsid w:val="0057358E"/>
    <w:rsid w:val="00573608"/>
    <w:rsid w:val="00573CA5"/>
    <w:rsid w:val="00573F3E"/>
    <w:rsid w:val="00573FE0"/>
    <w:rsid w:val="00574360"/>
    <w:rsid w:val="0057473B"/>
    <w:rsid w:val="005767F5"/>
    <w:rsid w:val="005779B2"/>
    <w:rsid w:val="0058077C"/>
    <w:rsid w:val="00581219"/>
    <w:rsid w:val="00581791"/>
    <w:rsid w:val="00581BFD"/>
    <w:rsid w:val="005825B4"/>
    <w:rsid w:val="00583417"/>
    <w:rsid w:val="00583812"/>
    <w:rsid w:val="00583AC7"/>
    <w:rsid w:val="00583D01"/>
    <w:rsid w:val="00583EF3"/>
    <w:rsid w:val="00585643"/>
    <w:rsid w:val="00590358"/>
    <w:rsid w:val="005904A3"/>
    <w:rsid w:val="00590C62"/>
    <w:rsid w:val="00591938"/>
    <w:rsid w:val="00591C4B"/>
    <w:rsid w:val="00591EA8"/>
    <w:rsid w:val="005921FE"/>
    <w:rsid w:val="005928BE"/>
    <w:rsid w:val="00592C9E"/>
    <w:rsid w:val="00593534"/>
    <w:rsid w:val="0059439F"/>
    <w:rsid w:val="00594411"/>
    <w:rsid w:val="00594704"/>
    <w:rsid w:val="005947A9"/>
    <w:rsid w:val="00594B01"/>
    <w:rsid w:val="00594D8E"/>
    <w:rsid w:val="0059516E"/>
    <w:rsid w:val="0059740B"/>
    <w:rsid w:val="005A0970"/>
    <w:rsid w:val="005A0CEA"/>
    <w:rsid w:val="005A0E13"/>
    <w:rsid w:val="005A10A5"/>
    <w:rsid w:val="005A134F"/>
    <w:rsid w:val="005A24F0"/>
    <w:rsid w:val="005A292E"/>
    <w:rsid w:val="005A2C5B"/>
    <w:rsid w:val="005A3118"/>
    <w:rsid w:val="005A34AE"/>
    <w:rsid w:val="005A3A19"/>
    <w:rsid w:val="005A3BF7"/>
    <w:rsid w:val="005A3EF1"/>
    <w:rsid w:val="005A6B07"/>
    <w:rsid w:val="005A6F9C"/>
    <w:rsid w:val="005A71BF"/>
    <w:rsid w:val="005A731D"/>
    <w:rsid w:val="005A7809"/>
    <w:rsid w:val="005A7878"/>
    <w:rsid w:val="005B1831"/>
    <w:rsid w:val="005B243D"/>
    <w:rsid w:val="005B26DE"/>
    <w:rsid w:val="005B321A"/>
    <w:rsid w:val="005B34B5"/>
    <w:rsid w:val="005B49D3"/>
    <w:rsid w:val="005B5650"/>
    <w:rsid w:val="005B5C88"/>
    <w:rsid w:val="005B640A"/>
    <w:rsid w:val="005B7F36"/>
    <w:rsid w:val="005C0115"/>
    <w:rsid w:val="005C0375"/>
    <w:rsid w:val="005C087A"/>
    <w:rsid w:val="005C11E0"/>
    <w:rsid w:val="005C1CC1"/>
    <w:rsid w:val="005C30DD"/>
    <w:rsid w:val="005C347D"/>
    <w:rsid w:val="005C3A2F"/>
    <w:rsid w:val="005C3E8D"/>
    <w:rsid w:val="005C4FAD"/>
    <w:rsid w:val="005C68F6"/>
    <w:rsid w:val="005D198C"/>
    <w:rsid w:val="005D2FC3"/>
    <w:rsid w:val="005D3534"/>
    <w:rsid w:val="005D3CF3"/>
    <w:rsid w:val="005D505C"/>
    <w:rsid w:val="005D550A"/>
    <w:rsid w:val="005D6497"/>
    <w:rsid w:val="005E0287"/>
    <w:rsid w:val="005E046E"/>
    <w:rsid w:val="005E15AC"/>
    <w:rsid w:val="005E2765"/>
    <w:rsid w:val="005E2EB4"/>
    <w:rsid w:val="005E3028"/>
    <w:rsid w:val="005E49FB"/>
    <w:rsid w:val="005E576D"/>
    <w:rsid w:val="005E5BA0"/>
    <w:rsid w:val="005E7024"/>
    <w:rsid w:val="005F0E6F"/>
    <w:rsid w:val="005F175E"/>
    <w:rsid w:val="005F1917"/>
    <w:rsid w:val="005F1FD5"/>
    <w:rsid w:val="005F2463"/>
    <w:rsid w:val="005F2F99"/>
    <w:rsid w:val="005F4013"/>
    <w:rsid w:val="005F49AE"/>
    <w:rsid w:val="005F50D3"/>
    <w:rsid w:val="005F5248"/>
    <w:rsid w:val="005F5263"/>
    <w:rsid w:val="005F5274"/>
    <w:rsid w:val="005F6490"/>
    <w:rsid w:val="005F72E1"/>
    <w:rsid w:val="005F78DC"/>
    <w:rsid w:val="0060232C"/>
    <w:rsid w:val="00602D03"/>
    <w:rsid w:val="00603B65"/>
    <w:rsid w:val="00607784"/>
    <w:rsid w:val="00607B2D"/>
    <w:rsid w:val="00607E01"/>
    <w:rsid w:val="006100B0"/>
    <w:rsid w:val="00610943"/>
    <w:rsid w:val="0061186C"/>
    <w:rsid w:val="006119C7"/>
    <w:rsid w:val="00611E67"/>
    <w:rsid w:val="0061236A"/>
    <w:rsid w:val="00612B06"/>
    <w:rsid w:val="00613663"/>
    <w:rsid w:val="00614AD7"/>
    <w:rsid w:val="00614CF1"/>
    <w:rsid w:val="0061669B"/>
    <w:rsid w:val="0061682B"/>
    <w:rsid w:val="00620FDC"/>
    <w:rsid w:val="00621B17"/>
    <w:rsid w:val="00622ABA"/>
    <w:rsid w:val="006257F5"/>
    <w:rsid w:val="0062655C"/>
    <w:rsid w:val="00626E92"/>
    <w:rsid w:val="0062745F"/>
    <w:rsid w:val="00630552"/>
    <w:rsid w:val="00630677"/>
    <w:rsid w:val="00630E01"/>
    <w:rsid w:val="006315CB"/>
    <w:rsid w:val="00631CF4"/>
    <w:rsid w:val="00632A02"/>
    <w:rsid w:val="006335C8"/>
    <w:rsid w:val="00634040"/>
    <w:rsid w:val="006344AA"/>
    <w:rsid w:val="00634D7B"/>
    <w:rsid w:val="00635234"/>
    <w:rsid w:val="00636CB0"/>
    <w:rsid w:val="006372C5"/>
    <w:rsid w:val="00640826"/>
    <w:rsid w:val="006416BE"/>
    <w:rsid w:val="00641991"/>
    <w:rsid w:val="00641BE8"/>
    <w:rsid w:val="00642415"/>
    <w:rsid w:val="006428B9"/>
    <w:rsid w:val="00642CBA"/>
    <w:rsid w:val="00644A3D"/>
    <w:rsid w:val="00644C7D"/>
    <w:rsid w:val="00646FDD"/>
    <w:rsid w:val="006502AD"/>
    <w:rsid w:val="00650F94"/>
    <w:rsid w:val="00652236"/>
    <w:rsid w:val="00653342"/>
    <w:rsid w:val="00653B72"/>
    <w:rsid w:val="00653BC4"/>
    <w:rsid w:val="00653F5F"/>
    <w:rsid w:val="00654FE4"/>
    <w:rsid w:val="006557A1"/>
    <w:rsid w:val="006617A3"/>
    <w:rsid w:val="006619EC"/>
    <w:rsid w:val="00661C8D"/>
    <w:rsid w:val="00661F22"/>
    <w:rsid w:val="0066275C"/>
    <w:rsid w:val="00662FE1"/>
    <w:rsid w:val="006649C2"/>
    <w:rsid w:val="0066542A"/>
    <w:rsid w:val="00667599"/>
    <w:rsid w:val="00667828"/>
    <w:rsid w:val="00667BBD"/>
    <w:rsid w:val="00670D65"/>
    <w:rsid w:val="00670D91"/>
    <w:rsid w:val="00670E74"/>
    <w:rsid w:val="006723A0"/>
    <w:rsid w:val="00672D81"/>
    <w:rsid w:val="006742DC"/>
    <w:rsid w:val="00674EF1"/>
    <w:rsid w:val="006766DB"/>
    <w:rsid w:val="00676CEF"/>
    <w:rsid w:val="006771D8"/>
    <w:rsid w:val="00680639"/>
    <w:rsid w:val="00680A65"/>
    <w:rsid w:val="006815DF"/>
    <w:rsid w:val="00681F02"/>
    <w:rsid w:val="0068201B"/>
    <w:rsid w:val="0068252D"/>
    <w:rsid w:val="00684E5C"/>
    <w:rsid w:val="006857C4"/>
    <w:rsid w:val="00685B9A"/>
    <w:rsid w:val="00685E3E"/>
    <w:rsid w:val="00686437"/>
    <w:rsid w:val="00686F47"/>
    <w:rsid w:val="006917F8"/>
    <w:rsid w:val="0069455B"/>
    <w:rsid w:val="00695266"/>
    <w:rsid w:val="00695AF7"/>
    <w:rsid w:val="00696228"/>
    <w:rsid w:val="00696A09"/>
    <w:rsid w:val="006A08E7"/>
    <w:rsid w:val="006A12BF"/>
    <w:rsid w:val="006A1E80"/>
    <w:rsid w:val="006A2042"/>
    <w:rsid w:val="006A2044"/>
    <w:rsid w:val="006A2243"/>
    <w:rsid w:val="006A224D"/>
    <w:rsid w:val="006A2C9D"/>
    <w:rsid w:val="006A3D8E"/>
    <w:rsid w:val="006A4069"/>
    <w:rsid w:val="006A44AF"/>
    <w:rsid w:val="006A5221"/>
    <w:rsid w:val="006A5F38"/>
    <w:rsid w:val="006A60FE"/>
    <w:rsid w:val="006B13F4"/>
    <w:rsid w:val="006B15E0"/>
    <w:rsid w:val="006B1993"/>
    <w:rsid w:val="006B1E39"/>
    <w:rsid w:val="006B1EC3"/>
    <w:rsid w:val="006B3FF8"/>
    <w:rsid w:val="006B4B97"/>
    <w:rsid w:val="006B5594"/>
    <w:rsid w:val="006B6195"/>
    <w:rsid w:val="006B6CFD"/>
    <w:rsid w:val="006B782D"/>
    <w:rsid w:val="006B7DF6"/>
    <w:rsid w:val="006C09C6"/>
    <w:rsid w:val="006C0CE8"/>
    <w:rsid w:val="006C171C"/>
    <w:rsid w:val="006C18C4"/>
    <w:rsid w:val="006C2F64"/>
    <w:rsid w:val="006C3E30"/>
    <w:rsid w:val="006C58F7"/>
    <w:rsid w:val="006C5FB0"/>
    <w:rsid w:val="006C60ED"/>
    <w:rsid w:val="006C63B4"/>
    <w:rsid w:val="006C6F08"/>
    <w:rsid w:val="006C7BC8"/>
    <w:rsid w:val="006D041F"/>
    <w:rsid w:val="006D1437"/>
    <w:rsid w:val="006D16A0"/>
    <w:rsid w:val="006D1B6D"/>
    <w:rsid w:val="006D1ED6"/>
    <w:rsid w:val="006D1F9C"/>
    <w:rsid w:val="006D21ED"/>
    <w:rsid w:val="006D3C3B"/>
    <w:rsid w:val="006D3DC1"/>
    <w:rsid w:val="006D59FB"/>
    <w:rsid w:val="006D5C6E"/>
    <w:rsid w:val="006D654E"/>
    <w:rsid w:val="006D6594"/>
    <w:rsid w:val="006D662A"/>
    <w:rsid w:val="006D6689"/>
    <w:rsid w:val="006D7809"/>
    <w:rsid w:val="006E076D"/>
    <w:rsid w:val="006E0D92"/>
    <w:rsid w:val="006E1019"/>
    <w:rsid w:val="006E1AC7"/>
    <w:rsid w:val="006E1F63"/>
    <w:rsid w:val="006E28B3"/>
    <w:rsid w:val="006E4CC6"/>
    <w:rsid w:val="006E5CEA"/>
    <w:rsid w:val="006F2128"/>
    <w:rsid w:val="006F22C5"/>
    <w:rsid w:val="006F368D"/>
    <w:rsid w:val="006F3B54"/>
    <w:rsid w:val="006F407B"/>
    <w:rsid w:val="006F4D56"/>
    <w:rsid w:val="006F5995"/>
    <w:rsid w:val="006F639A"/>
    <w:rsid w:val="006F6950"/>
    <w:rsid w:val="006F746E"/>
    <w:rsid w:val="00701EB5"/>
    <w:rsid w:val="007020CE"/>
    <w:rsid w:val="00702303"/>
    <w:rsid w:val="007027BB"/>
    <w:rsid w:val="0070407C"/>
    <w:rsid w:val="0070569F"/>
    <w:rsid w:val="00705BEF"/>
    <w:rsid w:val="0070738E"/>
    <w:rsid w:val="00710315"/>
    <w:rsid w:val="00710E5B"/>
    <w:rsid w:val="00711143"/>
    <w:rsid w:val="0071260D"/>
    <w:rsid w:val="007136FB"/>
    <w:rsid w:val="0071405D"/>
    <w:rsid w:val="00714564"/>
    <w:rsid w:val="007152C3"/>
    <w:rsid w:val="00715AE0"/>
    <w:rsid w:val="00716A2C"/>
    <w:rsid w:val="00716B75"/>
    <w:rsid w:val="00716DB5"/>
    <w:rsid w:val="00717F48"/>
    <w:rsid w:val="007200F6"/>
    <w:rsid w:val="007202D4"/>
    <w:rsid w:val="00722EC1"/>
    <w:rsid w:val="0072388B"/>
    <w:rsid w:val="007239E1"/>
    <w:rsid w:val="00724295"/>
    <w:rsid w:val="007242B4"/>
    <w:rsid w:val="00724948"/>
    <w:rsid w:val="00724F00"/>
    <w:rsid w:val="00725842"/>
    <w:rsid w:val="007272AA"/>
    <w:rsid w:val="00731625"/>
    <w:rsid w:val="007316DC"/>
    <w:rsid w:val="00733F83"/>
    <w:rsid w:val="0073409D"/>
    <w:rsid w:val="007344E9"/>
    <w:rsid w:val="00734D4F"/>
    <w:rsid w:val="00734EFB"/>
    <w:rsid w:val="0073547C"/>
    <w:rsid w:val="00735841"/>
    <w:rsid w:val="00735DB2"/>
    <w:rsid w:val="007375A1"/>
    <w:rsid w:val="00741118"/>
    <w:rsid w:val="00741E29"/>
    <w:rsid w:val="0074368E"/>
    <w:rsid w:val="00744AA4"/>
    <w:rsid w:val="00745169"/>
    <w:rsid w:val="00745A3D"/>
    <w:rsid w:val="00746177"/>
    <w:rsid w:val="00746AC9"/>
    <w:rsid w:val="00747F75"/>
    <w:rsid w:val="0075004E"/>
    <w:rsid w:val="00750B9B"/>
    <w:rsid w:val="0075173E"/>
    <w:rsid w:val="00751758"/>
    <w:rsid w:val="00751D08"/>
    <w:rsid w:val="007554C9"/>
    <w:rsid w:val="007559F7"/>
    <w:rsid w:val="00755ADC"/>
    <w:rsid w:val="0075765E"/>
    <w:rsid w:val="00757F7C"/>
    <w:rsid w:val="0076032C"/>
    <w:rsid w:val="00760E75"/>
    <w:rsid w:val="0076100B"/>
    <w:rsid w:val="00763F35"/>
    <w:rsid w:val="007648AD"/>
    <w:rsid w:val="00764C96"/>
    <w:rsid w:val="00765B1E"/>
    <w:rsid w:val="00771F5F"/>
    <w:rsid w:val="00774E7A"/>
    <w:rsid w:val="00777897"/>
    <w:rsid w:val="00780383"/>
    <w:rsid w:val="0078268A"/>
    <w:rsid w:val="00785D94"/>
    <w:rsid w:val="00786958"/>
    <w:rsid w:val="00786CDB"/>
    <w:rsid w:val="00787F78"/>
    <w:rsid w:val="00790392"/>
    <w:rsid w:val="007904E9"/>
    <w:rsid w:val="007906EF"/>
    <w:rsid w:val="00790E25"/>
    <w:rsid w:val="00790EF6"/>
    <w:rsid w:val="007911C7"/>
    <w:rsid w:val="0079227E"/>
    <w:rsid w:val="0079234E"/>
    <w:rsid w:val="00792ABB"/>
    <w:rsid w:val="00794121"/>
    <w:rsid w:val="0079455B"/>
    <w:rsid w:val="00794A47"/>
    <w:rsid w:val="00794B3F"/>
    <w:rsid w:val="007952A2"/>
    <w:rsid w:val="007A00A8"/>
    <w:rsid w:val="007A2A1D"/>
    <w:rsid w:val="007A2A5E"/>
    <w:rsid w:val="007A2D6F"/>
    <w:rsid w:val="007A4142"/>
    <w:rsid w:val="007A4489"/>
    <w:rsid w:val="007A4C70"/>
    <w:rsid w:val="007A4D12"/>
    <w:rsid w:val="007A5120"/>
    <w:rsid w:val="007A71BA"/>
    <w:rsid w:val="007A7267"/>
    <w:rsid w:val="007A758F"/>
    <w:rsid w:val="007A7A52"/>
    <w:rsid w:val="007B071F"/>
    <w:rsid w:val="007B0A29"/>
    <w:rsid w:val="007B0F3F"/>
    <w:rsid w:val="007B4FE2"/>
    <w:rsid w:val="007B5B00"/>
    <w:rsid w:val="007B6C80"/>
    <w:rsid w:val="007B7594"/>
    <w:rsid w:val="007C10A8"/>
    <w:rsid w:val="007C10C3"/>
    <w:rsid w:val="007C2B47"/>
    <w:rsid w:val="007C355F"/>
    <w:rsid w:val="007C3575"/>
    <w:rsid w:val="007C3EB0"/>
    <w:rsid w:val="007C41E1"/>
    <w:rsid w:val="007C47DA"/>
    <w:rsid w:val="007C58F3"/>
    <w:rsid w:val="007C6746"/>
    <w:rsid w:val="007C6C2A"/>
    <w:rsid w:val="007C6F42"/>
    <w:rsid w:val="007C7008"/>
    <w:rsid w:val="007D1990"/>
    <w:rsid w:val="007D1EEA"/>
    <w:rsid w:val="007D2088"/>
    <w:rsid w:val="007D289A"/>
    <w:rsid w:val="007D2C04"/>
    <w:rsid w:val="007D3011"/>
    <w:rsid w:val="007D3816"/>
    <w:rsid w:val="007D4091"/>
    <w:rsid w:val="007E0747"/>
    <w:rsid w:val="007E09E2"/>
    <w:rsid w:val="007E11A3"/>
    <w:rsid w:val="007E2941"/>
    <w:rsid w:val="007E4060"/>
    <w:rsid w:val="007E533A"/>
    <w:rsid w:val="007E559C"/>
    <w:rsid w:val="007E5D72"/>
    <w:rsid w:val="007E6755"/>
    <w:rsid w:val="007E6791"/>
    <w:rsid w:val="007E6C14"/>
    <w:rsid w:val="007E6D56"/>
    <w:rsid w:val="007F1AB3"/>
    <w:rsid w:val="007F2085"/>
    <w:rsid w:val="007F2335"/>
    <w:rsid w:val="007F543A"/>
    <w:rsid w:val="007F6454"/>
    <w:rsid w:val="007F6CFC"/>
    <w:rsid w:val="00800011"/>
    <w:rsid w:val="008016FF"/>
    <w:rsid w:val="00802326"/>
    <w:rsid w:val="008025E7"/>
    <w:rsid w:val="008028A4"/>
    <w:rsid w:val="008035F7"/>
    <w:rsid w:val="00804BF5"/>
    <w:rsid w:val="00805059"/>
    <w:rsid w:val="00805947"/>
    <w:rsid w:val="00805BB8"/>
    <w:rsid w:val="008061A7"/>
    <w:rsid w:val="00811550"/>
    <w:rsid w:val="0081159D"/>
    <w:rsid w:val="00812534"/>
    <w:rsid w:val="0081283A"/>
    <w:rsid w:val="00813620"/>
    <w:rsid w:val="00813D5D"/>
    <w:rsid w:val="00814D76"/>
    <w:rsid w:val="008158A6"/>
    <w:rsid w:val="008160DB"/>
    <w:rsid w:val="008164E6"/>
    <w:rsid w:val="00816F79"/>
    <w:rsid w:val="0082030E"/>
    <w:rsid w:val="008208A5"/>
    <w:rsid w:val="0082375C"/>
    <w:rsid w:val="00825551"/>
    <w:rsid w:val="008257EF"/>
    <w:rsid w:val="0083055B"/>
    <w:rsid w:val="00830FC2"/>
    <w:rsid w:val="00831462"/>
    <w:rsid w:val="00831C2D"/>
    <w:rsid w:val="00834432"/>
    <w:rsid w:val="00834AAF"/>
    <w:rsid w:val="00834F72"/>
    <w:rsid w:val="0083534A"/>
    <w:rsid w:val="00835E80"/>
    <w:rsid w:val="00835F1A"/>
    <w:rsid w:val="00836C35"/>
    <w:rsid w:val="00837C4A"/>
    <w:rsid w:val="008408A0"/>
    <w:rsid w:val="00841F2B"/>
    <w:rsid w:val="008426A6"/>
    <w:rsid w:val="00842B94"/>
    <w:rsid w:val="00843849"/>
    <w:rsid w:val="008453C7"/>
    <w:rsid w:val="008464DD"/>
    <w:rsid w:val="00847705"/>
    <w:rsid w:val="008500A5"/>
    <w:rsid w:val="00850547"/>
    <w:rsid w:val="00852443"/>
    <w:rsid w:val="008537AF"/>
    <w:rsid w:val="0085415B"/>
    <w:rsid w:val="00855307"/>
    <w:rsid w:val="00855DD6"/>
    <w:rsid w:val="00856C2E"/>
    <w:rsid w:val="00857540"/>
    <w:rsid w:val="0085757B"/>
    <w:rsid w:val="00857BE8"/>
    <w:rsid w:val="008604F6"/>
    <w:rsid w:val="008616CC"/>
    <w:rsid w:val="00861776"/>
    <w:rsid w:val="00861F47"/>
    <w:rsid w:val="008624DF"/>
    <w:rsid w:val="008626D1"/>
    <w:rsid w:val="0086480A"/>
    <w:rsid w:val="00864A95"/>
    <w:rsid w:val="00866148"/>
    <w:rsid w:val="0086626A"/>
    <w:rsid w:val="00867075"/>
    <w:rsid w:val="00867226"/>
    <w:rsid w:val="00867869"/>
    <w:rsid w:val="00870CD0"/>
    <w:rsid w:val="00871196"/>
    <w:rsid w:val="0087153E"/>
    <w:rsid w:val="00871701"/>
    <w:rsid w:val="00872823"/>
    <w:rsid w:val="008728B6"/>
    <w:rsid w:val="00873C15"/>
    <w:rsid w:val="00874ACE"/>
    <w:rsid w:val="00874B74"/>
    <w:rsid w:val="00874BC8"/>
    <w:rsid w:val="00874D23"/>
    <w:rsid w:val="00877841"/>
    <w:rsid w:val="008806C8"/>
    <w:rsid w:val="008809C7"/>
    <w:rsid w:val="00881383"/>
    <w:rsid w:val="00881B14"/>
    <w:rsid w:val="0088225B"/>
    <w:rsid w:val="00882861"/>
    <w:rsid w:val="00883E75"/>
    <w:rsid w:val="0088487E"/>
    <w:rsid w:val="008848DD"/>
    <w:rsid w:val="008874D1"/>
    <w:rsid w:val="00887EDD"/>
    <w:rsid w:val="00890058"/>
    <w:rsid w:val="00891202"/>
    <w:rsid w:val="008912BF"/>
    <w:rsid w:val="00891E70"/>
    <w:rsid w:val="00891F2A"/>
    <w:rsid w:val="00893710"/>
    <w:rsid w:val="0089487D"/>
    <w:rsid w:val="00894F01"/>
    <w:rsid w:val="00895FE0"/>
    <w:rsid w:val="00896848"/>
    <w:rsid w:val="00897438"/>
    <w:rsid w:val="008979A8"/>
    <w:rsid w:val="008A04E9"/>
    <w:rsid w:val="008A1193"/>
    <w:rsid w:val="008A2399"/>
    <w:rsid w:val="008A3363"/>
    <w:rsid w:val="008A7B50"/>
    <w:rsid w:val="008B04ED"/>
    <w:rsid w:val="008B055B"/>
    <w:rsid w:val="008B0C90"/>
    <w:rsid w:val="008B119A"/>
    <w:rsid w:val="008B14CF"/>
    <w:rsid w:val="008B2432"/>
    <w:rsid w:val="008B3594"/>
    <w:rsid w:val="008B398D"/>
    <w:rsid w:val="008B3CD8"/>
    <w:rsid w:val="008B44C9"/>
    <w:rsid w:val="008B5076"/>
    <w:rsid w:val="008B5251"/>
    <w:rsid w:val="008B5449"/>
    <w:rsid w:val="008B58D1"/>
    <w:rsid w:val="008B5CDD"/>
    <w:rsid w:val="008C0BA1"/>
    <w:rsid w:val="008C46A0"/>
    <w:rsid w:val="008C479E"/>
    <w:rsid w:val="008C47FE"/>
    <w:rsid w:val="008C5668"/>
    <w:rsid w:val="008C57A3"/>
    <w:rsid w:val="008C752E"/>
    <w:rsid w:val="008C776F"/>
    <w:rsid w:val="008D0078"/>
    <w:rsid w:val="008D2385"/>
    <w:rsid w:val="008D3038"/>
    <w:rsid w:val="008D353E"/>
    <w:rsid w:val="008D391B"/>
    <w:rsid w:val="008D392B"/>
    <w:rsid w:val="008D6EFB"/>
    <w:rsid w:val="008D74DD"/>
    <w:rsid w:val="008D7516"/>
    <w:rsid w:val="008D7DB8"/>
    <w:rsid w:val="008E0F06"/>
    <w:rsid w:val="008E0F69"/>
    <w:rsid w:val="008E1E6E"/>
    <w:rsid w:val="008E5B82"/>
    <w:rsid w:val="008E69A6"/>
    <w:rsid w:val="008E7235"/>
    <w:rsid w:val="008E786C"/>
    <w:rsid w:val="008F0B92"/>
    <w:rsid w:val="008F0D6B"/>
    <w:rsid w:val="008F2254"/>
    <w:rsid w:val="008F2A3A"/>
    <w:rsid w:val="008F2EDA"/>
    <w:rsid w:val="008F301D"/>
    <w:rsid w:val="008F5833"/>
    <w:rsid w:val="008F5DFF"/>
    <w:rsid w:val="008F6238"/>
    <w:rsid w:val="008F69C5"/>
    <w:rsid w:val="00902CD8"/>
    <w:rsid w:val="009032EE"/>
    <w:rsid w:val="00903346"/>
    <w:rsid w:val="00903452"/>
    <w:rsid w:val="009045CE"/>
    <w:rsid w:val="00904703"/>
    <w:rsid w:val="0090601B"/>
    <w:rsid w:val="00906B39"/>
    <w:rsid w:val="009072FD"/>
    <w:rsid w:val="009102AD"/>
    <w:rsid w:val="00913C1B"/>
    <w:rsid w:val="00914068"/>
    <w:rsid w:val="00914A89"/>
    <w:rsid w:val="00914F21"/>
    <w:rsid w:val="00914FC2"/>
    <w:rsid w:val="009152B3"/>
    <w:rsid w:val="00916077"/>
    <w:rsid w:val="0091644A"/>
    <w:rsid w:val="00917261"/>
    <w:rsid w:val="009175D8"/>
    <w:rsid w:val="00917812"/>
    <w:rsid w:val="00920C8D"/>
    <w:rsid w:val="00920E22"/>
    <w:rsid w:val="00922DC1"/>
    <w:rsid w:val="009230D6"/>
    <w:rsid w:val="00923B62"/>
    <w:rsid w:val="0092584F"/>
    <w:rsid w:val="009258C9"/>
    <w:rsid w:val="009258DF"/>
    <w:rsid w:val="00927113"/>
    <w:rsid w:val="0093009F"/>
    <w:rsid w:val="00930EF5"/>
    <w:rsid w:val="009324CF"/>
    <w:rsid w:val="00933955"/>
    <w:rsid w:val="00934052"/>
    <w:rsid w:val="0093542A"/>
    <w:rsid w:val="00935948"/>
    <w:rsid w:val="009359B3"/>
    <w:rsid w:val="00935DC8"/>
    <w:rsid w:val="00935ED0"/>
    <w:rsid w:val="00936013"/>
    <w:rsid w:val="00936282"/>
    <w:rsid w:val="0094028E"/>
    <w:rsid w:val="00941FFF"/>
    <w:rsid w:val="009434F4"/>
    <w:rsid w:val="009437C4"/>
    <w:rsid w:val="0094406E"/>
    <w:rsid w:val="00945E97"/>
    <w:rsid w:val="009501F1"/>
    <w:rsid w:val="009504DF"/>
    <w:rsid w:val="00950505"/>
    <w:rsid w:val="00951958"/>
    <w:rsid w:val="00952E6D"/>
    <w:rsid w:val="009554FB"/>
    <w:rsid w:val="00955822"/>
    <w:rsid w:val="0095615C"/>
    <w:rsid w:val="0095620C"/>
    <w:rsid w:val="00956701"/>
    <w:rsid w:val="00960147"/>
    <w:rsid w:val="009601ED"/>
    <w:rsid w:val="009604E7"/>
    <w:rsid w:val="00961B19"/>
    <w:rsid w:val="009620A1"/>
    <w:rsid w:val="00962383"/>
    <w:rsid w:val="00962DA6"/>
    <w:rsid w:val="009635DD"/>
    <w:rsid w:val="00964A57"/>
    <w:rsid w:val="00971575"/>
    <w:rsid w:val="009723D5"/>
    <w:rsid w:val="00972FBA"/>
    <w:rsid w:val="00973850"/>
    <w:rsid w:val="00974E78"/>
    <w:rsid w:val="00974F9A"/>
    <w:rsid w:val="009759B1"/>
    <w:rsid w:val="00975C59"/>
    <w:rsid w:val="00975D21"/>
    <w:rsid w:val="009761AB"/>
    <w:rsid w:val="00977067"/>
    <w:rsid w:val="009770C8"/>
    <w:rsid w:val="009800F6"/>
    <w:rsid w:val="009805C9"/>
    <w:rsid w:val="00980920"/>
    <w:rsid w:val="00981DE1"/>
    <w:rsid w:val="00981F50"/>
    <w:rsid w:val="0098204B"/>
    <w:rsid w:val="00982B22"/>
    <w:rsid w:val="00986D39"/>
    <w:rsid w:val="00990EF3"/>
    <w:rsid w:val="00991B49"/>
    <w:rsid w:val="00991CE4"/>
    <w:rsid w:val="00993F1B"/>
    <w:rsid w:val="009940A2"/>
    <w:rsid w:val="009969A7"/>
    <w:rsid w:val="00996EA9"/>
    <w:rsid w:val="00996ED5"/>
    <w:rsid w:val="00997225"/>
    <w:rsid w:val="00997951"/>
    <w:rsid w:val="009A106C"/>
    <w:rsid w:val="009A5191"/>
    <w:rsid w:val="009A590D"/>
    <w:rsid w:val="009A5959"/>
    <w:rsid w:val="009A5C82"/>
    <w:rsid w:val="009A618D"/>
    <w:rsid w:val="009A648D"/>
    <w:rsid w:val="009A6BEC"/>
    <w:rsid w:val="009A7B68"/>
    <w:rsid w:val="009A7DE6"/>
    <w:rsid w:val="009A7E47"/>
    <w:rsid w:val="009B208F"/>
    <w:rsid w:val="009B22A8"/>
    <w:rsid w:val="009B4F2D"/>
    <w:rsid w:val="009B56C7"/>
    <w:rsid w:val="009B576C"/>
    <w:rsid w:val="009B622E"/>
    <w:rsid w:val="009B6276"/>
    <w:rsid w:val="009B698A"/>
    <w:rsid w:val="009B71EC"/>
    <w:rsid w:val="009B7B67"/>
    <w:rsid w:val="009C05D1"/>
    <w:rsid w:val="009C1370"/>
    <w:rsid w:val="009C2265"/>
    <w:rsid w:val="009C2CDD"/>
    <w:rsid w:val="009C2D3E"/>
    <w:rsid w:val="009C53CD"/>
    <w:rsid w:val="009C53CE"/>
    <w:rsid w:val="009C7CBC"/>
    <w:rsid w:val="009D02C2"/>
    <w:rsid w:val="009D0624"/>
    <w:rsid w:val="009D0E05"/>
    <w:rsid w:val="009D1246"/>
    <w:rsid w:val="009D16C9"/>
    <w:rsid w:val="009D171E"/>
    <w:rsid w:val="009D24F8"/>
    <w:rsid w:val="009D2792"/>
    <w:rsid w:val="009D2B7B"/>
    <w:rsid w:val="009D300D"/>
    <w:rsid w:val="009D4804"/>
    <w:rsid w:val="009D480E"/>
    <w:rsid w:val="009D4F2A"/>
    <w:rsid w:val="009D56D2"/>
    <w:rsid w:val="009D5A27"/>
    <w:rsid w:val="009D6457"/>
    <w:rsid w:val="009D6552"/>
    <w:rsid w:val="009D69F4"/>
    <w:rsid w:val="009D6A0C"/>
    <w:rsid w:val="009D6BF7"/>
    <w:rsid w:val="009D6F5C"/>
    <w:rsid w:val="009D7065"/>
    <w:rsid w:val="009D72EC"/>
    <w:rsid w:val="009D7DA4"/>
    <w:rsid w:val="009E0118"/>
    <w:rsid w:val="009E0C00"/>
    <w:rsid w:val="009E0C6B"/>
    <w:rsid w:val="009E1BDC"/>
    <w:rsid w:val="009E2894"/>
    <w:rsid w:val="009E2BA1"/>
    <w:rsid w:val="009E4139"/>
    <w:rsid w:val="009E62EB"/>
    <w:rsid w:val="009E75FF"/>
    <w:rsid w:val="009E7E47"/>
    <w:rsid w:val="009F043F"/>
    <w:rsid w:val="009F0C86"/>
    <w:rsid w:val="009F1221"/>
    <w:rsid w:val="009F164B"/>
    <w:rsid w:val="009F2124"/>
    <w:rsid w:val="009F240D"/>
    <w:rsid w:val="009F28BF"/>
    <w:rsid w:val="009F3ABF"/>
    <w:rsid w:val="009F497A"/>
    <w:rsid w:val="009F4ADB"/>
    <w:rsid w:val="009F4F84"/>
    <w:rsid w:val="009F518C"/>
    <w:rsid w:val="009F54AF"/>
    <w:rsid w:val="009F5F7B"/>
    <w:rsid w:val="00A00112"/>
    <w:rsid w:val="00A0034D"/>
    <w:rsid w:val="00A0280C"/>
    <w:rsid w:val="00A02BBA"/>
    <w:rsid w:val="00A037D6"/>
    <w:rsid w:val="00A03C7B"/>
    <w:rsid w:val="00A0483F"/>
    <w:rsid w:val="00A0486E"/>
    <w:rsid w:val="00A050BC"/>
    <w:rsid w:val="00A05F18"/>
    <w:rsid w:val="00A06424"/>
    <w:rsid w:val="00A073CB"/>
    <w:rsid w:val="00A077C0"/>
    <w:rsid w:val="00A11308"/>
    <w:rsid w:val="00A11329"/>
    <w:rsid w:val="00A117E9"/>
    <w:rsid w:val="00A11905"/>
    <w:rsid w:val="00A122F3"/>
    <w:rsid w:val="00A12ADD"/>
    <w:rsid w:val="00A131F8"/>
    <w:rsid w:val="00A1360B"/>
    <w:rsid w:val="00A1389F"/>
    <w:rsid w:val="00A13B3B"/>
    <w:rsid w:val="00A13F6A"/>
    <w:rsid w:val="00A140C2"/>
    <w:rsid w:val="00A156C1"/>
    <w:rsid w:val="00A15D3F"/>
    <w:rsid w:val="00A17124"/>
    <w:rsid w:val="00A179EE"/>
    <w:rsid w:val="00A17BD1"/>
    <w:rsid w:val="00A17FE8"/>
    <w:rsid w:val="00A214C4"/>
    <w:rsid w:val="00A23F46"/>
    <w:rsid w:val="00A23FBE"/>
    <w:rsid w:val="00A243E3"/>
    <w:rsid w:val="00A24590"/>
    <w:rsid w:val="00A24D05"/>
    <w:rsid w:val="00A25C7F"/>
    <w:rsid w:val="00A26A30"/>
    <w:rsid w:val="00A27035"/>
    <w:rsid w:val="00A27DBD"/>
    <w:rsid w:val="00A33125"/>
    <w:rsid w:val="00A34B08"/>
    <w:rsid w:val="00A35BA0"/>
    <w:rsid w:val="00A35FA0"/>
    <w:rsid w:val="00A36117"/>
    <w:rsid w:val="00A3632E"/>
    <w:rsid w:val="00A36BE7"/>
    <w:rsid w:val="00A40223"/>
    <w:rsid w:val="00A4048F"/>
    <w:rsid w:val="00A4070D"/>
    <w:rsid w:val="00A42DEB"/>
    <w:rsid w:val="00A43189"/>
    <w:rsid w:val="00A4654D"/>
    <w:rsid w:val="00A4660C"/>
    <w:rsid w:val="00A4667C"/>
    <w:rsid w:val="00A47A8C"/>
    <w:rsid w:val="00A50059"/>
    <w:rsid w:val="00A521C8"/>
    <w:rsid w:val="00A53678"/>
    <w:rsid w:val="00A53B08"/>
    <w:rsid w:val="00A54195"/>
    <w:rsid w:val="00A54515"/>
    <w:rsid w:val="00A54B23"/>
    <w:rsid w:val="00A54C96"/>
    <w:rsid w:val="00A551B8"/>
    <w:rsid w:val="00A55517"/>
    <w:rsid w:val="00A57326"/>
    <w:rsid w:val="00A57BF9"/>
    <w:rsid w:val="00A60919"/>
    <w:rsid w:val="00A60AA8"/>
    <w:rsid w:val="00A61F04"/>
    <w:rsid w:val="00A637A0"/>
    <w:rsid w:val="00A641AB"/>
    <w:rsid w:val="00A64B03"/>
    <w:rsid w:val="00A64B4E"/>
    <w:rsid w:val="00A66AFF"/>
    <w:rsid w:val="00A67226"/>
    <w:rsid w:val="00A67B0C"/>
    <w:rsid w:val="00A704BE"/>
    <w:rsid w:val="00A706E6"/>
    <w:rsid w:val="00A70ED6"/>
    <w:rsid w:val="00A71227"/>
    <w:rsid w:val="00A71617"/>
    <w:rsid w:val="00A7162D"/>
    <w:rsid w:val="00A723F1"/>
    <w:rsid w:val="00A72887"/>
    <w:rsid w:val="00A7298B"/>
    <w:rsid w:val="00A729AC"/>
    <w:rsid w:val="00A72D21"/>
    <w:rsid w:val="00A73DF4"/>
    <w:rsid w:val="00A74430"/>
    <w:rsid w:val="00A747C6"/>
    <w:rsid w:val="00A768D9"/>
    <w:rsid w:val="00A7699D"/>
    <w:rsid w:val="00A770BC"/>
    <w:rsid w:val="00A77316"/>
    <w:rsid w:val="00A77B38"/>
    <w:rsid w:val="00A80618"/>
    <w:rsid w:val="00A81919"/>
    <w:rsid w:val="00A81B04"/>
    <w:rsid w:val="00A81E00"/>
    <w:rsid w:val="00A837D3"/>
    <w:rsid w:val="00A83ED7"/>
    <w:rsid w:val="00A849AF"/>
    <w:rsid w:val="00A84FC6"/>
    <w:rsid w:val="00A852AD"/>
    <w:rsid w:val="00A855B0"/>
    <w:rsid w:val="00A85730"/>
    <w:rsid w:val="00A8660C"/>
    <w:rsid w:val="00A912C3"/>
    <w:rsid w:val="00A9137C"/>
    <w:rsid w:val="00A92013"/>
    <w:rsid w:val="00A92D19"/>
    <w:rsid w:val="00A92F3A"/>
    <w:rsid w:val="00A92F96"/>
    <w:rsid w:val="00A94151"/>
    <w:rsid w:val="00A94DE6"/>
    <w:rsid w:val="00A9551A"/>
    <w:rsid w:val="00A95B5C"/>
    <w:rsid w:val="00A96FAD"/>
    <w:rsid w:val="00AA06A8"/>
    <w:rsid w:val="00AA0789"/>
    <w:rsid w:val="00AA1310"/>
    <w:rsid w:val="00AA24CA"/>
    <w:rsid w:val="00AA2718"/>
    <w:rsid w:val="00AA2E65"/>
    <w:rsid w:val="00AA41A2"/>
    <w:rsid w:val="00AA5322"/>
    <w:rsid w:val="00AA5335"/>
    <w:rsid w:val="00AA555C"/>
    <w:rsid w:val="00AA5F23"/>
    <w:rsid w:val="00AA66A7"/>
    <w:rsid w:val="00AA790F"/>
    <w:rsid w:val="00AB0786"/>
    <w:rsid w:val="00AB0F08"/>
    <w:rsid w:val="00AB1AB9"/>
    <w:rsid w:val="00AB34CF"/>
    <w:rsid w:val="00AB4752"/>
    <w:rsid w:val="00AB49C2"/>
    <w:rsid w:val="00AB582B"/>
    <w:rsid w:val="00AB58EA"/>
    <w:rsid w:val="00AB717D"/>
    <w:rsid w:val="00AC0BDD"/>
    <w:rsid w:val="00AC1E62"/>
    <w:rsid w:val="00AC3E70"/>
    <w:rsid w:val="00AC5DE1"/>
    <w:rsid w:val="00AC6517"/>
    <w:rsid w:val="00AD138D"/>
    <w:rsid w:val="00AD1F25"/>
    <w:rsid w:val="00AD283E"/>
    <w:rsid w:val="00AD360A"/>
    <w:rsid w:val="00AD4EAE"/>
    <w:rsid w:val="00AD5415"/>
    <w:rsid w:val="00AD6523"/>
    <w:rsid w:val="00AD78BD"/>
    <w:rsid w:val="00AE0380"/>
    <w:rsid w:val="00AE2A88"/>
    <w:rsid w:val="00AE49E2"/>
    <w:rsid w:val="00AE64E4"/>
    <w:rsid w:val="00AE7BF9"/>
    <w:rsid w:val="00AE7ECE"/>
    <w:rsid w:val="00AF02C0"/>
    <w:rsid w:val="00AF0598"/>
    <w:rsid w:val="00AF12F1"/>
    <w:rsid w:val="00AF1919"/>
    <w:rsid w:val="00AF1ED6"/>
    <w:rsid w:val="00AF2077"/>
    <w:rsid w:val="00AF371D"/>
    <w:rsid w:val="00AF3EFA"/>
    <w:rsid w:val="00AF4EB0"/>
    <w:rsid w:val="00AF521D"/>
    <w:rsid w:val="00AF64BC"/>
    <w:rsid w:val="00AF6F7F"/>
    <w:rsid w:val="00AF74A9"/>
    <w:rsid w:val="00AF76CC"/>
    <w:rsid w:val="00AF7998"/>
    <w:rsid w:val="00B0185F"/>
    <w:rsid w:val="00B034D1"/>
    <w:rsid w:val="00B035BA"/>
    <w:rsid w:val="00B03DE4"/>
    <w:rsid w:val="00B04046"/>
    <w:rsid w:val="00B04276"/>
    <w:rsid w:val="00B04AE5"/>
    <w:rsid w:val="00B063FC"/>
    <w:rsid w:val="00B066B7"/>
    <w:rsid w:val="00B07069"/>
    <w:rsid w:val="00B07B6B"/>
    <w:rsid w:val="00B12127"/>
    <w:rsid w:val="00B1214C"/>
    <w:rsid w:val="00B12284"/>
    <w:rsid w:val="00B122A5"/>
    <w:rsid w:val="00B129D7"/>
    <w:rsid w:val="00B1319B"/>
    <w:rsid w:val="00B13B01"/>
    <w:rsid w:val="00B140F7"/>
    <w:rsid w:val="00B140FE"/>
    <w:rsid w:val="00B147CB"/>
    <w:rsid w:val="00B15184"/>
    <w:rsid w:val="00B15303"/>
    <w:rsid w:val="00B155E5"/>
    <w:rsid w:val="00B169F1"/>
    <w:rsid w:val="00B16F32"/>
    <w:rsid w:val="00B1702D"/>
    <w:rsid w:val="00B172AA"/>
    <w:rsid w:val="00B2004A"/>
    <w:rsid w:val="00B20C66"/>
    <w:rsid w:val="00B21560"/>
    <w:rsid w:val="00B21837"/>
    <w:rsid w:val="00B23781"/>
    <w:rsid w:val="00B23E9F"/>
    <w:rsid w:val="00B24422"/>
    <w:rsid w:val="00B24D83"/>
    <w:rsid w:val="00B25D35"/>
    <w:rsid w:val="00B26228"/>
    <w:rsid w:val="00B279F7"/>
    <w:rsid w:val="00B3060A"/>
    <w:rsid w:val="00B30F4D"/>
    <w:rsid w:val="00B312CC"/>
    <w:rsid w:val="00B31A1D"/>
    <w:rsid w:val="00B31D8E"/>
    <w:rsid w:val="00B333E8"/>
    <w:rsid w:val="00B336CD"/>
    <w:rsid w:val="00B34F7B"/>
    <w:rsid w:val="00B378C7"/>
    <w:rsid w:val="00B37AA4"/>
    <w:rsid w:val="00B402F9"/>
    <w:rsid w:val="00B41440"/>
    <w:rsid w:val="00B41584"/>
    <w:rsid w:val="00B43EB2"/>
    <w:rsid w:val="00B43ECF"/>
    <w:rsid w:val="00B440C9"/>
    <w:rsid w:val="00B445E9"/>
    <w:rsid w:val="00B4568B"/>
    <w:rsid w:val="00B463B3"/>
    <w:rsid w:val="00B475FA"/>
    <w:rsid w:val="00B508DA"/>
    <w:rsid w:val="00B5091B"/>
    <w:rsid w:val="00B50C24"/>
    <w:rsid w:val="00B51243"/>
    <w:rsid w:val="00B51970"/>
    <w:rsid w:val="00B51B00"/>
    <w:rsid w:val="00B54200"/>
    <w:rsid w:val="00B55925"/>
    <w:rsid w:val="00B55CED"/>
    <w:rsid w:val="00B56646"/>
    <w:rsid w:val="00B606A5"/>
    <w:rsid w:val="00B60F74"/>
    <w:rsid w:val="00B61CBC"/>
    <w:rsid w:val="00B61F65"/>
    <w:rsid w:val="00B631A1"/>
    <w:rsid w:val="00B631D1"/>
    <w:rsid w:val="00B639BF"/>
    <w:rsid w:val="00B63F22"/>
    <w:rsid w:val="00B642E5"/>
    <w:rsid w:val="00B65122"/>
    <w:rsid w:val="00B659FC"/>
    <w:rsid w:val="00B65D98"/>
    <w:rsid w:val="00B66B05"/>
    <w:rsid w:val="00B66E9E"/>
    <w:rsid w:val="00B67508"/>
    <w:rsid w:val="00B701AA"/>
    <w:rsid w:val="00B70385"/>
    <w:rsid w:val="00B71725"/>
    <w:rsid w:val="00B728E0"/>
    <w:rsid w:val="00B72D73"/>
    <w:rsid w:val="00B7393C"/>
    <w:rsid w:val="00B7768C"/>
    <w:rsid w:val="00B810FC"/>
    <w:rsid w:val="00B81571"/>
    <w:rsid w:val="00B82880"/>
    <w:rsid w:val="00B831FC"/>
    <w:rsid w:val="00B850DC"/>
    <w:rsid w:val="00B85144"/>
    <w:rsid w:val="00B851D9"/>
    <w:rsid w:val="00B86766"/>
    <w:rsid w:val="00B86787"/>
    <w:rsid w:val="00B8688A"/>
    <w:rsid w:val="00B869F8"/>
    <w:rsid w:val="00B86D9A"/>
    <w:rsid w:val="00B9103A"/>
    <w:rsid w:val="00B9128B"/>
    <w:rsid w:val="00B92D41"/>
    <w:rsid w:val="00B93300"/>
    <w:rsid w:val="00B933D8"/>
    <w:rsid w:val="00B95209"/>
    <w:rsid w:val="00B9549A"/>
    <w:rsid w:val="00B95FA6"/>
    <w:rsid w:val="00B964BA"/>
    <w:rsid w:val="00B96D51"/>
    <w:rsid w:val="00B97273"/>
    <w:rsid w:val="00B972C9"/>
    <w:rsid w:val="00BA0A76"/>
    <w:rsid w:val="00BA5095"/>
    <w:rsid w:val="00BA51BD"/>
    <w:rsid w:val="00BA55F8"/>
    <w:rsid w:val="00BA6ACB"/>
    <w:rsid w:val="00BA6E0F"/>
    <w:rsid w:val="00BA70A1"/>
    <w:rsid w:val="00BA78B6"/>
    <w:rsid w:val="00BB0F6F"/>
    <w:rsid w:val="00BB1476"/>
    <w:rsid w:val="00BB3334"/>
    <w:rsid w:val="00BB4ABE"/>
    <w:rsid w:val="00BB4F11"/>
    <w:rsid w:val="00BB5011"/>
    <w:rsid w:val="00BB5F1A"/>
    <w:rsid w:val="00BB6195"/>
    <w:rsid w:val="00BB6AFC"/>
    <w:rsid w:val="00BB70DF"/>
    <w:rsid w:val="00BC01F4"/>
    <w:rsid w:val="00BC0874"/>
    <w:rsid w:val="00BC0FF0"/>
    <w:rsid w:val="00BC20BD"/>
    <w:rsid w:val="00BC3C07"/>
    <w:rsid w:val="00BC4DCC"/>
    <w:rsid w:val="00BC5707"/>
    <w:rsid w:val="00BC69E7"/>
    <w:rsid w:val="00BC6F99"/>
    <w:rsid w:val="00BD017E"/>
    <w:rsid w:val="00BD10BF"/>
    <w:rsid w:val="00BD123C"/>
    <w:rsid w:val="00BD193B"/>
    <w:rsid w:val="00BD1F73"/>
    <w:rsid w:val="00BD285C"/>
    <w:rsid w:val="00BD3764"/>
    <w:rsid w:val="00BD3AF2"/>
    <w:rsid w:val="00BD3DA8"/>
    <w:rsid w:val="00BD4776"/>
    <w:rsid w:val="00BD52CF"/>
    <w:rsid w:val="00BD652C"/>
    <w:rsid w:val="00BD6555"/>
    <w:rsid w:val="00BD7A7F"/>
    <w:rsid w:val="00BE0190"/>
    <w:rsid w:val="00BE112D"/>
    <w:rsid w:val="00BE1B41"/>
    <w:rsid w:val="00BE1C90"/>
    <w:rsid w:val="00BE1D32"/>
    <w:rsid w:val="00BE382F"/>
    <w:rsid w:val="00BE72A3"/>
    <w:rsid w:val="00BF02E7"/>
    <w:rsid w:val="00BF063E"/>
    <w:rsid w:val="00BF1903"/>
    <w:rsid w:val="00BF1C48"/>
    <w:rsid w:val="00BF3C99"/>
    <w:rsid w:val="00BF78B0"/>
    <w:rsid w:val="00C00088"/>
    <w:rsid w:val="00C00986"/>
    <w:rsid w:val="00C01409"/>
    <w:rsid w:val="00C01DAD"/>
    <w:rsid w:val="00C01F64"/>
    <w:rsid w:val="00C03C29"/>
    <w:rsid w:val="00C03CD1"/>
    <w:rsid w:val="00C05DAB"/>
    <w:rsid w:val="00C0621C"/>
    <w:rsid w:val="00C067C9"/>
    <w:rsid w:val="00C07643"/>
    <w:rsid w:val="00C1094B"/>
    <w:rsid w:val="00C12993"/>
    <w:rsid w:val="00C13460"/>
    <w:rsid w:val="00C14DEE"/>
    <w:rsid w:val="00C15F42"/>
    <w:rsid w:val="00C161D0"/>
    <w:rsid w:val="00C16E25"/>
    <w:rsid w:val="00C17239"/>
    <w:rsid w:val="00C177DA"/>
    <w:rsid w:val="00C201B2"/>
    <w:rsid w:val="00C222CE"/>
    <w:rsid w:val="00C23B75"/>
    <w:rsid w:val="00C251BC"/>
    <w:rsid w:val="00C269B7"/>
    <w:rsid w:val="00C278B8"/>
    <w:rsid w:val="00C27B8E"/>
    <w:rsid w:val="00C311FB"/>
    <w:rsid w:val="00C33D69"/>
    <w:rsid w:val="00C33EE9"/>
    <w:rsid w:val="00C342C3"/>
    <w:rsid w:val="00C34432"/>
    <w:rsid w:val="00C34461"/>
    <w:rsid w:val="00C34488"/>
    <w:rsid w:val="00C3487F"/>
    <w:rsid w:val="00C36FB2"/>
    <w:rsid w:val="00C378FF"/>
    <w:rsid w:val="00C37F18"/>
    <w:rsid w:val="00C40385"/>
    <w:rsid w:val="00C4148F"/>
    <w:rsid w:val="00C41FAA"/>
    <w:rsid w:val="00C42FDE"/>
    <w:rsid w:val="00C43747"/>
    <w:rsid w:val="00C4403E"/>
    <w:rsid w:val="00C45186"/>
    <w:rsid w:val="00C462B8"/>
    <w:rsid w:val="00C46864"/>
    <w:rsid w:val="00C47032"/>
    <w:rsid w:val="00C5092B"/>
    <w:rsid w:val="00C517E5"/>
    <w:rsid w:val="00C5382B"/>
    <w:rsid w:val="00C53D31"/>
    <w:rsid w:val="00C54468"/>
    <w:rsid w:val="00C5477E"/>
    <w:rsid w:val="00C54B9F"/>
    <w:rsid w:val="00C54F9A"/>
    <w:rsid w:val="00C553B1"/>
    <w:rsid w:val="00C56001"/>
    <w:rsid w:val="00C565B6"/>
    <w:rsid w:val="00C56842"/>
    <w:rsid w:val="00C57ABF"/>
    <w:rsid w:val="00C61670"/>
    <w:rsid w:val="00C61C7E"/>
    <w:rsid w:val="00C627FB"/>
    <w:rsid w:val="00C64258"/>
    <w:rsid w:val="00C66F21"/>
    <w:rsid w:val="00C673E6"/>
    <w:rsid w:val="00C675BA"/>
    <w:rsid w:val="00C67D04"/>
    <w:rsid w:val="00C70B95"/>
    <w:rsid w:val="00C70D40"/>
    <w:rsid w:val="00C71A7D"/>
    <w:rsid w:val="00C71FBD"/>
    <w:rsid w:val="00C72FB2"/>
    <w:rsid w:val="00C73637"/>
    <w:rsid w:val="00C7384E"/>
    <w:rsid w:val="00C7577A"/>
    <w:rsid w:val="00C75A1D"/>
    <w:rsid w:val="00C76656"/>
    <w:rsid w:val="00C76B63"/>
    <w:rsid w:val="00C7731C"/>
    <w:rsid w:val="00C77F31"/>
    <w:rsid w:val="00C77F78"/>
    <w:rsid w:val="00C80126"/>
    <w:rsid w:val="00C801E8"/>
    <w:rsid w:val="00C80D1E"/>
    <w:rsid w:val="00C8172E"/>
    <w:rsid w:val="00C81C16"/>
    <w:rsid w:val="00C82CFD"/>
    <w:rsid w:val="00C838E4"/>
    <w:rsid w:val="00C83C47"/>
    <w:rsid w:val="00C8535B"/>
    <w:rsid w:val="00C8588E"/>
    <w:rsid w:val="00C862A7"/>
    <w:rsid w:val="00C87060"/>
    <w:rsid w:val="00C90D82"/>
    <w:rsid w:val="00C91044"/>
    <w:rsid w:val="00C919FD"/>
    <w:rsid w:val="00C939FA"/>
    <w:rsid w:val="00C94AA9"/>
    <w:rsid w:val="00C95091"/>
    <w:rsid w:val="00C964B4"/>
    <w:rsid w:val="00C977D0"/>
    <w:rsid w:val="00CA0A9F"/>
    <w:rsid w:val="00CA137B"/>
    <w:rsid w:val="00CA1642"/>
    <w:rsid w:val="00CA1D84"/>
    <w:rsid w:val="00CA651D"/>
    <w:rsid w:val="00CB0521"/>
    <w:rsid w:val="00CB068E"/>
    <w:rsid w:val="00CB0A7D"/>
    <w:rsid w:val="00CB1A78"/>
    <w:rsid w:val="00CB2236"/>
    <w:rsid w:val="00CB42A5"/>
    <w:rsid w:val="00CB4C7D"/>
    <w:rsid w:val="00CB4D32"/>
    <w:rsid w:val="00CB4F8E"/>
    <w:rsid w:val="00CB62AB"/>
    <w:rsid w:val="00CB7A81"/>
    <w:rsid w:val="00CB7E3C"/>
    <w:rsid w:val="00CC07A6"/>
    <w:rsid w:val="00CC07C7"/>
    <w:rsid w:val="00CC081F"/>
    <w:rsid w:val="00CC0B87"/>
    <w:rsid w:val="00CC0C4D"/>
    <w:rsid w:val="00CC0D36"/>
    <w:rsid w:val="00CC0EE7"/>
    <w:rsid w:val="00CC18FB"/>
    <w:rsid w:val="00CC1B07"/>
    <w:rsid w:val="00CC1FB9"/>
    <w:rsid w:val="00CC2143"/>
    <w:rsid w:val="00CC3269"/>
    <w:rsid w:val="00CC3626"/>
    <w:rsid w:val="00CC398E"/>
    <w:rsid w:val="00CC4233"/>
    <w:rsid w:val="00CC5BEA"/>
    <w:rsid w:val="00CC5D91"/>
    <w:rsid w:val="00CC5DE8"/>
    <w:rsid w:val="00CC5EE9"/>
    <w:rsid w:val="00CC67C5"/>
    <w:rsid w:val="00CD077A"/>
    <w:rsid w:val="00CD0BC6"/>
    <w:rsid w:val="00CD101D"/>
    <w:rsid w:val="00CD1127"/>
    <w:rsid w:val="00CD1396"/>
    <w:rsid w:val="00CD3D59"/>
    <w:rsid w:val="00CD40CA"/>
    <w:rsid w:val="00CD4D65"/>
    <w:rsid w:val="00CD5C24"/>
    <w:rsid w:val="00CD60E9"/>
    <w:rsid w:val="00CD61F5"/>
    <w:rsid w:val="00CD6C46"/>
    <w:rsid w:val="00CD6D77"/>
    <w:rsid w:val="00CE053D"/>
    <w:rsid w:val="00CE4464"/>
    <w:rsid w:val="00CE4692"/>
    <w:rsid w:val="00CE62A6"/>
    <w:rsid w:val="00CE7046"/>
    <w:rsid w:val="00CE7698"/>
    <w:rsid w:val="00CE7FA7"/>
    <w:rsid w:val="00CF0077"/>
    <w:rsid w:val="00CF0148"/>
    <w:rsid w:val="00CF0B04"/>
    <w:rsid w:val="00CF20DF"/>
    <w:rsid w:val="00CF23C2"/>
    <w:rsid w:val="00CF28C3"/>
    <w:rsid w:val="00CF2A38"/>
    <w:rsid w:val="00CF3534"/>
    <w:rsid w:val="00CF3AD1"/>
    <w:rsid w:val="00CF5C82"/>
    <w:rsid w:val="00D0056C"/>
    <w:rsid w:val="00D00D0E"/>
    <w:rsid w:val="00D01C44"/>
    <w:rsid w:val="00D01C5F"/>
    <w:rsid w:val="00D0222B"/>
    <w:rsid w:val="00D02A23"/>
    <w:rsid w:val="00D0307D"/>
    <w:rsid w:val="00D0379D"/>
    <w:rsid w:val="00D05360"/>
    <w:rsid w:val="00D05453"/>
    <w:rsid w:val="00D066FE"/>
    <w:rsid w:val="00D0788E"/>
    <w:rsid w:val="00D07B25"/>
    <w:rsid w:val="00D100C9"/>
    <w:rsid w:val="00D103D7"/>
    <w:rsid w:val="00D11FBD"/>
    <w:rsid w:val="00D13E81"/>
    <w:rsid w:val="00D14835"/>
    <w:rsid w:val="00D14C82"/>
    <w:rsid w:val="00D1504C"/>
    <w:rsid w:val="00D1528D"/>
    <w:rsid w:val="00D162B0"/>
    <w:rsid w:val="00D164FD"/>
    <w:rsid w:val="00D16A3B"/>
    <w:rsid w:val="00D16F1F"/>
    <w:rsid w:val="00D1707F"/>
    <w:rsid w:val="00D177A1"/>
    <w:rsid w:val="00D17C4F"/>
    <w:rsid w:val="00D207BE"/>
    <w:rsid w:val="00D21289"/>
    <w:rsid w:val="00D2142B"/>
    <w:rsid w:val="00D2368D"/>
    <w:rsid w:val="00D23B85"/>
    <w:rsid w:val="00D24CB4"/>
    <w:rsid w:val="00D25A65"/>
    <w:rsid w:val="00D25C55"/>
    <w:rsid w:val="00D267B7"/>
    <w:rsid w:val="00D26BD4"/>
    <w:rsid w:val="00D2724C"/>
    <w:rsid w:val="00D2757B"/>
    <w:rsid w:val="00D302D9"/>
    <w:rsid w:val="00D30643"/>
    <w:rsid w:val="00D30CCC"/>
    <w:rsid w:val="00D3191E"/>
    <w:rsid w:val="00D320E5"/>
    <w:rsid w:val="00D32419"/>
    <w:rsid w:val="00D324EC"/>
    <w:rsid w:val="00D33701"/>
    <w:rsid w:val="00D348AC"/>
    <w:rsid w:val="00D36409"/>
    <w:rsid w:val="00D36849"/>
    <w:rsid w:val="00D4036B"/>
    <w:rsid w:val="00D40FDA"/>
    <w:rsid w:val="00D42444"/>
    <w:rsid w:val="00D429F0"/>
    <w:rsid w:val="00D447BB"/>
    <w:rsid w:val="00D4492A"/>
    <w:rsid w:val="00D4494D"/>
    <w:rsid w:val="00D44C65"/>
    <w:rsid w:val="00D44E5B"/>
    <w:rsid w:val="00D466F1"/>
    <w:rsid w:val="00D46F8B"/>
    <w:rsid w:val="00D4750D"/>
    <w:rsid w:val="00D478F0"/>
    <w:rsid w:val="00D50EF3"/>
    <w:rsid w:val="00D510BA"/>
    <w:rsid w:val="00D51A0F"/>
    <w:rsid w:val="00D52265"/>
    <w:rsid w:val="00D52300"/>
    <w:rsid w:val="00D53606"/>
    <w:rsid w:val="00D54245"/>
    <w:rsid w:val="00D544F1"/>
    <w:rsid w:val="00D5629C"/>
    <w:rsid w:val="00D602A5"/>
    <w:rsid w:val="00D60703"/>
    <w:rsid w:val="00D608F9"/>
    <w:rsid w:val="00D60CE0"/>
    <w:rsid w:val="00D61383"/>
    <w:rsid w:val="00D615E3"/>
    <w:rsid w:val="00D61A46"/>
    <w:rsid w:val="00D62AFF"/>
    <w:rsid w:val="00D62D3B"/>
    <w:rsid w:val="00D62ED7"/>
    <w:rsid w:val="00D63C77"/>
    <w:rsid w:val="00D643E2"/>
    <w:rsid w:val="00D644F9"/>
    <w:rsid w:val="00D6469D"/>
    <w:rsid w:val="00D65435"/>
    <w:rsid w:val="00D65722"/>
    <w:rsid w:val="00D65B7A"/>
    <w:rsid w:val="00D67E61"/>
    <w:rsid w:val="00D700DF"/>
    <w:rsid w:val="00D70DDB"/>
    <w:rsid w:val="00D71F64"/>
    <w:rsid w:val="00D72D8E"/>
    <w:rsid w:val="00D72E6E"/>
    <w:rsid w:val="00D734B3"/>
    <w:rsid w:val="00D74823"/>
    <w:rsid w:val="00D75121"/>
    <w:rsid w:val="00D75A4A"/>
    <w:rsid w:val="00D75FF2"/>
    <w:rsid w:val="00D768A0"/>
    <w:rsid w:val="00D77F4F"/>
    <w:rsid w:val="00D804CA"/>
    <w:rsid w:val="00D81B8B"/>
    <w:rsid w:val="00D8374B"/>
    <w:rsid w:val="00D85E9D"/>
    <w:rsid w:val="00D86161"/>
    <w:rsid w:val="00D86170"/>
    <w:rsid w:val="00D86E2F"/>
    <w:rsid w:val="00D87037"/>
    <w:rsid w:val="00D874B8"/>
    <w:rsid w:val="00D9068B"/>
    <w:rsid w:val="00D91194"/>
    <w:rsid w:val="00D93D20"/>
    <w:rsid w:val="00D94341"/>
    <w:rsid w:val="00D95CB0"/>
    <w:rsid w:val="00D967A8"/>
    <w:rsid w:val="00D96960"/>
    <w:rsid w:val="00D96DD9"/>
    <w:rsid w:val="00DA0AAA"/>
    <w:rsid w:val="00DA0FFB"/>
    <w:rsid w:val="00DA16D0"/>
    <w:rsid w:val="00DA170E"/>
    <w:rsid w:val="00DA28B3"/>
    <w:rsid w:val="00DA2A33"/>
    <w:rsid w:val="00DA2C42"/>
    <w:rsid w:val="00DA33B3"/>
    <w:rsid w:val="00DA3F89"/>
    <w:rsid w:val="00DA4568"/>
    <w:rsid w:val="00DA52E7"/>
    <w:rsid w:val="00DA5502"/>
    <w:rsid w:val="00DA5772"/>
    <w:rsid w:val="00DA590D"/>
    <w:rsid w:val="00DA6268"/>
    <w:rsid w:val="00DA6F14"/>
    <w:rsid w:val="00DA7A4B"/>
    <w:rsid w:val="00DA7D91"/>
    <w:rsid w:val="00DB01DA"/>
    <w:rsid w:val="00DB0E69"/>
    <w:rsid w:val="00DB1529"/>
    <w:rsid w:val="00DB21B4"/>
    <w:rsid w:val="00DB2888"/>
    <w:rsid w:val="00DB3BED"/>
    <w:rsid w:val="00DB3E3B"/>
    <w:rsid w:val="00DB5885"/>
    <w:rsid w:val="00DB6AC8"/>
    <w:rsid w:val="00DC03C1"/>
    <w:rsid w:val="00DC0E79"/>
    <w:rsid w:val="00DC0F87"/>
    <w:rsid w:val="00DC180C"/>
    <w:rsid w:val="00DC2403"/>
    <w:rsid w:val="00DC2C4A"/>
    <w:rsid w:val="00DC2D93"/>
    <w:rsid w:val="00DC58E1"/>
    <w:rsid w:val="00DC5CDE"/>
    <w:rsid w:val="00DC75C8"/>
    <w:rsid w:val="00DC791A"/>
    <w:rsid w:val="00DC7AB2"/>
    <w:rsid w:val="00DD0CE9"/>
    <w:rsid w:val="00DD1C95"/>
    <w:rsid w:val="00DD2317"/>
    <w:rsid w:val="00DD255A"/>
    <w:rsid w:val="00DD6C9E"/>
    <w:rsid w:val="00DD6CEE"/>
    <w:rsid w:val="00DD6DED"/>
    <w:rsid w:val="00DE0D7A"/>
    <w:rsid w:val="00DE10A2"/>
    <w:rsid w:val="00DE12A7"/>
    <w:rsid w:val="00DE18AB"/>
    <w:rsid w:val="00DE1C49"/>
    <w:rsid w:val="00DE206A"/>
    <w:rsid w:val="00DE2361"/>
    <w:rsid w:val="00DE6074"/>
    <w:rsid w:val="00DE61FB"/>
    <w:rsid w:val="00DF0106"/>
    <w:rsid w:val="00DF2705"/>
    <w:rsid w:val="00DF2999"/>
    <w:rsid w:val="00DF59F9"/>
    <w:rsid w:val="00DF6052"/>
    <w:rsid w:val="00DF70D7"/>
    <w:rsid w:val="00DF7BAE"/>
    <w:rsid w:val="00E05484"/>
    <w:rsid w:val="00E05518"/>
    <w:rsid w:val="00E06068"/>
    <w:rsid w:val="00E062ED"/>
    <w:rsid w:val="00E07892"/>
    <w:rsid w:val="00E113DE"/>
    <w:rsid w:val="00E1263C"/>
    <w:rsid w:val="00E13631"/>
    <w:rsid w:val="00E13F78"/>
    <w:rsid w:val="00E159A3"/>
    <w:rsid w:val="00E1670D"/>
    <w:rsid w:val="00E16BFB"/>
    <w:rsid w:val="00E17440"/>
    <w:rsid w:val="00E2128C"/>
    <w:rsid w:val="00E21830"/>
    <w:rsid w:val="00E22FC8"/>
    <w:rsid w:val="00E23279"/>
    <w:rsid w:val="00E233BE"/>
    <w:rsid w:val="00E23EA4"/>
    <w:rsid w:val="00E25287"/>
    <w:rsid w:val="00E25E36"/>
    <w:rsid w:val="00E2776C"/>
    <w:rsid w:val="00E301EF"/>
    <w:rsid w:val="00E307DF"/>
    <w:rsid w:val="00E3160F"/>
    <w:rsid w:val="00E316D1"/>
    <w:rsid w:val="00E3371E"/>
    <w:rsid w:val="00E34329"/>
    <w:rsid w:val="00E350FA"/>
    <w:rsid w:val="00E35EF4"/>
    <w:rsid w:val="00E405FB"/>
    <w:rsid w:val="00E40BED"/>
    <w:rsid w:val="00E42639"/>
    <w:rsid w:val="00E4327F"/>
    <w:rsid w:val="00E43A06"/>
    <w:rsid w:val="00E43C29"/>
    <w:rsid w:val="00E4667D"/>
    <w:rsid w:val="00E469B1"/>
    <w:rsid w:val="00E47233"/>
    <w:rsid w:val="00E4772B"/>
    <w:rsid w:val="00E50036"/>
    <w:rsid w:val="00E51658"/>
    <w:rsid w:val="00E5181D"/>
    <w:rsid w:val="00E51948"/>
    <w:rsid w:val="00E5216D"/>
    <w:rsid w:val="00E52D82"/>
    <w:rsid w:val="00E53974"/>
    <w:rsid w:val="00E545C5"/>
    <w:rsid w:val="00E54649"/>
    <w:rsid w:val="00E5467D"/>
    <w:rsid w:val="00E556CF"/>
    <w:rsid w:val="00E56728"/>
    <w:rsid w:val="00E56B1B"/>
    <w:rsid w:val="00E57865"/>
    <w:rsid w:val="00E6010C"/>
    <w:rsid w:val="00E6111D"/>
    <w:rsid w:val="00E61856"/>
    <w:rsid w:val="00E63020"/>
    <w:rsid w:val="00E644BF"/>
    <w:rsid w:val="00E64E6C"/>
    <w:rsid w:val="00E65AE1"/>
    <w:rsid w:val="00E65C1F"/>
    <w:rsid w:val="00E65DCB"/>
    <w:rsid w:val="00E66238"/>
    <w:rsid w:val="00E662CC"/>
    <w:rsid w:val="00E678E4"/>
    <w:rsid w:val="00E67947"/>
    <w:rsid w:val="00E67A79"/>
    <w:rsid w:val="00E7320B"/>
    <w:rsid w:val="00E73370"/>
    <w:rsid w:val="00E746C6"/>
    <w:rsid w:val="00E74769"/>
    <w:rsid w:val="00E74A7A"/>
    <w:rsid w:val="00E75366"/>
    <w:rsid w:val="00E76047"/>
    <w:rsid w:val="00E77C71"/>
    <w:rsid w:val="00E77EC8"/>
    <w:rsid w:val="00E81DE1"/>
    <w:rsid w:val="00E8288B"/>
    <w:rsid w:val="00E83904"/>
    <w:rsid w:val="00E83EBA"/>
    <w:rsid w:val="00E84B28"/>
    <w:rsid w:val="00E8766A"/>
    <w:rsid w:val="00E87DE1"/>
    <w:rsid w:val="00E902C8"/>
    <w:rsid w:val="00E908ED"/>
    <w:rsid w:val="00E90BEC"/>
    <w:rsid w:val="00E92468"/>
    <w:rsid w:val="00E927BD"/>
    <w:rsid w:val="00E93E65"/>
    <w:rsid w:val="00E9528E"/>
    <w:rsid w:val="00E95A1D"/>
    <w:rsid w:val="00E95C07"/>
    <w:rsid w:val="00E95DDD"/>
    <w:rsid w:val="00E95FEC"/>
    <w:rsid w:val="00E97299"/>
    <w:rsid w:val="00EA203C"/>
    <w:rsid w:val="00EA433D"/>
    <w:rsid w:val="00EA439C"/>
    <w:rsid w:val="00EA4F8A"/>
    <w:rsid w:val="00EA5445"/>
    <w:rsid w:val="00EA5D76"/>
    <w:rsid w:val="00EA75EE"/>
    <w:rsid w:val="00EB0621"/>
    <w:rsid w:val="00EB1DDE"/>
    <w:rsid w:val="00EB1E20"/>
    <w:rsid w:val="00EB2184"/>
    <w:rsid w:val="00EB2F57"/>
    <w:rsid w:val="00EB3189"/>
    <w:rsid w:val="00EB3C67"/>
    <w:rsid w:val="00EB42BC"/>
    <w:rsid w:val="00EB5382"/>
    <w:rsid w:val="00EB6696"/>
    <w:rsid w:val="00EB6864"/>
    <w:rsid w:val="00EB7656"/>
    <w:rsid w:val="00EB788D"/>
    <w:rsid w:val="00EB7D71"/>
    <w:rsid w:val="00EC08DC"/>
    <w:rsid w:val="00EC0BD0"/>
    <w:rsid w:val="00EC210C"/>
    <w:rsid w:val="00EC42ED"/>
    <w:rsid w:val="00EC474E"/>
    <w:rsid w:val="00EC4972"/>
    <w:rsid w:val="00EC49FD"/>
    <w:rsid w:val="00EC5EC6"/>
    <w:rsid w:val="00EC6066"/>
    <w:rsid w:val="00EC6C2F"/>
    <w:rsid w:val="00EC75FF"/>
    <w:rsid w:val="00EC77F9"/>
    <w:rsid w:val="00EC78A6"/>
    <w:rsid w:val="00EC7A4A"/>
    <w:rsid w:val="00ED2BE8"/>
    <w:rsid w:val="00ED3F5A"/>
    <w:rsid w:val="00ED50B3"/>
    <w:rsid w:val="00ED50E2"/>
    <w:rsid w:val="00ED525E"/>
    <w:rsid w:val="00ED58B9"/>
    <w:rsid w:val="00ED58FF"/>
    <w:rsid w:val="00ED6902"/>
    <w:rsid w:val="00ED6FD9"/>
    <w:rsid w:val="00EE0516"/>
    <w:rsid w:val="00EE1397"/>
    <w:rsid w:val="00EE1886"/>
    <w:rsid w:val="00EE1DE1"/>
    <w:rsid w:val="00EE35CD"/>
    <w:rsid w:val="00EE4B23"/>
    <w:rsid w:val="00EE4D0E"/>
    <w:rsid w:val="00EE5EF9"/>
    <w:rsid w:val="00EE6E2B"/>
    <w:rsid w:val="00EE71EF"/>
    <w:rsid w:val="00EE7209"/>
    <w:rsid w:val="00EF160C"/>
    <w:rsid w:val="00EF1B24"/>
    <w:rsid w:val="00EF1E07"/>
    <w:rsid w:val="00EF22E1"/>
    <w:rsid w:val="00EF2DFA"/>
    <w:rsid w:val="00EF39D1"/>
    <w:rsid w:val="00EF40ED"/>
    <w:rsid w:val="00EF4658"/>
    <w:rsid w:val="00EF5117"/>
    <w:rsid w:val="00EF5B06"/>
    <w:rsid w:val="00EF5BD4"/>
    <w:rsid w:val="00EF5CDE"/>
    <w:rsid w:val="00EF6DC2"/>
    <w:rsid w:val="00F0117F"/>
    <w:rsid w:val="00F02672"/>
    <w:rsid w:val="00F0334F"/>
    <w:rsid w:val="00F038E0"/>
    <w:rsid w:val="00F04695"/>
    <w:rsid w:val="00F05257"/>
    <w:rsid w:val="00F06779"/>
    <w:rsid w:val="00F06A90"/>
    <w:rsid w:val="00F077A6"/>
    <w:rsid w:val="00F07C59"/>
    <w:rsid w:val="00F07D10"/>
    <w:rsid w:val="00F07E77"/>
    <w:rsid w:val="00F1021A"/>
    <w:rsid w:val="00F109CF"/>
    <w:rsid w:val="00F1124F"/>
    <w:rsid w:val="00F12923"/>
    <w:rsid w:val="00F1360F"/>
    <w:rsid w:val="00F13FF0"/>
    <w:rsid w:val="00F143B9"/>
    <w:rsid w:val="00F14CFF"/>
    <w:rsid w:val="00F15A41"/>
    <w:rsid w:val="00F16917"/>
    <w:rsid w:val="00F17333"/>
    <w:rsid w:val="00F17D30"/>
    <w:rsid w:val="00F22F9F"/>
    <w:rsid w:val="00F2308A"/>
    <w:rsid w:val="00F24013"/>
    <w:rsid w:val="00F26273"/>
    <w:rsid w:val="00F26389"/>
    <w:rsid w:val="00F266C3"/>
    <w:rsid w:val="00F275ED"/>
    <w:rsid w:val="00F2773B"/>
    <w:rsid w:val="00F27FC8"/>
    <w:rsid w:val="00F304EC"/>
    <w:rsid w:val="00F31301"/>
    <w:rsid w:val="00F315D1"/>
    <w:rsid w:val="00F32116"/>
    <w:rsid w:val="00F32A81"/>
    <w:rsid w:val="00F3330D"/>
    <w:rsid w:val="00F35371"/>
    <w:rsid w:val="00F35399"/>
    <w:rsid w:val="00F35BFC"/>
    <w:rsid w:val="00F36280"/>
    <w:rsid w:val="00F36A76"/>
    <w:rsid w:val="00F36F29"/>
    <w:rsid w:val="00F37628"/>
    <w:rsid w:val="00F37672"/>
    <w:rsid w:val="00F422B3"/>
    <w:rsid w:val="00F435AE"/>
    <w:rsid w:val="00F44928"/>
    <w:rsid w:val="00F44B84"/>
    <w:rsid w:val="00F45047"/>
    <w:rsid w:val="00F51667"/>
    <w:rsid w:val="00F51D2B"/>
    <w:rsid w:val="00F53004"/>
    <w:rsid w:val="00F53AD5"/>
    <w:rsid w:val="00F547B7"/>
    <w:rsid w:val="00F55115"/>
    <w:rsid w:val="00F55197"/>
    <w:rsid w:val="00F55EB0"/>
    <w:rsid w:val="00F57049"/>
    <w:rsid w:val="00F57563"/>
    <w:rsid w:val="00F605F2"/>
    <w:rsid w:val="00F60C4B"/>
    <w:rsid w:val="00F62DFC"/>
    <w:rsid w:val="00F635C8"/>
    <w:rsid w:val="00F6381D"/>
    <w:rsid w:val="00F63DFF"/>
    <w:rsid w:val="00F64805"/>
    <w:rsid w:val="00F658C9"/>
    <w:rsid w:val="00F65940"/>
    <w:rsid w:val="00F70C39"/>
    <w:rsid w:val="00F711B0"/>
    <w:rsid w:val="00F7265F"/>
    <w:rsid w:val="00F72FEF"/>
    <w:rsid w:val="00F73668"/>
    <w:rsid w:val="00F73A33"/>
    <w:rsid w:val="00F73C41"/>
    <w:rsid w:val="00F73CF4"/>
    <w:rsid w:val="00F73DBF"/>
    <w:rsid w:val="00F7486C"/>
    <w:rsid w:val="00F74A09"/>
    <w:rsid w:val="00F75CFF"/>
    <w:rsid w:val="00F763EB"/>
    <w:rsid w:val="00F76A2E"/>
    <w:rsid w:val="00F77258"/>
    <w:rsid w:val="00F7726B"/>
    <w:rsid w:val="00F80741"/>
    <w:rsid w:val="00F80E9C"/>
    <w:rsid w:val="00F81DF7"/>
    <w:rsid w:val="00F81F5A"/>
    <w:rsid w:val="00F834B6"/>
    <w:rsid w:val="00F8590E"/>
    <w:rsid w:val="00F86A77"/>
    <w:rsid w:val="00F90017"/>
    <w:rsid w:val="00F90838"/>
    <w:rsid w:val="00F91BD4"/>
    <w:rsid w:val="00F920A0"/>
    <w:rsid w:val="00F92FFC"/>
    <w:rsid w:val="00F93511"/>
    <w:rsid w:val="00F936F0"/>
    <w:rsid w:val="00F93D23"/>
    <w:rsid w:val="00F9434B"/>
    <w:rsid w:val="00F94D57"/>
    <w:rsid w:val="00F96464"/>
    <w:rsid w:val="00F975C3"/>
    <w:rsid w:val="00F97928"/>
    <w:rsid w:val="00FA02CC"/>
    <w:rsid w:val="00FA0B60"/>
    <w:rsid w:val="00FA0FF2"/>
    <w:rsid w:val="00FA1A58"/>
    <w:rsid w:val="00FA1CA7"/>
    <w:rsid w:val="00FA2D64"/>
    <w:rsid w:val="00FA3AA8"/>
    <w:rsid w:val="00FA415D"/>
    <w:rsid w:val="00FA499A"/>
    <w:rsid w:val="00FA4A3F"/>
    <w:rsid w:val="00FA5612"/>
    <w:rsid w:val="00FA5BD9"/>
    <w:rsid w:val="00FA7928"/>
    <w:rsid w:val="00FA7E2B"/>
    <w:rsid w:val="00FB0C4A"/>
    <w:rsid w:val="00FB0D26"/>
    <w:rsid w:val="00FB1CD8"/>
    <w:rsid w:val="00FB2144"/>
    <w:rsid w:val="00FB49FE"/>
    <w:rsid w:val="00FB6353"/>
    <w:rsid w:val="00FB6AE8"/>
    <w:rsid w:val="00FB6C98"/>
    <w:rsid w:val="00FB751F"/>
    <w:rsid w:val="00FB7832"/>
    <w:rsid w:val="00FB7993"/>
    <w:rsid w:val="00FC0434"/>
    <w:rsid w:val="00FC0A10"/>
    <w:rsid w:val="00FC0BC5"/>
    <w:rsid w:val="00FC135A"/>
    <w:rsid w:val="00FC391A"/>
    <w:rsid w:val="00FC3D40"/>
    <w:rsid w:val="00FC4491"/>
    <w:rsid w:val="00FC4C1A"/>
    <w:rsid w:val="00FC5A04"/>
    <w:rsid w:val="00FC697A"/>
    <w:rsid w:val="00FC73AB"/>
    <w:rsid w:val="00FC7AE0"/>
    <w:rsid w:val="00FD0E42"/>
    <w:rsid w:val="00FD1756"/>
    <w:rsid w:val="00FD1E6D"/>
    <w:rsid w:val="00FD2267"/>
    <w:rsid w:val="00FD265C"/>
    <w:rsid w:val="00FD4CE7"/>
    <w:rsid w:val="00FD4E0A"/>
    <w:rsid w:val="00FD537F"/>
    <w:rsid w:val="00FD544C"/>
    <w:rsid w:val="00FD6C66"/>
    <w:rsid w:val="00FD7641"/>
    <w:rsid w:val="00FE1B13"/>
    <w:rsid w:val="00FE4476"/>
    <w:rsid w:val="00FE46EB"/>
    <w:rsid w:val="00FE5198"/>
    <w:rsid w:val="00FE5526"/>
    <w:rsid w:val="00FE5744"/>
    <w:rsid w:val="00FE58BD"/>
    <w:rsid w:val="00FE596D"/>
    <w:rsid w:val="00FE5A67"/>
    <w:rsid w:val="00FE664B"/>
    <w:rsid w:val="00FE7793"/>
    <w:rsid w:val="00FE7AD4"/>
    <w:rsid w:val="00FE7CB7"/>
    <w:rsid w:val="00FF0A5B"/>
    <w:rsid w:val="00FF0BF6"/>
    <w:rsid w:val="00FF2551"/>
    <w:rsid w:val="00FF450F"/>
    <w:rsid w:val="00FF4692"/>
    <w:rsid w:val="5F475AF8"/>
    <w:rsid w:val="7C7348C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4"/>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26"/>
    <w:unhideWhenUsed/>
    <w:qFormat/>
    <w:uiPriority w:val="0"/>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9"/>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30"/>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2"/>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33"/>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15">
    <w:name w:val="Default Paragraph Font"/>
    <w:unhideWhenUsed/>
    <w:uiPriority w:val="1"/>
  </w:style>
  <w:style w:type="table" w:default="1" w:styleId="21">
    <w:name w:val="Normal Table"/>
    <w:unhideWhenUsed/>
    <w:qFormat/>
    <w:uiPriority w:val="99"/>
    <w:tblPr>
      <w:tblLayout w:type="fixed"/>
      <w:tblCellMar>
        <w:top w:w="0" w:type="dxa"/>
        <w:left w:w="108" w:type="dxa"/>
        <w:bottom w:w="0" w:type="dxa"/>
        <w:right w:w="108" w:type="dxa"/>
      </w:tblCellMar>
    </w:tblPr>
  </w:style>
  <w:style w:type="paragraph" w:styleId="8">
    <w:name w:val="Document Map"/>
    <w:basedOn w:val="1"/>
    <w:link w:val="25"/>
    <w:unhideWhenUsed/>
    <w:qFormat/>
    <w:uiPriority w:val="99"/>
    <w:rPr>
      <w:rFonts w:ascii="宋体" w:eastAsia="宋体"/>
      <w:sz w:val="18"/>
      <w:szCs w:val="18"/>
    </w:rPr>
  </w:style>
  <w:style w:type="paragraph" w:styleId="9">
    <w:name w:val="Balloon Text"/>
    <w:basedOn w:val="1"/>
    <w:link w:val="28"/>
    <w:unhideWhenUsed/>
    <w:qFormat/>
    <w:uiPriority w:val="99"/>
    <w:rPr>
      <w:sz w:val="18"/>
      <w:szCs w:val="18"/>
    </w:rPr>
  </w:style>
  <w:style w:type="paragraph" w:styleId="10">
    <w:name w:val="footer"/>
    <w:basedOn w:val="1"/>
    <w:link w:val="23"/>
    <w:unhideWhenUsed/>
    <w:qFormat/>
    <w:uiPriority w:val="99"/>
    <w:pPr>
      <w:tabs>
        <w:tab w:val="center" w:pos="4153"/>
        <w:tab w:val="right" w:pos="8306"/>
      </w:tabs>
      <w:snapToGrid w:val="0"/>
      <w:jc w:val="left"/>
    </w:pPr>
    <w:rPr>
      <w:sz w:val="18"/>
      <w:szCs w:val="18"/>
    </w:rPr>
  </w:style>
  <w:style w:type="paragraph" w:styleId="11">
    <w:name w:val="header"/>
    <w:basedOn w:val="1"/>
    <w:link w:val="22"/>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Subtitle"/>
    <w:basedOn w:val="1"/>
    <w:next w:val="1"/>
    <w:link w:val="49"/>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13">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paragraph" w:styleId="14">
    <w:name w:val="Title"/>
    <w:basedOn w:val="1"/>
    <w:next w:val="1"/>
    <w:link w:val="48"/>
    <w:qFormat/>
    <w:uiPriority w:val="10"/>
    <w:pPr>
      <w:spacing w:before="240" w:after="60"/>
      <w:jc w:val="center"/>
      <w:outlineLvl w:val="0"/>
    </w:pPr>
    <w:rPr>
      <w:rFonts w:eastAsia="宋体" w:asciiTheme="majorHAnsi" w:hAnsiTheme="majorHAnsi" w:cstheme="majorBidi"/>
      <w:b/>
      <w:bCs/>
      <w:sz w:val="32"/>
      <w:szCs w:val="32"/>
    </w:rPr>
  </w:style>
  <w:style w:type="character" w:styleId="16">
    <w:name w:val="Strong"/>
    <w:basedOn w:val="15"/>
    <w:qFormat/>
    <w:uiPriority w:val="22"/>
    <w:rPr>
      <w:b/>
      <w:bCs/>
    </w:rPr>
  </w:style>
  <w:style w:type="character" w:styleId="17">
    <w:name w:val="FollowedHyperlink"/>
    <w:basedOn w:val="15"/>
    <w:unhideWhenUsed/>
    <w:qFormat/>
    <w:uiPriority w:val="99"/>
    <w:rPr>
      <w:color w:val="800080" w:themeColor="followedHyperlink"/>
      <w:u w:val="single"/>
    </w:rPr>
  </w:style>
  <w:style w:type="character" w:styleId="18">
    <w:name w:val="Emphasis"/>
    <w:basedOn w:val="15"/>
    <w:qFormat/>
    <w:uiPriority w:val="20"/>
    <w:rPr>
      <w:i/>
      <w:iCs/>
    </w:rPr>
  </w:style>
  <w:style w:type="character" w:styleId="19">
    <w:name w:val="Hyperlink"/>
    <w:basedOn w:val="15"/>
    <w:unhideWhenUsed/>
    <w:qFormat/>
    <w:uiPriority w:val="99"/>
    <w:rPr>
      <w:color w:val="0000FF" w:themeColor="hyperlink"/>
      <w:u w:val="single"/>
    </w:rPr>
  </w:style>
  <w:style w:type="character" w:styleId="20">
    <w:name w:val="HTML Code"/>
    <w:basedOn w:val="15"/>
    <w:unhideWhenUsed/>
    <w:qFormat/>
    <w:uiPriority w:val="99"/>
    <w:rPr>
      <w:rFonts w:ascii="宋体" w:hAnsi="宋体" w:eastAsia="宋体" w:cs="宋体"/>
      <w:sz w:val="24"/>
      <w:szCs w:val="24"/>
    </w:rPr>
  </w:style>
  <w:style w:type="character" w:customStyle="1" w:styleId="22">
    <w:name w:val="页眉 Char"/>
    <w:basedOn w:val="15"/>
    <w:link w:val="11"/>
    <w:qFormat/>
    <w:uiPriority w:val="99"/>
    <w:rPr>
      <w:sz w:val="18"/>
      <w:szCs w:val="18"/>
    </w:rPr>
  </w:style>
  <w:style w:type="character" w:customStyle="1" w:styleId="23">
    <w:name w:val="页脚 Char"/>
    <w:basedOn w:val="15"/>
    <w:link w:val="10"/>
    <w:qFormat/>
    <w:uiPriority w:val="99"/>
    <w:rPr>
      <w:sz w:val="18"/>
      <w:szCs w:val="18"/>
    </w:rPr>
  </w:style>
  <w:style w:type="character" w:customStyle="1" w:styleId="24">
    <w:name w:val="标题 1 Char"/>
    <w:basedOn w:val="15"/>
    <w:link w:val="2"/>
    <w:qFormat/>
    <w:uiPriority w:val="0"/>
    <w:rPr>
      <w:b/>
      <w:bCs/>
      <w:kern w:val="44"/>
      <w:sz w:val="44"/>
      <w:szCs w:val="44"/>
    </w:rPr>
  </w:style>
  <w:style w:type="character" w:customStyle="1" w:styleId="25">
    <w:name w:val="文档结构图 Char"/>
    <w:basedOn w:val="15"/>
    <w:link w:val="8"/>
    <w:semiHidden/>
    <w:qFormat/>
    <w:uiPriority w:val="99"/>
    <w:rPr>
      <w:rFonts w:ascii="宋体" w:eastAsia="宋体"/>
      <w:sz w:val="18"/>
      <w:szCs w:val="18"/>
    </w:rPr>
  </w:style>
  <w:style w:type="character" w:customStyle="1" w:styleId="26">
    <w:name w:val="标题 2 Char"/>
    <w:basedOn w:val="15"/>
    <w:link w:val="3"/>
    <w:qFormat/>
    <w:uiPriority w:val="0"/>
    <w:rPr>
      <w:rFonts w:asciiTheme="majorHAnsi" w:hAnsiTheme="majorHAnsi" w:eastAsiaTheme="majorEastAsia" w:cstheme="majorBidi"/>
      <w:b/>
      <w:bCs/>
      <w:sz w:val="32"/>
      <w:szCs w:val="32"/>
    </w:rPr>
  </w:style>
  <w:style w:type="paragraph" w:customStyle="1" w:styleId="27">
    <w:name w:val="List Paragraph"/>
    <w:basedOn w:val="1"/>
    <w:link w:val="38"/>
    <w:qFormat/>
    <w:uiPriority w:val="0"/>
    <w:pPr>
      <w:ind w:firstLine="420" w:firstLineChars="200"/>
    </w:pPr>
  </w:style>
  <w:style w:type="character" w:customStyle="1" w:styleId="28">
    <w:name w:val="批注框文本 Char"/>
    <w:basedOn w:val="15"/>
    <w:link w:val="9"/>
    <w:semiHidden/>
    <w:qFormat/>
    <w:uiPriority w:val="99"/>
    <w:rPr>
      <w:sz w:val="18"/>
      <w:szCs w:val="18"/>
    </w:rPr>
  </w:style>
  <w:style w:type="character" w:customStyle="1" w:styleId="29">
    <w:name w:val="标题 3 Char"/>
    <w:basedOn w:val="15"/>
    <w:link w:val="4"/>
    <w:qFormat/>
    <w:uiPriority w:val="9"/>
    <w:rPr>
      <w:b/>
      <w:bCs/>
      <w:sz w:val="32"/>
      <w:szCs w:val="32"/>
    </w:rPr>
  </w:style>
  <w:style w:type="character" w:customStyle="1" w:styleId="30">
    <w:name w:val="标题 4 Char"/>
    <w:basedOn w:val="15"/>
    <w:link w:val="5"/>
    <w:qFormat/>
    <w:uiPriority w:val="9"/>
    <w:rPr>
      <w:rFonts w:asciiTheme="majorHAnsi" w:hAnsiTheme="majorHAnsi" w:eastAsiaTheme="majorEastAsia" w:cstheme="majorBidi"/>
      <w:b/>
      <w:bCs/>
      <w:sz w:val="28"/>
      <w:szCs w:val="28"/>
    </w:rPr>
  </w:style>
  <w:style w:type="paragraph" w:customStyle="1" w:styleId="31">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32">
    <w:name w:val="标题 5 Char"/>
    <w:basedOn w:val="15"/>
    <w:link w:val="6"/>
    <w:qFormat/>
    <w:uiPriority w:val="9"/>
    <w:rPr>
      <w:b/>
      <w:bCs/>
      <w:sz w:val="28"/>
      <w:szCs w:val="28"/>
    </w:rPr>
  </w:style>
  <w:style w:type="character" w:customStyle="1" w:styleId="33">
    <w:name w:val="标题 6 Char"/>
    <w:basedOn w:val="15"/>
    <w:link w:val="7"/>
    <w:qFormat/>
    <w:uiPriority w:val="9"/>
    <w:rPr>
      <w:rFonts w:asciiTheme="majorHAnsi" w:hAnsiTheme="majorHAnsi" w:eastAsiaTheme="majorEastAsia" w:cstheme="majorBidi"/>
      <w:b/>
      <w:bCs/>
      <w:sz w:val="24"/>
      <w:szCs w:val="24"/>
    </w:rPr>
  </w:style>
  <w:style w:type="character" w:customStyle="1" w:styleId="34">
    <w:name w:val="Intense Emphasis"/>
    <w:basedOn w:val="15"/>
    <w:qFormat/>
    <w:uiPriority w:val="21"/>
    <w:rPr>
      <w:b/>
      <w:bCs/>
      <w:i/>
      <w:iCs/>
      <w:color w:val="4F81BD" w:themeColor="accent1"/>
    </w:rPr>
  </w:style>
  <w:style w:type="paragraph" w:customStyle="1" w:styleId="35">
    <w:name w:val="样式1"/>
    <w:basedOn w:val="3"/>
    <w:link w:val="37"/>
    <w:qFormat/>
    <w:uiPriority w:val="0"/>
    <w:pPr>
      <w:numPr>
        <w:ilvl w:val="0"/>
        <w:numId w:val="2"/>
      </w:numPr>
    </w:pPr>
  </w:style>
  <w:style w:type="paragraph" w:customStyle="1" w:styleId="36">
    <w:name w:val="样式2"/>
    <w:basedOn w:val="27"/>
    <w:link w:val="39"/>
    <w:qFormat/>
    <w:uiPriority w:val="0"/>
    <w:pPr>
      <w:numPr>
        <w:ilvl w:val="1"/>
        <w:numId w:val="3"/>
      </w:numPr>
      <w:ind w:firstLine="0" w:firstLineChars="0"/>
    </w:pPr>
    <w:rPr>
      <w:rFonts w:asciiTheme="majorEastAsia" w:hAnsiTheme="majorEastAsia" w:eastAsiaTheme="majorEastAsia"/>
      <w:b/>
      <w:sz w:val="30"/>
      <w:szCs w:val="30"/>
    </w:rPr>
  </w:style>
  <w:style w:type="character" w:customStyle="1" w:styleId="37">
    <w:name w:val="样式1 Char"/>
    <w:basedOn w:val="26"/>
    <w:link w:val="35"/>
    <w:qFormat/>
    <w:uiPriority w:val="0"/>
  </w:style>
  <w:style w:type="character" w:customStyle="1" w:styleId="38">
    <w:name w:val="列出段落 Char"/>
    <w:basedOn w:val="15"/>
    <w:link w:val="27"/>
    <w:qFormat/>
    <w:uiPriority w:val="0"/>
  </w:style>
  <w:style w:type="character" w:customStyle="1" w:styleId="39">
    <w:name w:val="样式2 Char"/>
    <w:basedOn w:val="38"/>
    <w:link w:val="36"/>
    <w:qFormat/>
    <w:uiPriority w:val="0"/>
    <w:rPr>
      <w:rFonts w:asciiTheme="majorEastAsia" w:hAnsiTheme="majorEastAsia" w:eastAsiaTheme="majorEastAsia"/>
      <w:b/>
      <w:sz w:val="30"/>
      <w:szCs w:val="30"/>
    </w:rPr>
  </w:style>
  <w:style w:type="paragraph" w:customStyle="1" w:styleId="40">
    <w:name w:val="样式3"/>
    <w:basedOn w:val="35"/>
    <w:link w:val="42"/>
    <w:qFormat/>
    <w:uiPriority w:val="0"/>
    <w:pPr>
      <w:numPr>
        <w:ilvl w:val="1"/>
      </w:numPr>
    </w:pPr>
  </w:style>
  <w:style w:type="paragraph" w:customStyle="1" w:styleId="41">
    <w:name w:val="样式4"/>
    <w:basedOn w:val="40"/>
    <w:link w:val="44"/>
    <w:qFormat/>
    <w:uiPriority w:val="0"/>
    <w:pPr>
      <w:numPr>
        <w:ilvl w:val="2"/>
      </w:numPr>
    </w:pPr>
  </w:style>
  <w:style w:type="character" w:customStyle="1" w:styleId="42">
    <w:name w:val="样式3 Char"/>
    <w:basedOn w:val="37"/>
    <w:link w:val="40"/>
    <w:qFormat/>
    <w:uiPriority w:val="0"/>
  </w:style>
  <w:style w:type="paragraph" w:customStyle="1" w:styleId="43">
    <w:name w:val="样式5"/>
    <w:basedOn w:val="41"/>
    <w:link w:val="46"/>
    <w:qFormat/>
    <w:uiPriority w:val="0"/>
    <w:rPr>
      <w:sz w:val="30"/>
    </w:rPr>
  </w:style>
  <w:style w:type="character" w:customStyle="1" w:styleId="44">
    <w:name w:val="样式4 Char"/>
    <w:basedOn w:val="42"/>
    <w:link w:val="41"/>
    <w:qFormat/>
    <w:uiPriority w:val="0"/>
  </w:style>
  <w:style w:type="paragraph" w:customStyle="1" w:styleId="45">
    <w:name w:val="样式6"/>
    <w:basedOn w:val="43"/>
    <w:link w:val="47"/>
    <w:qFormat/>
    <w:uiPriority w:val="0"/>
    <w:rPr>
      <w:sz w:val="32"/>
    </w:rPr>
  </w:style>
  <w:style w:type="character" w:customStyle="1" w:styleId="46">
    <w:name w:val="样式5 Char"/>
    <w:basedOn w:val="44"/>
    <w:link w:val="43"/>
    <w:qFormat/>
    <w:uiPriority w:val="0"/>
    <w:rPr>
      <w:sz w:val="30"/>
    </w:rPr>
  </w:style>
  <w:style w:type="character" w:customStyle="1" w:styleId="47">
    <w:name w:val="样式6 Char"/>
    <w:basedOn w:val="46"/>
    <w:link w:val="45"/>
    <w:qFormat/>
    <w:uiPriority w:val="0"/>
    <w:rPr>
      <w:sz w:val="32"/>
    </w:rPr>
  </w:style>
  <w:style w:type="character" w:customStyle="1" w:styleId="48">
    <w:name w:val="标题 Char"/>
    <w:basedOn w:val="15"/>
    <w:link w:val="14"/>
    <w:qFormat/>
    <w:uiPriority w:val="10"/>
    <w:rPr>
      <w:rFonts w:eastAsia="宋体" w:asciiTheme="majorHAnsi" w:hAnsiTheme="majorHAnsi" w:cstheme="majorBidi"/>
      <w:b/>
      <w:bCs/>
      <w:sz w:val="32"/>
      <w:szCs w:val="32"/>
    </w:rPr>
  </w:style>
  <w:style w:type="character" w:customStyle="1" w:styleId="49">
    <w:name w:val="副标题 Char"/>
    <w:basedOn w:val="15"/>
    <w:link w:val="12"/>
    <w:qFormat/>
    <w:uiPriority w:val="11"/>
    <w:rPr>
      <w:rFonts w:eastAsia="宋体" w:asciiTheme="majorHAnsi" w:hAnsiTheme="majorHAnsi" w:cstheme="majorBidi"/>
      <w:b/>
      <w:bCs/>
      <w:kern w:val="28"/>
      <w:sz w:val="32"/>
      <w:szCs w:val="32"/>
    </w:rPr>
  </w:style>
  <w:style w:type="character" w:customStyle="1" w:styleId="50">
    <w:name w:val="apple-converted-space"/>
    <w:basedOn w:val="15"/>
    <w:qFormat/>
    <w:uiPriority w:val="0"/>
  </w:style>
  <w:style w:type="character" w:customStyle="1" w:styleId="51">
    <w:name w:val="lemmatitleh11"/>
    <w:basedOn w:val="15"/>
    <w:qFormat/>
    <w:uiPriority w:val="0"/>
  </w:style>
  <w:style w:type="paragraph" w:customStyle="1" w:styleId="52">
    <w:name w:val="标题1"/>
    <w:basedOn w:val="2"/>
    <w:link w:val="54"/>
    <w:qFormat/>
    <w:uiPriority w:val="0"/>
    <w:pPr>
      <w:numPr>
        <w:ilvl w:val="0"/>
        <w:numId w:val="4"/>
      </w:numPr>
    </w:pPr>
  </w:style>
  <w:style w:type="paragraph" w:customStyle="1" w:styleId="53">
    <w:name w:val="样式7"/>
    <w:basedOn w:val="3"/>
    <w:link w:val="56"/>
    <w:qFormat/>
    <w:uiPriority w:val="0"/>
  </w:style>
  <w:style w:type="character" w:customStyle="1" w:styleId="54">
    <w:name w:val="标题1 Char"/>
    <w:basedOn w:val="24"/>
    <w:link w:val="52"/>
    <w:qFormat/>
    <w:uiPriority w:val="0"/>
  </w:style>
  <w:style w:type="paragraph" w:customStyle="1" w:styleId="55">
    <w:name w:val="样式8"/>
    <w:basedOn w:val="52"/>
    <w:link w:val="58"/>
    <w:qFormat/>
    <w:uiPriority w:val="0"/>
  </w:style>
  <w:style w:type="character" w:customStyle="1" w:styleId="56">
    <w:name w:val="样式7 Char"/>
    <w:basedOn w:val="26"/>
    <w:link w:val="53"/>
    <w:qFormat/>
    <w:uiPriority w:val="0"/>
  </w:style>
  <w:style w:type="paragraph" w:customStyle="1" w:styleId="57">
    <w:name w:val="样式9"/>
    <w:basedOn w:val="4"/>
    <w:link w:val="60"/>
    <w:qFormat/>
    <w:uiPriority w:val="0"/>
  </w:style>
  <w:style w:type="character" w:customStyle="1" w:styleId="58">
    <w:name w:val="样式8 Char"/>
    <w:basedOn w:val="54"/>
    <w:link w:val="55"/>
    <w:qFormat/>
    <w:uiPriority w:val="0"/>
  </w:style>
  <w:style w:type="paragraph" w:customStyle="1" w:styleId="59">
    <w:name w:val="样式10"/>
    <w:basedOn w:val="5"/>
    <w:link w:val="62"/>
    <w:qFormat/>
    <w:uiPriority w:val="0"/>
  </w:style>
  <w:style w:type="character" w:customStyle="1" w:styleId="60">
    <w:name w:val="样式9 Char"/>
    <w:basedOn w:val="29"/>
    <w:link w:val="57"/>
    <w:qFormat/>
    <w:uiPriority w:val="0"/>
  </w:style>
  <w:style w:type="paragraph" w:customStyle="1" w:styleId="61">
    <w:name w:val="样式11"/>
    <w:basedOn w:val="6"/>
    <w:link w:val="63"/>
    <w:qFormat/>
    <w:uiPriority w:val="0"/>
  </w:style>
  <w:style w:type="character" w:customStyle="1" w:styleId="62">
    <w:name w:val="样式10 Char"/>
    <w:basedOn w:val="30"/>
    <w:link w:val="59"/>
    <w:qFormat/>
    <w:uiPriority w:val="0"/>
  </w:style>
  <w:style w:type="character" w:customStyle="1" w:styleId="63">
    <w:name w:val="样式11 Char"/>
    <w:basedOn w:val="32"/>
    <w:link w:val="61"/>
    <w:qFormat/>
    <w:uiPriority w:val="0"/>
  </w:style>
  <w:style w:type="paragraph" w:customStyle="1" w:styleId="64">
    <w:name w:val="样式12"/>
    <w:basedOn w:val="2"/>
    <w:link w:val="66"/>
    <w:qFormat/>
    <w:uiPriority w:val="0"/>
  </w:style>
  <w:style w:type="paragraph" w:customStyle="1" w:styleId="65">
    <w:name w:val="样式13"/>
    <w:basedOn w:val="53"/>
    <w:link w:val="67"/>
    <w:qFormat/>
    <w:uiPriority w:val="0"/>
  </w:style>
  <w:style w:type="character" w:customStyle="1" w:styleId="66">
    <w:name w:val="样式12 Char"/>
    <w:basedOn w:val="24"/>
    <w:link w:val="64"/>
    <w:qFormat/>
    <w:uiPriority w:val="0"/>
  </w:style>
  <w:style w:type="character" w:customStyle="1" w:styleId="67">
    <w:name w:val="样式13 Char"/>
    <w:basedOn w:val="56"/>
    <w:link w:val="6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7" Type="http://schemas.openxmlformats.org/officeDocument/2006/relationships/fontTable" Target="fontTable.xml"/><Relationship Id="rId86" Type="http://schemas.openxmlformats.org/officeDocument/2006/relationships/customXml" Target="../customXml/item2.xml"/><Relationship Id="rId85" Type="http://schemas.openxmlformats.org/officeDocument/2006/relationships/numbering" Target="numbering.xml"/><Relationship Id="rId84" Type="http://schemas.openxmlformats.org/officeDocument/2006/relationships/customXml" Target="../customXml/item1.xml"/><Relationship Id="rId83" Type="http://schemas.openxmlformats.org/officeDocument/2006/relationships/image" Target="media/image72.png"/><Relationship Id="rId82" Type="http://schemas.openxmlformats.org/officeDocument/2006/relationships/image" Target="media/image71.png"/><Relationship Id="rId81" Type="http://schemas.openxmlformats.org/officeDocument/2006/relationships/image" Target="media/image70.png"/><Relationship Id="rId80" Type="http://schemas.openxmlformats.org/officeDocument/2006/relationships/image" Target="media/image69.png"/><Relationship Id="rId8" Type="http://schemas.openxmlformats.org/officeDocument/2006/relationships/image" Target="media/image2.emf"/><Relationship Id="rId79" Type="http://schemas.openxmlformats.org/officeDocument/2006/relationships/image" Target="media/image68.png"/><Relationship Id="rId78" Type="http://schemas.openxmlformats.org/officeDocument/2006/relationships/image" Target="media/image67.png"/><Relationship Id="rId77" Type="http://schemas.openxmlformats.org/officeDocument/2006/relationships/image" Target="media/image66.png"/><Relationship Id="rId76" Type="http://schemas.openxmlformats.org/officeDocument/2006/relationships/image" Target="media/image65.png"/><Relationship Id="rId75" Type="http://schemas.openxmlformats.org/officeDocument/2006/relationships/image" Target="media/image64.png"/><Relationship Id="rId74" Type="http://schemas.openxmlformats.org/officeDocument/2006/relationships/image" Target="media/image63.png"/><Relationship Id="rId73" Type="http://schemas.openxmlformats.org/officeDocument/2006/relationships/image" Target="media/image62.png"/><Relationship Id="rId72" Type="http://schemas.openxmlformats.org/officeDocument/2006/relationships/image" Target="media/image61.png"/><Relationship Id="rId71" Type="http://schemas.openxmlformats.org/officeDocument/2006/relationships/image" Target="media/image60.png"/><Relationship Id="rId70" Type="http://schemas.openxmlformats.org/officeDocument/2006/relationships/image" Target="media/image59.png"/><Relationship Id="rId7" Type="http://schemas.openxmlformats.org/officeDocument/2006/relationships/oleObject" Target="embeddings/oleObject2.bin"/><Relationship Id="rId69" Type="http://schemas.openxmlformats.org/officeDocument/2006/relationships/image" Target="media/image58.png"/><Relationship Id="rId68" Type="http://schemas.openxmlformats.org/officeDocument/2006/relationships/image" Target="media/image57.png"/><Relationship Id="rId67" Type="http://schemas.openxmlformats.org/officeDocument/2006/relationships/image" Target="media/image56.png"/><Relationship Id="rId66" Type="http://schemas.openxmlformats.org/officeDocument/2006/relationships/image" Target="media/image55.png"/><Relationship Id="rId65" Type="http://schemas.openxmlformats.org/officeDocument/2006/relationships/image" Target="media/image54.png"/><Relationship Id="rId64" Type="http://schemas.openxmlformats.org/officeDocument/2006/relationships/image" Target="media/image53.png"/><Relationship Id="rId63" Type="http://schemas.openxmlformats.org/officeDocument/2006/relationships/image" Target="media/image52.png"/><Relationship Id="rId62" Type="http://schemas.openxmlformats.org/officeDocument/2006/relationships/image" Target="media/image51.png"/><Relationship Id="rId61" Type="http://schemas.openxmlformats.org/officeDocument/2006/relationships/image" Target="media/image50.png"/><Relationship Id="rId60" Type="http://schemas.openxmlformats.org/officeDocument/2006/relationships/image" Target="media/image49.png"/><Relationship Id="rId6" Type="http://schemas.openxmlformats.org/officeDocument/2006/relationships/image" Target="media/image1.emf"/><Relationship Id="rId59" Type="http://schemas.openxmlformats.org/officeDocument/2006/relationships/image" Target="media/image48.png"/><Relationship Id="rId58" Type="http://schemas.openxmlformats.org/officeDocument/2006/relationships/image" Target="media/image47.png"/><Relationship Id="rId57" Type="http://schemas.openxmlformats.org/officeDocument/2006/relationships/image" Target="media/image46.png"/><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oleObject" Target="embeddings/oleObject1.bin"/><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theme" Target="theme/theme1.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er" Target="foot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emf"/><Relationship Id="rId18" Type="http://schemas.openxmlformats.org/officeDocument/2006/relationships/oleObject" Target="embeddings/oleObject7.bin"/><Relationship Id="rId17" Type="http://schemas.openxmlformats.org/officeDocument/2006/relationships/image" Target="media/image7.emf"/><Relationship Id="rId16" Type="http://schemas.openxmlformats.org/officeDocument/2006/relationships/oleObject" Target="embeddings/oleObject6.bin"/><Relationship Id="rId15" Type="http://schemas.openxmlformats.org/officeDocument/2006/relationships/image" Target="media/image6.emf"/><Relationship Id="rId14" Type="http://schemas.openxmlformats.org/officeDocument/2006/relationships/oleObject" Target="embeddings/oleObject5.bin"/><Relationship Id="rId13" Type="http://schemas.openxmlformats.org/officeDocument/2006/relationships/image" Target="media/image5.emf"/><Relationship Id="rId12" Type="http://schemas.openxmlformats.org/officeDocument/2006/relationships/oleObject" Target="embeddings/oleObject4.bin"/><Relationship Id="rId11" Type="http://schemas.openxmlformats.org/officeDocument/2006/relationships/image" Target="media/image4.emf"/><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49" textRotate="1"/>
    <customShpInfo spid="_x0000_s1041"/>
    <customShpInfo spid="_x0000_s1044"/>
    <customShpInfo spid="_x0000_s104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C8DCB40-F290-4F80-8B1D-9C0908931B39}">
  <ds:schemaRefs/>
</ds:datastoreItem>
</file>

<file path=docProps/app.xml><?xml version="1.0" encoding="utf-8"?>
<Properties xmlns="http://schemas.openxmlformats.org/officeDocument/2006/extended-properties" xmlns:vt="http://schemas.openxmlformats.org/officeDocument/2006/docPropsVTypes">
  <Template>Normal.dotm</Template>
  <Company>mq</Company>
  <Pages>95</Pages>
  <Words>9011</Words>
  <Characters>51368</Characters>
  <Lines>428</Lines>
  <Paragraphs>120</Paragraphs>
  <ScaleCrop>false</ScaleCrop>
  <LinksUpToDate>false</LinksUpToDate>
  <CharactersWithSpaces>60259</CharactersWithSpaces>
  <Application>WPS Office_10.1.0.6749_F1E327BC-269C-435d-A152-05C5408002CA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2014-11-07T23:27:00Z</dcterms:created>
  <dc:creator>renliang</dc:creator>
  <cp:lastModifiedBy>Cin</cp:lastModifiedBy>
  <dcterms:modified xsi:type="dcterms:W3CDTF">2017-09-26T15:30:48Z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