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20254" w14:textId="6239361B" w:rsidR="007D3754" w:rsidRDefault="007D3754"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r>
        <w:rPr>
          <w:rFonts w:ascii="Times New Roman" w:hAnsi="Times New Roman" w:cs="Times New Roman"/>
          <w:sz w:val="28"/>
          <w:szCs w:val="28"/>
        </w:rPr>
        <w:t>Cincinna</w:t>
      </w:r>
      <w:r w:rsidR="00B11C6F">
        <w:rPr>
          <w:rFonts w:ascii="Times New Roman" w:hAnsi="Times New Roman" w:cs="Times New Roman"/>
          <w:sz w:val="28"/>
          <w:szCs w:val="28"/>
        </w:rPr>
        <w:t xml:space="preserve">ti Contra Dancers, Inc </w:t>
      </w:r>
    </w:p>
    <w:p w14:paraId="182747F2" w14:textId="50795421" w:rsidR="00B11C6F" w:rsidRDefault="00B11C6F"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r>
        <w:rPr>
          <w:rFonts w:ascii="Times New Roman" w:hAnsi="Times New Roman" w:cs="Times New Roman"/>
          <w:sz w:val="28"/>
          <w:szCs w:val="28"/>
        </w:rPr>
        <w:t>Annual Meeting of Voting Members</w:t>
      </w:r>
    </w:p>
    <w:p w14:paraId="06734281" w14:textId="57349ACA" w:rsidR="00B11C6F" w:rsidRDefault="00B11C6F"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r>
        <w:rPr>
          <w:rFonts w:ascii="Times New Roman" w:hAnsi="Times New Roman" w:cs="Times New Roman"/>
          <w:sz w:val="28"/>
          <w:szCs w:val="28"/>
        </w:rPr>
        <w:t>October 1</w:t>
      </w:r>
      <w:r w:rsidR="00D83EC4">
        <w:rPr>
          <w:rFonts w:ascii="Times New Roman" w:hAnsi="Times New Roman" w:cs="Times New Roman"/>
          <w:sz w:val="28"/>
          <w:szCs w:val="28"/>
        </w:rPr>
        <w:t>3</w:t>
      </w:r>
      <w:r>
        <w:rPr>
          <w:rFonts w:ascii="Times New Roman" w:hAnsi="Times New Roman" w:cs="Times New Roman"/>
          <w:sz w:val="28"/>
          <w:szCs w:val="28"/>
        </w:rPr>
        <w:t xml:space="preserve">, </w:t>
      </w:r>
      <w:proofErr w:type="gramStart"/>
      <w:r>
        <w:rPr>
          <w:rFonts w:ascii="Times New Roman" w:hAnsi="Times New Roman" w:cs="Times New Roman"/>
          <w:sz w:val="28"/>
          <w:szCs w:val="28"/>
        </w:rPr>
        <w:t>202</w:t>
      </w:r>
      <w:r w:rsidR="00D83EC4">
        <w:rPr>
          <w:rFonts w:ascii="Times New Roman" w:hAnsi="Times New Roman" w:cs="Times New Roman"/>
          <w:sz w:val="28"/>
          <w:szCs w:val="28"/>
        </w:rPr>
        <w:t>5</w:t>
      </w:r>
      <w:proofErr w:type="gramEnd"/>
      <w:r>
        <w:rPr>
          <w:rFonts w:ascii="Times New Roman" w:hAnsi="Times New Roman" w:cs="Times New Roman"/>
          <w:sz w:val="28"/>
          <w:szCs w:val="28"/>
        </w:rPr>
        <w:t xml:space="preserve">   6:00 pm</w:t>
      </w:r>
    </w:p>
    <w:p w14:paraId="668C057F" w14:textId="0A775B09" w:rsidR="00060A64" w:rsidRDefault="00060A64"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r>
        <w:rPr>
          <w:rFonts w:ascii="Times New Roman" w:hAnsi="Times New Roman" w:cs="Times New Roman"/>
          <w:sz w:val="28"/>
          <w:szCs w:val="28"/>
        </w:rPr>
        <w:t>Wyoming Fine Arts Center</w:t>
      </w:r>
    </w:p>
    <w:p w14:paraId="42B18060" w14:textId="77777777" w:rsidR="00060A64" w:rsidRDefault="00060A64"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p>
    <w:p w14:paraId="65ECC002" w14:textId="5F3977B6" w:rsidR="00060A64" w:rsidRPr="007D3754" w:rsidRDefault="00060A64" w:rsidP="007D3754">
      <w:pPr>
        <w:tabs>
          <w:tab w:val="left" w:pos="2880"/>
          <w:tab w:val="right" w:pos="10710"/>
        </w:tabs>
        <w:suppressAutoHyphens/>
        <w:spacing w:after="0" w:line="240" w:lineRule="auto"/>
        <w:ind w:left="360" w:right="-180" w:hanging="360"/>
        <w:jc w:val="center"/>
        <w:rPr>
          <w:rFonts w:ascii="Times New Roman" w:hAnsi="Times New Roman" w:cs="Times New Roman"/>
          <w:sz w:val="28"/>
          <w:szCs w:val="28"/>
        </w:rPr>
      </w:pPr>
      <w:r w:rsidRPr="005C473E">
        <w:rPr>
          <w:rFonts w:ascii="Times New Roman" w:hAnsi="Times New Roman" w:cs="Times New Roman"/>
          <w:b/>
          <w:bCs/>
          <w:sz w:val="28"/>
          <w:szCs w:val="28"/>
        </w:rPr>
        <w:t>Agenda</w:t>
      </w:r>
      <w:r w:rsidR="00775EB1">
        <w:rPr>
          <w:rFonts w:ascii="Times New Roman" w:hAnsi="Times New Roman" w:cs="Times New Roman"/>
          <w:b/>
          <w:bCs/>
          <w:sz w:val="28"/>
          <w:szCs w:val="28"/>
        </w:rPr>
        <w:t xml:space="preserve"> (draft)</w:t>
      </w:r>
    </w:p>
    <w:p w14:paraId="55612179" w14:textId="6B702F73" w:rsidR="00724D52" w:rsidRPr="007D3754" w:rsidRDefault="00724D52" w:rsidP="007D3754">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sidRPr="007D3754">
        <w:rPr>
          <w:rFonts w:ascii="Times New Roman" w:eastAsia="Calibri" w:hAnsi="Times New Roman" w:cs="Times New Roman"/>
          <w:sz w:val="28"/>
        </w:rPr>
        <w:t>Current number of Voting Members per Secretary and Current number attending this meeting. – establishment of quorum. Definition and requirements for voting membership</w:t>
      </w:r>
    </w:p>
    <w:p w14:paraId="0A4E0563" w14:textId="77777777" w:rsidR="00724D52" w:rsidRPr="00D83EC4" w:rsidRDefault="00724D52"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sidRPr="00B2344B">
        <w:rPr>
          <w:rFonts w:ascii="Times New Roman" w:eastAsia="Calibri" w:hAnsi="Times New Roman" w:cs="Times New Roman"/>
          <w:sz w:val="28"/>
        </w:rPr>
        <w:t>Treasurer’s report</w:t>
      </w:r>
    </w:p>
    <w:p w14:paraId="14A1C0AF" w14:textId="1247557B" w:rsidR="00D83EC4" w:rsidRPr="00B2344B" w:rsidRDefault="00D83EC4"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Pr>
          <w:rFonts w:ascii="Times New Roman" w:eastAsia="Calibri" w:hAnsi="Times New Roman" w:cs="Times New Roman"/>
          <w:sz w:val="28"/>
        </w:rPr>
        <w:t xml:space="preserve">Minutes acceptance for 2023 and 2024 annual </w:t>
      </w:r>
      <w:proofErr w:type="gramStart"/>
      <w:r>
        <w:rPr>
          <w:rFonts w:ascii="Times New Roman" w:eastAsia="Calibri" w:hAnsi="Times New Roman" w:cs="Times New Roman"/>
          <w:sz w:val="28"/>
        </w:rPr>
        <w:t>meeting</w:t>
      </w:r>
      <w:proofErr w:type="gramEnd"/>
      <w:r>
        <w:rPr>
          <w:rFonts w:ascii="Times New Roman" w:eastAsia="Calibri" w:hAnsi="Times New Roman" w:cs="Times New Roman"/>
          <w:sz w:val="28"/>
        </w:rPr>
        <w:t>.</w:t>
      </w:r>
    </w:p>
    <w:p w14:paraId="6E31660D" w14:textId="18469C1E" w:rsidR="00724D52" w:rsidRPr="00D83EC4" w:rsidRDefault="00724D52"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sidRPr="00B2344B">
        <w:rPr>
          <w:rFonts w:ascii="Times New Roman" w:eastAsia="Calibri" w:hAnsi="Times New Roman" w:cs="Times New Roman"/>
          <w:sz w:val="28"/>
        </w:rPr>
        <w:t>Secretary’s Update on Activities Since 202</w:t>
      </w:r>
      <w:r w:rsidR="00D83EC4">
        <w:rPr>
          <w:rFonts w:ascii="Times New Roman" w:eastAsia="Calibri" w:hAnsi="Times New Roman" w:cs="Times New Roman"/>
          <w:sz w:val="28"/>
        </w:rPr>
        <w:t>4</w:t>
      </w:r>
      <w:r w:rsidRPr="00B2344B">
        <w:rPr>
          <w:rFonts w:ascii="Times New Roman" w:eastAsia="Calibri" w:hAnsi="Times New Roman" w:cs="Times New Roman"/>
          <w:sz w:val="28"/>
        </w:rPr>
        <w:t xml:space="preserve"> Annual Meeting</w:t>
      </w:r>
    </w:p>
    <w:p w14:paraId="1186234D" w14:textId="4C5D1F48" w:rsidR="00D83EC4" w:rsidRPr="00D83EC4" w:rsidRDefault="00D83EC4"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Pr>
          <w:rFonts w:ascii="Times New Roman" w:eastAsia="Calibri" w:hAnsi="Times New Roman" w:cs="Times New Roman"/>
          <w:sz w:val="28"/>
        </w:rPr>
        <w:t>WFAC – Brianna</w:t>
      </w:r>
      <w:r w:rsidR="00775EB1">
        <w:rPr>
          <w:rFonts w:ascii="Times New Roman" w:eastAsia="Calibri" w:hAnsi="Times New Roman" w:cs="Times New Roman"/>
          <w:sz w:val="28"/>
        </w:rPr>
        <w:t xml:space="preserve"> Matzke</w:t>
      </w:r>
    </w:p>
    <w:p w14:paraId="5BC22913" w14:textId="72889770" w:rsidR="00D83EC4" w:rsidRPr="00D83EC4" w:rsidRDefault="00D83EC4"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Pr>
          <w:rFonts w:ascii="Times New Roman" w:eastAsia="Calibri" w:hAnsi="Times New Roman" w:cs="Times New Roman"/>
          <w:sz w:val="28"/>
        </w:rPr>
        <w:t>Everybody’s Dance – Hazel</w:t>
      </w:r>
      <w:r w:rsidR="00775EB1">
        <w:rPr>
          <w:rFonts w:ascii="Times New Roman" w:eastAsia="Calibri" w:hAnsi="Times New Roman" w:cs="Times New Roman"/>
          <w:sz w:val="28"/>
        </w:rPr>
        <w:t xml:space="preserve"> </w:t>
      </w:r>
      <w:proofErr w:type="spellStart"/>
      <w:r w:rsidR="00775EB1">
        <w:rPr>
          <w:rFonts w:ascii="Times New Roman" w:eastAsia="Calibri" w:hAnsi="Times New Roman" w:cs="Times New Roman"/>
          <w:sz w:val="28"/>
        </w:rPr>
        <w:t>Jodock</w:t>
      </w:r>
      <w:proofErr w:type="spellEnd"/>
    </w:p>
    <w:p w14:paraId="27203436" w14:textId="67A938A3" w:rsidR="00D83EC4" w:rsidRPr="00B2344B" w:rsidRDefault="00D83EC4" w:rsidP="00724D52">
      <w:pPr>
        <w:pStyle w:val="ListParagraph"/>
        <w:numPr>
          <w:ilvl w:val="0"/>
          <w:numId w:val="1"/>
        </w:numPr>
        <w:tabs>
          <w:tab w:val="left" w:pos="2880"/>
          <w:tab w:val="right" w:pos="10710"/>
        </w:tabs>
        <w:suppressAutoHyphens/>
        <w:spacing w:after="0" w:line="240" w:lineRule="auto"/>
        <w:ind w:right="-180"/>
        <w:rPr>
          <w:rFonts w:ascii="Times New Roman" w:hAnsi="Times New Roman" w:cs="Times New Roman"/>
          <w:sz w:val="28"/>
        </w:rPr>
      </w:pPr>
      <w:r>
        <w:rPr>
          <w:rFonts w:ascii="Times New Roman" w:eastAsia="Calibri" w:hAnsi="Times New Roman" w:cs="Times New Roman"/>
          <w:sz w:val="28"/>
        </w:rPr>
        <w:t xml:space="preserve">Waltz Evenings </w:t>
      </w:r>
      <w:r w:rsidR="00775EB1">
        <w:rPr>
          <w:rFonts w:ascii="Times New Roman" w:eastAsia="Calibri" w:hAnsi="Times New Roman" w:cs="Times New Roman"/>
          <w:sz w:val="28"/>
        </w:rPr>
        <w:t>–</w:t>
      </w:r>
      <w:r>
        <w:rPr>
          <w:rFonts w:ascii="Times New Roman" w:eastAsia="Calibri" w:hAnsi="Times New Roman" w:cs="Times New Roman"/>
          <w:sz w:val="28"/>
        </w:rPr>
        <w:t xml:space="preserve"> Erin</w:t>
      </w:r>
      <w:r w:rsidR="00775EB1">
        <w:rPr>
          <w:rFonts w:ascii="Times New Roman" w:eastAsia="Calibri" w:hAnsi="Times New Roman" w:cs="Times New Roman"/>
          <w:sz w:val="28"/>
        </w:rPr>
        <w:t xml:space="preserve"> Hildebrandt</w:t>
      </w:r>
    </w:p>
    <w:p w14:paraId="7824FEAD" w14:textId="77777777" w:rsidR="00724D52" w:rsidRPr="00B2344B" w:rsidRDefault="00724D52" w:rsidP="00724D52">
      <w:pPr>
        <w:pStyle w:val="ListParagraph"/>
        <w:numPr>
          <w:ilvl w:val="0"/>
          <w:numId w:val="1"/>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Elections, as directed in our bylaws</w:t>
      </w:r>
    </w:p>
    <w:p w14:paraId="3E4B19BA" w14:textId="77777777" w:rsidR="00724D52" w:rsidRPr="00B2344B" w:rsidRDefault="00724D52" w:rsidP="00724D52">
      <w:pPr>
        <w:pStyle w:val="ListParagraph"/>
        <w:suppressAutoHyphens/>
        <w:spacing w:after="0" w:line="240" w:lineRule="auto"/>
        <w:ind w:left="360"/>
        <w:rPr>
          <w:rFonts w:ascii="Times New Roman" w:hAnsi="Times New Roman" w:cs="Times New Roman"/>
          <w:sz w:val="28"/>
        </w:rPr>
      </w:pPr>
    </w:p>
    <w:p w14:paraId="6226B72E" w14:textId="021461D1"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 xml:space="preserve">Officer candidates as of </w:t>
      </w:r>
      <w:r w:rsidR="00D83EC4">
        <w:rPr>
          <w:rFonts w:ascii="Times New Roman" w:hAnsi="Times New Roman" w:cs="Times New Roman"/>
          <w:sz w:val="28"/>
        </w:rPr>
        <w:t>10</w:t>
      </w:r>
      <w:r w:rsidRPr="00B2344B">
        <w:rPr>
          <w:rFonts w:ascii="Times New Roman" w:hAnsi="Times New Roman" w:cs="Times New Roman"/>
          <w:sz w:val="28"/>
        </w:rPr>
        <w:t>/</w:t>
      </w:r>
      <w:r w:rsidR="00D83EC4">
        <w:rPr>
          <w:rFonts w:ascii="Times New Roman" w:hAnsi="Times New Roman" w:cs="Times New Roman"/>
          <w:sz w:val="28"/>
        </w:rPr>
        <w:t>1</w:t>
      </w:r>
      <w:r w:rsidRPr="00B2344B">
        <w:rPr>
          <w:rFonts w:ascii="Times New Roman" w:hAnsi="Times New Roman" w:cs="Times New Roman"/>
          <w:sz w:val="28"/>
        </w:rPr>
        <w:t>/202</w:t>
      </w:r>
      <w:r w:rsidR="00D83EC4">
        <w:rPr>
          <w:rFonts w:ascii="Times New Roman" w:hAnsi="Times New Roman" w:cs="Times New Roman"/>
          <w:sz w:val="28"/>
        </w:rPr>
        <w:t>5</w:t>
      </w:r>
      <w:r w:rsidRPr="00B2344B">
        <w:rPr>
          <w:rFonts w:ascii="Times New Roman" w:hAnsi="Times New Roman" w:cs="Times New Roman"/>
          <w:sz w:val="28"/>
        </w:rPr>
        <w:t xml:space="preserve"> are Philip Ogston (Facilitator), </w:t>
      </w:r>
      <w:r w:rsidR="00D83EC4">
        <w:rPr>
          <w:rFonts w:ascii="Times New Roman" w:hAnsi="Times New Roman" w:cs="Times New Roman"/>
          <w:sz w:val="28"/>
        </w:rPr>
        <w:t xml:space="preserve">Charles Wallner (Co-Facilitator), </w:t>
      </w:r>
      <w:r w:rsidRPr="00B2344B">
        <w:rPr>
          <w:rFonts w:ascii="Times New Roman" w:hAnsi="Times New Roman" w:cs="Times New Roman"/>
          <w:sz w:val="28"/>
        </w:rPr>
        <w:t xml:space="preserve">Larry Lankford (Treasurer), and </w:t>
      </w:r>
      <w:r w:rsidR="00D83EC4">
        <w:rPr>
          <w:rFonts w:ascii="Times New Roman" w:hAnsi="Times New Roman" w:cs="Times New Roman"/>
          <w:sz w:val="28"/>
        </w:rPr>
        <w:t>Myra Mitchell</w:t>
      </w:r>
      <w:r w:rsidRPr="00B2344B">
        <w:rPr>
          <w:rFonts w:ascii="Times New Roman" w:hAnsi="Times New Roman" w:cs="Times New Roman"/>
          <w:sz w:val="28"/>
        </w:rPr>
        <w:t xml:space="preserve"> (Secretary)</w:t>
      </w:r>
    </w:p>
    <w:p w14:paraId="024E4BE9"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10C2E836"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Nominations for officers, and verify nominees’ acceptance of nomination</w:t>
      </w:r>
    </w:p>
    <w:p w14:paraId="20532CCC"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31EA5C09"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Officer elections via ballot forms</w:t>
      </w:r>
    </w:p>
    <w:p w14:paraId="06D99B84"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652FCD0D"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Tabulation of Votes and Announcement of Officers</w:t>
      </w:r>
    </w:p>
    <w:p w14:paraId="75DA4B1A"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52802D6A" w14:textId="44CE59BF"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 xml:space="preserve">Candidates for board-members-at-large as of </w:t>
      </w:r>
      <w:r w:rsidR="00D83EC4">
        <w:rPr>
          <w:rFonts w:ascii="Times New Roman" w:hAnsi="Times New Roman" w:cs="Times New Roman"/>
          <w:sz w:val="28"/>
        </w:rPr>
        <w:t>10</w:t>
      </w:r>
      <w:r w:rsidR="005C473E">
        <w:rPr>
          <w:rFonts w:ascii="Times New Roman" w:hAnsi="Times New Roman" w:cs="Times New Roman"/>
          <w:sz w:val="28"/>
        </w:rPr>
        <w:t>/</w:t>
      </w:r>
      <w:r w:rsidR="00D83EC4">
        <w:rPr>
          <w:rFonts w:ascii="Times New Roman" w:hAnsi="Times New Roman" w:cs="Times New Roman"/>
          <w:sz w:val="28"/>
        </w:rPr>
        <w:t>1</w:t>
      </w:r>
      <w:r w:rsidRPr="00B2344B">
        <w:rPr>
          <w:rFonts w:ascii="Times New Roman" w:hAnsi="Times New Roman" w:cs="Times New Roman"/>
          <w:sz w:val="28"/>
        </w:rPr>
        <w:t>/202</w:t>
      </w:r>
      <w:r w:rsidR="00D83EC4">
        <w:rPr>
          <w:rFonts w:ascii="Times New Roman" w:hAnsi="Times New Roman" w:cs="Times New Roman"/>
          <w:sz w:val="28"/>
        </w:rPr>
        <w:t>5</w:t>
      </w:r>
      <w:r w:rsidRPr="00B2344B">
        <w:rPr>
          <w:rFonts w:ascii="Times New Roman" w:hAnsi="Times New Roman" w:cs="Times New Roman"/>
          <w:sz w:val="28"/>
        </w:rPr>
        <w:t xml:space="preserve"> are Valerie Allendorf, Bonnie Carpenter, Deven Corzine, Audrey Eyman, </w:t>
      </w:r>
      <w:r w:rsidR="00D83EC4">
        <w:rPr>
          <w:rFonts w:ascii="Times New Roman" w:hAnsi="Times New Roman" w:cs="Times New Roman"/>
          <w:sz w:val="28"/>
        </w:rPr>
        <w:t>Kurt Grannan, Richard House, and Darlene Underwood.</w:t>
      </w:r>
    </w:p>
    <w:p w14:paraId="1A5B16D9"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3388466B"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 xml:space="preserve">Decide the </w:t>
      </w:r>
      <w:r w:rsidRPr="00B2344B">
        <w:rPr>
          <w:rFonts w:ascii="Times New Roman" w:hAnsi="Times New Roman" w:cs="Times New Roman"/>
          <w:sz w:val="28"/>
          <w:u w:val="single"/>
        </w:rPr>
        <w:t>maximum</w:t>
      </w:r>
      <w:r w:rsidRPr="00B2344B">
        <w:rPr>
          <w:rFonts w:ascii="Times New Roman" w:hAnsi="Times New Roman" w:cs="Times New Roman"/>
          <w:sz w:val="28"/>
        </w:rPr>
        <w:t xml:space="preserve"> number of board-members-at-large for the coming term.  (Our bylaws require a minimum of 2 board-members-at-large.) </w:t>
      </w:r>
    </w:p>
    <w:p w14:paraId="0E024A92"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08F37266"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Nominations for board-members-at-large, and verify nominees’ acceptance of nomination</w:t>
      </w:r>
    </w:p>
    <w:p w14:paraId="7E785EBC" w14:textId="77777777" w:rsidR="00724D52" w:rsidRPr="00B2344B" w:rsidRDefault="00724D52" w:rsidP="00724D52">
      <w:pPr>
        <w:pStyle w:val="ListParagraph"/>
        <w:suppressAutoHyphens/>
        <w:spacing w:after="0" w:line="240" w:lineRule="auto"/>
        <w:rPr>
          <w:rFonts w:ascii="Times New Roman" w:hAnsi="Times New Roman" w:cs="Times New Roman"/>
          <w:sz w:val="28"/>
        </w:rPr>
      </w:pPr>
    </w:p>
    <w:p w14:paraId="6AD74E87" w14:textId="77777777" w:rsidR="00724D52" w:rsidRPr="00B2344B" w:rsidRDefault="00724D52" w:rsidP="00724D52">
      <w:pPr>
        <w:pStyle w:val="ListParagraph"/>
        <w:numPr>
          <w:ilvl w:val="0"/>
          <w:numId w:val="2"/>
        </w:numPr>
        <w:suppressAutoHyphens/>
        <w:spacing w:after="0" w:line="240" w:lineRule="auto"/>
        <w:rPr>
          <w:rFonts w:ascii="Times New Roman" w:hAnsi="Times New Roman" w:cs="Times New Roman"/>
          <w:sz w:val="28"/>
        </w:rPr>
      </w:pPr>
      <w:r w:rsidRPr="00B2344B">
        <w:rPr>
          <w:rFonts w:ascii="Times New Roman" w:hAnsi="Times New Roman" w:cs="Times New Roman"/>
          <w:sz w:val="28"/>
        </w:rPr>
        <w:t xml:space="preserve">Election for board-members-at-large – Tabulation of Votes and Announcement of Board Members-At-Large. </w:t>
      </w:r>
    </w:p>
    <w:p w14:paraId="60EC712D" w14:textId="77777777" w:rsidR="00724D52" w:rsidRPr="00B2344B" w:rsidRDefault="00724D52" w:rsidP="00724D52">
      <w:pPr>
        <w:pStyle w:val="ListParagraph"/>
        <w:spacing w:after="0" w:line="240" w:lineRule="auto"/>
        <w:rPr>
          <w:rFonts w:ascii="Times New Roman" w:hAnsi="Times New Roman" w:cs="Times New Roman"/>
          <w:sz w:val="28"/>
        </w:rPr>
      </w:pPr>
    </w:p>
    <w:p w14:paraId="69BEA6FC" w14:textId="77777777" w:rsidR="00724D52" w:rsidRDefault="00724D52" w:rsidP="00724D52">
      <w:pPr>
        <w:pStyle w:val="ListParagraph"/>
        <w:numPr>
          <w:ilvl w:val="0"/>
          <w:numId w:val="1"/>
        </w:numPr>
        <w:suppressAutoHyphens/>
        <w:spacing w:after="0" w:line="276" w:lineRule="auto"/>
        <w:rPr>
          <w:rFonts w:ascii="Times New Roman" w:hAnsi="Times New Roman" w:cs="Times New Roman"/>
          <w:sz w:val="28"/>
        </w:rPr>
      </w:pPr>
      <w:r>
        <w:rPr>
          <w:rFonts w:ascii="Times New Roman" w:hAnsi="Times New Roman" w:cs="Times New Roman"/>
          <w:sz w:val="28"/>
        </w:rPr>
        <w:t>Other business</w:t>
      </w:r>
    </w:p>
    <w:p w14:paraId="7DCB6C6D" w14:textId="77777777" w:rsidR="00D83EC4" w:rsidRDefault="00D83EC4" w:rsidP="00D83EC4">
      <w:pPr>
        <w:pStyle w:val="ListParagraph"/>
        <w:suppressAutoHyphens/>
        <w:spacing w:after="0" w:line="276" w:lineRule="auto"/>
        <w:ind w:left="360"/>
        <w:rPr>
          <w:rFonts w:ascii="Times New Roman" w:hAnsi="Times New Roman" w:cs="Times New Roman"/>
          <w:sz w:val="28"/>
        </w:rPr>
      </w:pPr>
    </w:p>
    <w:p w14:paraId="5218F101" w14:textId="77777777" w:rsidR="00724D52" w:rsidRPr="00B2344B" w:rsidRDefault="00724D52" w:rsidP="00724D52">
      <w:pPr>
        <w:pStyle w:val="ListParagraph"/>
        <w:numPr>
          <w:ilvl w:val="0"/>
          <w:numId w:val="1"/>
        </w:numPr>
        <w:suppressAutoHyphens/>
        <w:spacing w:after="0" w:line="276" w:lineRule="auto"/>
        <w:rPr>
          <w:rFonts w:ascii="Times New Roman" w:hAnsi="Times New Roman" w:cs="Times New Roman"/>
          <w:sz w:val="28"/>
        </w:rPr>
      </w:pPr>
      <w:r>
        <w:rPr>
          <w:rFonts w:ascii="Times New Roman" w:hAnsi="Times New Roman" w:cs="Times New Roman"/>
          <w:sz w:val="28"/>
        </w:rPr>
        <w:t>Adjournment</w:t>
      </w:r>
    </w:p>
    <w:p w14:paraId="21E29CF0" w14:textId="77777777" w:rsidR="00724D52" w:rsidRPr="00B2344B" w:rsidRDefault="00724D52" w:rsidP="00724D52">
      <w:pPr>
        <w:rPr>
          <w:rFonts w:ascii="Times New Roman" w:hAnsi="Times New Roman" w:cs="Times New Roman"/>
          <w:sz w:val="28"/>
          <w:szCs w:val="28"/>
        </w:rPr>
      </w:pPr>
    </w:p>
    <w:p w14:paraId="1F2827BF" w14:textId="77777777" w:rsidR="005C473E" w:rsidRDefault="005C473E" w:rsidP="005C473E"/>
    <w:p w14:paraId="58365E68" w14:textId="77777777" w:rsidR="005C473E" w:rsidRDefault="005C473E" w:rsidP="005C473E">
      <w:pPr>
        <w:suppressAutoHyphens/>
        <w:spacing w:after="0" w:line="276" w:lineRule="auto"/>
        <w:rPr>
          <w:rFonts w:ascii="Times New Roman" w:hAnsi="Times New Roman" w:cs="Times New Roman"/>
          <w:sz w:val="28"/>
        </w:rPr>
      </w:pPr>
    </w:p>
    <w:p w14:paraId="38D0A6C8" w14:textId="77777777" w:rsidR="005C473E" w:rsidRDefault="005C473E" w:rsidP="005C473E">
      <w:pPr>
        <w:spacing w:after="0"/>
        <w:rPr>
          <w:b/>
          <w:bCs/>
          <w:sz w:val="24"/>
          <w:szCs w:val="24"/>
        </w:rPr>
      </w:pPr>
      <w:r w:rsidRPr="00736CA1">
        <w:rPr>
          <w:b/>
          <w:bCs/>
          <w:sz w:val="24"/>
          <w:szCs w:val="24"/>
        </w:rPr>
        <w:t>CCD Board Candidates for Members At Large</w:t>
      </w:r>
      <w:r>
        <w:rPr>
          <w:b/>
          <w:bCs/>
          <w:sz w:val="24"/>
          <w:szCs w:val="24"/>
        </w:rPr>
        <w:t>:</w:t>
      </w:r>
    </w:p>
    <w:p w14:paraId="379B08D2" w14:textId="77777777" w:rsidR="005C473E" w:rsidRPr="00736CA1" w:rsidRDefault="005C473E" w:rsidP="005C473E">
      <w:pPr>
        <w:spacing w:after="0"/>
        <w:rPr>
          <w:b/>
          <w:bCs/>
          <w:sz w:val="24"/>
          <w:szCs w:val="24"/>
        </w:rPr>
      </w:pPr>
    </w:p>
    <w:p w14:paraId="51AE22AD" w14:textId="77777777" w:rsidR="005C473E" w:rsidRPr="00736CA1" w:rsidRDefault="005C473E" w:rsidP="005C473E">
      <w:pPr>
        <w:spacing w:after="0"/>
        <w:rPr>
          <w:sz w:val="24"/>
          <w:szCs w:val="24"/>
        </w:rPr>
      </w:pPr>
      <w:r w:rsidRPr="00736CA1">
        <w:rPr>
          <w:b/>
          <w:bCs/>
          <w:sz w:val="24"/>
          <w:szCs w:val="24"/>
        </w:rPr>
        <w:t>Audrey</w:t>
      </w:r>
      <w:r w:rsidRPr="00736CA1">
        <w:rPr>
          <w:sz w:val="24"/>
          <w:szCs w:val="24"/>
        </w:rPr>
        <w:t xml:space="preserve"> has been contra dancing for 4+ years and has served on </w:t>
      </w:r>
      <w:proofErr w:type="gramStart"/>
      <w:r w:rsidRPr="00736CA1">
        <w:rPr>
          <w:sz w:val="24"/>
          <w:szCs w:val="24"/>
        </w:rPr>
        <w:t>the board</w:t>
      </w:r>
      <w:proofErr w:type="gramEnd"/>
      <w:r w:rsidRPr="00736CA1">
        <w:rPr>
          <w:sz w:val="24"/>
          <w:szCs w:val="24"/>
        </w:rPr>
        <w:t xml:space="preserve"> for the past year. She helps with closing the hall and working on the website. She works as a designer, and in her spare non-contra time, enjoys swing dancing, pub trivia, and more. </w:t>
      </w:r>
    </w:p>
    <w:p w14:paraId="20751E24" w14:textId="77777777" w:rsidR="005C473E" w:rsidRPr="00736CA1" w:rsidRDefault="005C473E" w:rsidP="005C473E">
      <w:pPr>
        <w:spacing w:after="0"/>
        <w:rPr>
          <w:sz w:val="24"/>
          <w:szCs w:val="24"/>
        </w:rPr>
      </w:pPr>
      <w:r w:rsidRPr="00736CA1">
        <w:rPr>
          <w:b/>
          <w:bCs/>
          <w:sz w:val="24"/>
          <w:szCs w:val="24"/>
        </w:rPr>
        <w:t>Bonnie</w:t>
      </w:r>
      <w:r w:rsidRPr="00736CA1">
        <w:rPr>
          <w:sz w:val="24"/>
          <w:szCs w:val="24"/>
        </w:rPr>
        <w:t xml:space="preserve"> has been dancing contra, vintage and English country dance since 1981. Semi-retired, she teaches Japanese executives and their families how to survive and thrive in America. She lived in Japan for 23 years and is a travel bug.</w:t>
      </w:r>
      <w:r w:rsidRPr="00736CA1">
        <w:rPr>
          <w:rFonts w:ascii="Helvetica" w:eastAsia="Times New Roman" w:hAnsi="Helvetica" w:cs="Helvetica"/>
          <w:sz w:val="24"/>
          <w:szCs w:val="24"/>
        </w:rPr>
        <w:t xml:space="preserve"> </w:t>
      </w:r>
      <w:r w:rsidRPr="00736CA1">
        <w:rPr>
          <w:sz w:val="24"/>
          <w:szCs w:val="24"/>
        </w:rPr>
        <w:t>Bonnie is responsible for the scheduling of callers and bands for Contra. She has served on the Board for 4 years.</w:t>
      </w:r>
    </w:p>
    <w:p w14:paraId="78E316C7" w14:textId="77777777" w:rsidR="005C473E" w:rsidRPr="00736CA1" w:rsidRDefault="005C473E" w:rsidP="005C473E">
      <w:pPr>
        <w:spacing w:after="0"/>
        <w:rPr>
          <w:sz w:val="24"/>
          <w:szCs w:val="24"/>
        </w:rPr>
      </w:pPr>
      <w:r w:rsidRPr="00736CA1">
        <w:rPr>
          <w:b/>
          <w:bCs/>
          <w:sz w:val="24"/>
          <w:szCs w:val="24"/>
        </w:rPr>
        <w:t>Deven</w:t>
      </w:r>
      <w:r w:rsidRPr="00736CA1">
        <w:rPr>
          <w:sz w:val="24"/>
          <w:szCs w:val="24"/>
        </w:rPr>
        <w:t xml:space="preserve"> has served on the Contra Board as a member at large for the past 3 years. His contributions include scheduling our dancers and callers and keeping our website up to date. </w:t>
      </w:r>
    </w:p>
    <w:p w14:paraId="4CBE33FD" w14:textId="77777777" w:rsidR="005C473E" w:rsidRPr="00736CA1" w:rsidRDefault="005C473E" w:rsidP="005C473E">
      <w:pPr>
        <w:spacing w:after="0"/>
        <w:rPr>
          <w:sz w:val="24"/>
          <w:szCs w:val="24"/>
        </w:rPr>
      </w:pPr>
      <w:r w:rsidRPr="00736CA1">
        <w:rPr>
          <w:b/>
          <w:bCs/>
          <w:sz w:val="24"/>
          <w:szCs w:val="24"/>
        </w:rPr>
        <w:t>Michael</w:t>
      </w:r>
      <w:r w:rsidRPr="00736CA1">
        <w:rPr>
          <w:sz w:val="24"/>
          <w:szCs w:val="24"/>
        </w:rPr>
        <w:t xml:space="preserve"> has been contra dancing for 1.5 years in Lexington, Berea, and Cincinnati. Graduating from the University of Kentucky last May, and working as a software developer, Michaael enjoys dancing, hiking, sight-seeing, architecture, games, and puzzles.</w:t>
      </w:r>
    </w:p>
    <w:p w14:paraId="410D87F7" w14:textId="77777777" w:rsidR="005C473E" w:rsidRDefault="005C473E" w:rsidP="005C473E">
      <w:pPr>
        <w:spacing w:after="0"/>
        <w:rPr>
          <w:sz w:val="24"/>
          <w:szCs w:val="24"/>
        </w:rPr>
      </w:pPr>
      <w:r w:rsidRPr="00736CA1">
        <w:rPr>
          <w:b/>
          <w:bCs/>
          <w:sz w:val="24"/>
          <w:szCs w:val="24"/>
        </w:rPr>
        <w:t>Valerie</w:t>
      </w:r>
      <w:r w:rsidRPr="00736CA1">
        <w:rPr>
          <w:sz w:val="24"/>
          <w:szCs w:val="24"/>
        </w:rPr>
        <w:t xml:space="preserve"> has been involved with Contra since the mid 1980's and served on the Contra Board for the past 3 years. She was a key </w:t>
      </w:r>
      <w:proofErr w:type="spellStart"/>
      <w:r w:rsidRPr="00736CA1">
        <w:rPr>
          <w:sz w:val="24"/>
          <w:szCs w:val="24"/>
        </w:rPr>
        <w:t>plater</w:t>
      </w:r>
      <w:proofErr w:type="spellEnd"/>
      <w:r w:rsidRPr="00736CA1">
        <w:rPr>
          <w:sz w:val="24"/>
          <w:szCs w:val="24"/>
        </w:rPr>
        <w:t xml:space="preserve"> in organizing our comeback Pigtown Fling 2024 with a great committee and volunteers and is working on PTF 2025.  Val works as a Speech Language Pathologist &amp; Audiologist and is an Argentine Tango dancer &amp; event Organizer. She likes to spend time with two dear sons, Contra dancing Granddaughter &amp; likes to swim, dance &amp; travel.</w:t>
      </w:r>
    </w:p>
    <w:p w14:paraId="62F1E9C2" w14:textId="3E4B9E1F" w:rsidR="005C473E" w:rsidRDefault="005C473E" w:rsidP="005C473E">
      <w:pPr>
        <w:rPr>
          <w:sz w:val="24"/>
          <w:szCs w:val="24"/>
        </w:rPr>
      </w:pPr>
      <w:r w:rsidRPr="00356B97">
        <w:rPr>
          <w:b/>
          <w:bCs/>
          <w:sz w:val="24"/>
          <w:szCs w:val="24"/>
        </w:rPr>
        <w:t>Darlene</w:t>
      </w:r>
      <w:r w:rsidRPr="00356B97">
        <w:rPr>
          <w:sz w:val="24"/>
          <w:szCs w:val="24"/>
        </w:rPr>
        <w:t xml:space="preserve"> has been contra dancing since 1986 and </w:t>
      </w:r>
      <w:proofErr w:type="gramStart"/>
      <w:r w:rsidRPr="00356B97">
        <w:rPr>
          <w:sz w:val="24"/>
          <w:szCs w:val="24"/>
        </w:rPr>
        <w:t>have</w:t>
      </w:r>
      <w:proofErr w:type="gramEnd"/>
      <w:r w:rsidRPr="00356B97">
        <w:rPr>
          <w:sz w:val="24"/>
          <w:szCs w:val="24"/>
        </w:rPr>
        <w:t xml:space="preserve"> been calling since 1997. She is enthusiastic and excited to bring </w:t>
      </w:r>
      <w:r>
        <w:rPr>
          <w:sz w:val="24"/>
          <w:szCs w:val="24"/>
        </w:rPr>
        <w:t>her</w:t>
      </w:r>
      <w:r w:rsidRPr="00356B97">
        <w:rPr>
          <w:sz w:val="24"/>
          <w:szCs w:val="24"/>
        </w:rPr>
        <w:t xml:space="preserve"> knowledge of running a company for 30 years to the contra board. </w:t>
      </w:r>
    </w:p>
    <w:p w14:paraId="00015AD9" w14:textId="28B28054" w:rsidR="005C473E" w:rsidRDefault="005C473E" w:rsidP="005C473E">
      <w:pPr>
        <w:spacing w:after="0"/>
        <w:rPr>
          <w:sz w:val="24"/>
          <w:szCs w:val="24"/>
        </w:rPr>
      </w:pPr>
      <w:r w:rsidRPr="005C473E">
        <w:rPr>
          <w:b/>
          <w:bCs/>
          <w:sz w:val="24"/>
          <w:szCs w:val="24"/>
        </w:rPr>
        <w:t>Richard</w:t>
      </w:r>
      <w:r>
        <w:rPr>
          <w:b/>
          <w:bCs/>
          <w:sz w:val="24"/>
          <w:szCs w:val="24"/>
        </w:rPr>
        <w:t xml:space="preserve"> </w:t>
      </w:r>
      <w:r>
        <w:rPr>
          <w:sz w:val="24"/>
          <w:szCs w:val="24"/>
        </w:rPr>
        <w:t xml:space="preserve">has been dancing since the mid 90’s in Cincinnati and </w:t>
      </w:r>
      <w:proofErr w:type="gramStart"/>
      <w:r>
        <w:rPr>
          <w:sz w:val="24"/>
          <w:szCs w:val="24"/>
        </w:rPr>
        <w:t>previous to</w:t>
      </w:r>
      <w:proofErr w:type="gramEnd"/>
      <w:r>
        <w:rPr>
          <w:sz w:val="24"/>
          <w:szCs w:val="24"/>
        </w:rPr>
        <w:t xml:space="preserve"> that at Quaker Gatherings all over the country. He has been out of commission for 6 months due to an injury, and he realizes how important contra dance is to him. He would like to give back more </w:t>
      </w:r>
      <w:proofErr w:type="gramStart"/>
      <w:r>
        <w:rPr>
          <w:sz w:val="24"/>
          <w:szCs w:val="24"/>
        </w:rPr>
        <w:t>that</w:t>
      </w:r>
      <w:proofErr w:type="gramEnd"/>
      <w:r>
        <w:rPr>
          <w:sz w:val="24"/>
          <w:szCs w:val="24"/>
        </w:rPr>
        <w:t xml:space="preserve"> he has in the </w:t>
      </w:r>
      <w:proofErr w:type="gramStart"/>
      <w:r>
        <w:rPr>
          <w:sz w:val="24"/>
          <w:szCs w:val="24"/>
        </w:rPr>
        <w:t>past</w:t>
      </w:r>
      <w:proofErr w:type="gramEnd"/>
      <w:r>
        <w:rPr>
          <w:sz w:val="24"/>
          <w:szCs w:val="24"/>
        </w:rPr>
        <w:t xml:space="preserve"> which is why he would like to be on </w:t>
      </w:r>
      <w:proofErr w:type="gramStart"/>
      <w:r>
        <w:rPr>
          <w:sz w:val="24"/>
          <w:szCs w:val="24"/>
        </w:rPr>
        <w:t>the board</w:t>
      </w:r>
      <w:proofErr w:type="gramEnd"/>
      <w:r>
        <w:rPr>
          <w:sz w:val="24"/>
          <w:szCs w:val="24"/>
        </w:rPr>
        <w:t>.</w:t>
      </w:r>
    </w:p>
    <w:p w14:paraId="11076CD8" w14:textId="6C3A2FD7" w:rsidR="005C473E" w:rsidRPr="00775EB1" w:rsidRDefault="005C473E" w:rsidP="005C473E">
      <w:pPr>
        <w:spacing w:after="0"/>
        <w:rPr>
          <w:sz w:val="24"/>
          <w:szCs w:val="24"/>
        </w:rPr>
      </w:pPr>
      <w:r w:rsidRPr="005C473E">
        <w:rPr>
          <w:b/>
          <w:bCs/>
          <w:sz w:val="24"/>
          <w:szCs w:val="24"/>
        </w:rPr>
        <w:t>Kurt</w:t>
      </w:r>
      <w:r w:rsidR="00775EB1">
        <w:rPr>
          <w:b/>
          <w:bCs/>
          <w:sz w:val="24"/>
          <w:szCs w:val="24"/>
        </w:rPr>
        <w:t xml:space="preserve"> </w:t>
      </w:r>
      <w:r w:rsidR="00775EB1">
        <w:rPr>
          <w:sz w:val="24"/>
          <w:szCs w:val="24"/>
        </w:rPr>
        <w:t xml:space="preserve">is a professor of graphic design and fine arts at Mount Saint Joseph University; a partner at Grannan Design since 1999, and board member of the historic Cincinnati Art Club. He is active in community branding for </w:t>
      </w:r>
      <w:proofErr w:type="gramStart"/>
      <w:r w:rsidR="00775EB1">
        <w:rPr>
          <w:sz w:val="24"/>
          <w:szCs w:val="24"/>
        </w:rPr>
        <w:t>non-profits</w:t>
      </w:r>
      <w:proofErr w:type="gramEnd"/>
      <w:r w:rsidR="00775EB1">
        <w:rPr>
          <w:sz w:val="24"/>
          <w:szCs w:val="24"/>
        </w:rPr>
        <w:t xml:space="preserve"> and he brings creativity, joy, and a love to dance to everything he does.</w:t>
      </w:r>
    </w:p>
    <w:p w14:paraId="5EBDAEF1" w14:textId="77777777" w:rsidR="005C473E" w:rsidRDefault="005C473E" w:rsidP="005C473E">
      <w:pPr>
        <w:spacing w:after="0"/>
        <w:rPr>
          <w:sz w:val="24"/>
          <w:szCs w:val="24"/>
        </w:rPr>
      </w:pPr>
    </w:p>
    <w:p w14:paraId="3F25D4DD" w14:textId="77777777" w:rsidR="005C473E" w:rsidRPr="00736CA1" w:rsidRDefault="005C473E" w:rsidP="005C473E">
      <w:pPr>
        <w:spacing w:after="0"/>
        <w:rPr>
          <w:sz w:val="24"/>
          <w:szCs w:val="24"/>
        </w:rPr>
      </w:pPr>
    </w:p>
    <w:p w14:paraId="2963FCBA" w14:textId="77777777" w:rsidR="005C473E" w:rsidRPr="00736CA1" w:rsidRDefault="005C473E" w:rsidP="005C473E">
      <w:pPr>
        <w:spacing w:after="0"/>
        <w:rPr>
          <w:sz w:val="24"/>
          <w:szCs w:val="24"/>
        </w:rPr>
      </w:pPr>
      <w:r w:rsidRPr="00736CA1">
        <w:rPr>
          <w:b/>
          <w:bCs/>
          <w:sz w:val="24"/>
          <w:szCs w:val="24"/>
        </w:rPr>
        <w:t>For Executive Committee</w:t>
      </w:r>
      <w:r w:rsidRPr="00736CA1">
        <w:rPr>
          <w:sz w:val="24"/>
          <w:szCs w:val="24"/>
        </w:rPr>
        <w:t>:</w:t>
      </w:r>
    </w:p>
    <w:p w14:paraId="7BE32842" w14:textId="27EC921C" w:rsidR="005C473E" w:rsidRPr="00736CA1" w:rsidRDefault="005C473E" w:rsidP="005C473E">
      <w:pPr>
        <w:spacing w:after="0"/>
        <w:rPr>
          <w:sz w:val="24"/>
          <w:szCs w:val="24"/>
        </w:rPr>
      </w:pPr>
    </w:p>
    <w:p w14:paraId="548C7120" w14:textId="77777777" w:rsidR="005C473E" w:rsidRPr="00736CA1" w:rsidRDefault="005C473E" w:rsidP="005C473E">
      <w:pPr>
        <w:spacing w:after="0"/>
        <w:rPr>
          <w:sz w:val="24"/>
          <w:szCs w:val="24"/>
        </w:rPr>
      </w:pPr>
      <w:r w:rsidRPr="00736CA1">
        <w:rPr>
          <w:b/>
          <w:bCs/>
          <w:sz w:val="24"/>
          <w:szCs w:val="24"/>
        </w:rPr>
        <w:t>Philip</w:t>
      </w:r>
      <w:r w:rsidRPr="00736CA1">
        <w:rPr>
          <w:sz w:val="24"/>
          <w:szCs w:val="24"/>
        </w:rPr>
        <w:t xml:space="preserve"> has been </w:t>
      </w:r>
      <w:proofErr w:type="gramStart"/>
      <w:r w:rsidRPr="00736CA1">
        <w:rPr>
          <w:sz w:val="24"/>
          <w:szCs w:val="24"/>
        </w:rPr>
        <w:t>contra dancing</w:t>
      </w:r>
      <w:proofErr w:type="gramEnd"/>
      <w:r w:rsidRPr="00736CA1">
        <w:rPr>
          <w:sz w:val="24"/>
          <w:szCs w:val="24"/>
        </w:rPr>
        <w:t xml:space="preserve"> since 2011 and </w:t>
      </w:r>
      <w:proofErr w:type="gramStart"/>
      <w:r w:rsidRPr="00736CA1">
        <w:rPr>
          <w:sz w:val="24"/>
          <w:szCs w:val="24"/>
        </w:rPr>
        <w:t>living</w:t>
      </w:r>
      <w:proofErr w:type="gramEnd"/>
      <w:r w:rsidRPr="00736CA1">
        <w:rPr>
          <w:sz w:val="24"/>
          <w:szCs w:val="24"/>
        </w:rPr>
        <w:t xml:space="preserve"> in Cincinnati since 2008.  He enjoys the music and pattern and movement and community of dancing and hopes to be part of Cincinnati contra dancing for decades to come. Outside of dancing, Philip enjoys rock </w:t>
      </w:r>
      <w:proofErr w:type="gramStart"/>
      <w:r w:rsidRPr="00736CA1">
        <w:rPr>
          <w:sz w:val="24"/>
          <w:szCs w:val="24"/>
        </w:rPr>
        <w:t>climbing</w:t>
      </w:r>
      <w:proofErr w:type="gramEnd"/>
      <w:r w:rsidRPr="00736CA1">
        <w:rPr>
          <w:sz w:val="24"/>
          <w:szCs w:val="24"/>
        </w:rPr>
        <w:t xml:space="preserve"> rock collecting and hiking.</w:t>
      </w:r>
    </w:p>
    <w:p w14:paraId="2ADCA9EC" w14:textId="77777777" w:rsidR="005C473E" w:rsidRPr="00736CA1" w:rsidRDefault="005C473E" w:rsidP="005C473E">
      <w:pPr>
        <w:spacing w:after="0"/>
        <w:rPr>
          <w:sz w:val="24"/>
          <w:szCs w:val="24"/>
        </w:rPr>
      </w:pPr>
      <w:r w:rsidRPr="00736CA1">
        <w:rPr>
          <w:b/>
          <w:bCs/>
          <w:sz w:val="24"/>
          <w:szCs w:val="24"/>
        </w:rPr>
        <w:t>Larry</w:t>
      </w:r>
      <w:r w:rsidRPr="00736CA1">
        <w:rPr>
          <w:sz w:val="24"/>
          <w:szCs w:val="24"/>
        </w:rPr>
        <w:t xml:space="preserve"> has been contra dancing for more than 40 years. He is one of the founders of the Cincinnati Contra Dancers in January1985 and has served as a sound tech for about 20 years and as treasurer for past 2 years. He enjoys playing music, kayaking, and hiking</w:t>
      </w:r>
    </w:p>
    <w:p w14:paraId="30BB82FB" w14:textId="176004C2" w:rsidR="005C473E" w:rsidRDefault="005C473E" w:rsidP="005C473E">
      <w:pPr>
        <w:spacing w:after="0"/>
        <w:rPr>
          <w:sz w:val="24"/>
          <w:szCs w:val="24"/>
        </w:rPr>
      </w:pPr>
      <w:r w:rsidRPr="00736CA1">
        <w:rPr>
          <w:b/>
          <w:bCs/>
          <w:sz w:val="24"/>
          <w:szCs w:val="24"/>
        </w:rPr>
        <w:t>Charles</w:t>
      </w:r>
      <w:r w:rsidRPr="00736CA1">
        <w:rPr>
          <w:sz w:val="24"/>
          <w:szCs w:val="24"/>
        </w:rPr>
        <w:t xml:space="preserve"> has been involved in traditional dance and music since 1977 when he first joined the Contra and English Dance Communities.  From 1981 to 1986 he served as Director of the </w:t>
      </w:r>
      <w:r w:rsidRPr="00736CA1">
        <w:rPr>
          <w:sz w:val="24"/>
          <w:szCs w:val="24"/>
          <w:u w:val="single"/>
        </w:rPr>
        <w:t>John Jacob Niles Memorial Festival</w:t>
      </w:r>
      <w:r w:rsidRPr="00736CA1">
        <w:rPr>
          <w:sz w:val="24"/>
          <w:szCs w:val="24"/>
        </w:rPr>
        <w:t xml:space="preserve"> and, for its first six years of the </w:t>
      </w:r>
      <w:r w:rsidRPr="00736CA1">
        <w:rPr>
          <w:sz w:val="24"/>
          <w:szCs w:val="24"/>
          <w:u w:val="single"/>
        </w:rPr>
        <w:t>Woodland Jubilee Festival</w:t>
      </w:r>
      <w:r w:rsidRPr="00736CA1">
        <w:rPr>
          <w:sz w:val="24"/>
          <w:szCs w:val="24"/>
        </w:rPr>
        <w:t xml:space="preserve"> (Lexington, Kentucky). An initial founder of the Cincinnati English Country Dancers and the Lexington English Country Dancers, in </w:t>
      </w:r>
      <w:proofErr w:type="gramStart"/>
      <w:r w:rsidRPr="00736CA1">
        <w:rPr>
          <w:sz w:val="24"/>
          <w:szCs w:val="24"/>
        </w:rPr>
        <w:t xml:space="preserve">2002  </w:t>
      </w:r>
      <w:r w:rsidRPr="00736CA1">
        <w:rPr>
          <w:sz w:val="24"/>
          <w:szCs w:val="24"/>
        </w:rPr>
        <w:lastRenderedPageBreak/>
        <w:t>coordinated</w:t>
      </w:r>
      <w:proofErr w:type="gramEnd"/>
      <w:r w:rsidRPr="00736CA1">
        <w:rPr>
          <w:sz w:val="24"/>
          <w:szCs w:val="24"/>
        </w:rPr>
        <w:t xml:space="preserve"> the tour and public relations for noted folk-musician Tom Paxton in Cincinnati and at Kent State University</w:t>
      </w:r>
      <w:r>
        <w:rPr>
          <w:sz w:val="24"/>
          <w:szCs w:val="24"/>
        </w:rPr>
        <w:t>.</w:t>
      </w:r>
    </w:p>
    <w:p w14:paraId="3D55EE30" w14:textId="249F8939" w:rsidR="005C473E" w:rsidRPr="00736CA1" w:rsidRDefault="005C473E" w:rsidP="005C473E">
      <w:pPr>
        <w:spacing w:after="0"/>
        <w:rPr>
          <w:sz w:val="24"/>
          <w:szCs w:val="24"/>
        </w:rPr>
      </w:pPr>
      <w:r w:rsidRPr="00736CA1">
        <w:rPr>
          <w:b/>
          <w:bCs/>
          <w:sz w:val="24"/>
          <w:szCs w:val="24"/>
        </w:rPr>
        <w:t>Myra</w:t>
      </w:r>
      <w:r w:rsidRPr="00736CA1">
        <w:rPr>
          <w:sz w:val="24"/>
          <w:szCs w:val="24"/>
        </w:rPr>
        <w:t xml:space="preserve"> lives in Newtown and is a Software Engineer who </w:t>
      </w:r>
      <w:proofErr w:type="gramStart"/>
      <w:r w:rsidRPr="00736CA1">
        <w:rPr>
          <w:sz w:val="24"/>
          <w:szCs w:val="24"/>
        </w:rPr>
        <w:t>like</w:t>
      </w:r>
      <w:proofErr w:type="gramEnd"/>
      <w:r w:rsidRPr="00736CA1">
        <w:rPr>
          <w:sz w:val="24"/>
          <w:szCs w:val="24"/>
        </w:rPr>
        <w:t xml:space="preserve"> to learn new things, especially when it comes to house projects.  Organizing Pigtown Fling and being on the board are ways she contributes to keeping Contra alive and well</w:t>
      </w:r>
    </w:p>
    <w:p w14:paraId="53FE274C" w14:textId="77777777" w:rsidR="005C473E" w:rsidRDefault="005C473E" w:rsidP="005C473E"/>
    <w:p w14:paraId="743121C9" w14:textId="77777777" w:rsidR="005C473E" w:rsidRPr="005C473E" w:rsidRDefault="005C473E" w:rsidP="005C473E"/>
    <w:p w14:paraId="32216F5D" w14:textId="1BEA0034" w:rsidR="005D70A1" w:rsidRDefault="005D70A1"/>
    <w:sectPr w:rsidR="005D70A1" w:rsidSect="00060A6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D74E1"/>
    <w:multiLevelType w:val="hybridMultilevel"/>
    <w:tmpl w:val="0AEA18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4D1E9C"/>
    <w:multiLevelType w:val="hybridMultilevel"/>
    <w:tmpl w:val="DFFE8EA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C3F5D7B"/>
    <w:multiLevelType w:val="hybridMultilevel"/>
    <w:tmpl w:val="EDF2DCE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21115301">
    <w:abstractNumId w:val="2"/>
  </w:num>
  <w:num w:numId="2" w16cid:durableId="1469784246">
    <w:abstractNumId w:val="1"/>
  </w:num>
  <w:num w:numId="3" w16cid:durableId="20221953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A1"/>
    <w:rsid w:val="00042D8E"/>
    <w:rsid w:val="00060A64"/>
    <w:rsid w:val="00121012"/>
    <w:rsid w:val="0026194B"/>
    <w:rsid w:val="004A5C56"/>
    <w:rsid w:val="00564CA4"/>
    <w:rsid w:val="005C473E"/>
    <w:rsid w:val="005D70A1"/>
    <w:rsid w:val="005D73DC"/>
    <w:rsid w:val="00684BA4"/>
    <w:rsid w:val="00724D52"/>
    <w:rsid w:val="00775EB1"/>
    <w:rsid w:val="007D3754"/>
    <w:rsid w:val="008245AE"/>
    <w:rsid w:val="009914DE"/>
    <w:rsid w:val="00B11C6F"/>
    <w:rsid w:val="00D83EC4"/>
    <w:rsid w:val="00E609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29D37"/>
  <w15:chartTrackingRefBased/>
  <w15:docId w15:val="{177BEB3C-9F16-4276-873C-5C869B3C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D52"/>
    <w:pPr>
      <w:spacing w:line="259" w:lineRule="auto"/>
    </w:pPr>
    <w:rPr>
      <w:kern w:val="0"/>
      <w:sz w:val="22"/>
      <w:szCs w:val="22"/>
      <w14:ligatures w14:val="none"/>
    </w:rPr>
  </w:style>
  <w:style w:type="paragraph" w:styleId="Heading1">
    <w:name w:val="heading 1"/>
    <w:basedOn w:val="Normal"/>
    <w:next w:val="Normal"/>
    <w:link w:val="Heading1Char"/>
    <w:uiPriority w:val="9"/>
    <w:qFormat/>
    <w:rsid w:val="005D70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0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0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0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0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0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0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0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0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0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0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0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0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0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0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0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0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0A1"/>
    <w:rPr>
      <w:rFonts w:eastAsiaTheme="majorEastAsia" w:cstheme="majorBidi"/>
      <w:color w:val="272727" w:themeColor="text1" w:themeTint="D8"/>
    </w:rPr>
  </w:style>
  <w:style w:type="paragraph" w:styleId="Title">
    <w:name w:val="Title"/>
    <w:basedOn w:val="Normal"/>
    <w:next w:val="Normal"/>
    <w:link w:val="TitleChar"/>
    <w:uiPriority w:val="10"/>
    <w:qFormat/>
    <w:rsid w:val="005D70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0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0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0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0A1"/>
    <w:pPr>
      <w:spacing w:before="160"/>
      <w:jc w:val="center"/>
    </w:pPr>
    <w:rPr>
      <w:i/>
      <w:iCs/>
      <w:color w:val="404040" w:themeColor="text1" w:themeTint="BF"/>
    </w:rPr>
  </w:style>
  <w:style w:type="character" w:customStyle="1" w:styleId="QuoteChar">
    <w:name w:val="Quote Char"/>
    <w:basedOn w:val="DefaultParagraphFont"/>
    <w:link w:val="Quote"/>
    <w:uiPriority w:val="29"/>
    <w:rsid w:val="005D70A1"/>
    <w:rPr>
      <w:i/>
      <w:iCs/>
      <w:color w:val="404040" w:themeColor="text1" w:themeTint="BF"/>
    </w:rPr>
  </w:style>
  <w:style w:type="paragraph" w:styleId="ListParagraph">
    <w:name w:val="List Paragraph"/>
    <w:basedOn w:val="Normal"/>
    <w:uiPriority w:val="34"/>
    <w:qFormat/>
    <w:rsid w:val="005D70A1"/>
    <w:pPr>
      <w:ind w:left="720"/>
      <w:contextualSpacing/>
    </w:pPr>
  </w:style>
  <w:style w:type="character" w:styleId="IntenseEmphasis">
    <w:name w:val="Intense Emphasis"/>
    <w:basedOn w:val="DefaultParagraphFont"/>
    <w:uiPriority w:val="21"/>
    <w:qFormat/>
    <w:rsid w:val="005D70A1"/>
    <w:rPr>
      <w:i/>
      <w:iCs/>
      <w:color w:val="0F4761" w:themeColor="accent1" w:themeShade="BF"/>
    </w:rPr>
  </w:style>
  <w:style w:type="paragraph" w:styleId="IntenseQuote">
    <w:name w:val="Intense Quote"/>
    <w:basedOn w:val="Normal"/>
    <w:next w:val="Normal"/>
    <w:link w:val="IntenseQuoteChar"/>
    <w:uiPriority w:val="30"/>
    <w:qFormat/>
    <w:rsid w:val="005D70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0A1"/>
    <w:rPr>
      <w:i/>
      <w:iCs/>
      <w:color w:val="0F4761" w:themeColor="accent1" w:themeShade="BF"/>
    </w:rPr>
  </w:style>
  <w:style w:type="character" w:styleId="IntenseReference">
    <w:name w:val="Intense Reference"/>
    <w:basedOn w:val="DefaultParagraphFont"/>
    <w:uiPriority w:val="32"/>
    <w:qFormat/>
    <w:rsid w:val="005D70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3</Pages>
  <Words>766</Words>
  <Characters>4371</Characters>
  <Application>Microsoft Office Word</Application>
  <DocSecurity>0</DocSecurity>
  <Lines>36</Lines>
  <Paragraphs>10</Paragraphs>
  <ScaleCrop>false</ScaleCrop>
  <Company/>
  <LinksUpToDate>false</LinksUpToDate>
  <CharactersWithSpaces>5127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 Yaeger</dc:creator>
  <cp:keywords/>
  <dc:description/>
  <cp:lastModifiedBy>Cori Yaeger</cp:lastModifiedBy>
  <cp:revision>7</cp:revision>
  <dcterms:created xsi:type="dcterms:W3CDTF">2025-09-30T15:26:00Z</dcterms:created>
  <dcterms:modified xsi:type="dcterms:W3CDTF">2025-10-06T14:58:00Z</dcterms:modified>
</cp:coreProperties>
</file>