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CAC6E" w14:textId="77777777" w:rsidR="00DB0B41" w:rsidRDefault="00DB0B41" w:rsidP="00FC26DC">
      <w:pPr>
        <w:ind w:firstLine="0"/>
        <w:jc w:val="center"/>
        <w:rPr>
          <w:color w:val="auto"/>
          <w:spacing w:val="-20"/>
          <w:szCs w:val="28"/>
        </w:rPr>
      </w:pPr>
      <w:r>
        <w:rPr>
          <w:spacing w:val="-20"/>
          <w:szCs w:val="28"/>
        </w:rPr>
        <w:t xml:space="preserve">МИНИСТЕРСТВО НАУКИ И ВЫСШЕГО ОБРАЗОВАНИЯ </w:t>
      </w:r>
    </w:p>
    <w:p w14:paraId="58EFD77E" w14:textId="77777777" w:rsidR="00DB0B41" w:rsidRDefault="00DB0B41" w:rsidP="00FC26DC">
      <w:pPr>
        <w:ind w:firstLine="0"/>
        <w:jc w:val="center"/>
        <w:rPr>
          <w:spacing w:val="-20"/>
          <w:szCs w:val="28"/>
        </w:rPr>
      </w:pPr>
      <w:r>
        <w:rPr>
          <w:spacing w:val="-20"/>
          <w:szCs w:val="28"/>
        </w:rPr>
        <w:t>РОССИЙСКОЙ ФЕДЕРАЦИИ</w:t>
      </w:r>
    </w:p>
    <w:p w14:paraId="7DDF0F85" w14:textId="42D09B6B" w:rsidR="00DB0B41" w:rsidRDefault="00DB0B41" w:rsidP="00FC26DC">
      <w:pPr>
        <w:spacing w:before="120"/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</w:t>
      </w:r>
      <w:r w:rsidR="00FC26DC">
        <w:rPr>
          <w:szCs w:val="28"/>
        </w:rPr>
        <w:t xml:space="preserve"> </w:t>
      </w:r>
      <w:r>
        <w:rPr>
          <w:szCs w:val="28"/>
        </w:rPr>
        <w:t>высшего образования</w:t>
      </w:r>
    </w:p>
    <w:p w14:paraId="71634C03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 xml:space="preserve">«Российский государственный университет им. А.Н. Косыгина </w:t>
      </w:r>
      <w:r>
        <w:rPr>
          <w:szCs w:val="28"/>
        </w:rPr>
        <w:br/>
        <w:t>(Технологии. Дизайн. Искусство)»</w:t>
      </w:r>
    </w:p>
    <w:p w14:paraId="0968021C" w14:textId="77777777" w:rsidR="00DB0B41" w:rsidRDefault="00DB0B41" w:rsidP="00FC26DC">
      <w:pPr>
        <w:ind w:firstLine="0"/>
        <w:jc w:val="center"/>
        <w:rPr>
          <w:sz w:val="24"/>
          <w:szCs w:val="24"/>
        </w:rPr>
      </w:pPr>
    </w:p>
    <w:p w14:paraId="1B6200E1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Кафедра автоматизированных систем обработки информации и управления</w:t>
      </w:r>
    </w:p>
    <w:p w14:paraId="19C8666C" w14:textId="77777777" w:rsidR="00DB0B41" w:rsidRDefault="00DB0B41" w:rsidP="00FC26DC">
      <w:pPr>
        <w:ind w:firstLine="0"/>
        <w:jc w:val="center"/>
        <w:rPr>
          <w:b/>
          <w:sz w:val="24"/>
          <w:szCs w:val="24"/>
        </w:rPr>
      </w:pPr>
    </w:p>
    <w:p w14:paraId="380DF6EE" w14:textId="77777777" w:rsidR="00DB0B41" w:rsidRDefault="00DB0B41" w:rsidP="00FC26DC">
      <w:pPr>
        <w:ind w:firstLine="0"/>
        <w:jc w:val="center"/>
      </w:pPr>
    </w:p>
    <w:p w14:paraId="0AC6DD0F" w14:textId="77777777" w:rsidR="00DB0B41" w:rsidRDefault="00DB0B41" w:rsidP="00FC26DC">
      <w:pPr>
        <w:ind w:firstLine="0"/>
        <w:jc w:val="center"/>
      </w:pPr>
    </w:p>
    <w:p w14:paraId="0A1B3EB3" w14:textId="77777777" w:rsidR="00DB0B41" w:rsidRDefault="00DB0B41" w:rsidP="00FC26DC">
      <w:pPr>
        <w:ind w:firstLine="0"/>
        <w:jc w:val="center"/>
      </w:pPr>
    </w:p>
    <w:p w14:paraId="52411FFC" w14:textId="77777777" w:rsidR="00DB0B41" w:rsidRDefault="00DB0B41" w:rsidP="00FC26DC">
      <w:pPr>
        <w:ind w:firstLine="0"/>
        <w:jc w:val="center"/>
      </w:pPr>
    </w:p>
    <w:p w14:paraId="2774E0EA" w14:textId="6EA76F93" w:rsidR="00DB0B41" w:rsidRPr="00321789" w:rsidRDefault="00DB0B41" w:rsidP="00FC26DC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Отчет по лабораторной работе № </w:t>
      </w:r>
      <w:r w:rsidR="00321789" w:rsidRPr="00321789">
        <w:rPr>
          <w:sz w:val="32"/>
          <w:szCs w:val="32"/>
        </w:rPr>
        <w:t>3</w:t>
      </w:r>
      <w:r w:rsidR="002D2F68">
        <w:rPr>
          <w:sz w:val="32"/>
          <w:szCs w:val="32"/>
        </w:rPr>
        <w:t>.</w:t>
      </w:r>
      <w:r w:rsidR="005A2B63">
        <w:rPr>
          <w:sz w:val="32"/>
          <w:szCs w:val="32"/>
        </w:rPr>
        <w:t>3</w:t>
      </w:r>
    </w:p>
    <w:p w14:paraId="49E526BB" w14:textId="60EAD308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по дисциплине «</w:t>
      </w:r>
      <w:r w:rsidR="00660BE1" w:rsidRPr="00660BE1">
        <w:rPr>
          <w:szCs w:val="28"/>
        </w:rPr>
        <w:t>Информационные системы и базы данных</w:t>
      </w:r>
      <w:r>
        <w:rPr>
          <w:szCs w:val="28"/>
        </w:rPr>
        <w:t>»</w:t>
      </w:r>
    </w:p>
    <w:p w14:paraId="770BB6D6" w14:textId="77777777" w:rsidR="00DB0B41" w:rsidRDefault="00DB0B41" w:rsidP="00FC26DC">
      <w:pPr>
        <w:ind w:firstLine="0"/>
        <w:jc w:val="center"/>
        <w:rPr>
          <w:szCs w:val="28"/>
        </w:rPr>
      </w:pPr>
    </w:p>
    <w:p w14:paraId="114D382F" w14:textId="1C432CF1" w:rsidR="00DB0B41" w:rsidRDefault="00DB0B41" w:rsidP="00321789">
      <w:pPr>
        <w:ind w:firstLine="0"/>
        <w:jc w:val="center"/>
        <w:rPr>
          <w:szCs w:val="28"/>
        </w:rPr>
      </w:pPr>
      <w:r>
        <w:rPr>
          <w:szCs w:val="28"/>
        </w:rPr>
        <w:t>Тема: «</w:t>
      </w:r>
      <w:r w:rsidR="00321789" w:rsidRPr="00321789">
        <w:rPr>
          <w:szCs w:val="28"/>
        </w:rPr>
        <w:t>Разработка</w:t>
      </w:r>
      <w:r w:rsidR="00321789" w:rsidRPr="00AF3CF8">
        <w:rPr>
          <w:szCs w:val="28"/>
        </w:rPr>
        <w:t xml:space="preserve"> </w:t>
      </w:r>
      <w:r w:rsidR="00321789">
        <w:rPr>
          <w:szCs w:val="28"/>
        </w:rPr>
        <w:t>приложения</w:t>
      </w:r>
      <w:r w:rsidR="00477165" w:rsidRPr="00477165">
        <w:rPr>
          <w:szCs w:val="28"/>
        </w:rPr>
        <w:t xml:space="preserve"> БД</w:t>
      </w:r>
      <w:r>
        <w:rPr>
          <w:szCs w:val="28"/>
        </w:rPr>
        <w:t>»</w:t>
      </w:r>
    </w:p>
    <w:p w14:paraId="5A7118DF" w14:textId="5C1F27B1" w:rsidR="00DB0B41" w:rsidRDefault="00DB0B41" w:rsidP="00FC26DC">
      <w:pPr>
        <w:ind w:firstLine="0"/>
        <w:jc w:val="center"/>
        <w:rPr>
          <w:szCs w:val="28"/>
        </w:rPr>
      </w:pPr>
    </w:p>
    <w:p w14:paraId="32429675" w14:textId="77777777" w:rsidR="00FC26DC" w:rsidRDefault="00FC26DC" w:rsidP="00FC26DC">
      <w:pPr>
        <w:ind w:firstLine="0"/>
        <w:jc w:val="center"/>
        <w:rPr>
          <w:szCs w:val="28"/>
        </w:rPr>
      </w:pPr>
    </w:p>
    <w:p w14:paraId="5B000990" w14:textId="77777777" w:rsidR="00321789" w:rsidRDefault="00321789" w:rsidP="00FC26DC">
      <w:pPr>
        <w:ind w:firstLine="0"/>
        <w:jc w:val="center"/>
        <w:rPr>
          <w:szCs w:val="28"/>
        </w:rPr>
      </w:pPr>
    </w:p>
    <w:p w14:paraId="3FD40CE3" w14:textId="77777777" w:rsidR="00DB0B41" w:rsidRDefault="00DB0B41" w:rsidP="00FC26DC">
      <w:pPr>
        <w:ind w:firstLine="0"/>
        <w:jc w:val="center"/>
        <w:rPr>
          <w:szCs w:val="28"/>
        </w:rPr>
      </w:pPr>
    </w:p>
    <w:p w14:paraId="44FF2D31" w14:textId="77777777" w:rsidR="00DB0B41" w:rsidRDefault="00DB0B41" w:rsidP="00FC26DC">
      <w:pPr>
        <w:ind w:firstLine="0"/>
        <w:jc w:val="center"/>
        <w:rPr>
          <w:szCs w:val="28"/>
        </w:rPr>
      </w:pPr>
    </w:p>
    <w:p w14:paraId="0C758AA5" w14:textId="3468CEF6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>Выполнил: Ольховский Н.С., ИТА-123</w:t>
      </w:r>
    </w:p>
    <w:p w14:paraId="14548741" w14:textId="510FFC9D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 xml:space="preserve">Проверил: </w:t>
      </w:r>
      <w:r w:rsidR="00C02ACD">
        <w:t>Адаев Р.Б.</w:t>
      </w:r>
    </w:p>
    <w:p w14:paraId="5DF510CD" w14:textId="3F92C239" w:rsidR="00DB0B41" w:rsidRDefault="00DB0B41" w:rsidP="00FC26DC">
      <w:pPr>
        <w:ind w:left="6033" w:firstLine="0"/>
        <w:rPr>
          <w:szCs w:val="28"/>
        </w:rPr>
      </w:pPr>
    </w:p>
    <w:p w14:paraId="7C31D5A0" w14:textId="77777777" w:rsidR="00FC26DC" w:rsidRDefault="00FC26DC" w:rsidP="00FC26DC">
      <w:pPr>
        <w:ind w:left="6033" w:firstLine="0"/>
        <w:rPr>
          <w:szCs w:val="28"/>
        </w:rPr>
      </w:pPr>
    </w:p>
    <w:p w14:paraId="1D927A97" w14:textId="77777777" w:rsidR="00DB0B41" w:rsidRDefault="00DB0B41" w:rsidP="00FC26DC">
      <w:pPr>
        <w:ind w:left="6033" w:firstLine="0"/>
        <w:rPr>
          <w:szCs w:val="28"/>
        </w:rPr>
      </w:pPr>
    </w:p>
    <w:p w14:paraId="1775BED6" w14:textId="77777777" w:rsidR="00DB0B41" w:rsidRDefault="00DB0B41" w:rsidP="00FC26DC">
      <w:pPr>
        <w:ind w:left="6033" w:firstLine="0"/>
        <w:rPr>
          <w:szCs w:val="28"/>
        </w:rPr>
      </w:pPr>
    </w:p>
    <w:p w14:paraId="1B26D244" w14:textId="77777777" w:rsidR="00DB0B41" w:rsidRDefault="00DB0B41" w:rsidP="00FC26DC">
      <w:pPr>
        <w:ind w:left="6033" w:firstLine="0"/>
        <w:rPr>
          <w:szCs w:val="28"/>
        </w:rPr>
      </w:pPr>
    </w:p>
    <w:p w14:paraId="3B5D28DC" w14:textId="77777777" w:rsidR="00DB0B41" w:rsidRDefault="00DB0B41" w:rsidP="00FC26DC">
      <w:pPr>
        <w:ind w:left="6033" w:firstLine="0"/>
        <w:rPr>
          <w:szCs w:val="28"/>
        </w:rPr>
      </w:pPr>
    </w:p>
    <w:p w14:paraId="7FF55590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Москва 2025</w:t>
      </w:r>
    </w:p>
    <w:p w14:paraId="2C2FB582" w14:textId="6B367E9F" w:rsidR="004176E6" w:rsidRDefault="004176E6" w:rsidP="00182873">
      <w:pPr>
        <w:rPr>
          <w:rFonts w:eastAsia="Times New Roman" w:cs="Times New Roman"/>
          <w:b/>
          <w:szCs w:val="28"/>
          <w:lang w:eastAsia="ru-RU"/>
        </w:rPr>
      </w:pPr>
      <w:r w:rsidRPr="004176E6">
        <w:rPr>
          <w:rFonts w:eastAsia="Times New Roman" w:cs="Times New Roman"/>
          <w:b/>
          <w:szCs w:val="28"/>
          <w:lang w:eastAsia="ru-RU"/>
        </w:rPr>
        <w:lastRenderedPageBreak/>
        <w:t>Вариант 1</w:t>
      </w:r>
      <w:r w:rsidR="00F35836">
        <w:rPr>
          <w:rFonts w:eastAsia="Times New Roman" w:cs="Times New Roman"/>
          <w:b/>
          <w:szCs w:val="28"/>
          <w:lang w:eastAsia="ru-RU"/>
        </w:rPr>
        <w:t>6</w:t>
      </w:r>
    </w:p>
    <w:p w14:paraId="25B95A22" w14:textId="77777777" w:rsidR="0052585D" w:rsidRDefault="0052585D" w:rsidP="00182873">
      <w:pPr>
        <w:rPr>
          <w:rFonts w:eastAsia="Times New Roman" w:cs="Times New Roman"/>
          <w:b/>
          <w:szCs w:val="28"/>
          <w:lang w:eastAsia="ru-RU"/>
        </w:rPr>
      </w:pPr>
    </w:p>
    <w:p w14:paraId="052A3B91" w14:textId="4A427DF2" w:rsidR="00321789" w:rsidRPr="00321789" w:rsidRDefault="00F35836" w:rsidP="00321789">
      <w:pPr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Задание</w:t>
      </w:r>
      <w:r w:rsidRPr="00F35836">
        <w:rPr>
          <w:rFonts w:eastAsia="Times New Roman" w:cs="Times New Roman"/>
          <w:b/>
          <w:szCs w:val="28"/>
          <w:lang w:eastAsia="ru-RU"/>
        </w:rPr>
        <w:t>:</w:t>
      </w:r>
    </w:p>
    <w:p w14:paraId="13F1AA1E" w14:textId="77777777" w:rsidR="005A2B63" w:rsidRPr="005A2B63" w:rsidRDefault="005A2B63" w:rsidP="005A2B63">
      <w:pPr>
        <w:rPr>
          <w:rFonts w:eastAsia="Times New Roman" w:cs="Times New Roman"/>
          <w:bCs/>
          <w:szCs w:val="28"/>
          <w:lang w:eastAsia="ru-RU"/>
        </w:rPr>
      </w:pPr>
      <w:r w:rsidRPr="005A2B63">
        <w:rPr>
          <w:rFonts w:eastAsia="Times New Roman" w:cs="Times New Roman"/>
          <w:bCs/>
          <w:szCs w:val="28"/>
          <w:lang w:eastAsia="ru-RU"/>
        </w:rPr>
        <w:t>Дополнить программное приложение:</w:t>
      </w:r>
    </w:p>
    <w:p w14:paraId="3917F619" w14:textId="28BB9311" w:rsidR="005A2B63" w:rsidRPr="005A2B63" w:rsidRDefault="005A2B63" w:rsidP="005A2B63">
      <w:pPr>
        <w:rPr>
          <w:rFonts w:eastAsia="Times New Roman" w:cs="Times New Roman"/>
          <w:bCs/>
          <w:szCs w:val="28"/>
          <w:lang w:eastAsia="ru-RU"/>
        </w:rPr>
      </w:pPr>
      <w:r w:rsidRPr="005A2B63">
        <w:rPr>
          <w:rFonts w:eastAsia="Times New Roman" w:cs="Times New Roman"/>
          <w:bCs/>
          <w:szCs w:val="28"/>
          <w:lang w:eastAsia="ru-RU"/>
        </w:rPr>
        <w:t xml:space="preserve">1) </w:t>
      </w:r>
      <w:r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формами просмотра и редактирования основной таблицы</w:t>
      </w:r>
    </w:p>
    <w:p w14:paraId="1BDCB8F7" w14:textId="173C088D" w:rsidR="00D979A6" w:rsidRDefault="005A2B63" w:rsidP="005A2B63">
      <w:pPr>
        <w:rPr>
          <w:rFonts w:eastAsia="Times New Roman" w:cs="Times New Roman"/>
          <w:bCs/>
          <w:szCs w:val="28"/>
          <w:lang w:eastAsia="ru-RU"/>
        </w:rPr>
      </w:pPr>
      <w:r w:rsidRPr="005A2B63">
        <w:rPr>
          <w:rFonts w:eastAsia="Times New Roman" w:cs="Times New Roman"/>
          <w:bCs/>
          <w:szCs w:val="28"/>
          <w:lang w:eastAsia="ru-RU"/>
        </w:rPr>
        <w:t>2)</w:t>
      </w:r>
      <w:r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функционал</w:t>
      </w:r>
      <w:r w:rsidR="00D9210D">
        <w:rPr>
          <w:rFonts w:eastAsia="Times New Roman" w:cs="Times New Roman"/>
          <w:bCs/>
          <w:szCs w:val="28"/>
          <w:lang w:eastAsia="ru-RU"/>
        </w:rPr>
        <w:t>ьностью</w:t>
      </w:r>
      <w:r w:rsidRPr="005A2B63">
        <w:rPr>
          <w:rFonts w:eastAsia="Times New Roman" w:cs="Times New Roman"/>
          <w:bCs/>
          <w:szCs w:val="28"/>
          <w:lang w:eastAsia="ru-RU"/>
        </w:rPr>
        <w:t xml:space="preserve"> отбора данных основной таблицы по заданным критериям (по</w:t>
      </w:r>
      <w:r w:rsidR="00755D2B"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колонкам с числовым, хронологическим и символьным значениями, диапазону</w:t>
      </w:r>
      <w:r w:rsidR="00755D2B"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значений колонки, колонке справочной таблицы)</w:t>
      </w:r>
    </w:p>
    <w:p w14:paraId="07DBC9BD" w14:textId="77777777" w:rsidR="00AF3CF8" w:rsidRDefault="00AF3CF8" w:rsidP="00822797">
      <w:pPr>
        <w:rPr>
          <w:rFonts w:eastAsia="Times New Roman" w:cs="Times New Roman"/>
          <w:bCs/>
          <w:szCs w:val="28"/>
          <w:lang w:eastAsia="ru-RU"/>
        </w:rPr>
      </w:pPr>
    </w:p>
    <w:p w14:paraId="74C2433B" w14:textId="297532F7" w:rsidR="00CD4986" w:rsidRPr="00CD4986" w:rsidRDefault="00AF3CF8" w:rsidP="00CD4986">
      <w:pPr>
        <w:rPr>
          <w:rFonts w:eastAsia="Times New Roman" w:cs="Times New Roman"/>
          <w:b/>
          <w:szCs w:val="28"/>
          <w:lang w:eastAsia="ru-RU"/>
        </w:rPr>
      </w:pPr>
      <w:r w:rsidRPr="002B46EC">
        <w:rPr>
          <w:rFonts w:eastAsia="Times New Roman" w:cs="Times New Roman"/>
          <w:b/>
          <w:szCs w:val="28"/>
          <w:lang w:eastAsia="ru-RU"/>
        </w:rPr>
        <w:t>Схем</w:t>
      </w:r>
      <w:r w:rsidR="00CD4986">
        <w:rPr>
          <w:rFonts w:eastAsia="Times New Roman" w:cs="Times New Roman"/>
          <w:b/>
          <w:szCs w:val="28"/>
          <w:lang w:eastAsia="ru-RU"/>
        </w:rPr>
        <w:t xml:space="preserve">ы </w:t>
      </w:r>
      <w:r w:rsidRPr="002B46EC">
        <w:rPr>
          <w:rFonts w:eastAsia="Times New Roman" w:cs="Times New Roman"/>
          <w:b/>
          <w:szCs w:val="28"/>
          <w:lang w:eastAsia="ru-RU"/>
        </w:rPr>
        <w:t>модели</w:t>
      </w:r>
      <w:r w:rsidRPr="002B46EC">
        <w:rPr>
          <w:rFonts w:eastAsia="Times New Roman" w:cs="Times New Roman"/>
          <w:b/>
          <w:szCs w:val="28"/>
          <w:lang w:val="en-US" w:eastAsia="ru-RU"/>
        </w:rPr>
        <w:t xml:space="preserve"> </w:t>
      </w:r>
      <w:r w:rsidRPr="002B46EC">
        <w:rPr>
          <w:rFonts w:eastAsia="Times New Roman" w:cs="Times New Roman"/>
          <w:b/>
          <w:szCs w:val="28"/>
          <w:lang w:eastAsia="ru-RU"/>
        </w:rPr>
        <w:t>БД</w:t>
      </w:r>
      <w:r w:rsidR="007738C4">
        <w:rPr>
          <w:rFonts w:eastAsia="Times New Roman" w:cs="Times New Roman"/>
          <w:b/>
          <w:szCs w:val="28"/>
          <w:lang w:val="en-US" w:eastAsia="ru-RU"/>
        </w:rPr>
        <w:t>.</w:t>
      </w:r>
    </w:p>
    <w:p w14:paraId="3FFEF89D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D711D4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5BF8145" wp14:editId="1ECEE43F">
            <wp:extent cx="5040000" cy="1422000"/>
            <wp:effectExtent l="19050" t="19050" r="27305" b="260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2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FF3A73" w14:textId="5F3D657D" w:rsidR="00CD4986" w:rsidRPr="00EF7253" w:rsidRDefault="00CD4986" w:rsidP="00CD4986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1 –</w:t>
      </w:r>
      <w:r w:rsidRPr="00CD4986">
        <w:t xml:space="preserve"> Схема логической модели БД</w:t>
      </w:r>
      <w:r>
        <w:t xml:space="preserve"> </w:t>
      </w:r>
    </w:p>
    <w:p w14:paraId="3394707C" w14:textId="77777777" w:rsidR="00AF3CF8" w:rsidRDefault="00AF3CF8" w:rsidP="00AF3CF8">
      <w:pPr>
        <w:rPr>
          <w:rFonts w:eastAsia="Times New Roman" w:cs="Times New Roman"/>
          <w:bCs/>
          <w:szCs w:val="28"/>
          <w:lang w:eastAsia="ru-RU"/>
        </w:rPr>
      </w:pPr>
    </w:p>
    <w:p w14:paraId="42F680FF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0E0C0D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21716DD" wp14:editId="4AD4C4D2">
            <wp:extent cx="5040000" cy="1566000"/>
            <wp:effectExtent l="19050" t="19050" r="2730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DBF89" w14:textId="1596693E" w:rsidR="00CD4986" w:rsidRPr="00EF7253" w:rsidRDefault="00CD4986" w:rsidP="00CD4986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2 –</w:t>
      </w:r>
      <w:r w:rsidRPr="00CD4986">
        <w:t xml:space="preserve"> Схема физической модели БД</w:t>
      </w:r>
      <w:r>
        <w:t xml:space="preserve"> </w:t>
      </w:r>
    </w:p>
    <w:p w14:paraId="4B4DDEF8" w14:textId="77777777" w:rsidR="00AF3CF8" w:rsidRPr="00AF3CF8" w:rsidRDefault="00AF3CF8" w:rsidP="00AF3CF8">
      <w:pPr>
        <w:ind w:firstLine="0"/>
        <w:rPr>
          <w:rFonts w:eastAsia="Times New Roman" w:cs="Times New Roman"/>
          <w:bCs/>
          <w:szCs w:val="28"/>
          <w:lang w:eastAsia="ru-RU"/>
        </w:rPr>
      </w:pPr>
    </w:p>
    <w:p w14:paraId="69D2D0AE" w14:textId="77777777" w:rsidR="00B1235C" w:rsidRDefault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br w:type="page"/>
      </w:r>
    </w:p>
    <w:p w14:paraId="2A65AFA2" w14:textId="6A098DA0" w:rsidR="00B1235C" w:rsidRP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Т</w:t>
      </w:r>
      <w:r w:rsidRPr="00B1235C">
        <w:rPr>
          <w:rFonts w:eastAsia="Times New Roman" w:cs="Times New Roman"/>
          <w:b/>
          <w:szCs w:val="28"/>
          <w:lang w:eastAsia="ru-RU"/>
        </w:rPr>
        <w:t>екст представления соединения таблиц;</w:t>
      </w:r>
    </w:p>
    <w:p w14:paraId="58FC02FD" w14:textId="232C3995" w:rsidR="008B0F51" w:rsidRPr="00715B95" w:rsidRDefault="00715B95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  <w:r w:rsidRPr="00715B95">
        <w:rPr>
          <w:rFonts w:eastAsia="Times New Roman" w:cs="Times New Roman"/>
          <w:b/>
          <w:noProof/>
          <w:szCs w:val="28"/>
          <w:lang w:val="en-US" w:eastAsia="ru-RU"/>
        </w:rPr>
        <w:drawing>
          <wp:inline distT="0" distB="0" distL="0" distR="0" wp14:anchorId="72A9BEED" wp14:editId="32AAC8CD">
            <wp:extent cx="5760085" cy="635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5DE" w14:textId="3E014E67" w:rsidR="00B1235C" w:rsidRP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П</w:t>
      </w:r>
      <w:r w:rsidRPr="00B1235C">
        <w:rPr>
          <w:rFonts w:eastAsia="Times New Roman" w:cs="Times New Roman"/>
          <w:b/>
          <w:szCs w:val="28"/>
          <w:lang w:eastAsia="ru-RU"/>
        </w:rPr>
        <w:t>рограммный код метода загрузки данных;</w:t>
      </w:r>
    </w:p>
    <w:p w14:paraId="14CAE1E6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loadData(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strSql)</w:t>
      </w:r>
    </w:p>
    <w:p w14:paraId="4648E2A3" w14:textId="77777777" w:rsidR="006C1900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52B55E3" w14:textId="77777777" w:rsidR="006C1900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Получение строки соединения из главной формы</w:t>
      </w:r>
    </w:p>
    <w:p w14:paraId="1A8ADB08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 =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MainFrame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.connectionString;</w:t>
      </w:r>
    </w:p>
    <w:p w14:paraId="5C01753B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OdbcDataAdapter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dadapter =</w:t>
      </w:r>
    </w:p>
    <w:p w14:paraId="3EFB4288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OdbcDataAdapter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(strSql, con))</w:t>
      </w:r>
    </w:p>
    <w:p w14:paraId="48343D0A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716761D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Загрузка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таблицы</w:t>
      </w:r>
    </w:p>
    <w:p w14:paraId="53BDE2F7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DataTable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 =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DataTable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B912EB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dadapter.Fill(table);</w:t>
      </w:r>
    </w:p>
    <w:p w14:paraId="75179E81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Синхронизация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табличного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элемента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навигатора</w:t>
      </w:r>
    </w:p>
    <w:p w14:paraId="2628B29A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BindingSource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bs =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BindingSource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2587B9E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bs.DataSource = table.DefaultView;</w:t>
      </w:r>
    </w:p>
    <w:p w14:paraId="178AFC52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.bnClass.BindingSource = bs;</w:t>
      </w:r>
    </w:p>
    <w:p w14:paraId="49FE97CE" w14:textId="77777777" w:rsidR="006C1900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.dgClass.DataSource = bs;</w:t>
      </w:r>
    </w:p>
    <w:p w14:paraId="4712854A" w14:textId="77777777" w:rsidR="006C1900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101F0FC" w14:textId="66DCBB85" w:rsidR="006C1900" w:rsidRDefault="006C190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7C0BB38" w14:textId="5C4292AD" w:rsid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  <w:r>
        <w:rPr>
          <w:rFonts w:eastAsia="Times New Roman" w:cs="Times New Roman"/>
          <w:b/>
          <w:szCs w:val="28"/>
          <w:lang w:eastAsia="ru-RU"/>
        </w:rPr>
        <w:t>П</w:t>
      </w:r>
      <w:r w:rsidRPr="00B1235C">
        <w:rPr>
          <w:rFonts w:eastAsia="Times New Roman" w:cs="Times New Roman"/>
          <w:b/>
          <w:szCs w:val="28"/>
          <w:lang w:eastAsia="ru-RU"/>
        </w:rPr>
        <w:t>рограммный код метода удаления строки;</w:t>
      </w:r>
    </w:p>
    <w:p w14:paraId="765ED6D5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sbDel_Click(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2F64AB61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40F87C6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Подтверждение удаления строки</w:t>
      </w:r>
    </w:p>
    <w:p w14:paraId="22D8811C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DialogResult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dr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.Show(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"Удалить строку?"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66DDE244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"Confirmation"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.OKCancel,</w:t>
      </w:r>
    </w:p>
    <w:p w14:paraId="693E356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.Question);</w:t>
      </w:r>
    </w:p>
    <w:p w14:paraId="12937D1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(dr !=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.OK)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F31EE69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Определение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индекса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выделенной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строки</w:t>
      </w:r>
    </w:p>
    <w:p w14:paraId="799407EF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 = dgClass.CurrentCell.RowIndex;</w:t>
      </w:r>
    </w:p>
    <w:p w14:paraId="3F015B34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Определение ключа (в первой колонке таблицы)</w:t>
      </w:r>
    </w:p>
    <w:p w14:paraId="3214ABA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key = dgClass.Rows[ind].Cells[0].Value.ToString();</w:t>
      </w:r>
    </w:p>
    <w:p w14:paraId="5E096C9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Формирование оператора SQL удаления строки</w:t>
      </w:r>
    </w:p>
    <w:p w14:paraId="2A970D8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strSqlDel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FEE005A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strSqlDel += 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"DELETE FROM shedule.audit 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906B8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strSqlDel += 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WHERE class_id="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key;</w:t>
      </w:r>
    </w:p>
    <w:p w14:paraId="0779734F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Используем объект установленного соединения</w:t>
      </w:r>
    </w:p>
    <w:p w14:paraId="594954B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OdbcConnection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MainFrame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.odbcCon;</w:t>
      </w:r>
    </w:p>
    <w:p w14:paraId="6D4316F0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OdbcCommand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cmd =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OdbcCommand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(strSqlDel, con);</w:t>
      </w:r>
    </w:p>
    <w:p w14:paraId="41D3F31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7B20B30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08039C8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Выполнение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оператора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SQL</w:t>
      </w:r>
    </w:p>
    <w:p w14:paraId="4235706B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cmd.ExecuteNonQuery();</w:t>
      </w:r>
    </w:p>
    <w:p w14:paraId="17268CA5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CEE4C44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ex)</w:t>
      </w:r>
    </w:p>
    <w:p w14:paraId="1CF09AA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568E8BB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.Show(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удаления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строки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ex.Message);</w:t>
      </w:r>
    </w:p>
    <w:p w14:paraId="34B52A65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5284414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4C86F83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Обновление источника данных</w:t>
      </w:r>
    </w:p>
    <w:p w14:paraId="686AA990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loadData(strSql);</w:t>
      </w:r>
    </w:p>
    <w:p w14:paraId="5EF7E34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Делаем текущей предыдущую строку</w:t>
      </w:r>
    </w:p>
    <w:p w14:paraId="66D65508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(ind &gt; 0) ind--;</w:t>
      </w:r>
    </w:p>
    <w:p w14:paraId="47890FFD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dgClass.CurrentCell = dgClass[1, ind];</w:t>
      </w:r>
    </w:p>
    <w:p w14:paraId="059D34A8" w14:textId="70372EF4" w:rsidR="00715B95" w:rsidRPr="006258F0" w:rsidRDefault="006258F0" w:rsidP="006258F0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2B94DFB" w14:textId="77777777" w:rsidR="006258F0" w:rsidRDefault="006258F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</w:p>
    <w:p w14:paraId="67DB4EAC" w14:textId="5158B234" w:rsidR="00B1235C" w:rsidRPr="006258F0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П</w:t>
      </w:r>
      <w:r w:rsidRPr="00B1235C">
        <w:rPr>
          <w:rFonts w:eastAsia="Times New Roman" w:cs="Times New Roman"/>
          <w:b/>
          <w:szCs w:val="28"/>
          <w:lang w:eastAsia="ru-RU"/>
        </w:rPr>
        <w:t>рограммный код формы редактирования основной таблицы;</w:t>
      </w:r>
    </w:p>
    <w:p w14:paraId="2956F01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sbEdit_Click(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07449CA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E3A4DAD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Запоминаем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номер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текущей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строки</w:t>
      </w:r>
    </w:p>
    <w:p w14:paraId="4DC2E55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 = dgClass.CurrentCell.RowIndex;</w:t>
      </w:r>
    </w:p>
    <w:p w14:paraId="48E503A9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Создаем форму (второй параметр – ключ редактируемой строки)</w:t>
      </w:r>
    </w:p>
    <w:p w14:paraId="14CA480F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FormEdClass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frm =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FormEdClass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dgClass.Rows[ind].Cells[0].Value.ToString());</w:t>
      </w:r>
    </w:p>
    <w:p w14:paraId="2F3B1CE0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Заголовок формы в режиме редактирования</w:t>
      </w:r>
    </w:p>
    <w:p w14:paraId="09CF8469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frm.Text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"Редактирование занятия"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176B1C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Заполняем поля ввода текущими значениями</w:t>
      </w:r>
    </w:p>
    <w:p w14:paraId="12750F81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</w:p>
    <w:p w14:paraId="2FE084EE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frm.cbWeekDay.Text = dgClass.Rows[ind].Cells[1].Value.ToString();</w:t>
      </w:r>
    </w:p>
    <w:p w14:paraId="535879B9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frm.edPairNumber.Text = dgClass.Rows[ind].Cells[2].Value.ToString();</w:t>
      </w:r>
    </w:p>
    <w:p w14:paraId="0442913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frm.edGroupNum.Text = dgClass.Rows[ind].Cells[3].Value.ToString();</w:t>
      </w:r>
    </w:p>
    <w:p w14:paraId="08C8B64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frm.edSubject.Text = dgClass.Rows[ind].Cells[4].Value.ToString();</w:t>
      </w:r>
    </w:p>
    <w:p w14:paraId="1704B0F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frm.cbLessonType.Text = dgClass.Rows[ind].Cells[5].Value.ToString();</w:t>
      </w:r>
    </w:p>
    <w:p w14:paraId="2A057C9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frm.edCapacity.Text = dgClass.Rows[ind].Cells[6].Value.ToString();</w:t>
      </w:r>
    </w:p>
    <w:p w14:paraId="2F88D78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frm.edNumOfStudents.Text = dgClass.Rows[ind].Cells[7].Value.ToString();</w:t>
      </w:r>
    </w:p>
    <w:p w14:paraId="2FC09AB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frm.cbAudit.Text = dgClass.Rows[ind].Cells[8].Value.ToString();</w:t>
      </w:r>
    </w:p>
    <w:p w14:paraId="0AFBA444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D9730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</w:p>
    <w:p w14:paraId="1B1DF74F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frm.ShowDialog();</w:t>
      </w:r>
    </w:p>
    <w:p w14:paraId="67A5549C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Перегружаем данные в случае сохранения изменений</w:t>
      </w:r>
    </w:p>
    <w:p w14:paraId="4CABC66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(frm.DialogResult ==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.OK)</w:t>
      </w:r>
    </w:p>
    <w:p w14:paraId="74E64BAE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1F24740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loadData(strSql);</w:t>
      </w:r>
    </w:p>
    <w:p w14:paraId="06A4319A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dgClass.CurrentCell = dgClass[1, ind];</w:t>
      </w:r>
    </w:p>
    <w:p w14:paraId="640FA22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6CBCD3D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frm.Dispose();</w:t>
      </w:r>
    </w:p>
    <w:p w14:paraId="2E3849CB" w14:textId="138D83AA" w:rsidR="006258F0" w:rsidRPr="006258F0" w:rsidRDefault="006258F0" w:rsidP="006258F0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3661BF0" w14:textId="0305F560" w:rsid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  <w:r>
        <w:rPr>
          <w:rFonts w:eastAsia="Times New Roman" w:cs="Times New Roman"/>
          <w:b/>
          <w:szCs w:val="28"/>
          <w:lang w:eastAsia="ru-RU"/>
        </w:rPr>
        <w:t>С</w:t>
      </w:r>
      <w:r w:rsidRPr="00B1235C">
        <w:rPr>
          <w:rFonts w:eastAsia="Times New Roman" w:cs="Times New Roman"/>
          <w:b/>
          <w:szCs w:val="28"/>
          <w:lang w:eastAsia="ru-RU"/>
        </w:rPr>
        <w:t>криншот формы просмотра основной таблицы с заполненными данными;</w:t>
      </w:r>
    </w:p>
    <w:p w14:paraId="7429271C" w14:textId="77777777" w:rsidR="006258F0" w:rsidRDefault="006258F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</w:p>
    <w:p w14:paraId="6B19ED5F" w14:textId="0B8B2578" w:rsidR="006258F0" w:rsidRPr="006258F0" w:rsidRDefault="006258F0" w:rsidP="00D600B1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  <w:r w:rsidRPr="006258F0">
        <w:rPr>
          <w:rFonts w:eastAsia="Times New Roman" w:cs="Times New Roman"/>
          <w:b/>
          <w:noProof/>
          <w:szCs w:val="28"/>
          <w:lang w:val="en-US" w:eastAsia="ru-RU"/>
        </w:rPr>
        <w:drawing>
          <wp:inline distT="0" distB="0" distL="0" distR="0" wp14:anchorId="5309BC6C" wp14:editId="09E22005">
            <wp:extent cx="4732867" cy="232912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8706" cy="233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1814" w14:textId="7E5070A1" w:rsidR="006258F0" w:rsidRPr="006258F0" w:rsidRDefault="006258F0" w:rsidP="006258F0">
      <w:pPr>
        <w:ind w:firstLine="0"/>
        <w:jc w:val="center"/>
      </w:pPr>
      <w:r w:rsidRPr="00447F14">
        <w:t xml:space="preserve">Рис. </w:t>
      </w:r>
      <w:r>
        <w:t>1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просмотра таблицы</w:t>
      </w:r>
      <w:r>
        <w:t xml:space="preserve"> Занятия</w:t>
      </w:r>
      <w:r w:rsidRPr="006258F0">
        <w:t xml:space="preserve"> с заполненными данными</w:t>
      </w:r>
    </w:p>
    <w:p w14:paraId="4ABAD755" w14:textId="77777777" w:rsidR="006258F0" w:rsidRPr="006258F0" w:rsidRDefault="006258F0" w:rsidP="006258F0">
      <w:pPr>
        <w:ind w:firstLine="0"/>
        <w:jc w:val="center"/>
      </w:pPr>
    </w:p>
    <w:p w14:paraId="45D53523" w14:textId="77777777" w:rsidR="006258F0" w:rsidRPr="006258F0" w:rsidRDefault="006258F0" w:rsidP="006258F0">
      <w:pPr>
        <w:ind w:firstLine="0"/>
        <w:jc w:val="center"/>
      </w:pPr>
    </w:p>
    <w:p w14:paraId="67CC6E41" w14:textId="77777777" w:rsidR="006258F0" w:rsidRPr="006258F0" w:rsidRDefault="006258F0" w:rsidP="006258F0">
      <w:pPr>
        <w:ind w:firstLine="0"/>
        <w:jc w:val="center"/>
      </w:pPr>
    </w:p>
    <w:p w14:paraId="5123EB5F" w14:textId="77777777" w:rsidR="006258F0" w:rsidRPr="006258F0" w:rsidRDefault="006258F0" w:rsidP="006258F0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</w:p>
    <w:p w14:paraId="5F4A9EE7" w14:textId="4A79690E" w:rsid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С</w:t>
      </w:r>
      <w:r w:rsidRPr="00B1235C">
        <w:rPr>
          <w:rFonts w:eastAsia="Times New Roman" w:cs="Times New Roman"/>
          <w:b/>
          <w:szCs w:val="28"/>
          <w:lang w:eastAsia="ru-RU"/>
        </w:rPr>
        <w:t>криншот формы редактирования основной таблицы с заполненными данными;</w:t>
      </w:r>
    </w:p>
    <w:p w14:paraId="394E5B2B" w14:textId="77777777" w:rsidR="0072056A" w:rsidRPr="006258F0" w:rsidRDefault="0072056A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33B122BD" w14:textId="4E44A3ED" w:rsidR="006258F0" w:rsidRDefault="006258F0" w:rsidP="00213938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6258F0">
        <w:rPr>
          <w:rFonts w:eastAsia="Times New Roman" w:cs="Times New Roman"/>
          <w:b/>
          <w:noProof/>
          <w:szCs w:val="28"/>
          <w:lang w:val="en-US" w:eastAsia="ru-RU"/>
        </w:rPr>
        <w:drawing>
          <wp:inline distT="0" distB="0" distL="0" distR="0" wp14:anchorId="3A519C21" wp14:editId="67DF8071">
            <wp:extent cx="3724795" cy="4734586"/>
            <wp:effectExtent l="0" t="0" r="952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5243" w14:textId="7A98CEA2" w:rsidR="0072056A" w:rsidRPr="006258F0" w:rsidRDefault="0072056A" w:rsidP="0072056A">
      <w:pPr>
        <w:ind w:firstLine="0"/>
        <w:jc w:val="center"/>
      </w:pPr>
      <w:r w:rsidRPr="00447F14">
        <w:t xml:space="preserve">Рис. </w:t>
      </w:r>
      <w:r>
        <w:t>2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</w:t>
      </w:r>
      <w:r>
        <w:t>Редактирования занятия</w:t>
      </w:r>
    </w:p>
    <w:p w14:paraId="008149DD" w14:textId="77777777" w:rsidR="0072056A" w:rsidRPr="0072056A" w:rsidRDefault="0072056A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748EB7C0" w14:textId="77777777" w:rsidR="006258F0" w:rsidRPr="0072056A" w:rsidRDefault="006258F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4259293F" w14:textId="77777777" w:rsidR="0072056A" w:rsidRDefault="0072056A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br w:type="page"/>
      </w:r>
    </w:p>
    <w:p w14:paraId="0884BFDE" w14:textId="533C10B1" w:rsidR="00910E8A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С</w:t>
      </w:r>
      <w:r w:rsidRPr="00B1235C">
        <w:rPr>
          <w:rFonts w:eastAsia="Times New Roman" w:cs="Times New Roman"/>
          <w:b/>
          <w:szCs w:val="28"/>
          <w:lang w:eastAsia="ru-RU"/>
        </w:rPr>
        <w:t>криншот результатов отбора данных (панель отбора и отобранные строки).</w:t>
      </w:r>
    </w:p>
    <w:p w14:paraId="321D5640" w14:textId="77777777" w:rsidR="00213938" w:rsidRPr="0072056A" w:rsidRDefault="00213938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15BC2E4A" w14:textId="67CE1AFA" w:rsidR="006258F0" w:rsidRPr="006258F0" w:rsidRDefault="006258F0" w:rsidP="00213938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  <w:r w:rsidRPr="006258F0">
        <w:rPr>
          <w:rFonts w:eastAsia="Times New Roman" w:cs="Times New Roman"/>
          <w:b/>
          <w:noProof/>
          <w:szCs w:val="28"/>
          <w:lang w:val="en-US" w:eastAsia="ru-RU"/>
        </w:rPr>
        <w:drawing>
          <wp:inline distT="0" distB="0" distL="0" distR="0" wp14:anchorId="68EDDF6E" wp14:editId="66A5475D">
            <wp:extent cx="5760085" cy="28289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32A5" w14:textId="65DFDE6D" w:rsidR="0072056A" w:rsidRPr="006258F0" w:rsidRDefault="0072056A" w:rsidP="0072056A">
      <w:pPr>
        <w:ind w:firstLine="0"/>
        <w:jc w:val="center"/>
      </w:pPr>
      <w:r w:rsidRPr="00447F14">
        <w:t xml:space="preserve">Рис. </w:t>
      </w:r>
      <w:r>
        <w:t>3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просмотра </w:t>
      </w:r>
      <w:r>
        <w:t>Занятий</w:t>
      </w:r>
      <w:r w:rsidRPr="006258F0">
        <w:t xml:space="preserve"> с</w:t>
      </w:r>
      <w:r>
        <w:t xml:space="preserve"> </w:t>
      </w:r>
      <w:r w:rsidR="0020648B">
        <w:t>отфильтрованными</w:t>
      </w:r>
      <w:r w:rsidRPr="006258F0">
        <w:t xml:space="preserve"> данными</w:t>
      </w:r>
      <w:r>
        <w:t xml:space="preserve"> по вместимости аудитори</w:t>
      </w:r>
      <w:r w:rsidR="00B41610">
        <w:t>й</w:t>
      </w:r>
      <w:r>
        <w:t xml:space="preserve"> и числу студентов в группе</w:t>
      </w:r>
    </w:p>
    <w:p w14:paraId="01B08A18" w14:textId="77777777" w:rsidR="00CD4986" w:rsidRDefault="00CD4986" w:rsidP="00910E8A">
      <w:pPr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sectPr w:rsidR="00CD4986" w:rsidSect="00797F1C">
      <w:footerReference w:type="default" r:id="rId13"/>
      <w:pgSz w:w="11906" w:h="16838"/>
      <w:pgMar w:top="851" w:right="1134" w:bottom="85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F8018" w14:textId="77777777" w:rsidR="00A5058A" w:rsidRDefault="00A5058A" w:rsidP="00797F1C">
      <w:pPr>
        <w:spacing w:line="240" w:lineRule="auto"/>
      </w:pPr>
      <w:r>
        <w:separator/>
      </w:r>
    </w:p>
  </w:endnote>
  <w:endnote w:type="continuationSeparator" w:id="0">
    <w:p w14:paraId="15F188FA" w14:textId="77777777" w:rsidR="00A5058A" w:rsidRDefault="00A5058A" w:rsidP="00797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840211"/>
      <w:docPartObj>
        <w:docPartGallery w:val="Page Numbers (Bottom of Page)"/>
        <w:docPartUnique/>
      </w:docPartObj>
    </w:sdtPr>
    <w:sdtContent>
      <w:p w14:paraId="7341CE2B" w14:textId="05C1A1D7" w:rsidR="00797F1C" w:rsidRDefault="00797F1C" w:rsidP="00797F1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2334F6" w14:textId="77777777" w:rsidR="00A5058A" w:rsidRDefault="00A5058A" w:rsidP="00797F1C">
      <w:pPr>
        <w:spacing w:line="240" w:lineRule="auto"/>
      </w:pPr>
      <w:r>
        <w:separator/>
      </w:r>
    </w:p>
  </w:footnote>
  <w:footnote w:type="continuationSeparator" w:id="0">
    <w:p w14:paraId="5CE110C7" w14:textId="77777777" w:rsidR="00A5058A" w:rsidRDefault="00A5058A" w:rsidP="00797F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47886"/>
    <w:multiLevelType w:val="hybridMultilevel"/>
    <w:tmpl w:val="069AB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CC31C94"/>
    <w:multiLevelType w:val="hybridMultilevel"/>
    <w:tmpl w:val="DCE872DE"/>
    <w:lvl w:ilvl="0" w:tplc="A3F46A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DBA1587"/>
    <w:multiLevelType w:val="hybridMultilevel"/>
    <w:tmpl w:val="23DE7A12"/>
    <w:lvl w:ilvl="0" w:tplc="7694A3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B65958"/>
    <w:multiLevelType w:val="multilevel"/>
    <w:tmpl w:val="D5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44464"/>
    <w:multiLevelType w:val="hybridMultilevel"/>
    <w:tmpl w:val="E4FEA1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1E3197"/>
    <w:multiLevelType w:val="hybridMultilevel"/>
    <w:tmpl w:val="69E8817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435A1036"/>
    <w:multiLevelType w:val="hybridMultilevel"/>
    <w:tmpl w:val="04CC5A7E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03B0CFC"/>
    <w:multiLevelType w:val="multilevel"/>
    <w:tmpl w:val="760E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B2A8E"/>
    <w:multiLevelType w:val="multilevel"/>
    <w:tmpl w:val="896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A07128"/>
    <w:multiLevelType w:val="hybridMultilevel"/>
    <w:tmpl w:val="CA4C700A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07234896">
    <w:abstractNumId w:val="3"/>
  </w:num>
  <w:num w:numId="2" w16cid:durableId="2008942429">
    <w:abstractNumId w:val="5"/>
  </w:num>
  <w:num w:numId="3" w16cid:durableId="2091197679">
    <w:abstractNumId w:val="7"/>
  </w:num>
  <w:num w:numId="4" w16cid:durableId="37894835">
    <w:abstractNumId w:val="8"/>
  </w:num>
  <w:num w:numId="5" w16cid:durableId="1919749214">
    <w:abstractNumId w:val="0"/>
  </w:num>
  <w:num w:numId="6" w16cid:durableId="2116899667">
    <w:abstractNumId w:val="6"/>
  </w:num>
  <w:num w:numId="7" w16cid:durableId="271327203">
    <w:abstractNumId w:val="2"/>
  </w:num>
  <w:num w:numId="8" w16cid:durableId="963657048">
    <w:abstractNumId w:val="9"/>
  </w:num>
  <w:num w:numId="9" w16cid:durableId="2510626">
    <w:abstractNumId w:val="4"/>
  </w:num>
  <w:num w:numId="10" w16cid:durableId="1833369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64"/>
    <w:rsid w:val="000108E7"/>
    <w:rsid w:val="00041567"/>
    <w:rsid w:val="00045975"/>
    <w:rsid w:val="00051E6F"/>
    <w:rsid w:val="00071FEE"/>
    <w:rsid w:val="00074684"/>
    <w:rsid w:val="000911C0"/>
    <w:rsid w:val="00092E4E"/>
    <w:rsid w:val="0009558D"/>
    <w:rsid w:val="000D41C4"/>
    <w:rsid w:val="000D4992"/>
    <w:rsid w:val="000E0C0D"/>
    <w:rsid w:val="000E340A"/>
    <w:rsid w:val="00146FD2"/>
    <w:rsid w:val="00154073"/>
    <w:rsid w:val="00182873"/>
    <w:rsid w:val="0020648B"/>
    <w:rsid w:val="00213938"/>
    <w:rsid w:val="00227664"/>
    <w:rsid w:val="00233B85"/>
    <w:rsid w:val="00243694"/>
    <w:rsid w:val="00260882"/>
    <w:rsid w:val="0026550D"/>
    <w:rsid w:val="00294742"/>
    <w:rsid w:val="002A2ACE"/>
    <w:rsid w:val="002B46EC"/>
    <w:rsid w:val="002C7AD8"/>
    <w:rsid w:val="002D2F68"/>
    <w:rsid w:val="002F7CAE"/>
    <w:rsid w:val="0031689B"/>
    <w:rsid w:val="003203A7"/>
    <w:rsid w:val="00321789"/>
    <w:rsid w:val="00333065"/>
    <w:rsid w:val="00360D5D"/>
    <w:rsid w:val="003872F7"/>
    <w:rsid w:val="003A0F50"/>
    <w:rsid w:val="003B71E4"/>
    <w:rsid w:val="003E364E"/>
    <w:rsid w:val="0040599C"/>
    <w:rsid w:val="004176E6"/>
    <w:rsid w:val="00426C46"/>
    <w:rsid w:val="00435090"/>
    <w:rsid w:val="0045642D"/>
    <w:rsid w:val="004707F8"/>
    <w:rsid w:val="004732D2"/>
    <w:rsid w:val="00477165"/>
    <w:rsid w:val="0049214E"/>
    <w:rsid w:val="00493E4B"/>
    <w:rsid w:val="00495EEE"/>
    <w:rsid w:val="004A735A"/>
    <w:rsid w:val="004F439B"/>
    <w:rsid w:val="00502EFA"/>
    <w:rsid w:val="00504649"/>
    <w:rsid w:val="0051562A"/>
    <w:rsid w:val="0052585D"/>
    <w:rsid w:val="00525D3C"/>
    <w:rsid w:val="00576D64"/>
    <w:rsid w:val="005807BF"/>
    <w:rsid w:val="005A2B63"/>
    <w:rsid w:val="005C4D70"/>
    <w:rsid w:val="005F0465"/>
    <w:rsid w:val="005F2BEB"/>
    <w:rsid w:val="006254F2"/>
    <w:rsid w:val="006258F0"/>
    <w:rsid w:val="0065134B"/>
    <w:rsid w:val="00660BE1"/>
    <w:rsid w:val="00693BFD"/>
    <w:rsid w:val="006B4047"/>
    <w:rsid w:val="006C1900"/>
    <w:rsid w:val="006C5E34"/>
    <w:rsid w:val="006D7DE3"/>
    <w:rsid w:val="00715B95"/>
    <w:rsid w:val="00716D8E"/>
    <w:rsid w:val="0072056A"/>
    <w:rsid w:val="00755D2B"/>
    <w:rsid w:val="007738C4"/>
    <w:rsid w:val="00795E2D"/>
    <w:rsid w:val="00797F1C"/>
    <w:rsid w:val="007A402B"/>
    <w:rsid w:val="007B57F5"/>
    <w:rsid w:val="007B6C85"/>
    <w:rsid w:val="00802B15"/>
    <w:rsid w:val="008074BA"/>
    <w:rsid w:val="008168A7"/>
    <w:rsid w:val="00822797"/>
    <w:rsid w:val="00841851"/>
    <w:rsid w:val="0086021C"/>
    <w:rsid w:val="008602CD"/>
    <w:rsid w:val="00881234"/>
    <w:rsid w:val="008A3131"/>
    <w:rsid w:val="008A55F2"/>
    <w:rsid w:val="008B0F51"/>
    <w:rsid w:val="008B2B05"/>
    <w:rsid w:val="0090208E"/>
    <w:rsid w:val="00910D60"/>
    <w:rsid w:val="00910E8A"/>
    <w:rsid w:val="00917B80"/>
    <w:rsid w:val="00926832"/>
    <w:rsid w:val="00936C69"/>
    <w:rsid w:val="00965C75"/>
    <w:rsid w:val="0098271B"/>
    <w:rsid w:val="00992DC9"/>
    <w:rsid w:val="009B5884"/>
    <w:rsid w:val="00A0281F"/>
    <w:rsid w:val="00A36B21"/>
    <w:rsid w:val="00A5058A"/>
    <w:rsid w:val="00AD1035"/>
    <w:rsid w:val="00AE0426"/>
    <w:rsid w:val="00AF3CF8"/>
    <w:rsid w:val="00AF7626"/>
    <w:rsid w:val="00B1235C"/>
    <w:rsid w:val="00B41610"/>
    <w:rsid w:val="00B44E41"/>
    <w:rsid w:val="00B63A25"/>
    <w:rsid w:val="00B75872"/>
    <w:rsid w:val="00B84F0E"/>
    <w:rsid w:val="00B96496"/>
    <w:rsid w:val="00B97332"/>
    <w:rsid w:val="00B97E39"/>
    <w:rsid w:val="00BB0F7E"/>
    <w:rsid w:val="00BB43F1"/>
    <w:rsid w:val="00BE493C"/>
    <w:rsid w:val="00C02ACD"/>
    <w:rsid w:val="00C45D8C"/>
    <w:rsid w:val="00CA3070"/>
    <w:rsid w:val="00CB7E56"/>
    <w:rsid w:val="00CD4986"/>
    <w:rsid w:val="00CE553C"/>
    <w:rsid w:val="00D0196D"/>
    <w:rsid w:val="00D1289C"/>
    <w:rsid w:val="00D14F7D"/>
    <w:rsid w:val="00D162AD"/>
    <w:rsid w:val="00D308D8"/>
    <w:rsid w:val="00D46DB1"/>
    <w:rsid w:val="00D600B1"/>
    <w:rsid w:val="00D711D4"/>
    <w:rsid w:val="00D841FB"/>
    <w:rsid w:val="00D86353"/>
    <w:rsid w:val="00D9210D"/>
    <w:rsid w:val="00D979A6"/>
    <w:rsid w:val="00DB0B41"/>
    <w:rsid w:val="00DC2EA5"/>
    <w:rsid w:val="00DD3E21"/>
    <w:rsid w:val="00DF4C47"/>
    <w:rsid w:val="00E57F16"/>
    <w:rsid w:val="00E77683"/>
    <w:rsid w:val="00E80DE7"/>
    <w:rsid w:val="00E97AE8"/>
    <w:rsid w:val="00EA4498"/>
    <w:rsid w:val="00ED11BB"/>
    <w:rsid w:val="00EE58FA"/>
    <w:rsid w:val="00EF7253"/>
    <w:rsid w:val="00F02707"/>
    <w:rsid w:val="00F35836"/>
    <w:rsid w:val="00F53455"/>
    <w:rsid w:val="00F837F8"/>
    <w:rsid w:val="00FC26DC"/>
    <w:rsid w:val="00FD2D5A"/>
    <w:rsid w:val="00FD4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F7C9"/>
  <w15:chartTrackingRefBased/>
  <w15:docId w15:val="{F0E80F02-CFD6-4F7C-88CD-89DC19FEC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056A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0"/>
    <w:next w:val="a"/>
    <w:link w:val="10"/>
    <w:uiPriority w:val="9"/>
    <w:qFormat/>
    <w:rsid w:val="0086021C"/>
    <w:pPr>
      <w:pageBreakBefore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C45D8C"/>
    <w:pPr>
      <w:spacing w:before="400" w:after="120" w:line="240" w:lineRule="auto"/>
      <w:textAlignment w:val="baseline"/>
      <w:outlineLvl w:val="1"/>
    </w:pPr>
    <w:rPr>
      <w:rFonts w:eastAsia="Times New Roman" w:cs="Times New Roman"/>
      <w:b/>
      <w:bCs/>
      <w:i/>
      <w:iCs/>
      <w:color w:val="000000"/>
      <w:kern w:val="36"/>
      <w:szCs w:val="28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5F2BEB"/>
    <w:rPr>
      <w:color w:val="808080"/>
    </w:rPr>
  </w:style>
  <w:style w:type="paragraph" w:styleId="a0">
    <w:name w:val="No Spacing"/>
    <w:basedOn w:val="a"/>
    <w:uiPriority w:val="1"/>
    <w:qFormat/>
    <w:rsid w:val="00BB0F7E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86021C"/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8602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797F1C"/>
    <w:rPr>
      <w:rFonts w:ascii="Times New Roman" w:hAnsi="Times New Roman"/>
      <w:color w:val="000000" w:themeColor="text1"/>
      <w:sz w:val="28"/>
    </w:rPr>
  </w:style>
  <w:style w:type="paragraph" w:styleId="a8">
    <w:name w:val="footer"/>
    <w:basedOn w:val="a"/>
    <w:link w:val="a9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797F1C"/>
    <w:rPr>
      <w:rFonts w:ascii="Times New Roman" w:hAnsi="Times New Roman"/>
      <w:color w:val="000000" w:themeColor="text1"/>
      <w:sz w:val="28"/>
    </w:rPr>
  </w:style>
  <w:style w:type="table" w:styleId="aa">
    <w:name w:val="Table Grid"/>
    <w:basedOn w:val="a2"/>
    <w:uiPriority w:val="39"/>
    <w:rsid w:val="00797F1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1"/>
    <w:uiPriority w:val="99"/>
    <w:semiHidden/>
    <w:unhideWhenUsed/>
    <w:rsid w:val="00D162A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C45D8C"/>
    <w:rPr>
      <w:rFonts w:ascii="Times New Roman" w:eastAsia="Times New Roman" w:hAnsi="Times New Roman" w:cs="Times New Roman"/>
      <w:b/>
      <w:bCs/>
      <w:i/>
      <w:iCs/>
      <w:color w:val="000000"/>
      <w:kern w:val="36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2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1951</TotalTime>
  <Pages>6</Pages>
  <Words>673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Филатов</dc:creator>
  <cp:keywords/>
  <dc:description/>
  <cp:lastModifiedBy>Admin Admin</cp:lastModifiedBy>
  <cp:revision>70</cp:revision>
  <dcterms:created xsi:type="dcterms:W3CDTF">2025-02-19T20:21:00Z</dcterms:created>
  <dcterms:modified xsi:type="dcterms:W3CDTF">2025-12-09T17:07:00Z</dcterms:modified>
</cp:coreProperties>
</file>