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5332" w14:textId="08B5A65B" w:rsidR="00521CF1" w:rsidRPr="00E32C2D" w:rsidRDefault="00521CF1" w:rsidP="00C456D5">
      <w:pPr>
        <w:rPr>
          <w:b/>
          <w:bCs/>
        </w:rPr>
      </w:pPr>
      <w:r w:rsidRPr="00E32C2D">
        <w:rPr>
          <w:b/>
          <w:bCs/>
        </w:rPr>
        <w:t>Как вы относитесь к коррупции как к экономическому явлению</w:t>
      </w:r>
      <w:r w:rsidR="00E32C2D" w:rsidRPr="00E32C2D">
        <w:rPr>
          <w:b/>
          <w:bCs/>
        </w:rPr>
        <w:t>?</w:t>
      </w:r>
    </w:p>
    <w:p w14:paraId="3FE54DED" w14:textId="77777777" w:rsidR="00521CF1" w:rsidRDefault="00521CF1" w:rsidP="00E32C2D">
      <w:pPr>
        <w:ind w:firstLine="0"/>
      </w:pPr>
    </w:p>
    <w:p w14:paraId="101BC52C" w14:textId="6424C432" w:rsidR="00521CF1" w:rsidRDefault="00521CF1" w:rsidP="00C456D5">
      <w:r>
        <w:t>В современном мире проблема коррупции стоит остро во многих странах.</w:t>
      </w:r>
      <w:r w:rsidRPr="00521CF1">
        <w:t xml:space="preserve"> </w:t>
      </w:r>
      <w:r>
        <w:t xml:space="preserve">Она </w:t>
      </w:r>
      <w:r>
        <w:t>негативно влияет на экономику, снижая доверие к государственным институтам и тормозя рост. Она присутствует во всех сферах жизни, перераспределяя ресурсы неэффективно. По данным Всемирного банка, коррупция замедляет развитие стран, так как средства, предназначенные для общественных нужд, уходят в частные руки</w:t>
      </w:r>
      <w:r>
        <w:t xml:space="preserve">. </w:t>
      </w:r>
      <w:r>
        <w:t>Это также увеличивает издержки бизнеса, так как предприниматели вынуждены закладывать расходы на взятки.</w:t>
      </w:r>
    </w:p>
    <w:p w14:paraId="70B7DE92" w14:textId="4B6B4AC3" w:rsidR="00521CF1" w:rsidRDefault="00521CF1" w:rsidP="00C456D5">
      <w:r>
        <w:t>Основные причины коррупции — низкие зарплаты госслужащих, слабый контроль, неэффективная судебная система и правовая незащищённость.</w:t>
      </w:r>
      <w:r>
        <w:t xml:space="preserve"> Часто </w:t>
      </w:r>
      <w:r>
        <w:t>наиболее коррумпированы страны с низкими доходами и слабыми институтами. Безнаказанность также способствует распространению коррупции.</w:t>
      </w:r>
    </w:p>
    <w:p w14:paraId="01E48FE2" w14:textId="695DEE5C" w:rsidR="00521CF1" w:rsidRDefault="00521CF1" w:rsidP="00C456D5">
      <w:r>
        <w:t>Последствия коррупции серьёзны: снижение инвестиций, рост неравенства, падение конкурентоспособности экономики. Компании избегают стран с высоким уровнем коррупции из-за правовой нестабильности и рисков потери капитала. Доступ к возможностям получают некомпетентные, но обладающие связями лица, что тормозит развитие инноваций.</w:t>
      </w:r>
    </w:p>
    <w:p w14:paraId="4F085A09" w14:textId="7937503F" w:rsidR="00521CF1" w:rsidRDefault="00521CF1" w:rsidP="00C456D5">
      <w:r>
        <w:t>Бороться с коррупцией можно с помощью законодательства, прозрачности процедур, цифровизации бюрократии и независимости судебной системы. Электронное правительство снижает коррупционные риски, как показал пример</w:t>
      </w:r>
      <w:r w:rsidR="00497E96">
        <w:t xml:space="preserve"> </w:t>
      </w:r>
      <w:r w:rsidR="00497E96" w:rsidRPr="00497E96">
        <w:t>Казахстан</w:t>
      </w:r>
      <w:r w:rsidR="00497E96">
        <w:t>а</w:t>
      </w:r>
      <w:r>
        <w:t>. Внедрение цифровых тендеров и электронных услуг повысило доверие к власти.</w:t>
      </w:r>
    </w:p>
    <w:p w14:paraId="0E72E7A9" w14:textId="77777777" w:rsidR="00521CF1" w:rsidRDefault="00521CF1" w:rsidP="00C456D5">
      <w:r>
        <w:t>Таким образом, коррупция остаётся серьёзным вызовом. Только комплексные меры, включая правовую защиту, прозрачность и цифровизацию, помогут снизить её уровень и создать условия для устойчивого развития.</w:t>
      </w:r>
    </w:p>
    <w:p w14:paraId="105F1347" w14:textId="77777777" w:rsidR="00521CF1" w:rsidRDefault="00521CF1" w:rsidP="00C456D5"/>
    <w:p w14:paraId="2A7349CF" w14:textId="77777777" w:rsidR="00521CF1" w:rsidRPr="00E32C2D" w:rsidRDefault="00521CF1" w:rsidP="00C456D5">
      <w:pPr>
        <w:rPr>
          <w:b/>
          <w:bCs/>
        </w:rPr>
      </w:pPr>
      <w:r w:rsidRPr="00E32C2D">
        <w:rPr>
          <w:b/>
          <w:bCs/>
        </w:rPr>
        <w:lastRenderedPageBreak/>
        <w:t xml:space="preserve">Насколько жёстким должно быть наказание за коррупцию? </w:t>
      </w:r>
    </w:p>
    <w:p w14:paraId="0A617251" w14:textId="77777777" w:rsidR="00211B7E" w:rsidRDefault="00211B7E" w:rsidP="00C456D5"/>
    <w:p w14:paraId="3E552F0A" w14:textId="04E96F5A" w:rsidR="00211B7E" w:rsidRDefault="00211B7E" w:rsidP="00C456D5">
      <w:r>
        <w:t>Вопрос о жёсткости наказания за коррупцию остаётся актуальным в современном обществе. Коррупция подрывает доверие к государственным институтам, тормозит экономический рост и создаёт неравенство. Поэтому перед государствами стоит вопрос: насколько суровым должно быть наказание за подобные преступления?</w:t>
      </w:r>
    </w:p>
    <w:p w14:paraId="72EFD45B" w14:textId="321DC305" w:rsidR="00211B7E" w:rsidRDefault="00211B7E" w:rsidP="00C456D5">
      <w:r>
        <w:t>Одни считают, что наказание должно быть максимально строгим, вплоть до пожизненного заключения или смертной казни. Такой подход объясняется тем, что высокий риск наказания может отпугнуть потенциальных коррупционеров. Например, в некоторых странах Азии действуют жёсткие меры, вплоть до смертной казни, что, согласно данным Transparency International 2023, снижает уровень коррупции.</w:t>
      </w:r>
    </w:p>
    <w:p w14:paraId="5EE1E873" w14:textId="47FDE6F1" w:rsidR="00211B7E" w:rsidRDefault="00211B7E" w:rsidP="00C456D5">
      <w:r>
        <w:t>Другие исследователи считают, что чрезмерная строгость наказания может привести к судебным ошибкам и усилению репрессивных мер, не решая саму проблему. Важно не только наказывать коррупционеров, но и устранять причины коррупции. Согласно данным Всемирного банка, снижение коррупции в ряде стран было достигнуто благодаря повышению зарплат госслужащих и усилению прозрачности государственных процессов.</w:t>
      </w:r>
    </w:p>
    <w:p w14:paraId="50F04D5B" w14:textId="50C6A4E5" w:rsidR="00211B7E" w:rsidRPr="00497E96" w:rsidRDefault="00211B7E" w:rsidP="00C456D5">
      <w:r>
        <w:t xml:space="preserve">Наиболее эффективный подход – это комплексные меры: умеренно строгие наказания в сочетании с усилением правоприменительной практики, развитием цифрового правительства и созданием системы общественного контроля. Опыт </w:t>
      </w:r>
      <w:r w:rsidR="00497E96" w:rsidRPr="00497E96">
        <w:t>Казахстан</w:t>
      </w:r>
      <w:r w:rsidR="00497E96">
        <w:t>а</w:t>
      </w:r>
      <w:r w:rsidR="00497E96">
        <w:t xml:space="preserve"> </w:t>
      </w:r>
      <w:r>
        <w:t>показывает, что внедрение цифровых тендеров и прозрачных процедур значительно сокращает коррупционные риски</w:t>
      </w:r>
    </w:p>
    <w:p w14:paraId="502C0CAC" w14:textId="64307ED8" w:rsidR="00211B7E" w:rsidRDefault="00211B7E" w:rsidP="00C456D5">
      <w:r>
        <w:t>Таким образом, наказание за коррупцию должно быть строгим, но сбалансированным. Чрезмерная жёсткость может привести к отрицательным последствиям, в то время как мягкость создаёт чувство безнаказанности. Оптимальный подход – это сочетание наказаний, профилактических мер и усиления контроля, что позволит снизить уровень коррупции и повысить доверие к государственным институтам.</w:t>
      </w:r>
    </w:p>
    <w:p w14:paraId="229F4A85" w14:textId="24DDB0ED" w:rsidR="00A0281F" w:rsidRPr="00E32C2D" w:rsidRDefault="00C456D5" w:rsidP="00C456D5">
      <w:pPr>
        <w:rPr>
          <w:b/>
          <w:bCs/>
        </w:rPr>
      </w:pPr>
      <w:r w:rsidRPr="00E32C2D">
        <w:rPr>
          <w:b/>
          <w:bCs/>
        </w:rPr>
        <w:lastRenderedPageBreak/>
        <w:t>Какие методы, на ваш взгляд, позволят свести проблему коррупции к минимуму?</w:t>
      </w:r>
    </w:p>
    <w:p w14:paraId="67D9338F" w14:textId="129BEF63" w:rsidR="00C456D5" w:rsidRDefault="00C456D5" w:rsidP="00C456D5"/>
    <w:p w14:paraId="4DF4F779" w14:textId="77777777" w:rsidR="00C456D5" w:rsidRDefault="00C456D5" w:rsidP="00C456D5">
      <w:r w:rsidRPr="00C456D5">
        <w:t>Коррупция подрывает экономику, доверие граждан и создаёт неравенство. Её минимизация требует комплексного подхода, включающего законодательные, технологические и социальные меры.</w:t>
      </w:r>
      <w:r w:rsidRPr="00C456D5">
        <w:t xml:space="preserve"> </w:t>
      </w:r>
    </w:p>
    <w:p w14:paraId="1147D09F" w14:textId="2D361B8F" w:rsidR="004B0DE5" w:rsidRDefault="004B0DE5" w:rsidP="00C456D5">
      <w:r w:rsidRPr="004B0DE5">
        <w:t xml:space="preserve">Повышение уровня прозрачности и независимости надзорных органов также способствует снижению коррупции. Создание независимых антикоррупционных комитетов и общественных организаций, осуществляющих контроль за деятельностью чиновников, может служить эффективным механизмом противодействия коррупции. В </w:t>
      </w:r>
      <w:r w:rsidR="00E43D9D">
        <w:t>Дании</w:t>
      </w:r>
      <w:r w:rsidR="00C23706">
        <w:t xml:space="preserve"> установлены</w:t>
      </w:r>
      <w:r w:rsidRPr="004B0DE5">
        <w:t xml:space="preserve"> высокие стандарты открытости и доступности информации</w:t>
      </w:r>
      <w:r w:rsidR="00E43D9D">
        <w:t xml:space="preserve">, что </w:t>
      </w:r>
      <w:r w:rsidRPr="004B0DE5">
        <w:t>позволил</w:t>
      </w:r>
      <w:r w:rsidR="00E43D9D">
        <w:t xml:space="preserve">о </w:t>
      </w:r>
      <w:r w:rsidRPr="004B0DE5">
        <w:t>достичь одного из самых низких уровней коррупции в мире</w:t>
      </w:r>
      <w:r>
        <w:t>.</w:t>
      </w:r>
    </w:p>
    <w:p w14:paraId="3A0E788E" w14:textId="36771405" w:rsidR="00C456D5" w:rsidRDefault="00C456D5" w:rsidP="00C456D5">
      <w:r>
        <w:t>Строгие антикоррупционные законы и неотвратимость наказания важны для снижения коррупции. Например, в Сингапуре строгие меры и высокая ответственность госслужащих помогли сократить коррупцию</w:t>
      </w:r>
      <w:r>
        <w:t>,</w:t>
      </w:r>
      <w:r>
        <w:t xml:space="preserve"> </w:t>
      </w:r>
      <w:r>
        <w:t>о</w:t>
      </w:r>
      <w:r>
        <w:t>днако без эффективного исполнения законов их действие ограничено.</w:t>
      </w:r>
    </w:p>
    <w:p w14:paraId="4B29B736" w14:textId="77777777" w:rsidR="00944786" w:rsidRDefault="00944786" w:rsidP="00C456D5">
      <w:r w:rsidRPr="00944786">
        <w:t>Кроме того, важным аспектом борьбы с коррупцией является формирование антикоррупционной культуры в обществе. Образовательные программы, пропаганда честности и этичного поведения с раннего возраста способствуют снижению уровня терпимости к коррупционным проявлениям. Согласно исследованиям, страны с высоким уровнем правосознания и активной гражданской позицией имеют значительно более низкие показатели коррупции</w:t>
      </w:r>
      <w:r>
        <w:t>.</w:t>
      </w:r>
    </w:p>
    <w:p w14:paraId="657B4087" w14:textId="65558208" w:rsidR="004B0DE5" w:rsidRDefault="004B0DE5" w:rsidP="00944786">
      <w:r w:rsidRPr="004B0DE5">
        <w:t>Таким образом, борьба с коррупцией требует комплексного подхода, включающего совершенствование законодательства, использование цифровых технологий, повышение прозрачности государственных институтов и формирование антикоррупционной культуры. Только совместные усилия государства, общества и международных организаций позволят свести коррупцию к минимуму и обеспечить устойчивое развитие общества.</w:t>
      </w:r>
    </w:p>
    <w:p w14:paraId="0C05069E" w14:textId="179DF30C" w:rsidR="007519F4" w:rsidRDefault="007519F4" w:rsidP="007519F4">
      <w:pPr>
        <w:rPr>
          <w:b/>
          <w:bCs/>
        </w:rPr>
      </w:pPr>
      <w:r w:rsidRPr="00BE151C">
        <w:rPr>
          <w:b/>
          <w:bCs/>
        </w:rPr>
        <w:lastRenderedPageBreak/>
        <w:t>Определения коррупции</w:t>
      </w:r>
      <w:r w:rsidRPr="007519F4">
        <w:rPr>
          <w:b/>
          <w:bCs/>
        </w:rPr>
        <w:t>:</w:t>
      </w:r>
    </w:p>
    <w:p w14:paraId="2181DBF8" w14:textId="77777777" w:rsidR="00AF3161" w:rsidRPr="007519F4" w:rsidRDefault="00AF3161" w:rsidP="007519F4">
      <w:pPr>
        <w:rPr>
          <w:b/>
          <w:bCs/>
        </w:rPr>
      </w:pPr>
    </w:p>
    <w:p w14:paraId="01098147" w14:textId="6C2BEBF8" w:rsidR="005A6DDB" w:rsidRPr="005A6DDB" w:rsidRDefault="005A6DDB" w:rsidP="007519F4">
      <w:pPr>
        <w:numPr>
          <w:ilvl w:val="0"/>
          <w:numId w:val="1"/>
        </w:numPr>
      </w:pPr>
      <w:r>
        <w:rPr>
          <w:rStyle w:val="a5"/>
        </w:rPr>
        <w:t>Статья "Правовая оценка коррупции и её выражение в нормативных правовых актах"</w:t>
      </w:r>
      <w:r>
        <w:t>: Коррупция характеризуется как социально-правовое явление, выражающееся в использовании должностными лицами своих полномочий и связанных с ними возможностей в целях личного обогащения, что противоречит интересам общества и государства</w:t>
      </w:r>
    </w:p>
    <w:p w14:paraId="37DB8895" w14:textId="49313D4D" w:rsidR="007519F4" w:rsidRPr="007519F4" w:rsidRDefault="007519F4" w:rsidP="007519F4">
      <w:pPr>
        <w:numPr>
          <w:ilvl w:val="0"/>
          <w:numId w:val="1"/>
        </w:numPr>
      </w:pPr>
      <w:r w:rsidRPr="007519F4">
        <w:rPr>
          <w:b/>
          <w:bCs/>
        </w:rPr>
        <w:t>Федеральный закон Российской Федерации "О противодействии коррупции"</w:t>
      </w:r>
      <w:r w:rsidRPr="007519F4">
        <w:t>: Коррупция определяется как злоупотребление служебным положением, дача или получение взятки, злоупотребление полномочиями, коммерческий подкуп или иное незаконное использование физическим лицом своего должностного положения вопреки законным интересам общества и государства в целях получения выгоды.</w:t>
      </w:r>
    </w:p>
    <w:p w14:paraId="78F7E274" w14:textId="77777777" w:rsidR="00CB5DEE" w:rsidRDefault="00CB5DEE" w:rsidP="007519F4">
      <w:pPr>
        <w:numPr>
          <w:ilvl w:val="0"/>
          <w:numId w:val="1"/>
        </w:numPr>
      </w:pPr>
      <w:r>
        <w:rPr>
          <w:rStyle w:val="a5"/>
        </w:rPr>
        <w:t>Статья "Понятие коррупции в международном праве"</w:t>
      </w:r>
      <w:r>
        <w:t>: Коррупция рассматривается как злоупотребление властью для получения личной выгоды, охватывая широкий спектр действий, включая подкуп, вымогательство и другие неправомерные действия должностных лиц.</w:t>
      </w:r>
    </w:p>
    <w:p w14:paraId="13B85BF0" w14:textId="6D7FA6F5" w:rsidR="007519F4" w:rsidRPr="007519F4" w:rsidRDefault="005A6DDB" w:rsidP="007519F4">
      <w:pPr>
        <w:numPr>
          <w:ilvl w:val="0"/>
          <w:numId w:val="1"/>
        </w:numPr>
      </w:pPr>
      <w:r>
        <w:rPr>
          <w:rStyle w:val="a5"/>
        </w:rPr>
        <w:t>Статья "Понятие и признаки коррупции в международных правовых актах"</w:t>
      </w:r>
      <w:r>
        <w:t>: Коррупция определяется как злоупотребление властью для получения личной выгоды, включая такие действия, как подкуп, вымогательство и другие неправомерные действия должностных лиц.</w:t>
      </w:r>
    </w:p>
    <w:p w14:paraId="22ABB505" w14:textId="77777777" w:rsidR="007519F4" w:rsidRPr="007519F4" w:rsidRDefault="007519F4" w:rsidP="007519F4">
      <w:pPr>
        <w:numPr>
          <w:ilvl w:val="0"/>
          <w:numId w:val="1"/>
        </w:numPr>
      </w:pPr>
      <w:r w:rsidRPr="007519F4">
        <w:rPr>
          <w:b/>
          <w:bCs/>
        </w:rPr>
        <w:t>Энциклопедический словарь</w:t>
      </w:r>
      <w:r w:rsidRPr="007519F4">
        <w:t>: Коррупция — это подкуп, продажность общественных и политических деятелей, государственных служащих, выражающаяся в их противоправной деятельности, направленной на личное обогащение.</w:t>
      </w:r>
    </w:p>
    <w:p w14:paraId="1C6A6671" w14:textId="14334D08" w:rsidR="007519F4" w:rsidRDefault="007519F4" w:rsidP="005A6DDB">
      <w:pPr>
        <w:ind w:firstLine="0"/>
      </w:pPr>
    </w:p>
    <w:sectPr w:rsidR="00751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7270"/>
    <w:multiLevelType w:val="multilevel"/>
    <w:tmpl w:val="E564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C8"/>
    <w:rsid w:val="00211B7E"/>
    <w:rsid w:val="00497E96"/>
    <w:rsid w:val="004B0DE5"/>
    <w:rsid w:val="00521CF1"/>
    <w:rsid w:val="00561AA9"/>
    <w:rsid w:val="005A6DDB"/>
    <w:rsid w:val="005C75B8"/>
    <w:rsid w:val="006840FF"/>
    <w:rsid w:val="007519F4"/>
    <w:rsid w:val="00944786"/>
    <w:rsid w:val="00A0281F"/>
    <w:rsid w:val="00AF3161"/>
    <w:rsid w:val="00BE151C"/>
    <w:rsid w:val="00C23706"/>
    <w:rsid w:val="00C456D5"/>
    <w:rsid w:val="00C46E6F"/>
    <w:rsid w:val="00CB4A6A"/>
    <w:rsid w:val="00CB5DEE"/>
    <w:rsid w:val="00D308D8"/>
    <w:rsid w:val="00E32C2D"/>
    <w:rsid w:val="00E43D9D"/>
    <w:rsid w:val="00E51B4F"/>
    <w:rsid w:val="00F9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2520"/>
  <w15:chartTrackingRefBased/>
  <w15:docId w15:val="{F00BB563-7D74-4F32-8A98-5C85CD29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561AA9"/>
    <w:pPr>
      <w:keepNext/>
      <w:jc w:val="left"/>
      <w:outlineLvl w:val="0"/>
    </w:pPr>
    <w:rPr>
      <w:rFonts w:asciiTheme="minorHAnsi" w:eastAsiaTheme="majorEastAsia" w:hAnsiTheme="minorHAnsi" w:cstheme="majorBidi"/>
      <w:b/>
      <w:bCs/>
      <w:color w:val="auto"/>
      <w:kern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1AA9"/>
    <w:rPr>
      <w:rFonts w:eastAsiaTheme="majorEastAsia" w:cstheme="majorBidi"/>
      <w:b/>
      <w:bCs/>
      <w:kern w:val="32"/>
      <w:sz w:val="28"/>
      <w:szCs w:val="32"/>
    </w:rPr>
  </w:style>
  <w:style w:type="paragraph" w:styleId="a3">
    <w:name w:val="No Spacing"/>
    <w:uiPriority w:val="1"/>
    <w:qFormat/>
    <w:rsid w:val="00C46E6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Normal (Web)"/>
    <w:basedOn w:val="a"/>
    <w:uiPriority w:val="99"/>
    <w:semiHidden/>
    <w:unhideWhenUsed/>
    <w:rsid w:val="004B0DE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B5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19</cp:revision>
  <dcterms:created xsi:type="dcterms:W3CDTF">2025-02-15T10:53:00Z</dcterms:created>
  <dcterms:modified xsi:type="dcterms:W3CDTF">2025-02-15T11:19:00Z</dcterms:modified>
</cp:coreProperties>
</file>