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15BB" w14:textId="77777777" w:rsidR="00201277" w:rsidRDefault="00201277" w:rsidP="00201277">
      <w:pPr>
        <w:rPr>
          <w:rFonts w:cs="Times New Roman"/>
          <w:b/>
          <w:bCs/>
          <w:szCs w:val="28"/>
        </w:rPr>
      </w:pPr>
      <w:r w:rsidRPr="00201277">
        <w:rPr>
          <w:rFonts w:cs="Times New Roman"/>
          <w:b/>
          <w:bCs/>
          <w:szCs w:val="28"/>
        </w:rPr>
        <w:t>1 часть. Определить какая правовая форма подходит для бизнеса: конвейерное производство токарных станков, выращивание и сбор плодов свеклы, пиццерия, частный колледж, политическая партия студентов России, об</w:t>
      </w:r>
      <w:r>
        <w:rPr>
          <w:rFonts w:cs="Times New Roman"/>
          <w:b/>
          <w:bCs/>
          <w:szCs w:val="28"/>
        </w:rPr>
        <w:t>ъ</w:t>
      </w:r>
      <w:r w:rsidRPr="00201277">
        <w:rPr>
          <w:rFonts w:cs="Times New Roman"/>
          <w:b/>
          <w:bCs/>
          <w:szCs w:val="28"/>
        </w:rPr>
        <w:t>единение граждан по религиозному признаку, дачные участки, крупная сеть магазинов одежды.</w:t>
      </w:r>
    </w:p>
    <w:p w14:paraId="011041C5" w14:textId="071790F6" w:rsidR="00201277" w:rsidRDefault="00201277" w:rsidP="0020127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80"/>
        <w:gridCol w:w="2936"/>
        <w:gridCol w:w="3018"/>
      </w:tblGrid>
      <w:tr w:rsidR="00201277" w14:paraId="7D435F0A" w14:textId="77777777" w:rsidTr="002012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D66A" w14:textId="77777777" w:rsidR="00201277" w:rsidRDefault="00201277" w:rsidP="00201277">
            <w:pPr>
              <w:spacing w:line="240" w:lineRule="auto"/>
              <w:ind w:firstLine="0"/>
            </w:pPr>
            <w:proofErr w:type="spellStart"/>
            <w:r>
              <w:t>Вид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99507" w14:textId="77777777" w:rsidR="00201277" w:rsidRDefault="00201277" w:rsidP="00201277">
            <w:pPr>
              <w:spacing w:line="240" w:lineRule="auto"/>
              <w:ind w:firstLine="0"/>
            </w:pPr>
            <w:proofErr w:type="spellStart"/>
            <w:r>
              <w:t>Подходящая</w:t>
            </w:r>
            <w:proofErr w:type="spellEnd"/>
            <w:r>
              <w:t xml:space="preserve"> </w:t>
            </w:r>
            <w:proofErr w:type="spellStart"/>
            <w:r>
              <w:t>правовая</w:t>
            </w:r>
            <w:proofErr w:type="spellEnd"/>
            <w:r>
              <w:t xml:space="preserve"> </w:t>
            </w:r>
            <w:proofErr w:type="spellStart"/>
            <w:r>
              <w:t>форма</w:t>
            </w:r>
            <w:proofErr w:type="spellEnd"/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76E" w14:textId="77777777" w:rsidR="00201277" w:rsidRDefault="00201277" w:rsidP="00201277">
            <w:pPr>
              <w:spacing w:line="240" w:lineRule="auto"/>
              <w:ind w:firstLine="0"/>
            </w:pPr>
            <w:proofErr w:type="spellStart"/>
            <w:r>
              <w:t>Обоснование</w:t>
            </w:r>
            <w:proofErr w:type="spellEnd"/>
          </w:p>
        </w:tc>
      </w:tr>
      <w:tr w:rsidR="00201277" w14:paraId="0A44E881" w14:textId="77777777" w:rsidTr="002012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F8CC" w14:textId="77777777" w:rsidR="00201277" w:rsidRDefault="00201277" w:rsidP="00201277">
            <w:pPr>
              <w:spacing w:line="240" w:lineRule="auto"/>
              <w:ind w:firstLine="0"/>
            </w:pPr>
            <w:proofErr w:type="spellStart"/>
            <w:r>
              <w:t>Конвейерное</w:t>
            </w:r>
            <w:proofErr w:type="spellEnd"/>
            <w:r>
              <w:t xml:space="preserve"> </w:t>
            </w:r>
            <w:proofErr w:type="spellStart"/>
            <w:r>
              <w:t>производство</w:t>
            </w:r>
            <w:proofErr w:type="spellEnd"/>
            <w:r>
              <w:t xml:space="preserve"> </w:t>
            </w:r>
            <w:proofErr w:type="spellStart"/>
            <w:r>
              <w:t>токарных</w:t>
            </w:r>
            <w:proofErr w:type="spellEnd"/>
            <w:r>
              <w:t xml:space="preserve"> </w:t>
            </w:r>
            <w:proofErr w:type="spellStart"/>
            <w:r>
              <w:t>станков</w:t>
            </w:r>
            <w:proofErr w:type="spellEnd"/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26ED2" w14:textId="77777777" w:rsidR="00201277" w:rsidRDefault="00201277" w:rsidP="00201277">
            <w:pPr>
              <w:spacing w:line="240" w:lineRule="auto"/>
              <w:ind w:firstLine="0"/>
            </w:pPr>
            <w:r>
              <w:t xml:space="preserve">АО </w:t>
            </w:r>
            <w:proofErr w:type="spellStart"/>
            <w:r>
              <w:t>или</w:t>
            </w:r>
            <w:proofErr w:type="spellEnd"/>
            <w:r>
              <w:t xml:space="preserve"> ООО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376A" w14:textId="77777777" w:rsidR="00201277" w:rsidRPr="00201277" w:rsidRDefault="00201277" w:rsidP="00201277">
            <w:pPr>
              <w:spacing w:line="240" w:lineRule="auto"/>
              <w:ind w:firstLine="0"/>
              <w:rPr>
                <w:lang w:val="ru-RU"/>
              </w:rPr>
            </w:pPr>
            <w:r w:rsidRPr="00201277">
              <w:rPr>
                <w:lang w:val="ru-RU"/>
              </w:rPr>
              <w:t>Требуются крупные инвестиции, масштабное производство</w:t>
            </w:r>
          </w:p>
        </w:tc>
      </w:tr>
      <w:tr w:rsidR="00201277" w14:paraId="1746FFA0" w14:textId="77777777" w:rsidTr="002012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4E3F" w14:textId="77777777" w:rsidR="00201277" w:rsidRPr="00201277" w:rsidRDefault="00201277" w:rsidP="00201277">
            <w:pPr>
              <w:spacing w:line="240" w:lineRule="auto"/>
              <w:ind w:firstLine="0"/>
              <w:rPr>
                <w:lang w:val="ru-RU"/>
              </w:rPr>
            </w:pPr>
            <w:r w:rsidRPr="00201277">
              <w:rPr>
                <w:lang w:val="ru-RU"/>
              </w:rPr>
              <w:t>Выращивание и сбор плодов свеклы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6EE6" w14:textId="77777777" w:rsidR="00201277" w:rsidRDefault="00201277" w:rsidP="00201277">
            <w:pPr>
              <w:spacing w:line="240" w:lineRule="auto"/>
              <w:ind w:firstLine="0"/>
            </w:pPr>
            <w:r>
              <w:t xml:space="preserve">КФХ </w:t>
            </w:r>
            <w:proofErr w:type="spellStart"/>
            <w:r>
              <w:t>или</w:t>
            </w:r>
            <w:proofErr w:type="spellEnd"/>
            <w:r>
              <w:t xml:space="preserve"> ИП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1473E" w14:textId="77777777" w:rsidR="00201277" w:rsidRPr="00201277" w:rsidRDefault="00201277" w:rsidP="00201277">
            <w:pPr>
              <w:spacing w:line="240" w:lineRule="auto"/>
              <w:ind w:firstLine="0"/>
              <w:rPr>
                <w:lang w:val="ru-RU"/>
              </w:rPr>
            </w:pPr>
            <w:r w:rsidRPr="00201277">
              <w:rPr>
                <w:lang w:val="ru-RU"/>
              </w:rPr>
              <w:t>Типичная форма для сельскохозяйственной деятельности</w:t>
            </w:r>
          </w:p>
        </w:tc>
      </w:tr>
      <w:tr w:rsidR="00201277" w14:paraId="1C02B3B3" w14:textId="77777777" w:rsidTr="002012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5865" w14:textId="77777777" w:rsidR="00201277" w:rsidRDefault="00201277" w:rsidP="00201277">
            <w:pPr>
              <w:spacing w:line="240" w:lineRule="auto"/>
              <w:ind w:firstLine="0"/>
            </w:pPr>
            <w:proofErr w:type="spellStart"/>
            <w:r>
              <w:t>Пиццерия</w:t>
            </w:r>
            <w:proofErr w:type="spellEnd"/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E82A" w14:textId="77777777" w:rsidR="00201277" w:rsidRDefault="00201277" w:rsidP="00201277">
            <w:pPr>
              <w:spacing w:line="240" w:lineRule="auto"/>
              <w:ind w:firstLine="0"/>
            </w:pPr>
            <w:r>
              <w:t xml:space="preserve">ИП </w:t>
            </w:r>
            <w:proofErr w:type="spellStart"/>
            <w:r>
              <w:t>или</w:t>
            </w:r>
            <w:proofErr w:type="spellEnd"/>
            <w:r>
              <w:t xml:space="preserve"> ООО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8C6B" w14:textId="77777777" w:rsidR="00201277" w:rsidRPr="00201277" w:rsidRDefault="00201277" w:rsidP="00201277">
            <w:pPr>
              <w:spacing w:line="240" w:lineRule="auto"/>
              <w:ind w:firstLine="0"/>
              <w:rPr>
                <w:lang w:val="ru-RU"/>
              </w:rPr>
            </w:pPr>
            <w:r w:rsidRPr="00201277">
              <w:rPr>
                <w:lang w:val="ru-RU"/>
              </w:rPr>
              <w:t>Малый или средний бизнес, возможна работа с наёмными работниками</w:t>
            </w:r>
          </w:p>
        </w:tc>
      </w:tr>
      <w:tr w:rsidR="00201277" w14:paraId="0CB1900B" w14:textId="77777777" w:rsidTr="002012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490CD" w14:textId="77777777" w:rsidR="00201277" w:rsidRDefault="00201277" w:rsidP="00201277">
            <w:pPr>
              <w:spacing w:line="240" w:lineRule="auto"/>
              <w:ind w:firstLine="0"/>
            </w:pPr>
            <w:proofErr w:type="spellStart"/>
            <w:r>
              <w:t>Частный</w:t>
            </w:r>
            <w:proofErr w:type="spellEnd"/>
            <w:r>
              <w:t xml:space="preserve"> </w:t>
            </w:r>
            <w:proofErr w:type="spellStart"/>
            <w:r>
              <w:t>колледж</w:t>
            </w:r>
            <w:proofErr w:type="spellEnd"/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3D9D8" w14:textId="77777777" w:rsidR="00201277" w:rsidRDefault="00201277" w:rsidP="00201277">
            <w:pPr>
              <w:spacing w:line="240" w:lineRule="auto"/>
              <w:ind w:firstLine="0"/>
            </w:pPr>
            <w:proofErr w:type="spellStart"/>
            <w:r>
              <w:t>Частное</w:t>
            </w:r>
            <w:proofErr w:type="spellEnd"/>
            <w:r>
              <w:t xml:space="preserve"> </w:t>
            </w:r>
            <w:proofErr w:type="spellStart"/>
            <w:r>
              <w:t>учреждение</w:t>
            </w:r>
            <w:proofErr w:type="spellEnd"/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1759" w14:textId="77777777" w:rsidR="00201277" w:rsidRPr="00201277" w:rsidRDefault="00201277" w:rsidP="00201277">
            <w:pPr>
              <w:spacing w:line="240" w:lineRule="auto"/>
              <w:ind w:firstLine="0"/>
              <w:rPr>
                <w:lang w:val="ru-RU"/>
              </w:rPr>
            </w:pPr>
            <w:r w:rsidRPr="00201277">
              <w:rPr>
                <w:lang w:val="ru-RU"/>
              </w:rPr>
              <w:t>Образовательные организации оформляются как учреждения</w:t>
            </w:r>
          </w:p>
        </w:tc>
      </w:tr>
      <w:tr w:rsidR="00201277" w14:paraId="369C509B" w14:textId="77777777" w:rsidTr="002012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C041" w14:textId="77777777" w:rsidR="00201277" w:rsidRDefault="00201277" w:rsidP="00201277">
            <w:pPr>
              <w:spacing w:line="240" w:lineRule="auto"/>
              <w:ind w:firstLine="0"/>
            </w:pPr>
            <w:proofErr w:type="spellStart"/>
            <w:r>
              <w:t>Политическая</w:t>
            </w:r>
            <w:proofErr w:type="spellEnd"/>
            <w:r>
              <w:t xml:space="preserve"> </w:t>
            </w:r>
            <w:proofErr w:type="spellStart"/>
            <w:r>
              <w:t>партия</w:t>
            </w:r>
            <w:proofErr w:type="spellEnd"/>
            <w:r>
              <w:t xml:space="preserve"> </w:t>
            </w:r>
            <w:proofErr w:type="spellStart"/>
            <w:r>
              <w:t>студентов</w:t>
            </w:r>
            <w:proofErr w:type="spellEnd"/>
            <w:r>
              <w:t xml:space="preserve"> </w:t>
            </w:r>
            <w:proofErr w:type="spellStart"/>
            <w:r>
              <w:t>России</w:t>
            </w:r>
            <w:proofErr w:type="spellEnd"/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F3151" w14:textId="77777777" w:rsidR="00201277" w:rsidRDefault="00201277" w:rsidP="00201277">
            <w:pPr>
              <w:spacing w:line="240" w:lineRule="auto"/>
              <w:ind w:firstLine="0"/>
            </w:pPr>
            <w:proofErr w:type="spellStart"/>
            <w:r>
              <w:t>Политическая</w:t>
            </w:r>
            <w:proofErr w:type="spellEnd"/>
            <w:r>
              <w:t xml:space="preserve"> </w:t>
            </w:r>
            <w:proofErr w:type="spellStart"/>
            <w:r>
              <w:t>партия</w:t>
            </w:r>
            <w:proofErr w:type="spellEnd"/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3B0A3" w14:textId="77777777" w:rsidR="00201277" w:rsidRPr="00201277" w:rsidRDefault="00201277" w:rsidP="00201277">
            <w:pPr>
              <w:spacing w:line="240" w:lineRule="auto"/>
              <w:ind w:firstLine="0"/>
              <w:rPr>
                <w:lang w:val="ru-RU"/>
              </w:rPr>
            </w:pPr>
            <w:r w:rsidRPr="00201277">
              <w:rPr>
                <w:lang w:val="ru-RU"/>
              </w:rPr>
              <w:t>Регистрация возможна при соблюдении закона о партиях</w:t>
            </w:r>
          </w:p>
        </w:tc>
      </w:tr>
      <w:tr w:rsidR="00201277" w14:paraId="1D02C3F5" w14:textId="77777777" w:rsidTr="002012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D19A9" w14:textId="77777777" w:rsidR="00201277" w:rsidRPr="00201277" w:rsidRDefault="00201277" w:rsidP="00201277">
            <w:pPr>
              <w:spacing w:line="240" w:lineRule="auto"/>
              <w:ind w:firstLine="0"/>
              <w:rPr>
                <w:lang w:val="ru-RU"/>
              </w:rPr>
            </w:pPr>
            <w:r w:rsidRPr="00201277">
              <w:rPr>
                <w:lang w:val="ru-RU"/>
              </w:rPr>
              <w:t>Объединение граждан по религиозному признаку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2995" w14:textId="77777777" w:rsidR="00201277" w:rsidRDefault="00201277" w:rsidP="00201277">
            <w:pPr>
              <w:spacing w:line="240" w:lineRule="auto"/>
              <w:ind w:firstLine="0"/>
            </w:pPr>
            <w:proofErr w:type="spellStart"/>
            <w:r>
              <w:t>Религиозная</w:t>
            </w:r>
            <w:proofErr w:type="spellEnd"/>
            <w:r>
              <w:t xml:space="preserve"> </w:t>
            </w:r>
            <w:proofErr w:type="spellStart"/>
            <w:r>
              <w:t>организация</w:t>
            </w:r>
            <w:proofErr w:type="spellEnd"/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E1404" w14:textId="77777777" w:rsidR="00201277" w:rsidRPr="00201277" w:rsidRDefault="00201277" w:rsidP="00201277">
            <w:pPr>
              <w:spacing w:line="240" w:lineRule="auto"/>
              <w:ind w:firstLine="0"/>
              <w:rPr>
                <w:lang w:val="ru-RU"/>
              </w:rPr>
            </w:pPr>
            <w:r w:rsidRPr="00201277">
              <w:rPr>
                <w:lang w:val="ru-RU"/>
              </w:rPr>
              <w:t>Регистрация по закону «О свободе совести...»</w:t>
            </w:r>
          </w:p>
        </w:tc>
      </w:tr>
      <w:tr w:rsidR="00201277" w14:paraId="5E594D49" w14:textId="77777777" w:rsidTr="002012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5411" w14:textId="77777777" w:rsidR="00201277" w:rsidRDefault="00201277" w:rsidP="00201277">
            <w:pPr>
              <w:spacing w:line="240" w:lineRule="auto"/>
              <w:ind w:firstLine="0"/>
            </w:pPr>
            <w:proofErr w:type="spellStart"/>
            <w:r>
              <w:t>Дачные</w:t>
            </w:r>
            <w:proofErr w:type="spellEnd"/>
            <w:r>
              <w:t xml:space="preserve"> </w:t>
            </w:r>
            <w:proofErr w:type="spellStart"/>
            <w:r>
              <w:t>участки</w:t>
            </w:r>
            <w:proofErr w:type="spellEnd"/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BD49" w14:textId="77777777" w:rsidR="00201277" w:rsidRDefault="00201277" w:rsidP="00201277">
            <w:pPr>
              <w:spacing w:line="240" w:lineRule="auto"/>
              <w:ind w:firstLine="0"/>
            </w:pPr>
            <w:proofErr w:type="spellStart"/>
            <w:r>
              <w:t>Некоммерческое</w:t>
            </w:r>
            <w:proofErr w:type="spellEnd"/>
            <w:r>
              <w:t xml:space="preserve"> </w:t>
            </w:r>
            <w:proofErr w:type="spellStart"/>
            <w:r>
              <w:t>товарищество</w:t>
            </w:r>
            <w:proofErr w:type="spellEnd"/>
            <w:r>
              <w:t xml:space="preserve"> (СНТ)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F5A55" w14:textId="77777777" w:rsidR="00201277" w:rsidRDefault="00201277" w:rsidP="00201277">
            <w:pPr>
              <w:spacing w:line="240" w:lineRule="auto"/>
              <w:ind w:firstLine="0"/>
            </w:pPr>
            <w:proofErr w:type="spellStart"/>
            <w:r>
              <w:t>Объединение</w:t>
            </w:r>
            <w:proofErr w:type="spellEnd"/>
            <w:r>
              <w:t xml:space="preserve"> </w:t>
            </w:r>
            <w:proofErr w:type="spellStart"/>
            <w:r>
              <w:t>собственников</w:t>
            </w:r>
            <w:proofErr w:type="spellEnd"/>
            <w:r>
              <w:t xml:space="preserve"> </w:t>
            </w:r>
            <w:proofErr w:type="spellStart"/>
            <w:r>
              <w:t>дачных</w:t>
            </w:r>
            <w:proofErr w:type="spellEnd"/>
            <w:r>
              <w:t xml:space="preserve"> </w:t>
            </w:r>
            <w:proofErr w:type="spellStart"/>
            <w:r>
              <w:t>участков</w:t>
            </w:r>
            <w:proofErr w:type="spellEnd"/>
          </w:p>
        </w:tc>
      </w:tr>
      <w:tr w:rsidR="00201277" w14:paraId="5ACE0680" w14:textId="77777777" w:rsidTr="002012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E4A1" w14:textId="77777777" w:rsidR="00201277" w:rsidRDefault="00201277" w:rsidP="00201277">
            <w:pPr>
              <w:spacing w:line="240" w:lineRule="auto"/>
              <w:ind w:firstLine="0"/>
            </w:pPr>
            <w:proofErr w:type="spellStart"/>
            <w:r>
              <w:t>Крупная</w:t>
            </w:r>
            <w:proofErr w:type="spellEnd"/>
            <w:r>
              <w:t xml:space="preserve"> </w:t>
            </w:r>
            <w:proofErr w:type="spellStart"/>
            <w:r>
              <w:t>сеть</w:t>
            </w:r>
            <w:proofErr w:type="spellEnd"/>
            <w:r>
              <w:t xml:space="preserve"> </w:t>
            </w:r>
            <w:proofErr w:type="spellStart"/>
            <w:r>
              <w:t>магазинов</w:t>
            </w:r>
            <w:proofErr w:type="spellEnd"/>
            <w:r>
              <w:t xml:space="preserve"> </w:t>
            </w:r>
            <w:proofErr w:type="spellStart"/>
            <w:r>
              <w:t>одежды</w:t>
            </w:r>
            <w:proofErr w:type="spellEnd"/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DB8AC" w14:textId="77777777" w:rsidR="00201277" w:rsidRDefault="00201277" w:rsidP="00201277">
            <w:pPr>
              <w:spacing w:line="240" w:lineRule="auto"/>
              <w:ind w:firstLine="0"/>
            </w:pPr>
            <w:r>
              <w:t xml:space="preserve">АО </w:t>
            </w:r>
            <w:proofErr w:type="spellStart"/>
            <w:r>
              <w:t>или</w:t>
            </w:r>
            <w:proofErr w:type="spellEnd"/>
            <w:r>
              <w:t xml:space="preserve"> ООО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28390" w14:textId="77777777" w:rsidR="00201277" w:rsidRPr="00201277" w:rsidRDefault="00201277" w:rsidP="00201277">
            <w:pPr>
              <w:spacing w:line="240" w:lineRule="auto"/>
              <w:ind w:firstLine="0"/>
              <w:rPr>
                <w:lang w:val="ru-RU"/>
              </w:rPr>
            </w:pPr>
            <w:r w:rsidRPr="00201277">
              <w:rPr>
                <w:lang w:val="ru-RU"/>
              </w:rPr>
              <w:t>Крупный бизнес с филиалами и капиталом</w:t>
            </w:r>
          </w:p>
        </w:tc>
      </w:tr>
    </w:tbl>
    <w:p w14:paraId="02C9D20E" w14:textId="77777777" w:rsidR="00201277" w:rsidRDefault="00201277" w:rsidP="00201277">
      <w:pPr>
        <w:rPr>
          <w:b/>
          <w:bCs/>
        </w:rPr>
      </w:pPr>
    </w:p>
    <w:p w14:paraId="20EFB049" w14:textId="77777777" w:rsidR="00201277" w:rsidRDefault="00201277" w:rsidP="00201277">
      <w:pPr>
        <w:rPr>
          <w:b/>
          <w:bCs/>
        </w:rPr>
      </w:pPr>
    </w:p>
    <w:p w14:paraId="1938AB7D" w14:textId="77777777" w:rsidR="00201277" w:rsidRDefault="00201277" w:rsidP="00201277">
      <w:pPr>
        <w:rPr>
          <w:b/>
          <w:bCs/>
        </w:rPr>
      </w:pPr>
    </w:p>
    <w:p w14:paraId="3E7E2EB8" w14:textId="264AA8C1" w:rsidR="00201277" w:rsidRPr="00201277" w:rsidRDefault="00201277" w:rsidP="00201277">
      <w:pPr>
        <w:rPr>
          <w:b/>
          <w:bCs/>
        </w:rPr>
      </w:pPr>
      <w:r>
        <w:rPr>
          <w:b/>
          <w:bCs/>
        </w:rPr>
        <w:lastRenderedPageBreak/>
        <w:t>2 часть</w:t>
      </w:r>
      <w:r w:rsidRPr="00201277">
        <w:rPr>
          <w:b/>
          <w:bCs/>
        </w:rPr>
        <w:t>. 10-летний Эльдар Гасанов был удален учительницей с урока за плохое поведение.</w:t>
      </w:r>
      <w:r>
        <w:rPr>
          <w:b/>
          <w:bCs/>
        </w:rPr>
        <w:t xml:space="preserve"> </w:t>
      </w:r>
      <w:r w:rsidRPr="00201277">
        <w:rPr>
          <w:b/>
          <w:bCs/>
        </w:rPr>
        <w:t>Заскучав один в коридоре, мальчик вылез из окна туалета, отправился гулять и гвоздем расцарапал крыло дорогого автомобиля, принадлежавшего</w:t>
      </w:r>
      <w:r>
        <w:rPr>
          <w:b/>
          <w:bCs/>
        </w:rPr>
        <w:t xml:space="preserve"> </w:t>
      </w:r>
      <w:proofErr w:type="spellStart"/>
      <w:r w:rsidRPr="00201277">
        <w:rPr>
          <w:b/>
          <w:bCs/>
        </w:rPr>
        <w:t>Култысову</w:t>
      </w:r>
      <w:proofErr w:type="spellEnd"/>
      <w:r w:rsidRPr="00201277">
        <w:rPr>
          <w:b/>
          <w:bCs/>
        </w:rPr>
        <w:t>. Кто будет нести материальную ответственность в данном случае? А если Эльдару было бы 15 лет?</w:t>
      </w:r>
    </w:p>
    <w:p w14:paraId="7E1F9CF1" w14:textId="77777777" w:rsidR="00201277" w:rsidRDefault="00201277" w:rsidP="00201277"/>
    <w:p w14:paraId="1770D588" w14:textId="138C081B" w:rsidR="00201277" w:rsidRDefault="00201277" w:rsidP="00201277">
      <w:r>
        <w:t>Ситуация: 10-летний Эльдар Гасанов был удалён с урока и повредил автомобиль.</w:t>
      </w:r>
    </w:p>
    <w:p w14:paraId="5EBC7103" w14:textId="77777777" w:rsidR="00201277" w:rsidRDefault="00201277" w:rsidP="00201277">
      <w:r>
        <w:t>Если Эльдару 10 лет: по статье 1073 ГК РФ, ответственность несут родители или законные представители, если не докажут, что вред причинён не по их вине.</w:t>
      </w:r>
    </w:p>
    <w:p w14:paraId="7E48592D" w14:textId="4BF82859" w:rsidR="00201277" w:rsidRDefault="00201277" w:rsidP="00201277">
      <w:r>
        <w:t>Если Эльдару 15 лет: по статье 1074 ГК РФ, он несёт самостоятельную ответственность. Если у него нет дохода или имущества, материальный вред возмещают родители.</w:t>
      </w:r>
    </w:p>
    <w:p w14:paraId="0A30BF85" w14:textId="77777777" w:rsidR="00201277" w:rsidRDefault="00201277" w:rsidP="00201277"/>
    <w:p w14:paraId="09242DA7" w14:textId="77777777" w:rsidR="00201277" w:rsidRDefault="00201277" w:rsidP="00201277">
      <w:pPr>
        <w:rPr>
          <w:b/>
          <w:bCs/>
        </w:rPr>
      </w:pPr>
      <w:r>
        <w:rPr>
          <w:b/>
          <w:bCs/>
        </w:rPr>
        <w:t>3 часть</w:t>
      </w:r>
      <w:r w:rsidRPr="00201277">
        <w:rPr>
          <w:b/>
          <w:bCs/>
        </w:rPr>
        <w:t xml:space="preserve">. 17-летняя </w:t>
      </w:r>
      <w:proofErr w:type="spellStart"/>
      <w:r w:rsidRPr="00201277">
        <w:rPr>
          <w:b/>
          <w:bCs/>
        </w:rPr>
        <w:t>Постромкова</w:t>
      </w:r>
      <w:proofErr w:type="spellEnd"/>
      <w:r w:rsidRPr="00201277">
        <w:rPr>
          <w:b/>
          <w:bCs/>
        </w:rPr>
        <w:t xml:space="preserve"> заключила с банком</w:t>
      </w:r>
      <w:r>
        <w:rPr>
          <w:b/>
          <w:bCs/>
        </w:rPr>
        <w:t xml:space="preserve"> </w:t>
      </w:r>
      <w:r w:rsidRPr="00201277">
        <w:rPr>
          <w:b/>
          <w:bCs/>
        </w:rPr>
        <w:t>«Озарение» договор банковского вклада и хотела завещать вклад своему знакомому Цаплину.</w:t>
      </w:r>
      <w:r>
        <w:rPr>
          <w:b/>
          <w:bCs/>
        </w:rPr>
        <w:t xml:space="preserve"> </w:t>
      </w:r>
      <w:r w:rsidRPr="00201277">
        <w:rPr>
          <w:b/>
          <w:bCs/>
        </w:rPr>
        <w:t>Сотрудники банка отказали ей в удостоверении завещательного распоряжения, пояснив, что это возможно лишь с согласия ее родителей. Кто прав в данной ситуации?</w:t>
      </w:r>
    </w:p>
    <w:p w14:paraId="49D62CB5" w14:textId="77777777" w:rsidR="00201277" w:rsidRDefault="00201277" w:rsidP="00201277"/>
    <w:p w14:paraId="56D9BBD5" w14:textId="0B2FF4FC" w:rsidR="00201277" w:rsidRDefault="00201277" w:rsidP="00201277">
      <w:r>
        <w:t xml:space="preserve">Ситуация: 17-летняя </w:t>
      </w:r>
      <w:proofErr w:type="spellStart"/>
      <w:r>
        <w:t>Постромкова</w:t>
      </w:r>
      <w:proofErr w:type="spellEnd"/>
      <w:r>
        <w:t xml:space="preserve"> хочет оформить завещательное распоряжение банковского вклада. Банк отказал, сославшись на необходимость согласия родителей.</w:t>
      </w:r>
    </w:p>
    <w:p w14:paraId="7A07CB38" w14:textId="77777777" w:rsidR="00201277" w:rsidRDefault="00201277" w:rsidP="00201277">
      <w:r>
        <w:t>Согласно ст. 1128 и 1129 ГК РФ, несовершеннолетний от 14 до 18 лет имеет право самостоятельно оформить завещательное распоряжение в банке.</w:t>
      </w:r>
    </w:p>
    <w:p w14:paraId="180C1251" w14:textId="77777777" w:rsidR="00201277" w:rsidRDefault="00201277" w:rsidP="00201277">
      <w:r>
        <w:t xml:space="preserve">Вывод: </w:t>
      </w:r>
      <w:proofErr w:type="spellStart"/>
      <w:r>
        <w:t>Постромкова</w:t>
      </w:r>
      <w:proofErr w:type="spellEnd"/>
      <w:r>
        <w:t xml:space="preserve"> права, отказ банка является незаконным.</w:t>
      </w:r>
    </w:p>
    <w:p w14:paraId="1BE575A6" w14:textId="77777777" w:rsidR="00201277" w:rsidRPr="00201277" w:rsidRDefault="00201277" w:rsidP="00201277">
      <w:pPr>
        <w:rPr>
          <w:b/>
          <w:bCs/>
        </w:rPr>
      </w:pPr>
    </w:p>
    <w:sectPr w:rsidR="00201277" w:rsidRPr="00201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7270"/>
    <w:multiLevelType w:val="multilevel"/>
    <w:tmpl w:val="E564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9D3591"/>
    <w:multiLevelType w:val="hybridMultilevel"/>
    <w:tmpl w:val="A3A0BCA4"/>
    <w:lvl w:ilvl="0" w:tplc="1E6EC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C8"/>
    <w:rsid w:val="0002413C"/>
    <w:rsid w:val="000F4826"/>
    <w:rsid w:val="001B0346"/>
    <w:rsid w:val="00201277"/>
    <w:rsid w:val="00211B7E"/>
    <w:rsid w:val="0034191A"/>
    <w:rsid w:val="00497E96"/>
    <w:rsid w:val="004B0DE5"/>
    <w:rsid w:val="00521CF1"/>
    <w:rsid w:val="00561AA9"/>
    <w:rsid w:val="005A6DDB"/>
    <w:rsid w:val="005C75B8"/>
    <w:rsid w:val="006840FF"/>
    <w:rsid w:val="007258E1"/>
    <w:rsid w:val="007519F4"/>
    <w:rsid w:val="00840EC2"/>
    <w:rsid w:val="00862C09"/>
    <w:rsid w:val="00944786"/>
    <w:rsid w:val="00A0281F"/>
    <w:rsid w:val="00AF3161"/>
    <w:rsid w:val="00BE151C"/>
    <w:rsid w:val="00C23706"/>
    <w:rsid w:val="00C456D5"/>
    <w:rsid w:val="00C46E6F"/>
    <w:rsid w:val="00CB4A6A"/>
    <w:rsid w:val="00CB5DEE"/>
    <w:rsid w:val="00D308D8"/>
    <w:rsid w:val="00D91ED4"/>
    <w:rsid w:val="00E32C2D"/>
    <w:rsid w:val="00E43D9D"/>
    <w:rsid w:val="00E51B4F"/>
    <w:rsid w:val="00F950C8"/>
    <w:rsid w:val="00FA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C2520"/>
  <w15:chartTrackingRefBased/>
  <w15:docId w15:val="{F00BB563-7D74-4F32-8A98-5C85CD29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E6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qFormat/>
    <w:rsid w:val="00561AA9"/>
    <w:pPr>
      <w:keepNext/>
      <w:jc w:val="left"/>
      <w:outlineLvl w:val="0"/>
    </w:pPr>
    <w:rPr>
      <w:rFonts w:asciiTheme="minorHAnsi" w:eastAsiaTheme="majorEastAsia" w:hAnsiTheme="minorHAnsi" w:cstheme="majorBidi"/>
      <w:b/>
      <w:bCs/>
      <w:color w:val="auto"/>
      <w:kern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9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61AA9"/>
    <w:rPr>
      <w:rFonts w:eastAsiaTheme="majorEastAsia" w:cstheme="majorBidi"/>
      <w:b/>
      <w:bCs/>
      <w:kern w:val="32"/>
      <w:sz w:val="28"/>
      <w:szCs w:val="32"/>
    </w:rPr>
  </w:style>
  <w:style w:type="paragraph" w:styleId="a3">
    <w:name w:val="No Spacing"/>
    <w:uiPriority w:val="1"/>
    <w:qFormat/>
    <w:rsid w:val="00C46E6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Normal (Web)"/>
    <w:basedOn w:val="a"/>
    <w:uiPriority w:val="99"/>
    <w:semiHidden/>
    <w:unhideWhenUsed/>
    <w:rsid w:val="004B0DE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B5DE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419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0F4826"/>
    <w:pPr>
      <w:ind w:left="720"/>
      <w:contextualSpacing/>
    </w:pPr>
  </w:style>
  <w:style w:type="paragraph" w:styleId="a7">
    <w:name w:val="Title"/>
    <w:basedOn w:val="a"/>
    <w:next w:val="a"/>
    <w:link w:val="a8"/>
    <w:uiPriority w:val="10"/>
    <w:qFormat/>
    <w:rsid w:val="0002413C"/>
    <w:pPr>
      <w:pBdr>
        <w:bottom w:val="single" w:sz="8" w:space="4" w:color="4472C4" w:themeColor="accent1"/>
      </w:pBdr>
      <w:spacing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a8">
    <w:name w:val="Заголовок Знак"/>
    <w:basedOn w:val="a0"/>
    <w:link w:val="a7"/>
    <w:uiPriority w:val="10"/>
    <w:rsid w:val="0002413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table" w:styleId="a9">
    <w:name w:val="Table Grid"/>
    <w:basedOn w:val="a1"/>
    <w:uiPriority w:val="59"/>
    <w:rsid w:val="0002413C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27</cp:revision>
  <dcterms:created xsi:type="dcterms:W3CDTF">2025-02-15T10:53:00Z</dcterms:created>
  <dcterms:modified xsi:type="dcterms:W3CDTF">2025-04-30T13:11:00Z</dcterms:modified>
</cp:coreProperties>
</file>