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40E7" w14:textId="77777777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</w:p>
    <w:p w14:paraId="09B0AC85" w14:textId="77777777" w:rsidR="00AA6A52" w:rsidRDefault="001D2980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9D7328C" w14:textId="77777777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2FBB0299" w14:textId="77777777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(Технологии. Дизайн. Искусство)»</w:t>
      </w:r>
    </w:p>
    <w:p w14:paraId="345F63FA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8B30BB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957A4" w14:textId="77777777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25040306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F4CBDB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3D5FC2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8F6F17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5A87C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3D82CD" w14:textId="77777777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 4</w:t>
      </w:r>
    </w:p>
    <w:p w14:paraId="15CFBF94" w14:textId="77777777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«Компьютерное моделирование»</w:t>
      </w:r>
    </w:p>
    <w:p w14:paraId="5DF540B8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C0B647" w14:textId="77777777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«Моделирование надежности системы»</w:t>
      </w:r>
    </w:p>
    <w:p w14:paraId="101D76B2" w14:textId="77777777" w:rsidR="00AA6A52" w:rsidRDefault="00AA6A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F4748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E6CF9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E761CD" w14:textId="77777777" w:rsidR="00AA6A52" w:rsidRDefault="00AA6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9FCB0A" w14:textId="26807990" w:rsidR="00AA6A52" w:rsidRDefault="001D2980">
      <w:pPr>
        <w:spacing w:after="0" w:line="36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</w:t>
      </w:r>
      <w:r w:rsidR="0034794C"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4794C">
        <w:rPr>
          <w:rFonts w:ascii="Times New Roman" w:eastAsia="Times New Roman" w:hAnsi="Times New Roman" w:cs="Times New Roman"/>
          <w:sz w:val="28"/>
          <w:szCs w:val="28"/>
        </w:rPr>
        <w:t xml:space="preserve"> Ольховский Н. С</w:t>
      </w:r>
      <w:r>
        <w:rPr>
          <w:rFonts w:ascii="Times New Roman" w:eastAsia="Times New Roman" w:hAnsi="Times New Roman" w:cs="Times New Roman"/>
          <w:sz w:val="28"/>
          <w:szCs w:val="28"/>
        </w:rPr>
        <w:t>., ИТА-123</w:t>
      </w:r>
    </w:p>
    <w:p w14:paraId="043D291C" w14:textId="30A1CC58" w:rsidR="00AA6A52" w:rsidRDefault="001D2980">
      <w:pPr>
        <w:spacing w:after="0" w:line="36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Самойлова Т.</w:t>
      </w:r>
      <w:r w:rsidR="003479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14:paraId="395ECEEB" w14:textId="77777777" w:rsidR="00AA6A52" w:rsidRDefault="00AA6A52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534EC9C" w14:textId="77777777" w:rsidR="00AA6A52" w:rsidRDefault="00AA6A52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A65CAFA" w14:textId="77777777" w:rsidR="00AA6A52" w:rsidRDefault="00AA6A52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E28BC67" w14:textId="77777777" w:rsidR="00AA6A52" w:rsidRDefault="00AA6A52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BD07E41" w14:textId="77777777" w:rsidR="00AA6A52" w:rsidRDefault="00AA6A52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18885E5B" w14:textId="77777777" w:rsidR="00AA6A52" w:rsidRDefault="00AA6A52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2987B43" w14:textId="77777777" w:rsidR="00AA6A52" w:rsidRDefault="001D29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2025</w:t>
      </w:r>
      <w:r>
        <w:br w:type="page"/>
      </w:r>
    </w:p>
    <w:p w14:paraId="6EBD87A3" w14:textId="77777777" w:rsidR="00AA6A52" w:rsidRPr="0034794C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7809714C" w14:textId="68B312E6" w:rsidR="00AA6A52" w:rsidRDefault="001D2980" w:rsidP="000C13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="00DB08E7">
        <w:rPr>
          <w:rFonts w:ascii="Times New Roman" w:eastAsia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на рис. 1.</w:t>
      </w:r>
    </w:p>
    <w:p w14:paraId="1D4C5ED5" w14:textId="7FA7C5C1" w:rsidR="00AA6A52" w:rsidRDefault="00DB08E7" w:rsidP="00DB0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08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D3CE80" wp14:editId="099A4DCF">
            <wp:extent cx="612013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68DC" w14:textId="01B94C33" w:rsidR="00DB08E7" w:rsidRDefault="00DB08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CE458" wp14:editId="1D51EAB9">
            <wp:extent cx="6120130" cy="166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080" b="-1"/>
                    <a:stretch/>
                  </pic:blipFill>
                  <pic:spPr bwMode="auto">
                    <a:xfrm>
                      <a:off x="0" y="0"/>
                      <a:ext cx="6120130" cy="1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ECC5A" w14:textId="523712D0" w:rsidR="00AA6A52" w:rsidRPr="0034794C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</w:t>
      </w:r>
      <w:r w:rsidR="008E538B">
        <w:rPr>
          <w:rFonts w:ascii="Times New Roman" w:eastAsia="Times New Roman" w:hAnsi="Times New Roman" w:cs="Times New Roman"/>
          <w:sz w:val="24"/>
          <w:szCs w:val="24"/>
        </w:rPr>
        <w:t xml:space="preserve"> – Задание</w:t>
      </w:r>
    </w:p>
    <w:p w14:paraId="1B6B58BB" w14:textId="77777777" w:rsidR="00A425AB" w:rsidRPr="0034794C" w:rsidRDefault="00A425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524A4D" w14:textId="77777777" w:rsidR="00AA6A52" w:rsidRDefault="001D2980" w:rsidP="000C13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изображена на рис. 2.</w:t>
      </w:r>
    </w:p>
    <w:p w14:paraId="32F928E4" w14:textId="2C19959C" w:rsidR="00AA6A52" w:rsidRPr="004833A2" w:rsidRDefault="00AA6A52" w:rsidP="001701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D9A4B" w14:textId="6E223B58" w:rsidR="00020DA8" w:rsidRPr="00927CF1" w:rsidRDefault="00020D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58695A" wp14:editId="3C4FE4AF">
            <wp:extent cx="3402330" cy="2437575"/>
            <wp:effectExtent l="19050" t="19050" r="2667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77" cy="2441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B4364" w14:textId="647602C0" w:rsidR="00AA6A52" w:rsidRPr="0034794C" w:rsidRDefault="001D2980" w:rsidP="00F324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</w:t>
      </w:r>
    </w:p>
    <w:p w14:paraId="60259A65" w14:textId="77777777" w:rsidR="00FD14F1" w:rsidRPr="0034794C" w:rsidRDefault="00FD14F1" w:rsidP="00F324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F52A65" w14:textId="77777777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возможных цепочек</w:t>
      </w:r>
    </w:p>
    <w:p w14:paraId="3F6E90AC" w14:textId="452AB1A5" w:rsidR="00020DA8" w:rsidRDefault="00020DA8" w:rsidP="00020DA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1-2-5-9</w:t>
      </w:r>
    </w:p>
    <w:p w14:paraId="11EDCDC0" w14:textId="64102476" w:rsidR="00020DA8" w:rsidRDefault="00020DA8" w:rsidP="00020DA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1-3-5-9</w:t>
      </w:r>
    </w:p>
    <w:p w14:paraId="5A53B5BB" w14:textId="77F9DABA" w:rsidR="00020DA8" w:rsidRDefault="00020DA8" w:rsidP="00020DA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1-3-6-9</w:t>
      </w:r>
    </w:p>
    <w:p w14:paraId="474917D7" w14:textId="693954CE" w:rsidR="00020DA8" w:rsidRDefault="00020DA8" w:rsidP="00020DA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1-3-6-10</w:t>
      </w:r>
    </w:p>
    <w:p w14:paraId="57775BB2" w14:textId="5607A0B4" w:rsidR="00020DA8" w:rsidRDefault="00020DA8" w:rsidP="00020DA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1-3-7-10</w:t>
      </w:r>
    </w:p>
    <w:p w14:paraId="7DACF8C6" w14:textId="19DA3CAE" w:rsidR="00020DA8" w:rsidRDefault="00020DA8" w:rsidP="00020DA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1-4-7-10</w:t>
      </w:r>
    </w:p>
    <w:p w14:paraId="6456923C" w14:textId="3269D803" w:rsidR="00020DA8" w:rsidRDefault="00020DA8" w:rsidP="00020DA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1-4-8-10</w:t>
      </w:r>
    </w:p>
    <w:p w14:paraId="2190B545" w14:textId="77777777" w:rsidR="00020DA8" w:rsidRPr="00020DA8" w:rsidRDefault="00020DA8" w:rsidP="00020DA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167C9C" w14:textId="77777777" w:rsidR="00FD14F1" w:rsidRPr="0034794C" w:rsidRDefault="00FD14F1" w:rsidP="00F27F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78791" w14:textId="77777777" w:rsidR="00D502A2" w:rsidRDefault="00D502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7AD49" w14:textId="6C8D40B0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14:paraId="69CF9C9D" w14:textId="77777777" w:rsidR="00AA6A52" w:rsidRDefault="001D2980" w:rsidP="007555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приведен текст программы моделирования надежности системы.</w:t>
      </w:r>
    </w:p>
    <w:p w14:paraId="4DCDE37E" w14:textId="77777777" w:rsidR="00267F9B" w:rsidRPr="004833A2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tic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6E9D354F" w14:textId="15E6FEE1" w:rsidR="00267F9B" w:rsidRPr="004833A2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   % </w:t>
      </w:r>
      <w:r w:rsidR="00012DB2">
        <w:rPr>
          <w:rFonts w:ascii="Times New Roman" w:eastAsia="Courier New" w:hAnsi="Times New Roman" w:cs="Times New Roman"/>
          <w:sz w:val="24"/>
          <w:szCs w:val="24"/>
        </w:rPr>
        <w:t>з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аданные параметры</w:t>
      </w:r>
    </w:p>
    <w:p w14:paraId="7E9E6BEF" w14:textId="5EDE77F7" w:rsidR="003066DD" w:rsidRPr="004833A2" w:rsidRDefault="003066DD" w:rsidP="003066DD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ts</w:t>
      </w:r>
      <w:proofErr w:type="spellEnd"/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= [13</w:t>
      </w: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3; 21</w:t>
      </w: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3; 6</w:t>
      </w: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3; 13</w:t>
      </w: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3; 17</w:t>
      </w: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3; 25</w:t>
      </w: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3; 17</w:t>
      </w: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3; 13</w:t>
      </w: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3; 16</w:t>
      </w: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3; 8</w:t>
      </w: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3];</w:t>
      </w:r>
    </w:p>
    <w:p w14:paraId="1E9FB8A5" w14:textId="77777777" w:rsidR="003066DD" w:rsidRPr="003066DD" w:rsidRDefault="003066DD" w:rsidP="003066DD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Tz</w:t>
      </w:r>
      <w:proofErr w:type="spellEnd"/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= 6e3;</w:t>
      </w:r>
    </w:p>
    <w:p w14:paraId="707B5F7D" w14:textId="77777777" w:rsidR="003066DD" w:rsidRPr="003066DD" w:rsidRDefault="003066DD" w:rsidP="003066DD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N = 9e4;</w:t>
      </w:r>
    </w:p>
    <w:p w14:paraId="480B3E8A" w14:textId="77777777" w:rsidR="003066DD" w:rsidRPr="003066DD" w:rsidRDefault="003066DD" w:rsidP="003066DD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r = {[1,2,5,9], [1,3,5,9], [1,3,6,9], [1,3,6,10], [1,3,7,10], [1,4,7,10], [1,4,8,10]};</w:t>
      </w:r>
    </w:p>
    <w:p w14:paraId="206AE258" w14:textId="726AFEFC" w:rsidR="00267F9B" w:rsidRPr="00267F9B" w:rsidRDefault="003066DD" w:rsidP="003066DD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count = </w:t>
      </w:r>
      <w:proofErr w:type="gramStart"/>
      <w:r w:rsidRPr="003066DD">
        <w:rPr>
          <w:rFonts w:ascii="Times New Roman" w:eastAsia="Courier New" w:hAnsi="Times New Roman" w:cs="Times New Roman"/>
          <w:sz w:val="24"/>
          <w:szCs w:val="24"/>
          <w:lang w:val="en-US"/>
        </w:rPr>
        <w:t>0;</w:t>
      </w:r>
      <w:r w:rsidR="00267F9B"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267F9B"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T = zeros(N, 1);</w:t>
      </w:r>
    </w:p>
    <w:p w14:paraId="3F7A1E0A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for k = </w:t>
      </w:r>
      <w:proofErr w:type="gram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1:N</w:t>
      </w:r>
      <w:proofErr w:type="gramEnd"/>
    </w:p>
    <w:p w14:paraId="4ADF4ED5" w14:textId="6783F8B0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    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% </w:t>
      </w:r>
      <w:r w:rsidR="00507725">
        <w:rPr>
          <w:rFonts w:ascii="Times New Roman" w:eastAsia="Courier New" w:hAnsi="Times New Roman" w:cs="Times New Roman"/>
          <w:sz w:val="24"/>
          <w:szCs w:val="24"/>
        </w:rPr>
        <w:t>г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>енерация времен отказов компонентов</w:t>
      </w:r>
    </w:p>
    <w:p w14:paraId="73E01C1D" w14:textId="77777777" w:rsidR="00267F9B" w:rsidRPr="004833A2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exprnd</w:t>
      </w:r>
      <w:proofErr w:type="spellEnd"/>
      <w:r w:rsidRPr="004833A2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ts</w:t>
      </w:r>
      <w:proofErr w:type="spellEnd"/>
      <w:r w:rsidRPr="004833A2">
        <w:rPr>
          <w:rFonts w:ascii="Times New Roman" w:eastAsia="Courier New" w:hAnsi="Times New Roman" w:cs="Times New Roman"/>
          <w:sz w:val="24"/>
          <w:szCs w:val="24"/>
        </w:rPr>
        <w:t>);</w:t>
      </w:r>
    </w:p>
    <w:p w14:paraId="56F73AAE" w14:textId="4B51DE61" w:rsidR="00267F9B" w:rsidRPr="004833A2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tmin</w:t>
      </w:r>
      <w:proofErr w:type="spellEnd"/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zeros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(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length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(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r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), 1);</w:t>
      </w:r>
    </w:p>
    <w:p w14:paraId="659305F1" w14:textId="1CE7EE1C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% </w:t>
      </w:r>
      <w:r w:rsidR="003C50FF">
        <w:rPr>
          <w:rFonts w:ascii="Times New Roman" w:eastAsia="Courier New" w:hAnsi="Times New Roman" w:cs="Times New Roman"/>
          <w:sz w:val="24"/>
          <w:szCs w:val="24"/>
        </w:rPr>
        <w:t>р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>асчет минимального времени для каждого пути</w:t>
      </w:r>
    </w:p>
    <w:p w14:paraId="5457DB7F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for j = </w:t>
      </w:r>
      <w:proofErr w:type="gram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1:length</w:t>
      </w:r>
      <w:proofErr w:type="gramEnd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(r)</w:t>
      </w:r>
    </w:p>
    <w:p w14:paraId="498C7506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        components = r{j};</w:t>
      </w:r>
    </w:p>
    <w:p w14:paraId="2C723183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tmin</w:t>
      </w:r>
      <w:proofErr w:type="spellEnd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(j) = min(t(components));</w:t>
      </w:r>
    </w:p>
    <w:p w14:paraId="33E22942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    end</w:t>
      </w:r>
    </w:p>
    <w:p w14:paraId="1F9E8EBA" w14:textId="63A52100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    % </w:t>
      </w:r>
      <w:r w:rsidR="003C50FF">
        <w:rPr>
          <w:rFonts w:ascii="Times New Roman" w:eastAsia="Courier New" w:hAnsi="Times New Roman" w:cs="Times New Roman"/>
          <w:sz w:val="24"/>
          <w:szCs w:val="24"/>
        </w:rPr>
        <w:t>в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>ремя отказа системы</w:t>
      </w:r>
    </w:p>
    <w:p w14:paraId="20D64166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>(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k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) =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max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tmin</w:t>
      </w:r>
      <w:proofErr w:type="spellEnd"/>
      <w:r w:rsidRPr="00267F9B">
        <w:rPr>
          <w:rFonts w:ascii="Times New Roman" w:eastAsia="Courier New" w:hAnsi="Times New Roman" w:cs="Times New Roman"/>
          <w:sz w:val="24"/>
          <w:szCs w:val="24"/>
        </w:rPr>
        <w:t>);</w:t>
      </w:r>
    </w:p>
    <w:p w14:paraId="15A111C4" w14:textId="025F821F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    % </w:t>
      </w:r>
      <w:r w:rsidR="003C50FF">
        <w:rPr>
          <w:rFonts w:ascii="Times New Roman" w:eastAsia="Courier New" w:hAnsi="Times New Roman" w:cs="Times New Roman"/>
          <w:sz w:val="24"/>
          <w:szCs w:val="24"/>
        </w:rPr>
        <w:t>п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роверка на соответствие 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Tz</w:t>
      </w:r>
      <w:proofErr w:type="spellEnd"/>
    </w:p>
    <w:p w14:paraId="5F333ABB" w14:textId="77777777" w:rsidR="00267F9B" w:rsidRPr="004833A2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if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>(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k</w:t>
      </w:r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) &gt;= 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Tz</w:t>
      </w:r>
      <w:proofErr w:type="spellEnd"/>
    </w:p>
    <w:p w14:paraId="4B61106B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4833A2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count = count + 1;</w:t>
      </w:r>
    </w:p>
    <w:p w14:paraId="65BFB5B5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    end</w:t>
      </w:r>
    </w:p>
    <w:p w14:paraId="06AABC9F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end</w:t>
      </w:r>
    </w:p>
    <w:p w14:paraId="6E787143" w14:textId="33038E65" w:rsidR="00267F9B" w:rsidRPr="004833A2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% </w:t>
      </w:r>
      <w:r w:rsidR="00CB3167">
        <w:rPr>
          <w:rFonts w:ascii="Times New Roman" w:eastAsia="Courier New" w:hAnsi="Times New Roman" w:cs="Times New Roman"/>
          <w:sz w:val="24"/>
          <w:szCs w:val="24"/>
        </w:rPr>
        <w:t>расчёт</w:t>
      </w:r>
    </w:p>
    <w:p w14:paraId="1D9E160C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P = count / N;</w:t>
      </w:r>
    </w:p>
    <w:p w14:paraId="54C083D4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Sr = mean(T);</w:t>
      </w:r>
    </w:p>
    <w:p w14:paraId="788E4211" w14:textId="77777777" w:rsidR="00267F9B" w:rsidRPr="0034794C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Med</w:t>
      </w:r>
      <w:r w:rsidRPr="0034794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=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median</w:t>
      </w:r>
      <w:r w:rsidRPr="0034794C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</w:t>
      </w:r>
      <w:r w:rsidRPr="0034794C">
        <w:rPr>
          <w:rFonts w:ascii="Times New Roman" w:eastAsia="Courier New" w:hAnsi="Times New Roman" w:cs="Times New Roman"/>
          <w:sz w:val="24"/>
          <w:szCs w:val="24"/>
          <w:lang w:val="en-US"/>
        </w:rPr>
        <w:t>);</w:t>
      </w:r>
    </w:p>
    <w:p w14:paraId="0C2251CD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34794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[h, a] = </w:t>
      </w:r>
      <w:proofErr w:type="gram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hist(</w:t>
      </w:r>
      <w:proofErr w:type="gramEnd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T, 137);</w:t>
      </w:r>
    </w:p>
    <w:p w14:paraId="1BA8EE88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[~, 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nmax</w:t>
      </w:r>
      <w:proofErr w:type="spellEnd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] = max(h);</w:t>
      </w:r>
    </w:p>
    <w:p w14:paraId="3AD38EB4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nmax</w:t>
      </w:r>
      <w:proofErr w:type="spellEnd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== 1</w:t>
      </w:r>
    </w:p>
    <w:p w14:paraId="61166B2D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    Mod = </w:t>
      </w:r>
      <w:proofErr w:type="gram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a(</w:t>
      </w:r>
      <w:proofErr w:type="gramEnd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1) / 2;</w:t>
      </w:r>
    </w:p>
    <w:p w14:paraId="341A8ABE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else</w:t>
      </w:r>
    </w:p>
    <w:p w14:paraId="79497C5A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lastRenderedPageBreak/>
        <w:t xml:space="preserve">        Mod = (a(nmax-1) + a(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nmax</w:t>
      </w:r>
      <w:proofErr w:type="spellEnd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)) / 2;</w:t>
      </w:r>
    </w:p>
    <w:p w14:paraId="13348707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   end</w:t>
      </w:r>
    </w:p>
    <w:p w14:paraId="0FE53FF0" w14:textId="313FAF78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% </w:t>
      </w:r>
      <w:r>
        <w:rPr>
          <w:rFonts w:ascii="Times New Roman" w:eastAsia="Courier New" w:hAnsi="Times New Roman" w:cs="Times New Roman"/>
          <w:sz w:val="24"/>
          <w:szCs w:val="24"/>
        </w:rPr>
        <w:t>г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>истограмм</w:t>
      </w:r>
      <w:r>
        <w:rPr>
          <w:rFonts w:ascii="Times New Roman" w:eastAsia="Courier New" w:hAnsi="Times New Roman" w:cs="Times New Roman"/>
          <w:sz w:val="24"/>
          <w:szCs w:val="24"/>
        </w:rPr>
        <w:t>а</w:t>
      </w:r>
    </w:p>
    <w:p w14:paraId="68D296CD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hist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>, 137);</w:t>
      </w:r>
    </w:p>
    <w:p w14:paraId="71F034A6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title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67F9B">
        <w:rPr>
          <w:rFonts w:ascii="Times New Roman" w:eastAsia="Courier New" w:hAnsi="Times New Roman" w:cs="Times New Roman"/>
          <w:sz w:val="24"/>
          <w:szCs w:val="24"/>
        </w:rPr>
        <w:t>'Гистограмма времени наработки на отказ');</w:t>
      </w:r>
    </w:p>
    <w:p w14:paraId="2720C003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xlabel</w:t>
      </w:r>
      <w:proofErr w:type="spellEnd"/>
      <w:r w:rsidRPr="00267F9B">
        <w:rPr>
          <w:rFonts w:ascii="Times New Roman" w:eastAsia="Courier New" w:hAnsi="Times New Roman" w:cs="Times New Roman"/>
          <w:sz w:val="24"/>
          <w:szCs w:val="24"/>
        </w:rPr>
        <w:t>('Время');</w:t>
      </w:r>
    </w:p>
    <w:p w14:paraId="2E7308BC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ylabel</w:t>
      </w:r>
      <w:proofErr w:type="spellEnd"/>
      <w:r w:rsidRPr="00267F9B">
        <w:rPr>
          <w:rFonts w:ascii="Times New Roman" w:eastAsia="Courier New" w:hAnsi="Times New Roman" w:cs="Times New Roman"/>
          <w:sz w:val="24"/>
          <w:szCs w:val="24"/>
        </w:rPr>
        <w:t>('Частота');</w:t>
      </w:r>
    </w:p>
    <w:p w14:paraId="6AE03FDD" w14:textId="77777777" w:rsidR="00267F9B" w:rsidRPr="00267F9B" w:rsidRDefault="00267F9B" w:rsidP="00267F9B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Tm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r w:rsidRPr="00267F9B">
        <w:rPr>
          <w:rFonts w:ascii="Times New Roman" w:eastAsia="Courier New" w:hAnsi="Times New Roman" w:cs="Times New Roman"/>
          <w:sz w:val="24"/>
          <w:szCs w:val="24"/>
          <w:lang w:val="en-US"/>
        </w:rPr>
        <w:t>toc</w:t>
      </w:r>
      <w:r w:rsidRPr="00267F9B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3E400280" w14:textId="77777777" w:rsidR="007E3256" w:rsidRPr="00267F9B" w:rsidRDefault="007E3256" w:rsidP="00267F9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1DBB3" w14:textId="77777777" w:rsidR="00AA6A52" w:rsidRPr="0034794C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</w:t>
      </w:r>
    </w:p>
    <w:p w14:paraId="1D26478F" w14:textId="77777777" w:rsidR="00AA6A52" w:rsidRDefault="001D2980" w:rsidP="001701A8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Гистограмма времени наработки на отказ системы изображена на рис. 3.</w:t>
      </w:r>
    </w:p>
    <w:p w14:paraId="6093F125" w14:textId="333520D1" w:rsidR="00AA6A52" w:rsidRDefault="003058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8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38C09A" wp14:editId="643EAB62">
            <wp:extent cx="3600000" cy="2718000"/>
            <wp:effectExtent l="19050" t="19050" r="19685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A27F7" w14:textId="6B579F36" w:rsidR="00C84794" w:rsidRPr="0034794C" w:rsidRDefault="001D2980" w:rsidP="00F918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</w:t>
      </w:r>
    </w:p>
    <w:p w14:paraId="1B1B2F61" w14:textId="77777777" w:rsidR="001701A8" w:rsidRDefault="001701A8" w:rsidP="006D2E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235A5" w14:textId="4933F51A" w:rsidR="00790DE0" w:rsidRPr="001701A8" w:rsidRDefault="00790DE0" w:rsidP="001701A8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4 </w:t>
      </w:r>
      <w:r w:rsidR="006D2E5D">
        <w:rPr>
          <w:rFonts w:ascii="Times New Roman" w:eastAsia="Times New Roman" w:hAnsi="Times New Roman" w:cs="Times New Roman"/>
          <w:sz w:val="28"/>
          <w:szCs w:val="28"/>
        </w:rPr>
        <w:t>и в таблице 1</w:t>
      </w:r>
      <w:r w:rsidR="00253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2E5D">
        <w:rPr>
          <w:rFonts w:ascii="Times New Roman" w:eastAsia="Times New Roman" w:hAnsi="Times New Roman" w:cs="Times New Roman"/>
          <w:sz w:val="28"/>
          <w:szCs w:val="28"/>
        </w:rPr>
        <w:t xml:space="preserve">представлены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программы.</w:t>
      </w:r>
    </w:p>
    <w:p w14:paraId="4DD06D2D" w14:textId="18813AAA" w:rsidR="00253D06" w:rsidRDefault="003058A5" w:rsidP="00253D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8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B454D0" wp14:editId="55F6C2B5">
            <wp:extent cx="3600000" cy="1796400"/>
            <wp:effectExtent l="19050" t="19050" r="1968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9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282C5" w14:textId="63D628C7" w:rsidR="00D84B98" w:rsidRPr="003066DD" w:rsidRDefault="00253D06" w:rsidP="00D84B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3066D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172310E1" w14:textId="77777777" w:rsidR="00D502A2" w:rsidRDefault="00D502A2" w:rsidP="00797B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E48906" w14:textId="1018813F" w:rsidR="00797B16" w:rsidRPr="00797B16" w:rsidRDefault="00797B16" w:rsidP="00797B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7B16">
        <w:rPr>
          <w:rFonts w:ascii="Times New Roman" w:eastAsia="Times New Roman" w:hAnsi="Times New Roman" w:cs="Times New Roman"/>
          <w:sz w:val="28"/>
          <w:szCs w:val="28"/>
        </w:rPr>
        <w:t>Таблица 1 – Результаты выполнени</w:t>
      </w:r>
      <w:r w:rsidR="00972828">
        <w:rPr>
          <w:rFonts w:ascii="Times New Roman" w:eastAsia="Times New Roman" w:hAnsi="Times New Roman" w:cs="Times New Roman"/>
          <w:sz w:val="28"/>
          <w:szCs w:val="28"/>
        </w:rPr>
        <w:t>я программы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97B16" w14:paraId="74E0B268" w14:textId="77777777" w:rsidTr="00972828">
        <w:tc>
          <w:tcPr>
            <w:tcW w:w="2407" w:type="dxa"/>
          </w:tcPr>
          <w:p w14:paraId="2B2D37F1" w14:textId="079A3ECF" w:rsidR="00797B16" w:rsidRPr="00797B16" w:rsidRDefault="00797B16" w:rsidP="00797B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7B16">
              <w:rPr>
                <w:rFonts w:ascii="Times New Roman" w:eastAsia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2407" w:type="dxa"/>
          </w:tcPr>
          <w:p w14:paraId="00C7E655" w14:textId="24FD520D" w:rsidR="00797B16" w:rsidRPr="00797B16" w:rsidRDefault="00797B16" w:rsidP="00797B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7B16">
              <w:rPr>
                <w:rFonts w:ascii="Times New Roman" w:eastAsia="Times New Roman" w:hAnsi="Times New Roman" w:cs="Times New Roman"/>
                <w:sz w:val="28"/>
                <w:szCs w:val="28"/>
              </w:rPr>
              <w:t>Мода</w:t>
            </w:r>
          </w:p>
        </w:tc>
        <w:tc>
          <w:tcPr>
            <w:tcW w:w="2407" w:type="dxa"/>
          </w:tcPr>
          <w:p w14:paraId="0FDBECD3" w14:textId="1F693B98" w:rsidR="00797B16" w:rsidRPr="00797B16" w:rsidRDefault="00797B16" w:rsidP="00797B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7B16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2407" w:type="dxa"/>
          </w:tcPr>
          <w:p w14:paraId="031918FF" w14:textId="77242182" w:rsidR="00797B16" w:rsidRPr="00797B16" w:rsidRDefault="00797B16" w:rsidP="00797B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97B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 (</w:t>
            </w:r>
            <w:r w:rsidRPr="00797B16">
              <w:rPr>
                <w:rFonts w:ascii="Times New Roman" w:eastAsia="Times New Roman" w:hAnsi="Times New Roman" w:cs="Times New Roman"/>
                <w:sz w:val="28"/>
                <w:szCs w:val="28"/>
              </w:rPr>
              <w:t>надёжность)</w:t>
            </w:r>
          </w:p>
        </w:tc>
      </w:tr>
      <w:tr w:rsidR="00797B16" w14:paraId="3FB43E73" w14:textId="77777777" w:rsidTr="00972828">
        <w:tc>
          <w:tcPr>
            <w:tcW w:w="2407" w:type="dxa"/>
          </w:tcPr>
          <w:p w14:paraId="6B293814" w14:textId="58C09908" w:rsidR="00797B16" w:rsidRPr="00797B16" w:rsidRDefault="003058A5" w:rsidP="00797B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58A5">
              <w:rPr>
                <w:rFonts w:ascii="Times New Roman" w:eastAsia="Times New Roman" w:hAnsi="Times New Roman" w:cs="Times New Roman"/>
                <w:sz w:val="28"/>
                <w:szCs w:val="28"/>
              </w:rPr>
              <w:t>4917.4828</w:t>
            </w:r>
          </w:p>
        </w:tc>
        <w:tc>
          <w:tcPr>
            <w:tcW w:w="2407" w:type="dxa"/>
          </w:tcPr>
          <w:p w14:paraId="27594CFB" w14:textId="0943B8A2" w:rsidR="00797B16" w:rsidRPr="00F84ABC" w:rsidRDefault="003058A5" w:rsidP="00797B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58A5">
              <w:rPr>
                <w:rFonts w:ascii="Times New Roman" w:eastAsia="Times New Roman" w:hAnsi="Times New Roman" w:cs="Times New Roman"/>
                <w:sz w:val="28"/>
                <w:szCs w:val="28"/>
              </w:rPr>
              <w:t>3541.6872</w:t>
            </w:r>
          </w:p>
        </w:tc>
        <w:tc>
          <w:tcPr>
            <w:tcW w:w="2407" w:type="dxa"/>
          </w:tcPr>
          <w:p w14:paraId="27EAFA73" w14:textId="7C676209" w:rsidR="00797B16" w:rsidRPr="00F84ABC" w:rsidRDefault="003058A5" w:rsidP="00797B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58A5">
              <w:rPr>
                <w:rFonts w:ascii="Times New Roman" w:eastAsia="Times New Roman" w:hAnsi="Times New Roman" w:cs="Times New Roman"/>
                <w:sz w:val="28"/>
                <w:szCs w:val="28"/>
              </w:rPr>
              <w:t>5835.9685</w:t>
            </w:r>
          </w:p>
        </w:tc>
        <w:tc>
          <w:tcPr>
            <w:tcW w:w="2407" w:type="dxa"/>
          </w:tcPr>
          <w:p w14:paraId="7C96C944" w14:textId="1C8AC7D7" w:rsidR="00797B16" w:rsidRPr="00F84ABC" w:rsidRDefault="003058A5" w:rsidP="00797B1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058A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0.398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FEBF3F0" w14:textId="51ED10DF" w:rsidR="001E7C58" w:rsidRPr="004A2671" w:rsidRDefault="001E7C58" w:rsidP="00797B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0C50CC" w14:textId="578473DB" w:rsidR="00CA57F5" w:rsidRDefault="001D2980" w:rsidP="00CA57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14:paraId="0FF4997A" w14:textId="46B78893" w:rsidR="00CA57F5" w:rsidRPr="005E7265" w:rsidRDefault="001D2980" w:rsidP="004A26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приведен текст программы исследования зависимости времени наработки на отказ от среднего времени блока </w:t>
      </w:r>
      <w:r w:rsidR="004A218B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20EF4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</w:rPr>
        <w:t>tic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>;</w:t>
      </w:r>
    </w:p>
    <w:p w14:paraId="1A04A1AD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</w:rPr>
        <w:t>Nop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9;   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 % количество вариантов параметров</w:t>
      </w:r>
    </w:p>
    <w:p w14:paraId="3EBB2737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</w:rPr>
        <w:t>Nb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10;   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  % количество компонентов</w:t>
      </w:r>
    </w:p>
    <w:p w14:paraId="2CDC39C1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</w:rPr>
        <w:t>Tz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= 6e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3;   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% заданное время работы</w:t>
      </w:r>
    </w:p>
    <w:p w14:paraId="17A0739D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N = 10e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4;   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 % количество симуляций</w:t>
      </w:r>
    </w:p>
    <w:p w14:paraId="018000FE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ts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zeros(</w:t>
      </w:r>
      <w:proofErr w:type="spellStart"/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Nop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, Nb);</w:t>
      </w:r>
    </w:p>
    <w:p w14:paraId="26B2B12B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for j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1:Nop</w:t>
      </w:r>
      <w:proofErr w:type="gramEnd"/>
    </w:p>
    <w:p w14:paraId="30438E7F" w14:textId="7543DE96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ts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j, :) = [13e3; 21e3; 6e3; </w:t>
      </w:r>
      <w:r w:rsidR="00F1345C">
        <w:rPr>
          <w:rFonts w:ascii="Times New Roman" w:eastAsia="Courier New" w:hAnsi="Times New Roman" w:cs="Times New Roman"/>
          <w:sz w:val="28"/>
          <w:szCs w:val="28"/>
          <w:lang w:val="en-US"/>
        </w:rPr>
        <w:t>5</w:t>
      </w: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e3*j; 17e3; 25e3; 17e3; 13e3; 16e3; 8e3];</w:t>
      </w:r>
    </w:p>
    <w:p w14:paraId="2ABE753E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end</w:t>
      </w:r>
    </w:p>
    <w:p w14:paraId="67A49836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r = {[1,2,5,9], [1,3,5,9], [1,3,6,9], [1,3,6,10], [1,3,7,10], [1,4,7,10], [1,4,8,10]};</w:t>
      </w:r>
    </w:p>
    <w:p w14:paraId="30703928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len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length(r);</w:t>
      </w:r>
    </w:p>
    <w:p w14:paraId="5C4D741E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P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zeros(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Nop,1);</w:t>
      </w:r>
    </w:p>
    <w:p w14:paraId="226C92C5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Sr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zeros(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Nop,1);</w:t>
      </w:r>
    </w:p>
    <w:p w14:paraId="3A474A50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Med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zeros(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Nop,1);</w:t>
      </w:r>
    </w:p>
    <w:p w14:paraId="5BFAA21F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Mod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zeros(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Nop,1);</w:t>
      </w:r>
    </w:p>
    <w:p w14:paraId="392A6EE8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</w:rPr>
        <w:t>T_all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</w:rPr>
        <w:t>zeros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N,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</w:rPr>
        <w:t>Nop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>);  % время наработки на отказ для каждой симуляции и варианта</w:t>
      </w:r>
    </w:p>
    <w:p w14:paraId="2BED867C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1:Nop</w:t>
      </w:r>
      <w:proofErr w:type="gramEnd"/>
    </w:p>
    <w:p w14:paraId="524D1278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count = 0;</w:t>
      </w:r>
    </w:p>
    <w:p w14:paraId="71CA741C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T = zeros(N,1);</w:t>
      </w:r>
    </w:p>
    <w:p w14:paraId="7ED5534C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for k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1:N</w:t>
      </w:r>
      <w:proofErr w:type="gramEnd"/>
    </w:p>
    <w:p w14:paraId="58E997FF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exprnd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ts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, :)');</w:t>
      </w:r>
    </w:p>
    <w:p w14:paraId="1479088D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tmin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zeros(len,1);</w:t>
      </w:r>
    </w:p>
    <w:p w14:paraId="0249C6D1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for m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1:len</w:t>
      </w:r>
      <w:proofErr w:type="gramEnd"/>
    </w:p>
    <w:p w14:paraId="635CFF3D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tmin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(m) = min(t(r{m}));</w:t>
      </w:r>
    </w:p>
    <w:p w14:paraId="01B8B3AA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end</w:t>
      </w:r>
    </w:p>
    <w:p w14:paraId="25D12579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T(k) = max(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tmin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);</w:t>
      </w:r>
    </w:p>
    <w:p w14:paraId="63976CF2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if T(k) &gt;=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Tz</w:t>
      </w:r>
      <w:proofErr w:type="spellEnd"/>
    </w:p>
    <w:p w14:paraId="433B7687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    count = count + 1;</w:t>
      </w:r>
    </w:p>
    <w:p w14:paraId="5B3EE11F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end</w:t>
      </w:r>
    </w:p>
    <w:p w14:paraId="164F586D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end</w:t>
      </w:r>
    </w:p>
    <w:p w14:paraId="7D00123B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P(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) = count / N;</w:t>
      </w:r>
    </w:p>
    <w:p w14:paraId="06C849F6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Sr(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) = mean(T);</w:t>
      </w:r>
    </w:p>
    <w:p w14:paraId="4CCA24D4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Med(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) = median(T);</w:t>
      </w:r>
    </w:p>
    <w:p w14:paraId="01F3B748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[h, a]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hist(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T, 137);</w:t>
      </w:r>
    </w:p>
    <w:p w14:paraId="7DCAE599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[~,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nmax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] = max(h);</w:t>
      </w:r>
    </w:p>
    <w:p w14:paraId="6BD7115F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nmax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== 1</w:t>
      </w:r>
    </w:p>
    <w:p w14:paraId="34C264EB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Mod(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) = 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a(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1) / 2;</w:t>
      </w:r>
    </w:p>
    <w:p w14:paraId="20A66B82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else</w:t>
      </w:r>
    </w:p>
    <w:p w14:paraId="2B770F6D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Mod(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) = (a(nmax-1) + a(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nmax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)) / 2;</w:t>
      </w:r>
    </w:p>
    <w:p w14:paraId="1197A117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end</w:t>
      </w:r>
    </w:p>
    <w:p w14:paraId="010BB6B1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T_all</w:t>
      </w:r>
      <w:proofErr w:type="spellEnd"/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(:,</w:t>
      </w:r>
      <w:proofErr w:type="spellStart"/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) = T;</w:t>
      </w:r>
    </w:p>
    <w:p w14:paraId="396C54C8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end</w:t>
      </w:r>
    </w:p>
    <w:p w14:paraId="0BFD4424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figure;</w:t>
      </w:r>
    </w:p>
    <w:p w14:paraId="0E2BE2F6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plot(5e3*(</w:t>
      </w:r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1:Nop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>), P, '-o');</w:t>
      </w:r>
    </w:p>
    <w:p w14:paraId="44AEAE97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r w:rsidRPr="004A218B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</w:rPr>
        <w:t>xlabel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</w:rPr>
        <w:t>'Время наработки на отказ \tau_4');</w:t>
      </w:r>
    </w:p>
    <w:p w14:paraId="7C6CABAC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</w:rPr>
        <w:t>ylabel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</w:rPr>
        <w:t>'Вероятность работы системы P');</w:t>
      </w:r>
    </w:p>
    <w:p w14:paraId="7002D700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218B">
        <w:rPr>
          <w:rFonts w:ascii="Times New Roman" w:eastAsia="Courier New" w:hAnsi="Times New Roman" w:cs="Times New Roman"/>
          <w:sz w:val="28"/>
          <w:szCs w:val="28"/>
        </w:rPr>
        <w:t>title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4A218B">
        <w:rPr>
          <w:rFonts w:ascii="Times New Roman" w:eastAsia="Courier New" w:hAnsi="Times New Roman" w:cs="Times New Roman"/>
          <w:sz w:val="28"/>
          <w:szCs w:val="28"/>
        </w:rPr>
        <w:t>'Зависимость вероятности работы системы от \tau_4');</w:t>
      </w:r>
    </w:p>
    <w:p w14:paraId="37FEFC08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</w:rPr>
        <w:t>grid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</w:rPr>
        <w:t>on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>;</w:t>
      </w:r>
    </w:p>
    <w:p w14:paraId="4C17A170" w14:textId="77777777" w:rsidR="004A218B" w:rsidRPr="004A218B" w:rsidRDefault="004A218B" w:rsidP="004A218B">
      <w:pPr>
        <w:spacing w:after="0" w:line="360" w:lineRule="auto"/>
        <w:rPr>
          <w:rFonts w:ascii="Times New Roman" w:eastAsia="Courier New" w:hAnsi="Times New Roman" w:cs="Times New Roman"/>
          <w:sz w:val="28"/>
          <w:szCs w:val="28"/>
        </w:rPr>
      </w:pPr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</w:rPr>
        <w:t>Tm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4A218B">
        <w:rPr>
          <w:rFonts w:ascii="Times New Roman" w:eastAsia="Courier New" w:hAnsi="Times New Roman" w:cs="Times New Roman"/>
          <w:sz w:val="28"/>
          <w:szCs w:val="28"/>
        </w:rPr>
        <w:t>toc</w:t>
      </w:r>
      <w:proofErr w:type="spellEnd"/>
      <w:r w:rsidRPr="004A218B">
        <w:rPr>
          <w:rFonts w:ascii="Times New Roman" w:eastAsia="Courier New" w:hAnsi="Times New Roman" w:cs="Times New Roman"/>
          <w:sz w:val="28"/>
          <w:szCs w:val="28"/>
        </w:rPr>
        <w:t>;</w:t>
      </w:r>
    </w:p>
    <w:p w14:paraId="72A0A6DB" w14:textId="77777777" w:rsidR="00B14C72" w:rsidRDefault="00B14C72" w:rsidP="00225FD2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761B0E22" w14:textId="77777777" w:rsidR="007C1D4A" w:rsidRDefault="007C1D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B1EFDD" w14:textId="5412F3AD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</w:t>
      </w:r>
    </w:p>
    <w:p w14:paraId="454B97E0" w14:textId="06FA29D6" w:rsidR="00AA6A52" w:rsidRDefault="001D2980" w:rsidP="002F4A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 изображен на рис. </w:t>
      </w:r>
      <w:r w:rsidR="00563288" w:rsidRPr="00225FD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23B768" w14:textId="77777777" w:rsidR="007C1D4A" w:rsidRDefault="007C1D4A" w:rsidP="002F4A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E34C3" w14:textId="78817FEB" w:rsidR="00AA6A52" w:rsidRDefault="00A52A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2A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1559E7" wp14:editId="52389594">
            <wp:extent cx="3648075" cy="2859261"/>
            <wp:effectExtent l="19050" t="19050" r="952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4689" cy="2880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AC740" w14:textId="40DAA3F8" w:rsidR="00AA6A52" w:rsidRPr="00225FD2" w:rsidRDefault="001D2980" w:rsidP="007C1D4A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E26866" w:rsidRPr="00225FD2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48AB4C0" w14:textId="7946D97D" w:rsidR="00AA6A52" w:rsidRDefault="001D2980" w:rsidP="00483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Среднее время наработки на отказ системы, его медиана и мода, вероятность </w:t>
      </w:r>
      <w:r w:rsidR="00B25A83" w:rsidRPr="00B25A83">
        <w:rPr>
          <w:rFonts w:ascii="Times New Roman" w:eastAsia="Times New Roman" w:hAnsi="Times New Roman" w:cs="Times New Roman"/>
          <w:sz w:val="28"/>
          <w:szCs w:val="28"/>
        </w:rPr>
        <w:t>(</w:t>
      </w:r>
      <w:r w:rsidR="00B25A83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25A83" w:rsidRPr="00B25A8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того, что системы проработает не меньше, чем заданное время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представлены в таблице </w:t>
      </w:r>
      <w:r w:rsidR="00B7785B" w:rsidRPr="00B25A8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12926A" w14:textId="77777777" w:rsidR="004833A2" w:rsidRDefault="004833A2" w:rsidP="00483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44EA56" w14:textId="4B310E35" w:rsidR="00AA6A52" w:rsidRPr="004833A2" w:rsidRDefault="001D2980" w:rsidP="009C7D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42F3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B06266" w:rsidRPr="000E42F3">
        <w:rPr>
          <w:rFonts w:ascii="Times New Roman" w:eastAsia="Times New Roman" w:hAnsi="Times New Roman" w:cs="Times New Roman"/>
          <w:sz w:val="28"/>
          <w:szCs w:val="28"/>
        </w:rPr>
        <w:t>2</w:t>
      </w:r>
      <w:r w:rsidR="007C1D4A" w:rsidRPr="007C1D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42F3">
        <w:rPr>
          <w:rFonts w:ascii="Times New Roman" w:eastAsia="Times New Roman" w:hAnsi="Times New Roman" w:cs="Times New Roman"/>
          <w:sz w:val="28"/>
          <w:szCs w:val="28"/>
        </w:rPr>
        <w:t xml:space="preserve">— Зависимость времени наработки на отказ от среднего времени блока </w:t>
      </w:r>
      <w:r w:rsidR="004833A2">
        <w:rPr>
          <w:rFonts w:ascii="Times New Roman" w:eastAsia="Times New Roman" w:hAnsi="Times New Roman" w:cs="Times New Roman"/>
          <w:sz w:val="28"/>
          <w:szCs w:val="28"/>
        </w:rPr>
        <w:t>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41"/>
        <w:gridCol w:w="1269"/>
        <w:gridCol w:w="1678"/>
        <w:gridCol w:w="1852"/>
        <w:gridCol w:w="1944"/>
        <w:gridCol w:w="1944"/>
      </w:tblGrid>
      <w:tr w:rsidR="00380CBC" w14:paraId="0E926EB6" w14:textId="77777777" w:rsidTr="005D1FE4">
        <w:tc>
          <w:tcPr>
            <w:tcW w:w="941" w:type="dxa"/>
            <w:vAlign w:val="center"/>
          </w:tcPr>
          <w:p w14:paraId="66DED51C" w14:textId="77777777" w:rsidR="00380CBC" w:rsidRPr="008025AE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№ опыта</w:t>
            </w:r>
          </w:p>
        </w:tc>
        <w:tc>
          <w:tcPr>
            <w:tcW w:w="1269" w:type="dxa"/>
            <w:vAlign w:val="center"/>
          </w:tcPr>
          <w:p w14:paraId="0DA27448" w14:textId="311D3726" w:rsidR="00380CBC" w:rsidRPr="008025AE" w:rsidRDefault="00BB0B5E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678" w:type="dxa"/>
            <w:vAlign w:val="center"/>
          </w:tcPr>
          <w:p w14:paraId="2C53B138" w14:textId="2DAEEF3E" w:rsidR="00380CBC" w:rsidRPr="008025AE" w:rsidRDefault="003F305B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025A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852" w:type="dxa"/>
            <w:vAlign w:val="center"/>
          </w:tcPr>
          <w:p w14:paraId="21C27AA0" w14:textId="77777777" w:rsidR="00380CBC" w:rsidRPr="008025AE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Среднее</w:t>
            </w:r>
          </w:p>
        </w:tc>
        <w:tc>
          <w:tcPr>
            <w:tcW w:w="1944" w:type="dxa"/>
            <w:vAlign w:val="center"/>
          </w:tcPr>
          <w:p w14:paraId="3CE71854" w14:textId="77777777" w:rsidR="00380CBC" w:rsidRPr="008025AE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Медиана</w:t>
            </w:r>
          </w:p>
        </w:tc>
        <w:tc>
          <w:tcPr>
            <w:tcW w:w="1944" w:type="dxa"/>
            <w:vAlign w:val="center"/>
          </w:tcPr>
          <w:p w14:paraId="089D1DF1" w14:textId="77777777" w:rsidR="00380CBC" w:rsidRPr="008025AE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Мода</w:t>
            </w:r>
          </w:p>
        </w:tc>
      </w:tr>
      <w:tr w:rsidR="005D1FE4" w14:paraId="4525E77F" w14:textId="77777777" w:rsidTr="005D1FE4">
        <w:tc>
          <w:tcPr>
            <w:tcW w:w="941" w:type="dxa"/>
            <w:vAlign w:val="center"/>
          </w:tcPr>
          <w:p w14:paraId="22ADEC86" w14:textId="77777777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9" w:type="dxa"/>
            <w:vAlign w:val="bottom"/>
          </w:tcPr>
          <w:p w14:paraId="05579132" w14:textId="390340A4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sz w:val="28"/>
                <w:szCs w:val="28"/>
              </w:rPr>
              <w:t>5000</w:t>
            </w:r>
          </w:p>
        </w:tc>
        <w:tc>
          <w:tcPr>
            <w:tcW w:w="1678" w:type="dxa"/>
          </w:tcPr>
          <w:p w14:paraId="0B69EDB4" w14:textId="011D713C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5D1FE4">
              <w:rPr>
                <w:sz w:val="28"/>
                <w:szCs w:val="28"/>
              </w:rPr>
              <w:t>0,3589</w:t>
            </w:r>
          </w:p>
        </w:tc>
        <w:tc>
          <w:tcPr>
            <w:tcW w:w="1852" w:type="dxa"/>
          </w:tcPr>
          <w:p w14:paraId="79D0D141" w14:textId="1767427C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5480</w:t>
            </w:r>
          </w:p>
        </w:tc>
        <w:tc>
          <w:tcPr>
            <w:tcW w:w="1944" w:type="dxa"/>
          </w:tcPr>
          <w:p w14:paraId="5AF893A9" w14:textId="72EF8C60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4577</w:t>
            </w:r>
          </w:p>
        </w:tc>
        <w:tc>
          <w:tcPr>
            <w:tcW w:w="1944" w:type="dxa"/>
          </w:tcPr>
          <w:p w14:paraId="0D45ADB6" w14:textId="1108F54F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2923</w:t>
            </w:r>
          </w:p>
        </w:tc>
      </w:tr>
      <w:tr w:rsidR="005D1FE4" w14:paraId="241CD16C" w14:textId="77777777" w:rsidTr="005D1FE4">
        <w:tc>
          <w:tcPr>
            <w:tcW w:w="941" w:type="dxa"/>
            <w:vAlign w:val="center"/>
          </w:tcPr>
          <w:p w14:paraId="5A2EDECF" w14:textId="77777777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9" w:type="dxa"/>
            <w:vAlign w:val="bottom"/>
          </w:tcPr>
          <w:p w14:paraId="532685B6" w14:textId="7146014E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sz w:val="28"/>
                <w:szCs w:val="28"/>
              </w:rPr>
              <w:t>10000</w:t>
            </w:r>
          </w:p>
        </w:tc>
        <w:tc>
          <w:tcPr>
            <w:tcW w:w="1678" w:type="dxa"/>
          </w:tcPr>
          <w:p w14:paraId="07E48125" w14:textId="60CD3EB9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5D1FE4">
              <w:rPr>
                <w:sz w:val="28"/>
                <w:szCs w:val="28"/>
              </w:rPr>
              <w:t>0,3884</w:t>
            </w:r>
          </w:p>
        </w:tc>
        <w:tc>
          <w:tcPr>
            <w:tcW w:w="1852" w:type="dxa"/>
          </w:tcPr>
          <w:p w14:paraId="643B1CBD" w14:textId="4B249507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5722</w:t>
            </w:r>
          </w:p>
        </w:tc>
        <w:tc>
          <w:tcPr>
            <w:tcW w:w="1944" w:type="dxa"/>
          </w:tcPr>
          <w:p w14:paraId="4ACA769F" w14:textId="2C67C7E1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4829</w:t>
            </w:r>
          </w:p>
        </w:tc>
        <w:tc>
          <w:tcPr>
            <w:tcW w:w="1944" w:type="dxa"/>
          </w:tcPr>
          <w:p w14:paraId="5435842F" w14:textId="55289768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2382</w:t>
            </w:r>
          </w:p>
        </w:tc>
      </w:tr>
      <w:tr w:rsidR="005D1FE4" w14:paraId="4CBA9150" w14:textId="77777777" w:rsidTr="005D1FE4">
        <w:tc>
          <w:tcPr>
            <w:tcW w:w="941" w:type="dxa"/>
            <w:vAlign w:val="center"/>
          </w:tcPr>
          <w:p w14:paraId="009AE79E" w14:textId="77777777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9" w:type="dxa"/>
            <w:vAlign w:val="bottom"/>
          </w:tcPr>
          <w:p w14:paraId="51B44189" w14:textId="7A04636D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sz w:val="28"/>
                <w:szCs w:val="28"/>
              </w:rPr>
              <w:t>15000</w:t>
            </w:r>
          </w:p>
        </w:tc>
        <w:tc>
          <w:tcPr>
            <w:tcW w:w="1678" w:type="dxa"/>
          </w:tcPr>
          <w:p w14:paraId="0B42F3E6" w14:textId="2D3DA58D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5D1FE4">
              <w:rPr>
                <w:sz w:val="28"/>
                <w:szCs w:val="28"/>
              </w:rPr>
              <w:t>0,4049</w:t>
            </w:r>
          </w:p>
        </w:tc>
        <w:tc>
          <w:tcPr>
            <w:tcW w:w="1852" w:type="dxa"/>
          </w:tcPr>
          <w:p w14:paraId="2293764E" w14:textId="23FAFDD5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5883</w:t>
            </w:r>
          </w:p>
        </w:tc>
        <w:tc>
          <w:tcPr>
            <w:tcW w:w="1944" w:type="dxa"/>
          </w:tcPr>
          <w:p w14:paraId="0E2E4736" w14:textId="6D0947B0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4981</w:t>
            </w:r>
          </w:p>
        </w:tc>
        <w:tc>
          <w:tcPr>
            <w:tcW w:w="1944" w:type="dxa"/>
          </w:tcPr>
          <w:p w14:paraId="206E90ED" w14:textId="3F315761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2602</w:t>
            </w:r>
          </w:p>
        </w:tc>
      </w:tr>
      <w:tr w:rsidR="005D1FE4" w14:paraId="27897978" w14:textId="77777777" w:rsidTr="005D1FE4">
        <w:tc>
          <w:tcPr>
            <w:tcW w:w="941" w:type="dxa"/>
            <w:vAlign w:val="center"/>
          </w:tcPr>
          <w:p w14:paraId="2C659343" w14:textId="77777777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9" w:type="dxa"/>
            <w:vAlign w:val="bottom"/>
          </w:tcPr>
          <w:p w14:paraId="4FCF4C14" w14:textId="3747C2CE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sz w:val="28"/>
                <w:szCs w:val="28"/>
              </w:rPr>
              <w:t>20000</w:t>
            </w:r>
          </w:p>
        </w:tc>
        <w:tc>
          <w:tcPr>
            <w:tcW w:w="1678" w:type="dxa"/>
          </w:tcPr>
          <w:p w14:paraId="5EA673D4" w14:textId="7590DAC2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5D1FE4">
              <w:rPr>
                <w:sz w:val="28"/>
                <w:szCs w:val="28"/>
              </w:rPr>
              <w:t>0,4090</w:t>
            </w:r>
          </w:p>
        </w:tc>
        <w:tc>
          <w:tcPr>
            <w:tcW w:w="1852" w:type="dxa"/>
          </w:tcPr>
          <w:p w14:paraId="32B680AE" w14:textId="1C5009D4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5952</w:t>
            </w:r>
          </w:p>
        </w:tc>
        <w:tc>
          <w:tcPr>
            <w:tcW w:w="1944" w:type="dxa"/>
          </w:tcPr>
          <w:p w14:paraId="1E7365EF" w14:textId="1CEC7870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5020</w:t>
            </w:r>
          </w:p>
        </w:tc>
        <w:tc>
          <w:tcPr>
            <w:tcW w:w="1944" w:type="dxa"/>
          </w:tcPr>
          <w:p w14:paraId="4C1A49AE" w14:textId="2B3C1559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2733</w:t>
            </w:r>
          </w:p>
        </w:tc>
      </w:tr>
      <w:tr w:rsidR="005D1FE4" w14:paraId="24F86ADD" w14:textId="77777777" w:rsidTr="005D1FE4">
        <w:tc>
          <w:tcPr>
            <w:tcW w:w="941" w:type="dxa"/>
            <w:vAlign w:val="center"/>
          </w:tcPr>
          <w:p w14:paraId="6005C197" w14:textId="77777777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9" w:type="dxa"/>
            <w:vAlign w:val="bottom"/>
          </w:tcPr>
          <w:p w14:paraId="57E0A541" w14:textId="13C22CDD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sz w:val="28"/>
                <w:szCs w:val="28"/>
              </w:rPr>
              <w:t>25000</w:t>
            </w:r>
          </w:p>
        </w:tc>
        <w:tc>
          <w:tcPr>
            <w:tcW w:w="1678" w:type="dxa"/>
          </w:tcPr>
          <w:p w14:paraId="6030A1ED" w14:textId="4E2B04C1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5D1FE4">
              <w:rPr>
                <w:sz w:val="28"/>
                <w:szCs w:val="28"/>
              </w:rPr>
              <w:t>0,4143</w:t>
            </w:r>
          </w:p>
        </w:tc>
        <w:tc>
          <w:tcPr>
            <w:tcW w:w="1852" w:type="dxa"/>
          </w:tcPr>
          <w:p w14:paraId="44C0EFD7" w14:textId="48988B5C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6012</w:t>
            </w:r>
          </w:p>
        </w:tc>
        <w:tc>
          <w:tcPr>
            <w:tcW w:w="1944" w:type="dxa"/>
          </w:tcPr>
          <w:p w14:paraId="38BDF6C7" w14:textId="39466DF0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5058</w:t>
            </w:r>
          </w:p>
        </w:tc>
        <w:tc>
          <w:tcPr>
            <w:tcW w:w="1944" w:type="dxa"/>
          </w:tcPr>
          <w:p w14:paraId="6AB10ACE" w14:textId="03C84967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3062</w:t>
            </w:r>
          </w:p>
        </w:tc>
      </w:tr>
      <w:tr w:rsidR="005D1FE4" w14:paraId="6704E7FC" w14:textId="77777777" w:rsidTr="005D1FE4">
        <w:tc>
          <w:tcPr>
            <w:tcW w:w="941" w:type="dxa"/>
            <w:vAlign w:val="center"/>
          </w:tcPr>
          <w:p w14:paraId="69285495" w14:textId="77777777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9" w:type="dxa"/>
            <w:vAlign w:val="bottom"/>
          </w:tcPr>
          <w:p w14:paraId="4B41D017" w14:textId="7AC55800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sz w:val="28"/>
                <w:szCs w:val="28"/>
              </w:rPr>
              <w:t>30000</w:t>
            </w:r>
          </w:p>
        </w:tc>
        <w:tc>
          <w:tcPr>
            <w:tcW w:w="1678" w:type="dxa"/>
          </w:tcPr>
          <w:p w14:paraId="36D8D4C7" w14:textId="6C638757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5D1FE4">
              <w:rPr>
                <w:sz w:val="28"/>
                <w:szCs w:val="28"/>
              </w:rPr>
              <w:t>0,4171</w:t>
            </w:r>
          </w:p>
        </w:tc>
        <w:tc>
          <w:tcPr>
            <w:tcW w:w="1852" w:type="dxa"/>
          </w:tcPr>
          <w:p w14:paraId="3767A8A4" w14:textId="19E4B321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6056</w:t>
            </w:r>
          </w:p>
        </w:tc>
        <w:tc>
          <w:tcPr>
            <w:tcW w:w="1944" w:type="dxa"/>
          </w:tcPr>
          <w:p w14:paraId="1EBD66F5" w14:textId="4CDC1370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5097</w:t>
            </w:r>
          </w:p>
        </w:tc>
        <w:tc>
          <w:tcPr>
            <w:tcW w:w="1944" w:type="dxa"/>
          </w:tcPr>
          <w:p w14:paraId="63239480" w14:textId="5E046C35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3847</w:t>
            </w:r>
          </w:p>
        </w:tc>
      </w:tr>
      <w:tr w:rsidR="005D1FE4" w14:paraId="147C0A2C" w14:textId="77777777" w:rsidTr="005D1FE4">
        <w:tc>
          <w:tcPr>
            <w:tcW w:w="941" w:type="dxa"/>
            <w:vAlign w:val="center"/>
          </w:tcPr>
          <w:p w14:paraId="4244A78E" w14:textId="77777777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9" w:type="dxa"/>
            <w:vAlign w:val="bottom"/>
          </w:tcPr>
          <w:p w14:paraId="5EDCD9D6" w14:textId="186D7A9C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sz w:val="28"/>
                <w:szCs w:val="28"/>
              </w:rPr>
              <w:t>35000</w:t>
            </w:r>
          </w:p>
        </w:tc>
        <w:tc>
          <w:tcPr>
            <w:tcW w:w="1678" w:type="dxa"/>
          </w:tcPr>
          <w:p w14:paraId="599DCC1E" w14:textId="35C33E0A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5D1FE4">
              <w:rPr>
                <w:sz w:val="28"/>
                <w:szCs w:val="28"/>
              </w:rPr>
              <w:t>0,4226</w:t>
            </w:r>
          </w:p>
        </w:tc>
        <w:tc>
          <w:tcPr>
            <w:tcW w:w="1852" w:type="dxa"/>
          </w:tcPr>
          <w:p w14:paraId="15AC91E3" w14:textId="2DAE35DB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6105</w:t>
            </w:r>
          </w:p>
        </w:tc>
        <w:tc>
          <w:tcPr>
            <w:tcW w:w="1944" w:type="dxa"/>
          </w:tcPr>
          <w:p w14:paraId="18657607" w14:textId="4438022E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5131</w:t>
            </w:r>
          </w:p>
        </w:tc>
        <w:tc>
          <w:tcPr>
            <w:tcW w:w="1944" w:type="dxa"/>
          </w:tcPr>
          <w:p w14:paraId="076DA5BD" w14:textId="476E4576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3024</w:t>
            </w:r>
          </w:p>
        </w:tc>
      </w:tr>
      <w:tr w:rsidR="005D1FE4" w14:paraId="7959FA64" w14:textId="77777777" w:rsidTr="005D1FE4">
        <w:tc>
          <w:tcPr>
            <w:tcW w:w="941" w:type="dxa"/>
            <w:vAlign w:val="center"/>
          </w:tcPr>
          <w:p w14:paraId="759EEA89" w14:textId="77777777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9" w:type="dxa"/>
            <w:vAlign w:val="bottom"/>
          </w:tcPr>
          <w:p w14:paraId="6C987E95" w14:textId="582F9CDB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sz w:val="28"/>
                <w:szCs w:val="28"/>
              </w:rPr>
              <w:t>40000</w:t>
            </w:r>
          </w:p>
        </w:tc>
        <w:tc>
          <w:tcPr>
            <w:tcW w:w="1678" w:type="dxa"/>
          </w:tcPr>
          <w:p w14:paraId="313CFADD" w14:textId="79B1E6DE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5D1FE4">
              <w:rPr>
                <w:sz w:val="28"/>
                <w:szCs w:val="28"/>
              </w:rPr>
              <w:t>0,4235</w:t>
            </w:r>
          </w:p>
        </w:tc>
        <w:tc>
          <w:tcPr>
            <w:tcW w:w="1852" w:type="dxa"/>
          </w:tcPr>
          <w:p w14:paraId="0B70B6F2" w14:textId="554DD56D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6122</w:t>
            </w:r>
          </w:p>
        </w:tc>
        <w:tc>
          <w:tcPr>
            <w:tcW w:w="1944" w:type="dxa"/>
          </w:tcPr>
          <w:p w14:paraId="7E272067" w14:textId="2636FD0A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5150</w:t>
            </w:r>
          </w:p>
        </w:tc>
        <w:tc>
          <w:tcPr>
            <w:tcW w:w="1944" w:type="dxa"/>
          </w:tcPr>
          <w:p w14:paraId="3E12FBFD" w14:textId="6D10D2AC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2951</w:t>
            </w:r>
          </w:p>
        </w:tc>
      </w:tr>
      <w:tr w:rsidR="005D1FE4" w14:paraId="18793D51" w14:textId="77777777" w:rsidTr="005D1FE4">
        <w:tc>
          <w:tcPr>
            <w:tcW w:w="941" w:type="dxa"/>
            <w:vAlign w:val="center"/>
          </w:tcPr>
          <w:p w14:paraId="0BE7B43C" w14:textId="77777777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9" w:type="dxa"/>
            <w:vAlign w:val="bottom"/>
          </w:tcPr>
          <w:p w14:paraId="52FA1678" w14:textId="0C2C5881" w:rsidR="005D1FE4" w:rsidRPr="008025AE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025AE">
              <w:rPr>
                <w:sz w:val="28"/>
                <w:szCs w:val="28"/>
              </w:rPr>
              <w:t>45000</w:t>
            </w:r>
          </w:p>
        </w:tc>
        <w:tc>
          <w:tcPr>
            <w:tcW w:w="1678" w:type="dxa"/>
          </w:tcPr>
          <w:p w14:paraId="5F3CEE08" w14:textId="7025D834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5D1FE4">
              <w:rPr>
                <w:sz w:val="28"/>
                <w:szCs w:val="28"/>
              </w:rPr>
              <w:t>0,4261</w:t>
            </w:r>
          </w:p>
        </w:tc>
        <w:tc>
          <w:tcPr>
            <w:tcW w:w="1852" w:type="dxa"/>
          </w:tcPr>
          <w:p w14:paraId="3F848D16" w14:textId="2B7EFD9B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6147</w:t>
            </w:r>
          </w:p>
        </w:tc>
        <w:tc>
          <w:tcPr>
            <w:tcW w:w="1944" w:type="dxa"/>
          </w:tcPr>
          <w:p w14:paraId="5B255936" w14:textId="7AB502B8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5170</w:t>
            </w:r>
          </w:p>
        </w:tc>
        <w:tc>
          <w:tcPr>
            <w:tcW w:w="1944" w:type="dxa"/>
          </w:tcPr>
          <w:p w14:paraId="42DC4CC0" w14:textId="7422FA8A" w:rsidR="005D1FE4" w:rsidRPr="005D1FE4" w:rsidRDefault="005D1FE4" w:rsidP="005D1FE4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1FE4">
              <w:rPr>
                <w:sz w:val="28"/>
                <w:szCs w:val="28"/>
              </w:rPr>
              <w:t>2877</w:t>
            </w:r>
          </w:p>
        </w:tc>
      </w:tr>
    </w:tbl>
    <w:p w14:paraId="7E31FE8D" w14:textId="36CA1068" w:rsidR="00AA6A52" w:rsidRDefault="001D2980" w:rsidP="009C7DC7">
      <w:pPr>
        <w:spacing w:before="1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моделирования — </w:t>
      </w:r>
      <w:r w:rsidR="003679E5" w:rsidRPr="003679E5">
        <w:rPr>
          <w:rFonts w:ascii="Times New Roman" w:eastAsia="Times New Roman" w:hAnsi="Times New Roman" w:cs="Times New Roman"/>
          <w:sz w:val="28"/>
          <w:szCs w:val="28"/>
        </w:rPr>
        <w:t>17.624</w:t>
      </w:r>
      <w:r w:rsidR="003679E5"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r>
        <w:rPr>
          <w:rFonts w:ascii="Times New Roman" w:eastAsia="Times New Roman" w:hAnsi="Times New Roman" w:cs="Times New Roman"/>
          <w:sz w:val="28"/>
          <w:szCs w:val="28"/>
        </w:rPr>
        <w:t>секунд.</w:t>
      </w:r>
    </w:p>
    <w:p w14:paraId="3C9AAB8E" w14:textId="061C332C" w:rsidR="00E44828" w:rsidRDefault="00E44828" w:rsidP="00F23D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482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увеличении среднего времени наработки на отказ блока </w:t>
      </w:r>
      <w:r w:rsidR="004A218B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44828">
        <w:rPr>
          <w:rFonts w:ascii="Times New Roman" w:eastAsia="Times New Roman" w:hAnsi="Times New Roman" w:cs="Times New Roman"/>
          <w:sz w:val="28"/>
          <w:szCs w:val="28"/>
        </w:rPr>
        <w:t xml:space="preserve"> с 5000 до </w:t>
      </w:r>
      <w:r w:rsidR="004A218B">
        <w:rPr>
          <w:rFonts w:ascii="Times New Roman" w:eastAsia="Times New Roman" w:hAnsi="Times New Roman" w:cs="Times New Roman"/>
          <w:sz w:val="28"/>
          <w:szCs w:val="28"/>
        </w:rPr>
        <w:t>45</w:t>
      </w:r>
      <w:r w:rsidRPr="00E44828">
        <w:rPr>
          <w:rFonts w:ascii="Times New Roman" w:eastAsia="Times New Roman" w:hAnsi="Times New Roman" w:cs="Times New Roman"/>
          <w:sz w:val="28"/>
          <w:szCs w:val="28"/>
        </w:rPr>
        <w:t xml:space="preserve">000 часов вероятность работы системы P </w:t>
      </w:r>
      <w:r w:rsidR="000B5DBA" w:rsidRPr="00E44828">
        <w:rPr>
          <w:rFonts w:ascii="Times New Roman" w:eastAsia="Times New Roman" w:hAnsi="Times New Roman" w:cs="Times New Roman"/>
          <w:sz w:val="28"/>
          <w:szCs w:val="28"/>
        </w:rPr>
        <w:t>возро</w:t>
      </w:r>
      <w:r w:rsidR="000B5DBA">
        <w:rPr>
          <w:rFonts w:ascii="Times New Roman" w:eastAsia="Times New Roman" w:hAnsi="Times New Roman" w:cs="Times New Roman"/>
          <w:sz w:val="28"/>
          <w:szCs w:val="28"/>
        </w:rPr>
        <w:t>сла незначительно</w:t>
      </w:r>
      <w:r w:rsidRPr="00E44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0D6B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5D0D6B" w:rsidRPr="005D0D6B">
        <w:rPr>
          <w:rFonts w:ascii="Times New Roman" w:hAnsi="Times New Roman" w:cs="Times New Roman"/>
          <w:sz w:val="28"/>
          <w:szCs w:val="28"/>
        </w:rPr>
        <w:t>0,3589</w:t>
      </w:r>
      <w:r w:rsidR="005D0D6B" w:rsidRPr="005D0D6B">
        <w:rPr>
          <w:rFonts w:ascii="Times New Roman" w:hAnsi="Times New Roman" w:cs="Times New Roman"/>
          <w:sz w:val="28"/>
          <w:szCs w:val="28"/>
        </w:rPr>
        <w:t xml:space="preserve"> </w:t>
      </w:r>
      <w:r w:rsidRPr="005D0D6B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E44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0D6B" w:rsidRPr="005D0D6B">
        <w:rPr>
          <w:rFonts w:ascii="Times New Roman" w:eastAsia="Times New Roman" w:hAnsi="Times New Roman" w:cs="Times New Roman"/>
          <w:sz w:val="28"/>
          <w:szCs w:val="28"/>
        </w:rPr>
        <w:t>0,4261</w:t>
      </w:r>
      <w:r w:rsidRPr="00E44828">
        <w:rPr>
          <w:rFonts w:ascii="Times New Roman" w:eastAsia="Times New Roman" w:hAnsi="Times New Roman" w:cs="Times New Roman"/>
          <w:sz w:val="28"/>
          <w:szCs w:val="28"/>
        </w:rPr>
        <w:t>, остава</w:t>
      </w:r>
      <w:r w:rsidR="000B5DBA">
        <w:rPr>
          <w:rFonts w:ascii="Times New Roman" w:eastAsia="Times New Roman" w:hAnsi="Times New Roman" w:cs="Times New Roman"/>
          <w:sz w:val="28"/>
          <w:szCs w:val="28"/>
        </w:rPr>
        <w:t>ясь</w:t>
      </w:r>
      <w:r w:rsidR="001E7B39">
        <w:rPr>
          <w:rFonts w:ascii="Times New Roman" w:eastAsia="Times New Roman" w:hAnsi="Times New Roman" w:cs="Times New Roman"/>
          <w:sz w:val="28"/>
          <w:szCs w:val="28"/>
        </w:rPr>
        <w:t xml:space="preserve"> ниже 50</w:t>
      </w:r>
      <w:r w:rsidR="001E7B39" w:rsidRPr="001E7B39">
        <w:rPr>
          <w:rFonts w:ascii="Times New Roman" w:eastAsia="Times New Roman" w:hAnsi="Times New Roman" w:cs="Times New Roman"/>
          <w:sz w:val="28"/>
          <w:szCs w:val="28"/>
        </w:rPr>
        <w:t>%</w:t>
      </w:r>
      <w:r w:rsidRPr="00E44828">
        <w:rPr>
          <w:rFonts w:ascii="Times New Roman" w:eastAsia="Times New Roman" w:hAnsi="Times New Roman" w:cs="Times New Roman"/>
          <w:sz w:val="28"/>
          <w:szCs w:val="28"/>
        </w:rPr>
        <w:t xml:space="preserve">. Это свидетельствует о том, что значительное улучшение надежности блока </w:t>
      </w:r>
      <w:r w:rsidR="001E7B3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44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7B39">
        <w:rPr>
          <w:rFonts w:ascii="Times New Roman" w:eastAsia="Times New Roman" w:hAnsi="Times New Roman" w:cs="Times New Roman"/>
          <w:sz w:val="28"/>
          <w:szCs w:val="28"/>
        </w:rPr>
        <w:t xml:space="preserve">имеет ограниченно небольшое </w:t>
      </w:r>
      <w:r w:rsidRPr="00E44828">
        <w:rPr>
          <w:rFonts w:ascii="Times New Roman" w:eastAsia="Times New Roman" w:hAnsi="Times New Roman" w:cs="Times New Roman"/>
          <w:sz w:val="28"/>
          <w:szCs w:val="28"/>
        </w:rPr>
        <w:t>влия</w:t>
      </w:r>
      <w:r w:rsidR="001E7B39">
        <w:rPr>
          <w:rFonts w:ascii="Times New Roman" w:eastAsia="Times New Roman" w:hAnsi="Times New Roman" w:cs="Times New Roman"/>
          <w:sz w:val="28"/>
          <w:szCs w:val="28"/>
        </w:rPr>
        <w:t>ние</w:t>
      </w:r>
      <w:r w:rsidRPr="00E44828">
        <w:rPr>
          <w:rFonts w:ascii="Times New Roman" w:eastAsia="Times New Roman" w:hAnsi="Times New Roman" w:cs="Times New Roman"/>
          <w:sz w:val="28"/>
          <w:szCs w:val="28"/>
        </w:rPr>
        <w:t xml:space="preserve"> на общую вероятность безотказной работы системы в данной конфигурации.</w:t>
      </w:r>
    </w:p>
    <w:p w14:paraId="3AB6E619" w14:textId="77777777" w:rsidR="007C1D4A" w:rsidRDefault="007C1D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1B0F76" w14:textId="33FAE1D8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14:paraId="22882879" w14:textId="2213FC6A" w:rsidR="009652B0" w:rsidRPr="0034794C" w:rsidRDefault="001D2980" w:rsidP="00F23D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приведены измененные фрагменты текста программы исследования зависимости времени наработки на отказ от среднего времени блока </w:t>
      </w:r>
      <w:r w:rsidR="004A218B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BE9188" w14:textId="3D16F121" w:rsidR="009652B0" w:rsidRPr="001E7B39" w:rsidRDefault="009652B0" w:rsidP="002F4A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B39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10C79AF" w14:textId="54163E4B" w:rsidR="009652B0" w:rsidRPr="001E7B39" w:rsidRDefault="009652B0" w:rsidP="002F4A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B3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1E7B39" w:rsidRPr="001E7B39">
        <w:rPr>
          <w:rFonts w:ascii="Times New Roman" w:eastAsia="Times New Roman" w:hAnsi="Times New Roman" w:cs="Times New Roman"/>
          <w:sz w:val="28"/>
          <w:szCs w:val="28"/>
        </w:rPr>
        <w:t>ts</w:t>
      </w:r>
      <w:proofErr w:type="spellEnd"/>
      <w:r w:rsidR="001E7B39" w:rsidRPr="001E7B3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1E7B39" w:rsidRPr="001E7B39">
        <w:rPr>
          <w:rFonts w:ascii="Times New Roman" w:eastAsia="Times New Roman" w:hAnsi="Times New Roman" w:cs="Times New Roman"/>
          <w:sz w:val="28"/>
          <w:szCs w:val="28"/>
        </w:rPr>
        <w:t xml:space="preserve">j, :) = [13e3; 21e3; 6e3; 13e3; </w:t>
      </w:r>
      <w:r w:rsidR="00F1345C" w:rsidRPr="00A52ACD">
        <w:rPr>
          <w:rFonts w:ascii="Times New Roman" w:eastAsia="Times New Roman" w:hAnsi="Times New Roman" w:cs="Times New Roman"/>
          <w:sz w:val="28"/>
          <w:szCs w:val="28"/>
        </w:rPr>
        <w:t>5</w:t>
      </w:r>
      <w:r w:rsidR="001E7B39" w:rsidRPr="001E7B39">
        <w:rPr>
          <w:rFonts w:ascii="Times New Roman" w:eastAsia="Times New Roman" w:hAnsi="Times New Roman" w:cs="Times New Roman"/>
          <w:sz w:val="28"/>
          <w:szCs w:val="28"/>
        </w:rPr>
        <w:t>e3*j; 25e3; 17e3; 13e3; 16e3; 8e3];</w:t>
      </w:r>
    </w:p>
    <w:p w14:paraId="75B92B3C" w14:textId="23B22BF4" w:rsidR="009652B0" w:rsidRPr="0034794C" w:rsidRDefault="009652B0" w:rsidP="002F4A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94C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4A56ED6F" w14:textId="77777777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</w:t>
      </w:r>
    </w:p>
    <w:p w14:paraId="21B18319" w14:textId="0501B387" w:rsidR="007C1D4A" w:rsidRDefault="001D2980" w:rsidP="007C1D4A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 изображен на рис. </w:t>
      </w:r>
      <w:r w:rsidR="006463C5" w:rsidRPr="006463C5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36D747" w14:textId="6AA0F05B" w:rsidR="00AA6A52" w:rsidRDefault="00D87E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7E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31BE82" wp14:editId="66191AD3">
            <wp:extent cx="3866510" cy="2992755"/>
            <wp:effectExtent l="19050" t="19050" r="20320" b="171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144" cy="300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D9A48" w14:textId="3952FF29" w:rsidR="00AA6A52" w:rsidRPr="00E70E6C" w:rsidRDefault="001D2980" w:rsidP="007C1D4A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6463C5" w:rsidRPr="00E70E6C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9448DAD" w14:textId="3BFDD600" w:rsidR="00AA6A52" w:rsidRDefault="001D2980" w:rsidP="00F23D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Среднее время наработки на отказ системы, его медиана и мода, вероятность того, что системы проработает не меньше, чем заданное время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представлены в таблице </w:t>
      </w:r>
      <w:r w:rsidR="00166849" w:rsidRPr="00E70E6C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6152EE" w14:textId="77777777" w:rsidR="001C2FAD" w:rsidRDefault="001C2F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5FC17AA" w14:textId="45EDF874" w:rsidR="00AA6A52" w:rsidRPr="000D5B33" w:rsidRDefault="001D2980" w:rsidP="000778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B3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 w:rsidR="001934BB" w:rsidRPr="000D5B3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D5B33">
        <w:rPr>
          <w:rFonts w:ascii="Times New Roman" w:eastAsia="Times New Roman" w:hAnsi="Times New Roman" w:cs="Times New Roman"/>
          <w:sz w:val="28"/>
          <w:szCs w:val="28"/>
        </w:rPr>
        <w:t xml:space="preserve"> — Зависимость времени наработки на отказ от среднего времени блока </w:t>
      </w:r>
      <w:r w:rsidR="004833A2">
        <w:rPr>
          <w:rFonts w:ascii="Times New Roman" w:eastAsia="Times New Roman" w:hAnsi="Times New Roman" w:cs="Times New Roman"/>
          <w:sz w:val="28"/>
          <w:szCs w:val="28"/>
        </w:rPr>
        <w:t>5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888"/>
        <w:gridCol w:w="1234"/>
        <w:gridCol w:w="1683"/>
        <w:gridCol w:w="1941"/>
        <w:gridCol w:w="1941"/>
        <w:gridCol w:w="1941"/>
      </w:tblGrid>
      <w:tr w:rsidR="00380CBC" w:rsidRPr="007C25EB" w14:paraId="73C3187B" w14:textId="77777777" w:rsidTr="001E7B39">
        <w:tc>
          <w:tcPr>
            <w:tcW w:w="888" w:type="dxa"/>
            <w:vAlign w:val="center"/>
          </w:tcPr>
          <w:p w14:paraId="4324AB4D" w14:textId="77777777" w:rsidR="00380CBC" w:rsidRPr="007C25EB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7C25EB">
              <w:rPr>
                <w:color w:val="000000"/>
                <w:sz w:val="28"/>
                <w:szCs w:val="28"/>
              </w:rPr>
              <w:t>№ опыта</w:t>
            </w:r>
          </w:p>
        </w:tc>
        <w:tc>
          <w:tcPr>
            <w:tcW w:w="1234" w:type="dxa"/>
            <w:vAlign w:val="center"/>
          </w:tcPr>
          <w:p w14:paraId="70CC7AF1" w14:textId="618A3C13" w:rsidR="00380CBC" w:rsidRPr="007C25EB" w:rsidRDefault="00BB0B5E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683" w:type="dxa"/>
            <w:vAlign w:val="center"/>
          </w:tcPr>
          <w:p w14:paraId="6F9564D0" w14:textId="6E7BE575" w:rsidR="00380CBC" w:rsidRPr="0053687C" w:rsidRDefault="0053687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1941" w:type="dxa"/>
            <w:vAlign w:val="center"/>
          </w:tcPr>
          <w:p w14:paraId="514963BE" w14:textId="77777777" w:rsidR="00380CBC" w:rsidRPr="007C25EB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7C25EB">
              <w:rPr>
                <w:color w:val="000000"/>
                <w:sz w:val="28"/>
                <w:szCs w:val="28"/>
              </w:rPr>
              <w:t>Среднее</w:t>
            </w:r>
          </w:p>
        </w:tc>
        <w:tc>
          <w:tcPr>
            <w:tcW w:w="1941" w:type="dxa"/>
            <w:vAlign w:val="center"/>
          </w:tcPr>
          <w:p w14:paraId="07844452" w14:textId="77777777" w:rsidR="00380CBC" w:rsidRPr="007C25EB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7C25EB">
              <w:rPr>
                <w:color w:val="000000"/>
                <w:sz w:val="28"/>
                <w:szCs w:val="28"/>
              </w:rPr>
              <w:t>Медиана</w:t>
            </w:r>
          </w:p>
        </w:tc>
        <w:tc>
          <w:tcPr>
            <w:tcW w:w="1941" w:type="dxa"/>
            <w:vAlign w:val="center"/>
          </w:tcPr>
          <w:p w14:paraId="783DBE86" w14:textId="77777777" w:rsidR="00380CBC" w:rsidRPr="007C25EB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7C25EB">
              <w:rPr>
                <w:color w:val="000000"/>
                <w:sz w:val="28"/>
                <w:szCs w:val="28"/>
              </w:rPr>
              <w:t>Мода</w:t>
            </w:r>
          </w:p>
        </w:tc>
      </w:tr>
      <w:tr w:rsidR="00853237" w:rsidRPr="007C25EB" w14:paraId="195B25F3" w14:textId="77777777" w:rsidTr="001E7B39">
        <w:tc>
          <w:tcPr>
            <w:tcW w:w="888" w:type="dxa"/>
            <w:vAlign w:val="center"/>
          </w:tcPr>
          <w:p w14:paraId="1E8F25FD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34" w:type="dxa"/>
            <w:vAlign w:val="center"/>
          </w:tcPr>
          <w:p w14:paraId="74B125C3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683" w:type="dxa"/>
          </w:tcPr>
          <w:p w14:paraId="4B029549" w14:textId="0D0CD4E5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53237">
              <w:rPr>
                <w:sz w:val="28"/>
                <w:szCs w:val="28"/>
              </w:rPr>
              <w:t>0,3288</w:t>
            </w:r>
          </w:p>
        </w:tc>
        <w:tc>
          <w:tcPr>
            <w:tcW w:w="1941" w:type="dxa"/>
          </w:tcPr>
          <w:p w14:paraId="3D25FDA4" w14:textId="57FF2A16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5099</w:t>
            </w:r>
          </w:p>
        </w:tc>
        <w:tc>
          <w:tcPr>
            <w:tcW w:w="1941" w:type="dxa"/>
          </w:tcPr>
          <w:p w14:paraId="75805A89" w14:textId="27E48565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4361</w:t>
            </w:r>
          </w:p>
        </w:tc>
        <w:tc>
          <w:tcPr>
            <w:tcW w:w="1941" w:type="dxa"/>
          </w:tcPr>
          <w:p w14:paraId="581E316E" w14:textId="5ABC60D7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2626</w:t>
            </w:r>
          </w:p>
        </w:tc>
      </w:tr>
      <w:tr w:rsidR="00853237" w:rsidRPr="007C25EB" w14:paraId="1A39A9FF" w14:textId="77777777" w:rsidTr="001E7B39">
        <w:tc>
          <w:tcPr>
            <w:tcW w:w="888" w:type="dxa"/>
            <w:vAlign w:val="center"/>
          </w:tcPr>
          <w:p w14:paraId="58CB9EB6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34" w:type="dxa"/>
            <w:vAlign w:val="center"/>
          </w:tcPr>
          <w:p w14:paraId="1694983E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683" w:type="dxa"/>
          </w:tcPr>
          <w:p w14:paraId="5DA13A1E" w14:textId="208F2C88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53237">
              <w:rPr>
                <w:sz w:val="28"/>
                <w:szCs w:val="28"/>
              </w:rPr>
              <w:t>0,3730</w:t>
            </w:r>
          </w:p>
        </w:tc>
        <w:tc>
          <w:tcPr>
            <w:tcW w:w="1941" w:type="dxa"/>
          </w:tcPr>
          <w:p w14:paraId="0D3F8890" w14:textId="778EFA14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5534</w:t>
            </w:r>
          </w:p>
        </w:tc>
        <w:tc>
          <w:tcPr>
            <w:tcW w:w="1941" w:type="dxa"/>
          </w:tcPr>
          <w:p w14:paraId="5966B2DC" w14:textId="451DE903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4714</w:t>
            </w:r>
          </w:p>
        </w:tc>
        <w:tc>
          <w:tcPr>
            <w:tcW w:w="1941" w:type="dxa"/>
          </w:tcPr>
          <w:p w14:paraId="53E884C0" w14:textId="17837802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2775</w:t>
            </w:r>
          </w:p>
        </w:tc>
      </w:tr>
      <w:tr w:rsidR="00853237" w:rsidRPr="007C25EB" w14:paraId="6B03D9CC" w14:textId="77777777" w:rsidTr="001E7B39">
        <w:tc>
          <w:tcPr>
            <w:tcW w:w="888" w:type="dxa"/>
            <w:vAlign w:val="center"/>
          </w:tcPr>
          <w:p w14:paraId="313B52DC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34" w:type="dxa"/>
            <w:vAlign w:val="center"/>
          </w:tcPr>
          <w:p w14:paraId="4BE696BE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15000</w:t>
            </w:r>
          </w:p>
        </w:tc>
        <w:tc>
          <w:tcPr>
            <w:tcW w:w="1683" w:type="dxa"/>
          </w:tcPr>
          <w:p w14:paraId="6831C22D" w14:textId="6C95DDEE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853237">
              <w:rPr>
                <w:sz w:val="28"/>
                <w:szCs w:val="28"/>
              </w:rPr>
              <w:t>0,3937</w:t>
            </w:r>
          </w:p>
        </w:tc>
        <w:tc>
          <w:tcPr>
            <w:tcW w:w="1941" w:type="dxa"/>
          </w:tcPr>
          <w:p w14:paraId="57F3194E" w14:textId="793AA819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5763</w:t>
            </w:r>
          </w:p>
        </w:tc>
        <w:tc>
          <w:tcPr>
            <w:tcW w:w="1941" w:type="dxa"/>
          </w:tcPr>
          <w:p w14:paraId="241EA0D3" w14:textId="3F21C9EC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4879</w:t>
            </w:r>
          </w:p>
        </w:tc>
        <w:tc>
          <w:tcPr>
            <w:tcW w:w="1941" w:type="dxa"/>
          </w:tcPr>
          <w:p w14:paraId="460C902D" w14:textId="1E43BF00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3341</w:t>
            </w:r>
          </w:p>
        </w:tc>
      </w:tr>
      <w:tr w:rsidR="00853237" w:rsidRPr="007C25EB" w14:paraId="62F3DDEB" w14:textId="77777777" w:rsidTr="001E7B39">
        <w:tc>
          <w:tcPr>
            <w:tcW w:w="888" w:type="dxa"/>
            <w:vAlign w:val="center"/>
          </w:tcPr>
          <w:p w14:paraId="0DC763F1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34" w:type="dxa"/>
            <w:vAlign w:val="center"/>
          </w:tcPr>
          <w:p w14:paraId="3551DFB4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683" w:type="dxa"/>
          </w:tcPr>
          <w:p w14:paraId="20FFDD5A" w14:textId="1928FC01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0,4073</w:t>
            </w:r>
          </w:p>
        </w:tc>
        <w:tc>
          <w:tcPr>
            <w:tcW w:w="1941" w:type="dxa"/>
          </w:tcPr>
          <w:p w14:paraId="12DB7AD3" w14:textId="601C45B2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5938</w:t>
            </w:r>
          </w:p>
        </w:tc>
        <w:tc>
          <w:tcPr>
            <w:tcW w:w="1941" w:type="dxa"/>
          </w:tcPr>
          <w:p w14:paraId="09039BD1" w14:textId="294341DA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4992</w:t>
            </w:r>
          </w:p>
        </w:tc>
        <w:tc>
          <w:tcPr>
            <w:tcW w:w="1941" w:type="dxa"/>
          </w:tcPr>
          <w:p w14:paraId="6A7D4603" w14:textId="463ABACC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2334</w:t>
            </w:r>
          </w:p>
        </w:tc>
      </w:tr>
      <w:tr w:rsidR="00853237" w:rsidRPr="007C25EB" w14:paraId="0DC33BCE" w14:textId="77777777" w:rsidTr="001E7B39">
        <w:tc>
          <w:tcPr>
            <w:tcW w:w="888" w:type="dxa"/>
            <w:vAlign w:val="center"/>
          </w:tcPr>
          <w:p w14:paraId="409571BD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34" w:type="dxa"/>
            <w:vAlign w:val="center"/>
          </w:tcPr>
          <w:p w14:paraId="403932AE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1683" w:type="dxa"/>
          </w:tcPr>
          <w:p w14:paraId="6D5A20F0" w14:textId="3218FB82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0,4143</w:t>
            </w:r>
          </w:p>
        </w:tc>
        <w:tc>
          <w:tcPr>
            <w:tcW w:w="1941" w:type="dxa"/>
          </w:tcPr>
          <w:p w14:paraId="35AE8E53" w14:textId="4F2FE826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6046</w:t>
            </w:r>
          </w:p>
        </w:tc>
        <w:tc>
          <w:tcPr>
            <w:tcW w:w="1941" w:type="dxa"/>
          </w:tcPr>
          <w:p w14:paraId="0496D8CD" w14:textId="54049724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5061</w:t>
            </w:r>
          </w:p>
        </w:tc>
        <w:tc>
          <w:tcPr>
            <w:tcW w:w="1941" w:type="dxa"/>
          </w:tcPr>
          <w:p w14:paraId="2A07F15D" w14:textId="28AA2E99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2671</w:t>
            </w:r>
          </w:p>
        </w:tc>
      </w:tr>
      <w:tr w:rsidR="00853237" w:rsidRPr="007C25EB" w14:paraId="290C3FF4" w14:textId="77777777" w:rsidTr="001E7B39">
        <w:tc>
          <w:tcPr>
            <w:tcW w:w="888" w:type="dxa"/>
            <w:vAlign w:val="center"/>
          </w:tcPr>
          <w:p w14:paraId="15D9F819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34" w:type="dxa"/>
            <w:vAlign w:val="center"/>
          </w:tcPr>
          <w:p w14:paraId="660F9BA4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683" w:type="dxa"/>
          </w:tcPr>
          <w:p w14:paraId="7FD2C422" w14:textId="28B93B3D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0,4196</w:t>
            </w:r>
          </w:p>
        </w:tc>
        <w:tc>
          <w:tcPr>
            <w:tcW w:w="1941" w:type="dxa"/>
          </w:tcPr>
          <w:p w14:paraId="53BB3939" w14:textId="71301389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6129</w:t>
            </w:r>
          </w:p>
        </w:tc>
        <w:tc>
          <w:tcPr>
            <w:tcW w:w="1941" w:type="dxa"/>
          </w:tcPr>
          <w:p w14:paraId="508F16B3" w14:textId="79CE5C99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5096</w:t>
            </w:r>
          </w:p>
        </w:tc>
        <w:tc>
          <w:tcPr>
            <w:tcW w:w="1941" w:type="dxa"/>
          </w:tcPr>
          <w:p w14:paraId="1C66A673" w14:textId="6C52B175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2664</w:t>
            </w:r>
          </w:p>
        </w:tc>
      </w:tr>
      <w:tr w:rsidR="00853237" w:rsidRPr="007C25EB" w14:paraId="168C93F9" w14:textId="77777777" w:rsidTr="001E7B39">
        <w:tc>
          <w:tcPr>
            <w:tcW w:w="888" w:type="dxa"/>
            <w:vAlign w:val="center"/>
          </w:tcPr>
          <w:p w14:paraId="55FE33A1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34" w:type="dxa"/>
            <w:vAlign w:val="center"/>
          </w:tcPr>
          <w:p w14:paraId="140F85FA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35000</w:t>
            </w:r>
          </w:p>
        </w:tc>
        <w:tc>
          <w:tcPr>
            <w:tcW w:w="1683" w:type="dxa"/>
          </w:tcPr>
          <w:p w14:paraId="32937D2C" w14:textId="24B06206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0,4218</w:t>
            </w:r>
          </w:p>
        </w:tc>
        <w:tc>
          <w:tcPr>
            <w:tcW w:w="1941" w:type="dxa"/>
          </w:tcPr>
          <w:p w14:paraId="5F35C10C" w14:textId="18FCA1B2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6174</w:t>
            </w:r>
          </w:p>
        </w:tc>
        <w:tc>
          <w:tcPr>
            <w:tcW w:w="1941" w:type="dxa"/>
          </w:tcPr>
          <w:p w14:paraId="2C3BCED0" w14:textId="14A0342C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5132</w:t>
            </w:r>
          </w:p>
        </w:tc>
        <w:tc>
          <w:tcPr>
            <w:tcW w:w="1941" w:type="dxa"/>
          </w:tcPr>
          <w:p w14:paraId="0D79D928" w14:textId="113641A4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2881</w:t>
            </w:r>
          </w:p>
        </w:tc>
      </w:tr>
      <w:tr w:rsidR="00853237" w:rsidRPr="007C25EB" w14:paraId="1DB8BA45" w14:textId="77777777" w:rsidTr="001E7B39">
        <w:tc>
          <w:tcPr>
            <w:tcW w:w="888" w:type="dxa"/>
            <w:vAlign w:val="center"/>
          </w:tcPr>
          <w:p w14:paraId="2A157307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34" w:type="dxa"/>
            <w:vAlign w:val="center"/>
          </w:tcPr>
          <w:p w14:paraId="13EA9688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1683" w:type="dxa"/>
          </w:tcPr>
          <w:p w14:paraId="299DA1B8" w14:textId="0EFC32CE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0,4258</w:t>
            </w:r>
          </w:p>
        </w:tc>
        <w:tc>
          <w:tcPr>
            <w:tcW w:w="1941" w:type="dxa"/>
          </w:tcPr>
          <w:p w14:paraId="1F51E02B" w14:textId="38321072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6224</w:t>
            </w:r>
          </w:p>
        </w:tc>
        <w:tc>
          <w:tcPr>
            <w:tcW w:w="1941" w:type="dxa"/>
          </w:tcPr>
          <w:p w14:paraId="2311A0AC" w14:textId="6AC5BB56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5152</w:t>
            </w:r>
          </w:p>
        </w:tc>
        <w:tc>
          <w:tcPr>
            <w:tcW w:w="1941" w:type="dxa"/>
          </w:tcPr>
          <w:p w14:paraId="764DB229" w14:textId="1DB1D1C1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2677</w:t>
            </w:r>
          </w:p>
        </w:tc>
      </w:tr>
      <w:tr w:rsidR="00853237" w:rsidRPr="007C25EB" w14:paraId="5790D8FD" w14:textId="77777777" w:rsidTr="001E7B39">
        <w:tc>
          <w:tcPr>
            <w:tcW w:w="888" w:type="dxa"/>
            <w:vAlign w:val="center"/>
          </w:tcPr>
          <w:p w14:paraId="52CEA7C8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34" w:type="dxa"/>
            <w:vAlign w:val="center"/>
          </w:tcPr>
          <w:p w14:paraId="5D077EC5" w14:textId="77777777" w:rsidR="00853237" w:rsidRPr="001E7B39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1E7B39">
              <w:rPr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1683" w:type="dxa"/>
          </w:tcPr>
          <w:p w14:paraId="0397209D" w14:textId="2F27DE9F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0,4280</w:t>
            </w:r>
          </w:p>
        </w:tc>
        <w:tc>
          <w:tcPr>
            <w:tcW w:w="1941" w:type="dxa"/>
          </w:tcPr>
          <w:p w14:paraId="57CAE0BB" w14:textId="7F0D7B7C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6262</w:t>
            </w:r>
          </w:p>
        </w:tc>
        <w:tc>
          <w:tcPr>
            <w:tcW w:w="1941" w:type="dxa"/>
          </w:tcPr>
          <w:p w14:paraId="1D1C3A88" w14:textId="22092671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5181</w:t>
            </w:r>
          </w:p>
        </w:tc>
        <w:tc>
          <w:tcPr>
            <w:tcW w:w="1941" w:type="dxa"/>
          </w:tcPr>
          <w:p w14:paraId="5EFE29A7" w14:textId="325B381E" w:rsidR="00853237" w:rsidRPr="00853237" w:rsidRDefault="00853237" w:rsidP="00853237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853237">
              <w:rPr>
                <w:sz w:val="28"/>
                <w:szCs w:val="28"/>
              </w:rPr>
              <w:t>2853</w:t>
            </w:r>
          </w:p>
        </w:tc>
      </w:tr>
    </w:tbl>
    <w:p w14:paraId="6AE13C45" w14:textId="26CAE00E" w:rsidR="00AA6A52" w:rsidRDefault="001D2980" w:rsidP="0007782F">
      <w:pPr>
        <w:spacing w:before="1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моделирования — </w:t>
      </w:r>
      <w:r w:rsidR="001E7B39" w:rsidRPr="001E7B39">
        <w:rPr>
          <w:rFonts w:ascii="Times New Roman" w:eastAsia="Times New Roman" w:hAnsi="Times New Roman" w:cs="Times New Roman"/>
          <w:sz w:val="28"/>
          <w:szCs w:val="28"/>
        </w:rPr>
        <w:t>19.2340</w:t>
      </w:r>
      <w:r w:rsidR="001E7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секунд.</w:t>
      </w:r>
    </w:p>
    <w:p w14:paraId="1EA3BC09" w14:textId="4445C6F5" w:rsidR="001C2FAD" w:rsidRDefault="005A25C6" w:rsidP="001C2FAD">
      <w:pPr>
        <w:spacing w:before="16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25C6">
        <w:rPr>
          <w:rFonts w:ascii="Times New Roman" w:eastAsia="Times New Roman" w:hAnsi="Times New Roman" w:cs="Times New Roman"/>
          <w:sz w:val="28"/>
          <w:szCs w:val="28"/>
        </w:rPr>
        <w:t>Рост τ</w:t>
      </w:r>
      <w:r w:rsidR="001E7B39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с 5000 до </w:t>
      </w:r>
      <w:r w:rsidR="001E7B39">
        <w:rPr>
          <w:rFonts w:ascii="Times New Roman" w:eastAsia="Times New Roman" w:hAnsi="Times New Roman" w:cs="Times New Roman"/>
          <w:sz w:val="28"/>
          <w:szCs w:val="28"/>
        </w:rPr>
        <w:t>45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000 часов привёл к увеличению вероятности P с </w:t>
      </w:r>
      <w:r w:rsidR="00056729" w:rsidRPr="00056729">
        <w:rPr>
          <w:rFonts w:ascii="Times New Roman" w:eastAsia="Times New Roman" w:hAnsi="Times New Roman" w:cs="Times New Roman"/>
          <w:sz w:val="28"/>
          <w:szCs w:val="28"/>
        </w:rPr>
        <w:t>0,3288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056729" w:rsidRPr="00056729">
        <w:rPr>
          <w:rFonts w:ascii="Times New Roman" w:eastAsia="Times New Roman" w:hAnsi="Times New Roman" w:cs="Times New Roman"/>
          <w:sz w:val="28"/>
          <w:szCs w:val="28"/>
        </w:rPr>
        <w:t>0,4280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B5DBA">
        <w:rPr>
          <w:rFonts w:ascii="Times New Roman" w:eastAsia="Times New Roman" w:hAnsi="Times New Roman" w:cs="Times New Roman"/>
          <w:sz w:val="28"/>
          <w:szCs w:val="28"/>
        </w:rPr>
        <w:t xml:space="preserve">Значение увеличения 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>вероятност</w:t>
      </w:r>
      <w:r w:rsidR="000B5DBA">
        <w:rPr>
          <w:rFonts w:ascii="Times New Roman" w:eastAsia="Times New Roman" w:hAnsi="Times New Roman" w:cs="Times New Roman"/>
          <w:sz w:val="28"/>
          <w:szCs w:val="28"/>
        </w:rPr>
        <w:t>и работы системы сравним</w:t>
      </w:r>
      <w:r w:rsidR="006C0C81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B5DBA">
        <w:rPr>
          <w:rFonts w:ascii="Times New Roman" w:eastAsia="Times New Roman" w:hAnsi="Times New Roman" w:cs="Times New Roman"/>
          <w:sz w:val="28"/>
          <w:szCs w:val="28"/>
        </w:rPr>
        <w:t xml:space="preserve"> с прошлым опытом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, что указывает на слабое влияние блока </w:t>
      </w:r>
      <w:r w:rsidR="006C0C8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 на общую вероятность безотказной работы системы и невысокую критичность этого компонента для системы в данной конфигурации.</w:t>
      </w:r>
    </w:p>
    <w:p w14:paraId="399A77A4" w14:textId="42E67859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14:paraId="75ECA3EB" w14:textId="682EDA27" w:rsidR="00AA6A52" w:rsidRDefault="001D2980" w:rsidP="005B24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приведены измененные фрагменты текста программы исследования зависимости времени наработки на отказ от среднего времени блока </w:t>
      </w:r>
      <w:r w:rsidR="00AE4DE7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BEE766" w14:textId="75C27050" w:rsidR="00972828" w:rsidRPr="00E6067F" w:rsidRDefault="00972828" w:rsidP="005D3A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67F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0BA69E43" w14:textId="2E1D48E2" w:rsidR="00972828" w:rsidRPr="00BF3803" w:rsidRDefault="00BF3803" w:rsidP="00817F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ts</w:t>
      </w:r>
      <w:proofErr w:type="spellEnd"/>
      <w:r w:rsidRPr="00BF38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, :) = [13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3; 21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3; 6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3; 13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3; 17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3; 25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3; 17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 xml:space="preserve">3; </w:t>
      </w:r>
      <w:r w:rsidR="00DA41EA" w:rsidRPr="0033092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3*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; 16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3; 8</w:t>
      </w:r>
      <w:r w:rsidRPr="00BF3803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803">
        <w:rPr>
          <w:rFonts w:ascii="Times New Roman" w:eastAsia="Times New Roman" w:hAnsi="Times New Roman" w:cs="Times New Roman"/>
          <w:sz w:val="28"/>
          <w:szCs w:val="28"/>
        </w:rPr>
        <w:t>3];</w:t>
      </w:r>
    </w:p>
    <w:p w14:paraId="4C7F7CA1" w14:textId="41CF7409" w:rsidR="003C4051" w:rsidRPr="0034794C" w:rsidRDefault="00972828" w:rsidP="005D3A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43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FF3019C" w14:textId="77777777" w:rsidR="00AA6A52" w:rsidRDefault="001D29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</w:t>
      </w:r>
    </w:p>
    <w:p w14:paraId="08919C4F" w14:textId="32B30E2E" w:rsidR="00AA6A52" w:rsidRDefault="001D2980" w:rsidP="00F23D9C">
      <w:pPr>
        <w:spacing w:after="1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 изображен на рис. </w:t>
      </w:r>
      <w:r w:rsidR="003502AF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2645FC" w14:textId="6965BD68" w:rsidR="00AA6A52" w:rsidRDefault="003309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09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204041" wp14:editId="0CF4379F">
            <wp:extent cx="3057525" cy="2299964"/>
            <wp:effectExtent l="19050" t="19050" r="9525" b="24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691" cy="230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7B2BC" w14:textId="0107DE32" w:rsidR="00AA6A52" w:rsidRDefault="001D2980" w:rsidP="001C2FA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9F6F63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27043709" w14:textId="41AB017B" w:rsidR="001C2FAD" w:rsidRPr="006C1BD0" w:rsidRDefault="001D2980" w:rsidP="00867D4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Среднее время наработки на отказ системы, его медиана и мода, вероятность того, что системы проработает не меньше, чем заданное время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представлены в таблице </w:t>
      </w:r>
      <w:r w:rsidR="004F7B97" w:rsidRPr="006C1BD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3C8D43" w14:textId="487143B8" w:rsidR="00AA6A52" w:rsidRPr="00024E25" w:rsidRDefault="001D2980" w:rsidP="00F33C84">
      <w:pPr>
        <w:spacing w:before="20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4E25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5A718A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24E25">
        <w:rPr>
          <w:rFonts w:ascii="Times New Roman" w:eastAsia="Times New Roman" w:hAnsi="Times New Roman" w:cs="Times New Roman"/>
          <w:sz w:val="28"/>
          <w:szCs w:val="28"/>
        </w:rPr>
        <w:t xml:space="preserve"> — Зависимость времени наработки на отказ от среднего времени блока </w:t>
      </w:r>
      <w:r w:rsidR="009A693A">
        <w:rPr>
          <w:rFonts w:ascii="Times New Roman" w:eastAsia="Times New Roman" w:hAnsi="Times New Roman" w:cs="Times New Roman"/>
          <w:sz w:val="28"/>
          <w:szCs w:val="28"/>
        </w:rPr>
        <w:t>8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42"/>
        <w:gridCol w:w="1338"/>
        <w:gridCol w:w="1723"/>
        <w:gridCol w:w="1875"/>
        <w:gridCol w:w="1875"/>
        <w:gridCol w:w="1875"/>
      </w:tblGrid>
      <w:tr w:rsidR="00380CBC" w14:paraId="220D007B" w14:textId="77777777" w:rsidTr="00392C21">
        <w:tc>
          <w:tcPr>
            <w:tcW w:w="942" w:type="dxa"/>
            <w:vAlign w:val="center"/>
          </w:tcPr>
          <w:p w14:paraId="0F04274C" w14:textId="77777777" w:rsidR="00380CBC" w:rsidRPr="00B72291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B72291">
              <w:rPr>
                <w:color w:val="000000"/>
                <w:sz w:val="28"/>
                <w:szCs w:val="28"/>
              </w:rPr>
              <w:t>№ опыта</w:t>
            </w:r>
          </w:p>
        </w:tc>
        <w:tc>
          <w:tcPr>
            <w:tcW w:w="1338" w:type="dxa"/>
            <w:vAlign w:val="center"/>
          </w:tcPr>
          <w:p w14:paraId="2D644DED" w14:textId="3FB7AF90" w:rsidR="00380CBC" w:rsidRPr="00B72291" w:rsidRDefault="00BB0B5E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23" w:type="dxa"/>
            <w:vAlign w:val="center"/>
          </w:tcPr>
          <w:p w14:paraId="7C0E433A" w14:textId="77777777" w:rsidR="00380CBC" w:rsidRPr="00B72291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B72291">
              <w:rPr>
                <w:color w:val="000000"/>
                <w:sz w:val="28"/>
                <w:szCs w:val="28"/>
              </w:rPr>
              <w:t>Вероятность</w:t>
            </w:r>
          </w:p>
        </w:tc>
        <w:tc>
          <w:tcPr>
            <w:tcW w:w="1875" w:type="dxa"/>
            <w:vAlign w:val="center"/>
          </w:tcPr>
          <w:p w14:paraId="4A3608DF" w14:textId="77777777" w:rsidR="00380CBC" w:rsidRPr="00B72291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B72291">
              <w:rPr>
                <w:color w:val="000000"/>
                <w:sz w:val="28"/>
                <w:szCs w:val="28"/>
              </w:rPr>
              <w:t>Среднее</w:t>
            </w:r>
          </w:p>
        </w:tc>
        <w:tc>
          <w:tcPr>
            <w:tcW w:w="1875" w:type="dxa"/>
            <w:vAlign w:val="center"/>
          </w:tcPr>
          <w:p w14:paraId="15FF3625" w14:textId="77777777" w:rsidR="00380CBC" w:rsidRPr="00B72291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B72291">
              <w:rPr>
                <w:color w:val="000000"/>
                <w:sz w:val="28"/>
                <w:szCs w:val="28"/>
              </w:rPr>
              <w:t>Медиана</w:t>
            </w:r>
          </w:p>
        </w:tc>
        <w:tc>
          <w:tcPr>
            <w:tcW w:w="1875" w:type="dxa"/>
            <w:vAlign w:val="center"/>
          </w:tcPr>
          <w:p w14:paraId="7ACCE8D4" w14:textId="77777777" w:rsidR="00380CBC" w:rsidRPr="00B72291" w:rsidRDefault="00380CBC" w:rsidP="00B4140C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B72291">
              <w:rPr>
                <w:color w:val="000000"/>
                <w:sz w:val="28"/>
                <w:szCs w:val="28"/>
              </w:rPr>
              <w:t>Мода</w:t>
            </w:r>
          </w:p>
        </w:tc>
      </w:tr>
      <w:tr w:rsidR="00A26506" w14:paraId="54553052" w14:textId="77777777" w:rsidTr="00392C21">
        <w:tc>
          <w:tcPr>
            <w:tcW w:w="942" w:type="dxa"/>
            <w:vAlign w:val="bottom"/>
          </w:tcPr>
          <w:p w14:paraId="67D84513" w14:textId="410300C8" w:rsidR="00A26506" w:rsidRPr="00E3008B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3008B"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  <w:vAlign w:val="bottom"/>
          </w:tcPr>
          <w:p w14:paraId="6EDED44C" w14:textId="17911FAC" w:rsidR="00A26506" w:rsidRPr="00FC0469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FC0469">
              <w:rPr>
                <w:sz w:val="28"/>
                <w:szCs w:val="28"/>
              </w:rPr>
              <w:t>5000</w:t>
            </w:r>
          </w:p>
        </w:tc>
        <w:tc>
          <w:tcPr>
            <w:tcW w:w="1723" w:type="dxa"/>
          </w:tcPr>
          <w:p w14:paraId="7583651C" w14:textId="66E56D8F" w:rsidR="00A26506" w:rsidRPr="00392C21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2C21">
              <w:rPr>
                <w:sz w:val="28"/>
                <w:szCs w:val="28"/>
              </w:rPr>
              <w:t>0,38917</w:t>
            </w:r>
          </w:p>
        </w:tc>
        <w:tc>
          <w:tcPr>
            <w:tcW w:w="1875" w:type="dxa"/>
          </w:tcPr>
          <w:p w14:paraId="4CCAECF7" w14:textId="07067681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5748</w:t>
            </w:r>
          </w:p>
        </w:tc>
        <w:tc>
          <w:tcPr>
            <w:tcW w:w="1875" w:type="dxa"/>
          </w:tcPr>
          <w:p w14:paraId="1FF19B12" w14:textId="09E10BFF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4843</w:t>
            </w:r>
          </w:p>
        </w:tc>
        <w:tc>
          <w:tcPr>
            <w:tcW w:w="1875" w:type="dxa"/>
          </w:tcPr>
          <w:p w14:paraId="12D6C521" w14:textId="28841F0B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3188</w:t>
            </w:r>
          </w:p>
        </w:tc>
      </w:tr>
      <w:tr w:rsidR="00A26506" w14:paraId="3E7D645D" w14:textId="77777777" w:rsidTr="00392C21">
        <w:tc>
          <w:tcPr>
            <w:tcW w:w="942" w:type="dxa"/>
            <w:vAlign w:val="bottom"/>
          </w:tcPr>
          <w:p w14:paraId="632B8F81" w14:textId="08AA9108" w:rsidR="00A26506" w:rsidRPr="00E3008B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3008B">
              <w:rPr>
                <w:sz w:val="28"/>
                <w:szCs w:val="28"/>
              </w:rPr>
              <w:t>2</w:t>
            </w:r>
          </w:p>
        </w:tc>
        <w:tc>
          <w:tcPr>
            <w:tcW w:w="1338" w:type="dxa"/>
            <w:vAlign w:val="bottom"/>
          </w:tcPr>
          <w:p w14:paraId="192D4047" w14:textId="6C360663" w:rsidR="00A26506" w:rsidRPr="00FC0469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FC0469">
              <w:rPr>
                <w:sz w:val="28"/>
                <w:szCs w:val="28"/>
              </w:rPr>
              <w:t>10000</w:t>
            </w:r>
          </w:p>
        </w:tc>
        <w:tc>
          <w:tcPr>
            <w:tcW w:w="1723" w:type="dxa"/>
          </w:tcPr>
          <w:p w14:paraId="7807934B" w14:textId="0DEF3E19" w:rsidR="00A26506" w:rsidRPr="00392C21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2C21">
              <w:rPr>
                <w:sz w:val="28"/>
                <w:szCs w:val="28"/>
              </w:rPr>
              <w:t>0,39735</w:t>
            </w:r>
          </w:p>
        </w:tc>
        <w:tc>
          <w:tcPr>
            <w:tcW w:w="1875" w:type="dxa"/>
          </w:tcPr>
          <w:p w14:paraId="55AAAA97" w14:textId="0F639A84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5821</w:t>
            </w:r>
          </w:p>
        </w:tc>
        <w:tc>
          <w:tcPr>
            <w:tcW w:w="1875" w:type="dxa"/>
          </w:tcPr>
          <w:p w14:paraId="0F5F56EC" w14:textId="4CFD9C07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4921</w:t>
            </w:r>
          </w:p>
        </w:tc>
        <w:tc>
          <w:tcPr>
            <w:tcW w:w="1875" w:type="dxa"/>
          </w:tcPr>
          <w:p w14:paraId="57965D12" w14:textId="139FFF61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3202</w:t>
            </w:r>
          </w:p>
        </w:tc>
      </w:tr>
      <w:tr w:rsidR="00A26506" w14:paraId="0BF10D5B" w14:textId="77777777" w:rsidTr="00392C21">
        <w:tc>
          <w:tcPr>
            <w:tcW w:w="942" w:type="dxa"/>
            <w:vAlign w:val="bottom"/>
          </w:tcPr>
          <w:p w14:paraId="6B80220B" w14:textId="418F925C" w:rsidR="00A26506" w:rsidRPr="00E3008B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3008B">
              <w:rPr>
                <w:sz w:val="28"/>
                <w:szCs w:val="28"/>
              </w:rPr>
              <w:t>3</w:t>
            </w:r>
          </w:p>
        </w:tc>
        <w:tc>
          <w:tcPr>
            <w:tcW w:w="1338" w:type="dxa"/>
            <w:vAlign w:val="bottom"/>
          </w:tcPr>
          <w:p w14:paraId="2DA6ED2B" w14:textId="4F5FAAAA" w:rsidR="00A26506" w:rsidRPr="00FC0469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FC0469">
              <w:rPr>
                <w:sz w:val="28"/>
                <w:szCs w:val="28"/>
              </w:rPr>
              <w:t>15000</w:t>
            </w:r>
          </w:p>
        </w:tc>
        <w:tc>
          <w:tcPr>
            <w:tcW w:w="1723" w:type="dxa"/>
          </w:tcPr>
          <w:p w14:paraId="77E5571F" w14:textId="361DE6AE" w:rsidR="00A26506" w:rsidRPr="00392C21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2C21">
              <w:rPr>
                <w:sz w:val="28"/>
                <w:szCs w:val="28"/>
              </w:rPr>
              <w:t>0,39931</w:t>
            </w:r>
          </w:p>
        </w:tc>
        <w:tc>
          <w:tcPr>
            <w:tcW w:w="1875" w:type="dxa"/>
          </w:tcPr>
          <w:p w14:paraId="344C2B8F" w14:textId="48727A2B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5852</w:t>
            </w:r>
          </w:p>
        </w:tc>
        <w:tc>
          <w:tcPr>
            <w:tcW w:w="1875" w:type="dxa"/>
          </w:tcPr>
          <w:p w14:paraId="692FEAFB" w14:textId="3B4A7D20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4930</w:t>
            </w:r>
          </w:p>
        </w:tc>
        <w:tc>
          <w:tcPr>
            <w:tcW w:w="1875" w:type="dxa"/>
          </w:tcPr>
          <w:p w14:paraId="6E569DCF" w14:textId="5BF3521C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2702</w:t>
            </w:r>
          </w:p>
        </w:tc>
      </w:tr>
      <w:tr w:rsidR="00A26506" w14:paraId="4AE17016" w14:textId="77777777" w:rsidTr="00392C21">
        <w:tc>
          <w:tcPr>
            <w:tcW w:w="942" w:type="dxa"/>
            <w:vAlign w:val="bottom"/>
          </w:tcPr>
          <w:p w14:paraId="399A18FA" w14:textId="1FECB071" w:rsidR="00A26506" w:rsidRPr="00E3008B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3008B"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  <w:vAlign w:val="bottom"/>
          </w:tcPr>
          <w:p w14:paraId="67BCFC25" w14:textId="7EAD9D8D" w:rsidR="00A26506" w:rsidRPr="00FC0469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FC0469">
              <w:rPr>
                <w:sz w:val="28"/>
                <w:szCs w:val="28"/>
              </w:rPr>
              <w:t>20000</w:t>
            </w:r>
          </w:p>
        </w:tc>
        <w:tc>
          <w:tcPr>
            <w:tcW w:w="1723" w:type="dxa"/>
          </w:tcPr>
          <w:p w14:paraId="582202AA" w14:textId="692CD8F4" w:rsidR="00A26506" w:rsidRPr="00392C21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2C21">
              <w:rPr>
                <w:sz w:val="28"/>
                <w:szCs w:val="28"/>
              </w:rPr>
              <w:t>0,40113</w:t>
            </w:r>
          </w:p>
        </w:tc>
        <w:tc>
          <w:tcPr>
            <w:tcW w:w="1875" w:type="dxa"/>
          </w:tcPr>
          <w:p w14:paraId="2BCD0AD3" w14:textId="7F171AAB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5874</w:t>
            </w:r>
          </w:p>
        </w:tc>
        <w:tc>
          <w:tcPr>
            <w:tcW w:w="1875" w:type="dxa"/>
          </w:tcPr>
          <w:p w14:paraId="74251D09" w14:textId="6F6AE097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4954</w:t>
            </w:r>
          </w:p>
        </w:tc>
        <w:tc>
          <w:tcPr>
            <w:tcW w:w="1875" w:type="dxa"/>
          </w:tcPr>
          <w:p w14:paraId="4ED7E10C" w14:textId="3F7EB8D2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3542</w:t>
            </w:r>
          </w:p>
        </w:tc>
      </w:tr>
      <w:tr w:rsidR="00A26506" w14:paraId="3F123C5D" w14:textId="77777777" w:rsidTr="00392C21">
        <w:tc>
          <w:tcPr>
            <w:tcW w:w="942" w:type="dxa"/>
            <w:vAlign w:val="bottom"/>
          </w:tcPr>
          <w:p w14:paraId="4595D6F5" w14:textId="3D4C61E5" w:rsidR="00A26506" w:rsidRPr="00E3008B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3008B">
              <w:rPr>
                <w:sz w:val="28"/>
                <w:szCs w:val="28"/>
              </w:rPr>
              <w:t>5</w:t>
            </w:r>
          </w:p>
        </w:tc>
        <w:tc>
          <w:tcPr>
            <w:tcW w:w="1338" w:type="dxa"/>
            <w:vAlign w:val="bottom"/>
          </w:tcPr>
          <w:p w14:paraId="20643C1D" w14:textId="5CAC8928" w:rsidR="00A26506" w:rsidRPr="00FC0469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FC0469">
              <w:rPr>
                <w:sz w:val="28"/>
                <w:szCs w:val="28"/>
              </w:rPr>
              <w:t>25000</w:t>
            </w:r>
          </w:p>
        </w:tc>
        <w:tc>
          <w:tcPr>
            <w:tcW w:w="1723" w:type="dxa"/>
          </w:tcPr>
          <w:p w14:paraId="4062E679" w14:textId="2CFA5223" w:rsidR="00A26506" w:rsidRPr="00392C21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2C21">
              <w:rPr>
                <w:sz w:val="28"/>
                <w:szCs w:val="28"/>
              </w:rPr>
              <w:t>0,40200</w:t>
            </w:r>
          </w:p>
        </w:tc>
        <w:tc>
          <w:tcPr>
            <w:tcW w:w="1875" w:type="dxa"/>
          </w:tcPr>
          <w:p w14:paraId="2D3083CE" w14:textId="3CED99D6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5898</w:t>
            </w:r>
          </w:p>
        </w:tc>
        <w:tc>
          <w:tcPr>
            <w:tcW w:w="1875" w:type="dxa"/>
          </w:tcPr>
          <w:p w14:paraId="393D3321" w14:textId="0B68B65C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4934</w:t>
            </w:r>
          </w:p>
        </w:tc>
        <w:tc>
          <w:tcPr>
            <w:tcW w:w="1875" w:type="dxa"/>
          </w:tcPr>
          <w:p w14:paraId="7BDF42CA" w14:textId="6E4A238C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3036</w:t>
            </w:r>
          </w:p>
        </w:tc>
      </w:tr>
      <w:tr w:rsidR="00A26506" w14:paraId="5D6CA304" w14:textId="77777777" w:rsidTr="00392C21">
        <w:tc>
          <w:tcPr>
            <w:tcW w:w="942" w:type="dxa"/>
            <w:vAlign w:val="bottom"/>
          </w:tcPr>
          <w:p w14:paraId="39A294BA" w14:textId="7995C44B" w:rsidR="00A26506" w:rsidRPr="00E3008B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3008B">
              <w:rPr>
                <w:sz w:val="28"/>
                <w:szCs w:val="28"/>
              </w:rPr>
              <w:t>6</w:t>
            </w:r>
          </w:p>
        </w:tc>
        <w:tc>
          <w:tcPr>
            <w:tcW w:w="1338" w:type="dxa"/>
            <w:vAlign w:val="bottom"/>
          </w:tcPr>
          <w:p w14:paraId="2D306E5A" w14:textId="508A176B" w:rsidR="00A26506" w:rsidRPr="00FC0469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FC0469">
              <w:rPr>
                <w:sz w:val="28"/>
                <w:szCs w:val="28"/>
              </w:rPr>
              <w:t>30000</w:t>
            </w:r>
          </w:p>
        </w:tc>
        <w:tc>
          <w:tcPr>
            <w:tcW w:w="1723" w:type="dxa"/>
          </w:tcPr>
          <w:p w14:paraId="360630D0" w14:textId="6AF20EEE" w:rsidR="00A26506" w:rsidRPr="00392C21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2C21">
              <w:rPr>
                <w:sz w:val="28"/>
                <w:szCs w:val="28"/>
              </w:rPr>
              <w:t>0,40153</w:t>
            </w:r>
          </w:p>
        </w:tc>
        <w:tc>
          <w:tcPr>
            <w:tcW w:w="1875" w:type="dxa"/>
          </w:tcPr>
          <w:p w14:paraId="268B654B" w14:textId="71431251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5886</w:t>
            </w:r>
          </w:p>
        </w:tc>
        <w:tc>
          <w:tcPr>
            <w:tcW w:w="1875" w:type="dxa"/>
          </w:tcPr>
          <w:p w14:paraId="4CB9BDE5" w14:textId="09DF9FB1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4953</w:t>
            </w:r>
          </w:p>
        </w:tc>
        <w:tc>
          <w:tcPr>
            <w:tcW w:w="1875" w:type="dxa"/>
          </w:tcPr>
          <w:p w14:paraId="0CB6D741" w14:textId="44055968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2766</w:t>
            </w:r>
          </w:p>
        </w:tc>
      </w:tr>
      <w:tr w:rsidR="00A26506" w14:paraId="6495E0A7" w14:textId="77777777" w:rsidTr="00392C21">
        <w:tc>
          <w:tcPr>
            <w:tcW w:w="942" w:type="dxa"/>
            <w:vAlign w:val="bottom"/>
          </w:tcPr>
          <w:p w14:paraId="2BB6B875" w14:textId="234BE1AA" w:rsidR="00A26506" w:rsidRPr="00E3008B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3008B">
              <w:rPr>
                <w:sz w:val="28"/>
                <w:szCs w:val="28"/>
              </w:rPr>
              <w:t>7</w:t>
            </w:r>
          </w:p>
        </w:tc>
        <w:tc>
          <w:tcPr>
            <w:tcW w:w="1338" w:type="dxa"/>
            <w:vAlign w:val="bottom"/>
          </w:tcPr>
          <w:p w14:paraId="1BCF187A" w14:textId="3D52D178" w:rsidR="00A26506" w:rsidRPr="00FC0469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FC0469">
              <w:rPr>
                <w:sz w:val="28"/>
                <w:szCs w:val="28"/>
              </w:rPr>
              <w:t>35000</w:t>
            </w:r>
          </w:p>
        </w:tc>
        <w:tc>
          <w:tcPr>
            <w:tcW w:w="1723" w:type="dxa"/>
          </w:tcPr>
          <w:p w14:paraId="72EACE18" w14:textId="53508D0E" w:rsidR="00A26506" w:rsidRPr="00392C21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2C21">
              <w:rPr>
                <w:sz w:val="28"/>
                <w:szCs w:val="28"/>
              </w:rPr>
              <w:t>0,40538</w:t>
            </w:r>
          </w:p>
        </w:tc>
        <w:tc>
          <w:tcPr>
            <w:tcW w:w="1875" w:type="dxa"/>
          </w:tcPr>
          <w:p w14:paraId="34F15D64" w14:textId="6DE0C4AF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5913</w:t>
            </w:r>
          </w:p>
        </w:tc>
        <w:tc>
          <w:tcPr>
            <w:tcW w:w="1875" w:type="dxa"/>
          </w:tcPr>
          <w:p w14:paraId="2A9883BF" w14:textId="393A0937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4971</w:t>
            </w:r>
          </w:p>
        </w:tc>
        <w:tc>
          <w:tcPr>
            <w:tcW w:w="1875" w:type="dxa"/>
          </w:tcPr>
          <w:p w14:paraId="3802F5A1" w14:textId="115BD721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2706</w:t>
            </w:r>
          </w:p>
        </w:tc>
      </w:tr>
      <w:tr w:rsidR="00A26506" w14:paraId="0D46A891" w14:textId="77777777" w:rsidTr="00392C21">
        <w:tc>
          <w:tcPr>
            <w:tcW w:w="942" w:type="dxa"/>
            <w:vAlign w:val="bottom"/>
          </w:tcPr>
          <w:p w14:paraId="64D8453A" w14:textId="2CEFE08D" w:rsidR="00A26506" w:rsidRPr="00E3008B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3008B">
              <w:rPr>
                <w:sz w:val="28"/>
                <w:szCs w:val="28"/>
              </w:rPr>
              <w:t>8</w:t>
            </w:r>
          </w:p>
        </w:tc>
        <w:tc>
          <w:tcPr>
            <w:tcW w:w="1338" w:type="dxa"/>
            <w:vAlign w:val="bottom"/>
          </w:tcPr>
          <w:p w14:paraId="57E4A4C0" w14:textId="008BBB92" w:rsidR="00A26506" w:rsidRPr="00FC0469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FC0469">
              <w:rPr>
                <w:sz w:val="28"/>
                <w:szCs w:val="28"/>
              </w:rPr>
              <w:t>40000</w:t>
            </w:r>
          </w:p>
        </w:tc>
        <w:tc>
          <w:tcPr>
            <w:tcW w:w="1723" w:type="dxa"/>
          </w:tcPr>
          <w:p w14:paraId="79913C0D" w14:textId="3F857661" w:rsidR="00A26506" w:rsidRPr="00392C21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392C21">
              <w:rPr>
                <w:sz w:val="28"/>
                <w:szCs w:val="28"/>
              </w:rPr>
              <w:t>0,40457</w:t>
            </w:r>
          </w:p>
        </w:tc>
        <w:tc>
          <w:tcPr>
            <w:tcW w:w="1875" w:type="dxa"/>
          </w:tcPr>
          <w:p w14:paraId="53B9CAEA" w14:textId="669A60E1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5901</w:t>
            </w:r>
          </w:p>
        </w:tc>
        <w:tc>
          <w:tcPr>
            <w:tcW w:w="1875" w:type="dxa"/>
          </w:tcPr>
          <w:p w14:paraId="19AA4728" w14:textId="0DF0BDB3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4977</w:t>
            </w:r>
          </w:p>
        </w:tc>
        <w:tc>
          <w:tcPr>
            <w:tcW w:w="1875" w:type="dxa"/>
          </w:tcPr>
          <w:p w14:paraId="34787C55" w14:textId="0571CA9C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3361</w:t>
            </w:r>
          </w:p>
        </w:tc>
      </w:tr>
      <w:tr w:rsidR="00A26506" w14:paraId="080DFC10" w14:textId="77777777" w:rsidTr="00392C21">
        <w:tc>
          <w:tcPr>
            <w:tcW w:w="942" w:type="dxa"/>
            <w:vAlign w:val="bottom"/>
          </w:tcPr>
          <w:p w14:paraId="6ABD746D" w14:textId="419969F6" w:rsidR="00A26506" w:rsidRPr="00E3008B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3008B">
              <w:rPr>
                <w:sz w:val="28"/>
                <w:szCs w:val="28"/>
              </w:rPr>
              <w:t>9</w:t>
            </w:r>
          </w:p>
        </w:tc>
        <w:tc>
          <w:tcPr>
            <w:tcW w:w="1338" w:type="dxa"/>
            <w:vAlign w:val="bottom"/>
          </w:tcPr>
          <w:p w14:paraId="01286AD2" w14:textId="775539C9" w:rsidR="00A26506" w:rsidRPr="00FC0469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FC0469">
              <w:rPr>
                <w:sz w:val="28"/>
                <w:szCs w:val="28"/>
              </w:rPr>
              <w:t>45000</w:t>
            </w:r>
          </w:p>
        </w:tc>
        <w:tc>
          <w:tcPr>
            <w:tcW w:w="1723" w:type="dxa"/>
          </w:tcPr>
          <w:p w14:paraId="06969903" w14:textId="7523DEE0" w:rsidR="00A26506" w:rsidRPr="00392C21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92C21">
              <w:rPr>
                <w:sz w:val="28"/>
                <w:szCs w:val="28"/>
              </w:rPr>
              <w:t>0,40291</w:t>
            </w:r>
          </w:p>
        </w:tc>
        <w:tc>
          <w:tcPr>
            <w:tcW w:w="1875" w:type="dxa"/>
          </w:tcPr>
          <w:p w14:paraId="5A78CDB3" w14:textId="5196965B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5906</w:t>
            </w:r>
          </w:p>
        </w:tc>
        <w:tc>
          <w:tcPr>
            <w:tcW w:w="1875" w:type="dxa"/>
          </w:tcPr>
          <w:p w14:paraId="6778278C" w14:textId="06C02BC9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4963</w:t>
            </w:r>
          </w:p>
        </w:tc>
        <w:tc>
          <w:tcPr>
            <w:tcW w:w="1875" w:type="dxa"/>
          </w:tcPr>
          <w:p w14:paraId="07920672" w14:textId="14F9B824" w:rsidR="00A26506" w:rsidRPr="00A26506" w:rsidRDefault="00A26506" w:rsidP="00A26506">
            <w:pPr>
              <w:pStyle w:val="aff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A26506">
              <w:rPr>
                <w:sz w:val="28"/>
                <w:szCs w:val="28"/>
              </w:rPr>
              <w:t>2777</w:t>
            </w:r>
          </w:p>
        </w:tc>
      </w:tr>
    </w:tbl>
    <w:p w14:paraId="475C33A4" w14:textId="7B97A3EB" w:rsidR="00E37C2C" w:rsidRDefault="001D2980" w:rsidP="0064370C">
      <w:pPr>
        <w:spacing w:before="1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моделирования — </w:t>
      </w:r>
      <w:r w:rsidR="00FC0469" w:rsidRPr="00FC0469">
        <w:rPr>
          <w:rFonts w:ascii="Times New Roman" w:eastAsia="Times New Roman" w:hAnsi="Times New Roman" w:cs="Times New Roman"/>
          <w:sz w:val="28"/>
          <w:szCs w:val="28"/>
        </w:rPr>
        <w:t>19.6771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секунд.</w:t>
      </w:r>
    </w:p>
    <w:p w14:paraId="2D390FAC" w14:textId="259EDEB7" w:rsidR="00E37C2C" w:rsidRPr="00E37C2C" w:rsidRDefault="00E37C2C" w:rsidP="00F33C84">
      <w:pPr>
        <w:spacing w:before="16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25C6">
        <w:rPr>
          <w:rFonts w:ascii="Times New Roman" w:eastAsia="Times New Roman" w:hAnsi="Times New Roman" w:cs="Times New Roman"/>
          <w:sz w:val="28"/>
          <w:szCs w:val="28"/>
        </w:rPr>
        <w:t>Рост τ</w:t>
      </w:r>
      <w:r w:rsidRPr="00E37C2C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с 5000 до </w:t>
      </w:r>
      <w:r>
        <w:rPr>
          <w:rFonts w:ascii="Times New Roman" w:eastAsia="Times New Roman" w:hAnsi="Times New Roman" w:cs="Times New Roman"/>
          <w:sz w:val="28"/>
          <w:szCs w:val="28"/>
        </w:rPr>
        <w:t>45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000 часов привёл к увеличению вероятности P с </w:t>
      </w:r>
      <w:r w:rsidR="00056729" w:rsidRPr="00056729">
        <w:rPr>
          <w:rFonts w:ascii="Times New Roman" w:eastAsia="Times New Roman" w:hAnsi="Times New Roman" w:cs="Times New Roman"/>
          <w:sz w:val="28"/>
          <w:szCs w:val="28"/>
        </w:rPr>
        <w:t>0,38917</w:t>
      </w:r>
      <w:r w:rsidRPr="00E37C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="00056729" w:rsidRPr="00056729">
        <w:rPr>
          <w:rFonts w:ascii="Times New Roman" w:eastAsia="Times New Roman" w:hAnsi="Times New Roman" w:cs="Times New Roman"/>
          <w:sz w:val="28"/>
          <w:szCs w:val="28"/>
        </w:rPr>
        <w:t>0,40291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A3A4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>ероятнос</w:t>
      </w:r>
      <w:r w:rsidR="00CA3A4D">
        <w:rPr>
          <w:rFonts w:ascii="Times New Roman" w:eastAsia="Times New Roman" w:hAnsi="Times New Roman" w:cs="Times New Roman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системы </w:t>
      </w:r>
      <w:r w:rsidR="00CA3A4D">
        <w:rPr>
          <w:rFonts w:ascii="Times New Roman" w:eastAsia="Times New Roman" w:hAnsi="Times New Roman" w:cs="Times New Roman"/>
          <w:sz w:val="28"/>
          <w:szCs w:val="28"/>
        </w:rPr>
        <w:t>возросла крайне незначительно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, что указывает на </w:t>
      </w:r>
      <w:r w:rsidR="00CA3A4D">
        <w:rPr>
          <w:rFonts w:ascii="Times New Roman" w:eastAsia="Times New Roman" w:hAnsi="Times New Roman" w:cs="Times New Roman"/>
          <w:sz w:val="28"/>
          <w:szCs w:val="28"/>
        </w:rPr>
        <w:t xml:space="preserve">практическое отсутствие 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>влияни</w:t>
      </w:r>
      <w:r w:rsidR="00CA3A4D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 блока </w:t>
      </w:r>
      <w:r w:rsidR="00CA3A4D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A25C6">
        <w:rPr>
          <w:rFonts w:ascii="Times New Roman" w:eastAsia="Times New Roman" w:hAnsi="Times New Roman" w:cs="Times New Roman"/>
          <w:sz w:val="28"/>
          <w:szCs w:val="28"/>
        </w:rPr>
        <w:t xml:space="preserve"> на общую вероятность безотказной работы системы и невысокую критичность этого компонента для системы в данной конфигурации.</w:t>
      </w:r>
    </w:p>
    <w:sectPr w:rsidR="00E37C2C" w:rsidRPr="00E37C2C">
      <w:headerReference w:type="default" r:id="rId17"/>
      <w:footerReference w:type="default" r:id="rId18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2EAD1" w14:textId="77777777" w:rsidR="00BB0B5E" w:rsidRDefault="00BB0B5E">
      <w:pPr>
        <w:spacing w:after="0" w:line="240" w:lineRule="auto"/>
      </w:pPr>
      <w:r>
        <w:separator/>
      </w:r>
    </w:p>
  </w:endnote>
  <w:endnote w:type="continuationSeparator" w:id="0">
    <w:p w14:paraId="5BA7DEE2" w14:textId="77777777" w:rsidR="00BB0B5E" w:rsidRDefault="00BB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D184" w14:textId="77777777" w:rsidR="00AA6A52" w:rsidRDefault="001D29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E7AB0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B625CBD" w14:textId="77777777" w:rsidR="00AA6A52" w:rsidRDefault="00AA6A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41F8F" w14:textId="77777777" w:rsidR="00BB0B5E" w:rsidRDefault="00BB0B5E">
      <w:pPr>
        <w:spacing w:after="0" w:line="240" w:lineRule="auto"/>
      </w:pPr>
      <w:r>
        <w:separator/>
      </w:r>
    </w:p>
  </w:footnote>
  <w:footnote w:type="continuationSeparator" w:id="0">
    <w:p w14:paraId="236331C2" w14:textId="77777777" w:rsidR="00BB0B5E" w:rsidRDefault="00BB0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2795" w14:textId="77777777" w:rsidR="00AA6A52" w:rsidRDefault="00AA6A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14F8"/>
    <w:multiLevelType w:val="hybridMultilevel"/>
    <w:tmpl w:val="8A9A9952"/>
    <w:lvl w:ilvl="0" w:tplc="A00A48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52"/>
    <w:rsid w:val="000014C1"/>
    <w:rsid w:val="00012DB2"/>
    <w:rsid w:val="000178A8"/>
    <w:rsid w:val="00020DA8"/>
    <w:rsid w:val="00024E25"/>
    <w:rsid w:val="00054ABC"/>
    <w:rsid w:val="00056729"/>
    <w:rsid w:val="0007782F"/>
    <w:rsid w:val="00083EBE"/>
    <w:rsid w:val="000A33DF"/>
    <w:rsid w:val="000B5DBA"/>
    <w:rsid w:val="000C13CF"/>
    <w:rsid w:val="000D1542"/>
    <w:rsid w:val="000D5B33"/>
    <w:rsid w:val="000E42F3"/>
    <w:rsid w:val="000F4A28"/>
    <w:rsid w:val="0013168D"/>
    <w:rsid w:val="00166849"/>
    <w:rsid w:val="001701A8"/>
    <w:rsid w:val="001808CB"/>
    <w:rsid w:val="00191F13"/>
    <w:rsid w:val="001934BB"/>
    <w:rsid w:val="001C2FAD"/>
    <w:rsid w:val="001C467A"/>
    <w:rsid w:val="001D2980"/>
    <w:rsid w:val="001D7FDD"/>
    <w:rsid w:val="001E7B39"/>
    <w:rsid w:val="001E7C58"/>
    <w:rsid w:val="002034FE"/>
    <w:rsid w:val="00213618"/>
    <w:rsid w:val="00225FD2"/>
    <w:rsid w:val="0023643E"/>
    <w:rsid w:val="00253D06"/>
    <w:rsid w:val="00256893"/>
    <w:rsid w:val="002612E9"/>
    <w:rsid w:val="0026336B"/>
    <w:rsid w:val="00265C96"/>
    <w:rsid w:val="00267F9B"/>
    <w:rsid w:val="002F4A85"/>
    <w:rsid w:val="003058A5"/>
    <w:rsid w:val="003066DD"/>
    <w:rsid w:val="00330920"/>
    <w:rsid w:val="0034794C"/>
    <w:rsid w:val="003502AF"/>
    <w:rsid w:val="003679E5"/>
    <w:rsid w:val="00380CBC"/>
    <w:rsid w:val="00392C21"/>
    <w:rsid w:val="003C4051"/>
    <w:rsid w:val="003C50FF"/>
    <w:rsid w:val="003C5854"/>
    <w:rsid w:val="003F305B"/>
    <w:rsid w:val="003F4E3A"/>
    <w:rsid w:val="003F58B5"/>
    <w:rsid w:val="0040628B"/>
    <w:rsid w:val="00411BD6"/>
    <w:rsid w:val="004421C3"/>
    <w:rsid w:val="004833A2"/>
    <w:rsid w:val="004A218B"/>
    <w:rsid w:val="004A2671"/>
    <w:rsid w:val="004A4888"/>
    <w:rsid w:val="004C4711"/>
    <w:rsid w:val="004E2F17"/>
    <w:rsid w:val="004E6538"/>
    <w:rsid w:val="004F7B97"/>
    <w:rsid w:val="00507725"/>
    <w:rsid w:val="0051513B"/>
    <w:rsid w:val="00517F11"/>
    <w:rsid w:val="0053687C"/>
    <w:rsid w:val="00544111"/>
    <w:rsid w:val="00563288"/>
    <w:rsid w:val="005A25C6"/>
    <w:rsid w:val="005A718A"/>
    <w:rsid w:val="005B245F"/>
    <w:rsid w:val="005B4F6A"/>
    <w:rsid w:val="005D0D6B"/>
    <w:rsid w:val="005D1FE4"/>
    <w:rsid w:val="005D3AE0"/>
    <w:rsid w:val="005E7265"/>
    <w:rsid w:val="005F5E38"/>
    <w:rsid w:val="00607932"/>
    <w:rsid w:val="006346F2"/>
    <w:rsid w:val="0064370C"/>
    <w:rsid w:val="006463C5"/>
    <w:rsid w:val="00663D04"/>
    <w:rsid w:val="006716FA"/>
    <w:rsid w:val="00690AED"/>
    <w:rsid w:val="006C0C81"/>
    <w:rsid w:val="006C1BD0"/>
    <w:rsid w:val="006D12ED"/>
    <w:rsid w:val="006D2E5D"/>
    <w:rsid w:val="006E6732"/>
    <w:rsid w:val="00705180"/>
    <w:rsid w:val="007555BA"/>
    <w:rsid w:val="00775EAF"/>
    <w:rsid w:val="007902B5"/>
    <w:rsid w:val="00790DE0"/>
    <w:rsid w:val="00797B16"/>
    <w:rsid w:val="007B5FE5"/>
    <w:rsid w:val="007C1D4A"/>
    <w:rsid w:val="007C25EB"/>
    <w:rsid w:val="007E3256"/>
    <w:rsid w:val="008025AE"/>
    <w:rsid w:val="00817FD2"/>
    <w:rsid w:val="00853237"/>
    <w:rsid w:val="00867D4D"/>
    <w:rsid w:val="008742A6"/>
    <w:rsid w:val="008942B6"/>
    <w:rsid w:val="008C0914"/>
    <w:rsid w:val="008D08A3"/>
    <w:rsid w:val="008E17DD"/>
    <w:rsid w:val="008E538B"/>
    <w:rsid w:val="008F0D65"/>
    <w:rsid w:val="00902421"/>
    <w:rsid w:val="009066FB"/>
    <w:rsid w:val="00927CF1"/>
    <w:rsid w:val="0096106B"/>
    <w:rsid w:val="00963241"/>
    <w:rsid w:val="009652B0"/>
    <w:rsid w:val="00972828"/>
    <w:rsid w:val="009853B8"/>
    <w:rsid w:val="009A4558"/>
    <w:rsid w:val="009A693A"/>
    <w:rsid w:val="009C7DC7"/>
    <w:rsid w:val="009E5CCD"/>
    <w:rsid w:val="009F6F63"/>
    <w:rsid w:val="00A0390F"/>
    <w:rsid w:val="00A042E8"/>
    <w:rsid w:val="00A26506"/>
    <w:rsid w:val="00A30F73"/>
    <w:rsid w:val="00A423DC"/>
    <w:rsid w:val="00A425AB"/>
    <w:rsid w:val="00A51ACF"/>
    <w:rsid w:val="00A52ACD"/>
    <w:rsid w:val="00A77B8F"/>
    <w:rsid w:val="00A85C20"/>
    <w:rsid w:val="00A9680B"/>
    <w:rsid w:val="00AA169C"/>
    <w:rsid w:val="00AA6A52"/>
    <w:rsid w:val="00AC5397"/>
    <w:rsid w:val="00AD37AF"/>
    <w:rsid w:val="00AE4DE7"/>
    <w:rsid w:val="00AE772A"/>
    <w:rsid w:val="00AE786F"/>
    <w:rsid w:val="00B06266"/>
    <w:rsid w:val="00B14C72"/>
    <w:rsid w:val="00B25A83"/>
    <w:rsid w:val="00B27D11"/>
    <w:rsid w:val="00B4140C"/>
    <w:rsid w:val="00B43A6C"/>
    <w:rsid w:val="00B533BE"/>
    <w:rsid w:val="00B70A23"/>
    <w:rsid w:val="00B72291"/>
    <w:rsid w:val="00B7785B"/>
    <w:rsid w:val="00B910E8"/>
    <w:rsid w:val="00BB0B5E"/>
    <w:rsid w:val="00BC5723"/>
    <w:rsid w:val="00BF3803"/>
    <w:rsid w:val="00BF55F2"/>
    <w:rsid w:val="00BF7944"/>
    <w:rsid w:val="00BF7E1D"/>
    <w:rsid w:val="00C24F10"/>
    <w:rsid w:val="00C30B3C"/>
    <w:rsid w:val="00C8033E"/>
    <w:rsid w:val="00C84794"/>
    <w:rsid w:val="00CA3A4D"/>
    <w:rsid w:val="00CA57F5"/>
    <w:rsid w:val="00CB08A1"/>
    <w:rsid w:val="00CB3167"/>
    <w:rsid w:val="00CB3812"/>
    <w:rsid w:val="00CB77C9"/>
    <w:rsid w:val="00D020F3"/>
    <w:rsid w:val="00D103E3"/>
    <w:rsid w:val="00D42443"/>
    <w:rsid w:val="00D453A1"/>
    <w:rsid w:val="00D502A2"/>
    <w:rsid w:val="00D8418E"/>
    <w:rsid w:val="00D84B98"/>
    <w:rsid w:val="00D87E80"/>
    <w:rsid w:val="00DA41EA"/>
    <w:rsid w:val="00DB0584"/>
    <w:rsid w:val="00DB08E7"/>
    <w:rsid w:val="00DB4A61"/>
    <w:rsid w:val="00DD6B4E"/>
    <w:rsid w:val="00E26866"/>
    <w:rsid w:val="00E3008B"/>
    <w:rsid w:val="00E3572B"/>
    <w:rsid w:val="00E37A43"/>
    <w:rsid w:val="00E37C2C"/>
    <w:rsid w:val="00E44828"/>
    <w:rsid w:val="00E50E7C"/>
    <w:rsid w:val="00E554C1"/>
    <w:rsid w:val="00E6067F"/>
    <w:rsid w:val="00E70E6C"/>
    <w:rsid w:val="00E95CE1"/>
    <w:rsid w:val="00EA165B"/>
    <w:rsid w:val="00EC7F36"/>
    <w:rsid w:val="00EF79D5"/>
    <w:rsid w:val="00F1345C"/>
    <w:rsid w:val="00F23D9C"/>
    <w:rsid w:val="00F26C6B"/>
    <w:rsid w:val="00F27F91"/>
    <w:rsid w:val="00F32451"/>
    <w:rsid w:val="00F33C84"/>
    <w:rsid w:val="00F470F4"/>
    <w:rsid w:val="00F55FB3"/>
    <w:rsid w:val="00F6610E"/>
    <w:rsid w:val="00F806BC"/>
    <w:rsid w:val="00F80766"/>
    <w:rsid w:val="00F83757"/>
    <w:rsid w:val="00F84ABC"/>
    <w:rsid w:val="00F9185A"/>
    <w:rsid w:val="00FC0204"/>
    <w:rsid w:val="00FC0469"/>
    <w:rsid w:val="00FD14F1"/>
    <w:rsid w:val="00FE4ADA"/>
    <w:rsid w:val="00F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68B8"/>
  <w15:docId w15:val="{8488CD52-1400-43B2-AC54-79CC0CA9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C2C"/>
  </w:style>
  <w:style w:type="paragraph" w:styleId="1">
    <w:name w:val="heading 1"/>
    <w:basedOn w:val="a"/>
    <w:next w:val="a"/>
    <w:link w:val="10"/>
    <w:uiPriority w:val="9"/>
    <w:qFormat/>
    <w:rsid w:val="00924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4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2419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419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4">
    <w:name w:val="Strong"/>
    <w:basedOn w:val="a0"/>
    <w:uiPriority w:val="22"/>
    <w:qFormat/>
    <w:rsid w:val="00924190"/>
    <w:rPr>
      <w:b/>
      <w:bCs/>
    </w:rPr>
  </w:style>
  <w:style w:type="character" w:styleId="a5">
    <w:name w:val="Emphasis"/>
    <w:basedOn w:val="a0"/>
    <w:uiPriority w:val="20"/>
    <w:qFormat/>
    <w:rsid w:val="00924190"/>
    <w:rPr>
      <w:i/>
      <w:iCs/>
    </w:rPr>
  </w:style>
  <w:style w:type="paragraph" w:styleId="a6">
    <w:name w:val="No Spacing"/>
    <w:uiPriority w:val="1"/>
    <w:qFormat/>
    <w:rsid w:val="0092419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24190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924190"/>
    <w:rPr>
      <w:i/>
      <w:iCs/>
      <w:color w:val="808080" w:themeColor="text1" w:themeTint="7F"/>
    </w:rPr>
  </w:style>
  <w:style w:type="character" w:styleId="a9">
    <w:name w:val="Book Title"/>
    <w:basedOn w:val="a0"/>
    <w:uiPriority w:val="33"/>
    <w:qFormat/>
    <w:rsid w:val="00924190"/>
    <w:rPr>
      <w:b/>
      <w:bCs/>
      <w:smallCaps/>
      <w:spacing w:val="5"/>
    </w:rPr>
  </w:style>
  <w:style w:type="paragraph" w:styleId="aa">
    <w:name w:val="header"/>
    <w:basedOn w:val="a"/>
    <w:link w:val="ab"/>
    <w:uiPriority w:val="99"/>
    <w:semiHidden/>
    <w:unhideWhenUsed/>
    <w:rsid w:val="00141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413F5"/>
  </w:style>
  <w:style w:type="paragraph" w:styleId="ac">
    <w:name w:val="footer"/>
    <w:basedOn w:val="a"/>
    <w:link w:val="ad"/>
    <w:uiPriority w:val="99"/>
    <w:unhideWhenUsed/>
    <w:rsid w:val="00141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13F5"/>
  </w:style>
  <w:style w:type="character" w:styleId="ae">
    <w:name w:val="Placeholder Text"/>
    <w:basedOn w:val="a0"/>
    <w:uiPriority w:val="99"/>
    <w:semiHidden/>
    <w:rsid w:val="00E63F4F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6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63F4F"/>
    <w:rPr>
      <w:rFonts w:ascii="Tahoma" w:hAnsi="Tahoma" w:cs="Tahoma"/>
      <w:sz w:val="16"/>
      <w:szCs w:val="16"/>
    </w:rPr>
  </w:style>
  <w:style w:type="character" w:styleId="af1">
    <w:name w:val="annotation reference"/>
    <w:basedOn w:val="a0"/>
    <w:uiPriority w:val="99"/>
    <w:semiHidden/>
    <w:unhideWhenUsed/>
    <w:rsid w:val="001846A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846A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846AF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846A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846AF"/>
    <w:rPr>
      <w:b/>
      <w:bCs/>
      <w:sz w:val="20"/>
      <w:szCs w:val="20"/>
    </w:rPr>
  </w:style>
  <w:style w:type="paragraph" w:styleId="af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i/>
      <w:color w:val="666666"/>
      <w:sz w:val="48"/>
      <w:szCs w:val="48"/>
    </w:rPr>
  </w:style>
  <w:style w:type="table" w:customStyle="1" w:styleId="af7">
    <w:basedOn w:val="TableNormal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>
    <w:name w:val="Table Grid"/>
    <w:basedOn w:val="a1"/>
    <w:uiPriority w:val="39"/>
    <w:rsid w:val="00380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Normal (Web)"/>
    <w:basedOn w:val="a"/>
    <w:uiPriority w:val="99"/>
    <w:unhideWhenUsed/>
    <w:rsid w:val="0038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ициальная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62rO1c95XvDQ0zyYLbvD4ezkA==">CgMxLjA4AHIhMVdmR1hwUEtncW5fLXlIZEF0aW91UkhhQ2hkMzItZG9l</go:docsCustomData>
</go:gDocsCustomXmlDataStorage>
</file>

<file path=customXml/itemProps1.xml><?xml version="1.0" encoding="utf-8"?>
<ds:datastoreItem xmlns:ds="http://schemas.openxmlformats.org/officeDocument/2006/customXml" ds:itemID="{B847DF6D-A675-4C4D-AC08-957BFDC25C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10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</dc:creator>
  <cp:lastModifiedBy>Дмитрий Филатов</cp:lastModifiedBy>
  <cp:revision>45</cp:revision>
  <cp:lastPrinted>2025-04-16T18:17:00Z</cp:lastPrinted>
  <dcterms:created xsi:type="dcterms:W3CDTF">2025-06-18T23:49:00Z</dcterms:created>
  <dcterms:modified xsi:type="dcterms:W3CDTF">2025-10-05T14:32:00Z</dcterms:modified>
</cp:coreProperties>
</file>