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4C10" w:rsidRPr="0085671D" w:rsidRDefault="00CA1FA1" w:rsidP="00B24C10">
      <w:pPr>
        <w:widowControl/>
        <w:jc w:val="center"/>
        <w:rPr>
          <w:rFonts w:ascii="Times New Roman" w:eastAsia="Calibri" w:hAnsi="Times New Roman"/>
          <w:b/>
          <w:sz w:val="28"/>
          <w:szCs w:val="28"/>
          <w:lang w:val="ru-RU"/>
        </w:rPr>
      </w:pPr>
      <w:r>
        <w:rPr>
          <w:rFonts w:ascii="Times New Roman" w:eastAsia="Calibri" w:hAnsi="Times New Roman"/>
          <w:b/>
          <w:sz w:val="28"/>
          <w:szCs w:val="28"/>
          <w:lang w:val="ru-RU"/>
        </w:rPr>
        <w:t>Лабораторная работа</w:t>
      </w:r>
      <w:r w:rsidR="00B24C10" w:rsidRPr="0085671D">
        <w:rPr>
          <w:rFonts w:ascii="Times New Roman" w:eastAsia="Calibri" w:hAnsi="Times New Roman"/>
          <w:b/>
          <w:sz w:val="28"/>
          <w:szCs w:val="28"/>
          <w:lang w:val="ru-RU"/>
        </w:rPr>
        <w:t xml:space="preserve"> № </w:t>
      </w:r>
      <w:r w:rsidR="008B260E">
        <w:rPr>
          <w:rFonts w:ascii="Times New Roman" w:eastAsia="Calibri" w:hAnsi="Times New Roman"/>
          <w:b/>
          <w:sz w:val="28"/>
          <w:szCs w:val="28"/>
          <w:lang w:val="ru-RU"/>
        </w:rPr>
        <w:t>6</w:t>
      </w:r>
    </w:p>
    <w:p w:rsidR="00286C59" w:rsidRPr="00E4321E" w:rsidRDefault="00DB319A" w:rsidP="00286C59">
      <w:pPr>
        <w:keepNext/>
        <w:keepLines/>
        <w:widowControl/>
        <w:jc w:val="center"/>
        <w:outlineLvl w:val="0"/>
        <w:rPr>
          <w:rFonts w:ascii="Times New Roman" w:eastAsia="SimSun" w:hAnsi="Times New Roman"/>
          <w:b/>
          <w:bCs/>
          <w:sz w:val="28"/>
          <w:szCs w:val="28"/>
          <w:lang w:val="ru-RU" w:eastAsia="zh-CN"/>
        </w:rPr>
      </w:pPr>
      <w:r>
        <w:rPr>
          <w:rFonts w:ascii="Times New Roman" w:hAnsi="Times New Roman"/>
          <w:b/>
          <w:color w:val="000000"/>
          <w:sz w:val="28"/>
          <w:szCs w:val="28"/>
          <w:lang w:val="ru-RU"/>
        </w:rPr>
        <w:t>Методы кластеризации</w:t>
      </w:r>
    </w:p>
    <w:p w:rsidR="00B24C10" w:rsidRPr="00E4321E" w:rsidRDefault="00B24C10" w:rsidP="00B24C10">
      <w:pPr>
        <w:keepNext/>
        <w:keepLines/>
        <w:widowControl/>
        <w:jc w:val="center"/>
        <w:outlineLvl w:val="0"/>
        <w:rPr>
          <w:rFonts w:ascii="Times New Roman" w:eastAsia="SimSun" w:hAnsi="Times New Roman"/>
          <w:b/>
          <w:bCs/>
          <w:sz w:val="28"/>
          <w:szCs w:val="28"/>
          <w:lang w:val="ru-RU" w:eastAsia="zh-CN"/>
        </w:rPr>
      </w:pPr>
    </w:p>
    <w:p w:rsidR="00B24C10" w:rsidRPr="00E4321E" w:rsidRDefault="00B24C10" w:rsidP="00B24C10">
      <w:pPr>
        <w:widowControl/>
        <w:ind w:left="360"/>
        <w:rPr>
          <w:rFonts w:ascii="Times New Roman" w:eastAsia="Calibri" w:hAnsi="Times New Roman"/>
          <w:sz w:val="28"/>
          <w:szCs w:val="28"/>
          <w:lang w:val="ru-RU"/>
        </w:rPr>
      </w:pPr>
    </w:p>
    <w:p w:rsidR="00B24C10" w:rsidRPr="0085671D" w:rsidRDefault="00B24C10" w:rsidP="00B24C10">
      <w:pPr>
        <w:widowControl/>
        <w:tabs>
          <w:tab w:val="left" w:pos="851"/>
        </w:tabs>
        <w:ind w:firstLine="709"/>
        <w:jc w:val="both"/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</w:pPr>
      <w:r w:rsidRPr="003026B6">
        <w:rPr>
          <w:rFonts w:ascii="Times New Roman" w:eastAsia="Calibri" w:hAnsi="Times New Roman"/>
          <w:b/>
          <w:sz w:val="28"/>
          <w:szCs w:val="28"/>
          <w:lang w:val="ru-RU"/>
        </w:rPr>
        <w:t>Цель занятия.</w:t>
      </w:r>
      <w:r w:rsidRPr="003026B6">
        <w:rPr>
          <w:rFonts w:ascii="Times New Roman" w:eastAsia="Calibri" w:hAnsi="Times New Roman"/>
          <w:sz w:val="28"/>
          <w:szCs w:val="28"/>
          <w:lang w:val="ru-RU"/>
        </w:rPr>
        <w:t xml:space="preserve"> Получить представление о</w:t>
      </w:r>
      <w:r w:rsidR="00E62500">
        <w:rPr>
          <w:rFonts w:ascii="Times New Roman" w:eastAsia="Calibri" w:hAnsi="Times New Roman"/>
          <w:sz w:val="28"/>
          <w:szCs w:val="28"/>
          <w:lang w:val="ru-RU"/>
        </w:rPr>
        <w:t xml:space="preserve"> методах обучения моделей без учителя и задаче кластеризации данных</w:t>
      </w:r>
      <w:r>
        <w:rPr>
          <w:rFonts w:ascii="Times New Roman" w:eastAsia="Calibri" w:hAnsi="Times New Roman"/>
          <w:sz w:val="28"/>
          <w:szCs w:val="28"/>
          <w:lang w:val="ru-RU"/>
        </w:rPr>
        <w:t>.</w:t>
      </w:r>
      <w:r w:rsidR="00E4321E">
        <w:rPr>
          <w:rFonts w:ascii="Times New Roman" w:eastAsia="Calibri" w:hAnsi="Times New Roman"/>
          <w:sz w:val="28"/>
          <w:szCs w:val="28"/>
          <w:lang w:val="ru-RU"/>
        </w:rPr>
        <w:t xml:space="preserve"> </w:t>
      </w:r>
    </w:p>
    <w:p w:rsidR="00B24C10" w:rsidRPr="0031517F" w:rsidRDefault="00B24C10" w:rsidP="0031517F">
      <w:pPr>
        <w:ind w:firstLine="709"/>
        <w:rPr>
          <w:rFonts w:ascii="Times New Roman" w:eastAsia="SimSun" w:hAnsi="Times New Roman"/>
          <w:sz w:val="28"/>
          <w:szCs w:val="28"/>
          <w:lang w:val="ru-RU" w:eastAsia="zh-CN"/>
        </w:rPr>
      </w:pPr>
    </w:p>
    <w:p w:rsidR="00E62500" w:rsidRDefault="00E62500" w:rsidP="00866BEE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 w:rsidRPr="0039290A">
        <w:rPr>
          <w:color w:val="222222"/>
          <w:sz w:val="28"/>
          <w:szCs w:val="28"/>
        </w:rPr>
        <w:t xml:space="preserve">Ранее мы рассмотрели модели классификации, которые относятся к моделям машинного обучения с учителем. В задачах такого типа данные, подаваемые на вход модели, содержат не только признаковые переменные, но и известные для них ответы - метки. Другой вид моделей машинного обучения - обучение без учителя. Данные, подаваемые на вход </w:t>
      </w:r>
      <w:proofErr w:type="gramStart"/>
      <w:r w:rsidRPr="0039290A">
        <w:rPr>
          <w:color w:val="222222"/>
          <w:sz w:val="28"/>
          <w:szCs w:val="28"/>
        </w:rPr>
        <w:t>таких</w:t>
      </w:r>
      <w:proofErr w:type="gramEnd"/>
      <w:r w:rsidRPr="0039290A">
        <w:rPr>
          <w:color w:val="222222"/>
          <w:sz w:val="28"/>
          <w:szCs w:val="28"/>
        </w:rPr>
        <w:t xml:space="preserve"> моделей, обычно не размечены, то есть передаются только входные переменные-признаки без соответствующих меток</w:t>
      </w:r>
      <w:r w:rsidR="0074298A">
        <w:rPr>
          <w:color w:val="222222"/>
          <w:sz w:val="28"/>
          <w:szCs w:val="28"/>
        </w:rPr>
        <w:t>-ответов</w:t>
      </w:r>
      <w:r w:rsidRPr="0039290A">
        <w:rPr>
          <w:color w:val="222222"/>
          <w:sz w:val="28"/>
          <w:szCs w:val="28"/>
        </w:rPr>
        <w:t xml:space="preserve">. К такому классу моделей относятся модели кластеризации. При кластеризации также необходимо разбить образцы данных на группы, </w:t>
      </w:r>
      <w:r w:rsidR="0074298A">
        <w:rPr>
          <w:color w:val="222222"/>
          <w:sz w:val="28"/>
          <w:szCs w:val="28"/>
        </w:rPr>
        <w:t xml:space="preserve">но </w:t>
      </w:r>
      <w:r w:rsidRPr="0039290A">
        <w:rPr>
          <w:color w:val="222222"/>
          <w:sz w:val="28"/>
          <w:szCs w:val="28"/>
        </w:rPr>
        <w:t>н</w:t>
      </w:r>
      <w:r w:rsidR="0039290A" w:rsidRPr="0039290A">
        <w:rPr>
          <w:color w:val="222222"/>
          <w:sz w:val="28"/>
          <w:szCs w:val="28"/>
        </w:rPr>
        <w:t>а основе выявления скрытых закономерно</w:t>
      </w:r>
      <w:r w:rsidR="0039290A">
        <w:rPr>
          <w:color w:val="222222"/>
          <w:sz w:val="28"/>
          <w:szCs w:val="28"/>
        </w:rPr>
        <w:t>с</w:t>
      </w:r>
      <w:r w:rsidR="0039290A" w:rsidRPr="0039290A">
        <w:rPr>
          <w:color w:val="222222"/>
          <w:sz w:val="28"/>
          <w:szCs w:val="28"/>
        </w:rPr>
        <w:t>тях в признаковых переменных. Кластеризация имеет целью найти в данных группирование, при котором объекты в одном кластере (заранее не известной группе) будут похожими друг на друга, чем на объекты из других кластеров.</w:t>
      </w:r>
    </w:p>
    <w:p w:rsidR="0039290A" w:rsidRPr="00F137E5" w:rsidRDefault="0039290A" w:rsidP="00F137E5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 w:rsidRPr="00F137E5">
        <w:rPr>
          <w:color w:val="222222"/>
          <w:sz w:val="28"/>
          <w:szCs w:val="28"/>
        </w:rPr>
        <w:t>Наиболее популярным алгоритмом кластеризации данных является</w:t>
      </w:r>
      <w:r w:rsidR="00F137E5">
        <w:rPr>
          <w:color w:val="222222"/>
          <w:sz w:val="28"/>
          <w:szCs w:val="28"/>
        </w:rPr>
        <w:t xml:space="preserve"> </w:t>
      </w:r>
      <w:hyperlink r:id="rId6" w:tgtFrame="_blank" w:history="1">
        <w:r w:rsidRPr="00F137E5">
          <w:rPr>
            <w:color w:val="222222"/>
            <w:sz w:val="28"/>
            <w:szCs w:val="28"/>
          </w:rPr>
          <w:t>метод k-средних</w:t>
        </w:r>
      </w:hyperlink>
      <w:r w:rsidR="007C3909" w:rsidRPr="007C3909">
        <w:t xml:space="preserve"> [1]</w:t>
      </w:r>
      <w:r w:rsidRPr="00F137E5">
        <w:rPr>
          <w:color w:val="222222"/>
          <w:sz w:val="28"/>
          <w:szCs w:val="28"/>
        </w:rPr>
        <w:t xml:space="preserve">. Это итеративный алгоритм кластеризации, основанный на минимизации суммарных квадратичных отклонений точек кластеров от </w:t>
      </w:r>
      <w:proofErr w:type="spellStart"/>
      <w:r w:rsidRPr="00F137E5">
        <w:rPr>
          <w:color w:val="222222"/>
          <w:sz w:val="28"/>
          <w:szCs w:val="28"/>
        </w:rPr>
        <w:t>центроидов</w:t>
      </w:r>
      <w:proofErr w:type="spellEnd"/>
      <w:r w:rsidRPr="00F137E5">
        <w:rPr>
          <w:color w:val="222222"/>
          <w:sz w:val="28"/>
          <w:szCs w:val="28"/>
        </w:rPr>
        <w:t xml:space="preserve"> (средних координат) этих кластеров.</w:t>
      </w:r>
    </w:p>
    <w:p w:rsidR="0039290A" w:rsidRPr="00F137E5" w:rsidRDefault="0039290A" w:rsidP="00F137E5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 w:rsidRPr="00F137E5">
        <w:rPr>
          <w:color w:val="222222"/>
          <w:sz w:val="28"/>
          <w:szCs w:val="28"/>
        </w:rPr>
        <w:t>Первоначально выбирается желаемое количество кластеров</w:t>
      </w:r>
      <w:r w:rsidR="00F137E5">
        <w:rPr>
          <w:color w:val="222222"/>
          <w:sz w:val="28"/>
          <w:szCs w:val="28"/>
        </w:rPr>
        <w:t xml:space="preserve"> </w:t>
      </w:r>
      <w:r w:rsidR="00F137E5">
        <w:rPr>
          <w:color w:val="222222"/>
          <w:sz w:val="28"/>
          <w:szCs w:val="28"/>
          <w:lang w:val="en-US"/>
        </w:rPr>
        <w:t>k</w:t>
      </w:r>
      <w:r w:rsidRPr="00F137E5">
        <w:rPr>
          <w:color w:val="222222"/>
          <w:sz w:val="28"/>
          <w:szCs w:val="28"/>
        </w:rPr>
        <w:t xml:space="preserve">. </w:t>
      </w:r>
      <w:r w:rsidR="00F137E5">
        <w:rPr>
          <w:color w:val="222222"/>
          <w:sz w:val="28"/>
          <w:szCs w:val="28"/>
        </w:rPr>
        <w:t>Далее</w:t>
      </w:r>
      <w:r w:rsidRPr="00F137E5">
        <w:rPr>
          <w:color w:val="222222"/>
          <w:sz w:val="28"/>
          <w:szCs w:val="28"/>
        </w:rPr>
        <w:t xml:space="preserve"> случайным образом из входных данных выбираются </w:t>
      </w:r>
      <w:r w:rsidR="00F137E5" w:rsidRPr="00F137E5">
        <w:rPr>
          <w:color w:val="222222"/>
          <w:sz w:val="28"/>
          <w:szCs w:val="28"/>
        </w:rPr>
        <w:t>k</w:t>
      </w:r>
      <w:r w:rsidRPr="00F137E5">
        <w:rPr>
          <w:color w:val="222222"/>
          <w:sz w:val="28"/>
          <w:szCs w:val="28"/>
        </w:rPr>
        <w:t xml:space="preserve"> элемент</w:t>
      </w:r>
      <w:r w:rsidR="00F137E5">
        <w:rPr>
          <w:color w:val="222222"/>
          <w:sz w:val="28"/>
          <w:szCs w:val="28"/>
        </w:rPr>
        <w:t>ов</w:t>
      </w:r>
      <w:r w:rsidRPr="00F137E5">
        <w:rPr>
          <w:color w:val="222222"/>
          <w:sz w:val="28"/>
          <w:szCs w:val="28"/>
        </w:rPr>
        <w:t xml:space="preserve"> выборки, в соответствие которым ставятся </w:t>
      </w:r>
      <w:r w:rsidR="00F137E5" w:rsidRPr="00F137E5">
        <w:rPr>
          <w:color w:val="222222"/>
          <w:sz w:val="28"/>
          <w:szCs w:val="28"/>
        </w:rPr>
        <w:t>k</w:t>
      </w:r>
      <w:r w:rsidRPr="00F137E5">
        <w:rPr>
          <w:color w:val="222222"/>
          <w:sz w:val="28"/>
          <w:szCs w:val="28"/>
        </w:rPr>
        <w:t xml:space="preserve"> кластер</w:t>
      </w:r>
      <w:r w:rsidR="00F137E5" w:rsidRPr="00F137E5">
        <w:rPr>
          <w:color w:val="222222"/>
          <w:sz w:val="28"/>
          <w:szCs w:val="28"/>
        </w:rPr>
        <w:t>ов</w:t>
      </w:r>
      <w:r w:rsidRPr="00F137E5">
        <w:rPr>
          <w:color w:val="222222"/>
          <w:sz w:val="28"/>
          <w:szCs w:val="28"/>
        </w:rPr>
        <w:t>, в каждый из которых теперь включено по одной точке</w:t>
      </w:r>
      <w:r w:rsidR="00B158F2">
        <w:rPr>
          <w:color w:val="222222"/>
          <w:sz w:val="28"/>
          <w:szCs w:val="28"/>
        </w:rPr>
        <w:t xml:space="preserve"> (начальный</w:t>
      </w:r>
      <w:r w:rsidRPr="00F137E5">
        <w:rPr>
          <w:color w:val="222222"/>
          <w:sz w:val="28"/>
          <w:szCs w:val="28"/>
        </w:rPr>
        <w:t xml:space="preserve"> </w:t>
      </w:r>
      <w:proofErr w:type="spellStart"/>
      <w:r w:rsidRPr="00F137E5">
        <w:rPr>
          <w:color w:val="222222"/>
          <w:sz w:val="28"/>
          <w:szCs w:val="28"/>
        </w:rPr>
        <w:t>центроид</w:t>
      </w:r>
      <w:proofErr w:type="spellEnd"/>
      <w:r w:rsidRPr="00F137E5">
        <w:rPr>
          <w:color w:val="222222"/>
          <w:sz w:val="28"/>
          <w:szCs w:val="28"/>
        </w:rPr>
        <w:t xml:space="preserve"> кластера</w:t>
      </w:r>
      <w:r w:rsidR="00B158F2">
        <w:rPr>
          <w:color w:val="222222"/>
          <w:sz w:val="28"/>
          <w:szCs w:val="28"/>
        </w:rPr>
        <w:t>)</w:t>
      </w:r>
      <w:r w:rsidRPr="00F137E5">
        <w:rPr>
          <w:color w:val="222222"/>
          <w:sz w:val="28"/>
          <w:szCs w:val="28"/>
        </w:rPr>
        <w:t>.</w:t>
      </w:r>
      <w:r w:rsidR="00B158F2">
        <w:rPr>
          <w:color w:val="222222"/>
          <w:sz w:val="28"/>
          <w:szCs w:val="28"/>
        </w:rPr>
        <w:t xml:space="preserve"> </w:t>
      </w:r>
      <w:r w:rsidRPr="00F137E5">
        <w:rPr>
          <w:color w:val="222222"/>
          <w:sz w:val="28"/>
          <w:szCs w:val="28"/>
        </w:rPr>
        <w:t>Далее ище</w:t>
      </w:r>
      <w:r w:rsidR="00B158F2">
        <w:rPr>
          <w:color w:val="222222"/>
          <w:sz w:val="28"/>
          <w:szCs w:val="28"/>
        </w:rPr>
        <w:t>тся</w:t>
      </w:r>
      <w:r w:rsidRPr="00F137E5">
        <w:rPr>
          <w:color w:val="222222"/>
          <w:sz w:val="28"/>
          <w:szCs w:val="28"/>
        </w:rPr>
        <w:t xml:space="preserve"> ближайш</w:t>
      </w:r>
      <w:r w:rsidR="00B158F2">
        <w:rPr>
          <w:color w:val="222222"/>
          <w:sz w:val="28"/>
          <w:szCs w:val="28"/>
        </w:rPr>
        <w:t>ий</w:t>
      </w:r>
      <w:r w:rsidRPr="00F137E5">
        <w:rPr>
          <w:color w:val="222222"/>
          <w:sz w:val="28"/>
          <w:szCs w:val="28"/>
        </w:rPr>
        <w:t xml:space="preserve"> сосед </w:t>
      </w:r>
      <w:proofErr w:type="gramStart"/>
      <w:r w:rsidRPr="00F137E5">
        <w:rPr>
          <w:color w:val="222222"/>
          <w:sz w:val="28"/>
          <w:szCs w:val="28"/>
        </w:rPr>
        <w:t>текущего</w:t>
      </w:r>
      <w:proofErr w:type="gramEnd"/>
      <w:r w:rsidRPr="00F137E5">
        <w:rPr>
          <w:color w:val="222222"/>
          <w:sz w:val="28"/>
          <w:szCs w:val="28"/>
        </w:rPr>
        <w:t xml:space="preserve"> </w:t>
      </w:r>
      <w:proofErr w:type="spellStart"/>
      <w:r w:rsidRPr="00F137E5">
        <w:rPr>
          <w:color w:val="222222"/>
          <w:sz w:val="28"/>
          <w:szCs w:val="28"/>
        </w:rPr>
        <w:t>центроида</w:t>
      </w:r>
      <w:proofErr w:type="spellEnd"/>
      <w:r w:rsidR="00B158F2">
        <w:rPr>
          <w:color w:val="222222"/>
          <w:sz w:val="28"/>
          <w:szCs w:val="28"/>
        </w:rPr>
        <w:t>, д</w:t>
      </w:r>
      <w:r w:rsidRPr="00F137E5">
        <w:rPr>
          <w:color w:val="222222"/>
          <w:sz w:val="28"/>
          <w:szCs w:val="28"/>
        </w:rPr>
        <w:t>обавляе</w:t>
      </w:r>
      <w:r w:rsidR="00B158F2">
        <w:rPr>
          <w:color w:val="222222"/>
          <w:sz w:val="28"/>
          <w:szCs w:val="28"/>
        </w:rPr>
        <w:t>тся</w:t>
      </w:r>
      <w:r w:rsidRPr="00F137E5">
        <w:rPr>
          <w:color w:val="222222"/>
          <w:sz w:val="28"/>
          <w:szCs w:val="28"/>
        </w:rPr>
        <w:t xml:space="preserve"> к кластеру и пересчитываем положение </w:t>
      </w:r>
      <w:proofErr w:type="spellStart"/>
      <w:r w:rsidRPr="00F137E5">
        <w:rPr>
          <w:color w:val="222222"/>
          <w:sz w:val="28"/>
          <w:szCs w:val="28"/>
        </w:rPr>
        <w:t>центроида</w:t>
      </w:r>
      <w:proofErr w:type="spellEnd"/>
      <w:r w:rsidRPr="00F137E5">
        <w:rPr>
          <w:color w:val="222222"/>
          <w:sz w:val="28"/>
          <w:szCs w:val="28"/>
        </w:rPr>
        <w:t xml:space="preserve"> с учетом координат новых точек.</w:t>
      </w:r>
      <w:r w:rsidR="00B158F2">
        <w:rPr>
          <w:color w:val="222222"/>
          <w:sz w:val="28"/>
          <w:szCs w:val="28"/>
        </w:rPr>
        <w:t xml:space="preserve"> </w:t>
      </w:r>
      <w:r w:rsidRPr="00F137E5">
        <w:rPr>
          <w:color w:val="222222"/>
          <w:sz w:val="28"/>
          <w:szCs w:val="28"/>
        </w:rPr>
        <w:t xml:space="preserve">Алгоритм заканчивает работу, когда координаты каждого </w:t>
      </w:r>
      <w:proofErr w:type="spellStart"/>
      <w:r w:rsidRPr="00F137E5">
        <w:rPr>
          <w:color w:val="222222"/>
          <w:sz w:val="28"/>
          <w:szCs w:val="28"/>
        </w:rPr>
        <w:t>центроида</w:t>
      </w:r>
      <w:proofErr w:type="spellEnd"/>
      <w:r w:rsidRPr="00F137E5">
        <w:rPr>
          <w:color w:val="222222"/>
          <w:sz w:val="28"/>
          <w:szCs w:val="28"/>
        </w:rPr>
        <w:t xml:space="preserve"> перестают меняться. </w:t>
      </w:r>
      <w:proofErr w:type="spellStart"/>
      <w:r w:rsidRPr="00F137E5">
        <w:rPr>
          <w:color w:val="222222"/>
          <w:sz w:val="28"/>
          <w:szCs w:val="28"/>
        </w:rPr>
        <w:t>Центроид</w:t>
      </w:r>
      <w:proofErr w:type="spellEnd"/>
      <w:r w:rsidRPr="00F137E5">
        <w:rPr>
          <w:color w:val="222222"/>
          <w:sz w:val="28"/>
          <w:szCs w:val="28"/>
        </w:rPr>
        <w:t xml:space="preserve"> каждого кластера в результате представляет собой набор значений признаков, описывающих усредненные параметры выделенных классов.</w:t>
      </w:r>
      <w:r w:rsidR="00F137E5" w:rsidRPr="00F137E5">
        <w:rPr>
          <w:color w:val="222222"/>
          <w:sz w:val="28"/>
          <w:szCs w:val="28"/>
        </w:rPr>
        <w:t xml:space="preserve">  Метод k-средних чувствителен к форме кластеров. Лучшие результаты метод дает для кластеров выпуклой формы, </w:t>
      </w:r>
      <w:r w:rsidR="00B158F2">
        <w:rPr>
          <w:color w:val="222222"/>
          <w:sz w:val="28"/>
          <w:szCs w:val="28"/>
        </w:rPr>
        <w:t xml:space="preserve">и </w:t>
      </w:r>
      <w:r w:rsidR="00F137E5" w:rsidRPr="00F137E5">
        <w:rPr>
          <w:color w:val="222222"/>
          <w:sz w:val="28"/>
          <w:szCs w:val="28"/>
        </w:rPr>
        <w:t>плохо работает на вытянутых данных.</w:t>
      </w:r>
    </w:p>
    <w:p w:rsidR="009D3B3D" w:rsidRPr="00B158F2" w:rsidRDefault="00B158F2" w:rsidP="00B158F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 w:rsidRPr="00B158F2">
        <w:rPr>
          <w:color w:val="222222"/>
          <w:sz w:val="28"/>
          <w:szCs w:val="28"/>
        </w:rPr>
        <w:t>Другой популярный м</w:t>
      </w:r>
      <w:r w:rsidR="0039290A" w:rsidRPr="00B158F2">
        <w:rPr>
          <w:color w:val="222222"/>
          <w:sz w:val="28"/>
          <w:szCs w:val="28"/>
        </w:rPr>
        <w:t>етод кластеризации</w:t>
      </w:r>
      <w:r w:rsidRPr="00B158F2">
        <w:rPr>
          <w:color w:val="222222"/>
          <w:sz w:val="28"/>
          <w:szCs w:val="28"/>
        </w:rPr>
        <w:t xml:space="preserve"> DBSCAN, в котором кластеры формируются</w:t>
      </w:r>
      <w:r w:rsidR="0039290A" w:rsidRPr="00B158F2">
        <w:rPr>
          <w:color w:val="222222"/>
          <w:sz w:val="28"/>
          <w:szCs w:val="28"/>
        </w:rPr>
        <w:t xml:space="preserve"> на основе плотности</w:t>
      </w:r>
      <w:r w:rsidRPr="00B158F2">
        <w:rPr>
          <w:color w:val="222222"/>
          <w:sz w:val="28"/>
          <w:szCs w:val="28"/>
        </w:rPr>
        <w:t xml:space="preserve"> точек. Хорошо подходит для данных, содержащих кластеры одинаковой плотности. Вначале </w:t>
      </w:r>
      <w:r>
        <w:rPr>
          <w:color w:val="222222"/>
          <w:sz w:val="28"/>
          <w:szCs w:val="28"/>
        </w:rPr>
        <w:t>н</w:t>
      </w:r>
      <w:r w:rsidR="009D3B3D" w:rsidRPr="00B158F2">
        <w:rPr>
          <w:color w:val="222222"/>
          <w:sz w:val="28"/>
          <w:szCs w:val="28"/>
        </w:rPr>
        <w:t xml:space="preserve">аходятся образцы (точки) с высокой плотностью и на основе них строятся кластеры. </w:t>
      </w:r>
      <w:r w:rsidR="0039290A" w:rsidRPr="00B158F2">
        <w:rPr>
          <w:color w:val="222222"/>
          <w:sz w:val="28"/>
          <w:szCs w:val="28"/>
        </w:rPr>
        <w:t xml:space="preserve">Метод не требует предварительных предположений о числе кластеров, но </w:t>
      </w:r>
      <w:r>
        <w:rPr>
          <w:color w:val="222222"/>
          <w:sz w:val="28"/>
          <w:szCs w:val="28"/>
        </w:rPr>
        <w:t xml:space="preserve">для него </w:t>
      </w:r>
      <w:r w:rsidR="0039290A" w:rsidRPr="00B158F2">
        <w:rPr>
          <w:color w:val="222222"/>
          <w:sz w:val="28"/>
          <w:szCs w:val="28"/>
        </w:rPr>
        <w:t>нужно настроить два других параметра:</w:t>
      </w:r>
    </w:p>
    <w:p w:rsidR="009D3B3D" w:rsidRPr="00B158F2" w:rsidRDefault="0039290A" w:rsidP="00B158F2">
      <w:pPr>
        <w:pStyle w:val="a5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bCs/>
          <w:color w:val="333A4D"/>
          <w:szCs w:val="28"/>
          <w:lang w:eastAsia="ru-RU"/>
        </w:rPr>
      </w:pPr>
      <w:proofErr w:type="spellStart"/>
      <w:r w:rsidRPr="00B158F2">
        <w:rPr>
          <w:rFonts w:ascii="Courier New" w:hAnsi="Courier New" w:cs="Courier New"/>
          <w:b/>
          <w:bCs/>
          <w:color w:val="333A4D"/>
          <w:szCs w:val="28"/>
          <w:lang w:eastAsia="ru-RU"/>
        </w:rPr>
        <w:t>eps</w:t>
      </w:r>
      <w:proofErr w:type="spellEnd"/>
      <w:r w:rsidR="009D3B3D" w:rsidRPr="00B158F2">
        <w:rPr>
          <w:rFonts w:ascii="Times New Roman" w:hAnsi="Times New Roman" w:cs="Times New Roman"/>
          <w:b/>
          <w:bCs/>
          <w:color w:val="333A4D"/>
          <w:szCs w:val="28"/>
          <w:lang w:eastAsia="ru-RU"/>
        </w:rPr>
        <w:t xml:space="preserve"> - </w:t>
      </w:r>
      <w:r w:rsidR="009D3B3D" w:rsidRPr="00B158F2">
        <w:rPr>
          <w:rFonts w:ascii="Times New Roman" w:hAnsi="Times New Roman" w:cs="Times New Roman"/>
          <w:color w:val="333A4D"/>
          <w:szCs w:val="28"/>
          <w:lang w:eastAsia="ru-RU"/>
        </w:rPr>
        <w:t>максимальное расстояние между соседними точками</w:t>
      </w:r>
    </w:p>
    <w:p w:rsidR="00117EFE" w:rsidRPr="00B158F2" w:rsidRDefault="0039290A" w:rsidP="00B158F2">
      <w:pPr>
        <w:pStyle w:val="a5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333A4D"/>
          <w:szCs w:val="28"/>
          <w:lang w:eastAsia="ru-RU"/>
        </w:rPr>
      </w:pPr>
      <w:proofErr w:type="spellStart"/>
      <w:r w:rsidRPr="00B158F2">
        <w:rPr>
          <w:rFonts w:ascii="Courier New" w:hAnsi="Courier New" w:cs="Courier New"/>
          <w:b/>
          <w:bCs/>
          <w:color w:val="333A4D"/>
          <w:szCs w:val="28"/>
          <w:lang w:eastAsia="ru-RU"/>
        </w:rPr>
        <w:lastRenderedPageBreak/>
        <w:t>min_samples</w:t>
      </w:r>
      <w:proofErr w:type="spellEnd"/>
      <w:r w:rsidR="009D3B3D" w:rsidRPr="00B158F2">
        <w:rPr>
          <w:rFonts w:ascii="Times New Roman" w:hAnsi="Times New Roman" w:cs="Times New Roman"/>
          <w:b/>
          <w:bCs/>
          <w:color w:val="333A4D"/>
          <w:szCs w:val="28"/>
          <w:lang w:eastAsia="ru-RU"/>
        </w:rPr>
        <w:t xml:space="preserve"> - </w:t>
      </w:r>
      <w:r w:rsidRPr="00B158F2">
        <w:rPr>
          <w:rFonts w:ascii="Times New Roman" w:hAnsi="Times New Roman" w:cs="Times New Roman"/>
          <w:color w:val="333A4D"/>
          <w:szCs w:val="28"/>
          <w:lang w:eastAsia="ru-RU"/>
        </w:rPr>
        <w:t xml:space="preserve"> минимальное число точек в окрестности (количество соседей)</w:t>
      </w:r>
      <w:r w:rsidR="00B158F2" w:rsidRPr="00B158F2">
        <w:rPr>
          <w:rFonts w:ascii="Times New Roman" w:hAnsi="Times New Roman" w:cs="Times New Roman"/>
          <w:color w:val="333A4D"/>
          <w:szCs w:val="28"/>
          <w:lang w:eastAsia="ru-RU"/>
        </w:rPr>
        <w:t xml:space="preserve"> </w:t>
      </w:r>
      <w:r w:rsidRPr="00B158F2">
        <w:rPr>
          <w:rFonts w:ascii="Times New Roman" w:hAnsi="Times New Roman" w:cs="Times New Roman"/>
          <w:color w:val="333A4D"/>
          <w:szCs w:val="28"/>
          <w:lang w:eastAsia="ru-RU"/>
        </w:rPr>
        <w:t>одн</w:t>
      </w:r>
      <w:r w:rsidR="00B158F2" w:rsidRPr="00B158F2">
        <w:rPr>
          <w:rFonts w:ascii="Times New Roman" w:hAnsi="Times New Roman" w:cs="Times New Roman"/>
          <w:color w:val="333A4D"/>
          <w:szCs w:val="28"/>
          <w:lang w:eastAsia="ru-RU"/>
        </w:rPr>
        <w:t>ого</w:t>
      </w:r>
      <w:r w:rsidRPr="00B158F2">
        <w:rPr>
          <w:rFonts w:ascii="Times New Roman" w:hAnsi="Times New Roman" w:cs="Times New Roman"/>
          <w:color w:val="333A4D"/>
          <w:szCs w:val="28"/>
          <w:lang w:eastAsia="ru-RU"/>
        </w:rPr>
        <w:t xml:space="preserve"> кластер</w:t>
      </w:r>
      <w:r w:rsidR="00B158F2" w:rsidRPr="00B158F2">
        <w:rPr>
          <w:rFonts w:ascii="Times New Roman" w:hAnsi="Times New Roman" w:cs="Times New Roman"/>
          <w:color w:val="333A4D"/>
          <w:szCs w:val="28"/>
          <w:lang w:eastAsia="ru-RU"/>
        </w:rPr>
        <w:t>а</w:t>
      </w:r>
      <w:r w:rsidRPr="00B158F2">
        <w:rPr>
          <w:rFonts w:ascii="Times New Roman" w:hAnsi="Times New Roman" w:cs="Times New Roman"/>
          <w:color w:val="333A4D"/>
          <w:szCs w:val="28"/>
          <w:lang w:eastAsia="ru-RU"/>
        </w:rPr>
        <w:t xml:space="preserve">. </w:t>
      </w:r>
    </w:p>
    <w:p w:rsidR="00F137E5" w:rsidRPr="00B158F2" w:rsidRDefault="00B158F2" w:rsidP="00B158F2">
      <w:pPr>
        <w:pStyle w:val="a8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B158F2">
        <w:rPr>
          <w:color w:val="222222"/>
          <w:sz w:val="28"/>
          <w:szCs w:val="28"/>
        </w:rPr>
        <w:t xml:space="preserve">Более высокие значения </w:t>
      </w:r>
      <w:proofErr w:type="spellStart"/>
      <w:r w:rsidR="00F137E5" w:rsidRPr="00B158F2">
        <w:rPr>
          <w:sz w:val="28"/>
          <w:szCs w:val="28"/>
        </w:rPr>
        <w:t>min_samples</w:t>
      </w:r>
      <w:proofErr w:type="spellEnd"/>
      <w:r w:rsidR="00F137E5" w:rsidRPr="00B158F2">
        <w:rPr>
          <w:sz w:val="28"/>
          <w:szCs w:val="28"/>
        </w:rPr>
        <w:t xml:space="preserve"> </w:t>
      </w:r>
      <w:r w:rsidR="00F137E5" w:rsidRPr="00B158F2">
        <w:rPr>
          <w:color w:val="222222"/>
          <w:sz w:val="28"/>
          <w:szCs w:val="28"/>
        </w:rPr>
        <w:t xml:space="preserve">или </w:t>
      </w:r>
      <w:r w:rsidRPr="00B158F2">
        <w:rPr>
          <w:color w:val="222222"/>
          <w:sz w:val="28"/>
          <w:szCs w:val="28"/>
        </w:rPr>
        <w:t>малые значения</w:t>
      </w:r>
      <w:r w:rsidR="00F137E5" w:rsidRPr="00B158F2">
        <w:rPr>
          <w:color w:val="222222"/>
          <w:sz w:val="28"/>
          <w:szCs w:val="28"/>
        </w:rPr>
        <w:t xml:space="preserve"> </w:t>
      </w:r>
      <w:proofErr w:type="spellStart"/>
      <w:r w:rsidR="00F137E5" w:rsidRPr="00B158F2">
        <w:rPr>
          <w:sz w:val="28"/>
          <w:szCs w:val="28"/>
        </w:rPr>
        <w:t>eps</w:t>
      </w:r>
      <w:proofErr w:type="spellEnd"/>
      <w:r w:rsidR="00F137E5" w:rsidRPr="00B158F2">
        <w:rPr>
          <w:sz w:val="28"/>
          <w:szCs w:val="28"/>
        </w:rPr>
        <w:t xml:space="preserve"> </w:t>
      </w:r>
      <w:r w:rsidR="00F137E5" w:rsidRPr="00B158F2">
        <w:rPr>
          <w:color w:val="222222"/>
          <w:sz w:val="28"/>
          <w:szCs w:val="28"/>
        </w:rPr>
        <w:t>указывают на более высокую плотность, необходимую для формирования кластера. Кластеры в отличие от метода k-средних могут иметь любую форму</w:t>
      </w:r>
      <w:r w:rsidRPr="00B158F2">
        <w:rPr>
          <w:color w:val="222222"/>
          <w:sz w:val="28"/>
          <w:szCs w:val="28"/>
        </w:rPr>
        <w:t xml:space="preserve"> </w:t>
      </w:r>
    </w:p>
    <w:p w:rsidR="0039290A" w:rsidRPr="00B158F2" w:rsidRDefault="0039290A" w:rsidP="00B158F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 w:rsidRPr="00B158F2">
        <w:rPr>
          <w:color w:val="222222"/>
          <w:sz w:val="28"/>
          <w:szCs w:val="28"/>
        </w:rPr>
        <w:t xml:space="preserve">В </w:t>
      </w:r>
      <w:proofErr w:type="spellStart"/>
      <w:r w:rsidRPr="00B158F2">
        <w:rPr>
          <w:color w:val="222222"/>
          <w:sz w:val="28"/>
          <w:szCs w:val="28"/>
        </w:rPr>
        <w:t>scikit-learn</w:t>
      </w:r>
      <w:proofErr w:type="spellEnd"/>
      <w:r w:rsidRPr="00B158F2">
        <w:rPr>
          <w:color w:val="222222"/>
          <w:sz w:val="28"/>
          <w:szCs w:val="28"/>
        </w:rPr>
        <w:t xml:space="preserve"> есть соответствующие значения параметров по умолчанию, но</w:t>
      </w:r>
      <w:r w:rsidR="00117EFE" w:rsidRPr="00B158F2">
        <w:rPr>
          <w:color w:val="222222"/>
          <w:sz w:val="28"/>
          <w:szCs w:val="28"/>
        </w:rPr>
        <w:t xml:space="preserve"> часто</w:t>
      </w:r>
      <w:r w:rsidRPr="00B158F2">
        <w:rPr>
          <w:color w:val="222222"/>
          <w:sz w:val="28"/>
          <w:szCs w:val="28"/>
        </w:rPr>
        <w:t xml:space="preserve"> их приходится настраивать самостоятельно.</w:t>
      </w:r>
      <w:r w:rsidR="00F137E5" w:rsidRPr="00B158F2">
        <w:rPr>
          <w:color w:val="222222"/>
          <w:sz w:val="28"/>
          <w:szCs w:val="28"/>
        </w:rPr>
        <w:t xml:space="preserve"> </w:t>
      </w:r>
      <w:r w:rsidR="005E3CD8">
        <w:rPr>
          <w:color w:val="222222"/>
          <w:sz w:val="28"/>
          <w:szCs w:val="28"/>
        </w:rPr>
        <w:t xml:space="preserve">Параметр </w:t>
      </w:r>
      <w:proofErr w:type="spellStart"/>
      <w:r w:rsidR="005E3CD8" w:rsidRPr="005E3CD8">
        <w:rPr>
          <w:sz w:val="28"/>
          <w:szCs w:val="28"/>
        </w:rPr>
        <w:t>eps</w:t>
      </w:r>
      <w:proofErr w:type="spellEnd"/>
      <w:r w:rsidR="005E3CD8" w:rsidRPr="005E3CD8">
        <w:rPr>
          <w:sz w:val="28"/>
          <w:szCs w:val="28"/>
        </w:rPr>
        <w:t xml:space="preserve"> </w:t>
      </w:r>
      <w:r w:rsidR="005E3CD8" w:rsidRPr="005E3CD8">
        <w:rPr>
          <w:color w:val="222222"/>
          <w:sz w:val="28"/>
          <w:szCs w:val="28"/>
        </w:rPr>
        <w:t xml:space="preserve">имеет </w:t>
      </w:r>
      <w:proofErr w:type="gramStart"/>
      <w:r w:rsidR="005E3CD8" w:rsidRPr="005E3CD8">
        <w:rPr>
          <w:color w:val="222222"/>
          <w:sz w:val="28"/>
          <w:szCs w:val="28"/>
        </w:rPr>
        <w:t>важное</w:t>
      </w:r>
      <w:r w:rsidR="005E3CD8" w:rsidRPr="005E3CD8">
        <w:rPr>
          <w:i/>
          <w:iCs/>
          <w:color w:val="222222"/>
          <w:sz w:val="28"/>
          <w:szCs w:val="28"/>
        </w:rPr>
        <w:t xml:space="preserve"> </w:t>
      </w:r>
      <w:r w:rsidR="005E3CD8" w:rsidRPr="005E3CD8">
        <w:rPr>
          <w:iCs/>
          <w:color w:val="222222"/>
          <w:sz w:val="28"/>
          <w:szCs w:val="28"/>
        </w:rPr>
        <w:t>значение</w:t>
      </w:r>
      <w:proofErr w:type="gramEnd"/>
      <w:r w:rsidR="005E3CD8" w:rsidRPr="005E3CD8">
        <w:rPr>
          <w:iCs/>
          <w:color w:val="222222"/>
          <w:sz w:val="28"/>
          <w:szCs w:val="28"/>
        </w:rPr>
        <w:t>, так как</w:t>
      </w:r>
      <w:r w:rsidR="005E3CD8" w:rsidRPr="005E3CD8">
        <w:rPr>
          <w:i/>
          <w:iCs/>
          <w:color w:val="222222"/>
          <w:sz w:val="28"/>
          <w:szCs w:val="28"/>
        </w:rPr>
        <w:t xml:space="preserve"> </w:t>
      </w:r>
      <w:r w:rsidR="005E3CD8" w:rsidRPr="005E3CD8">
        <w:rPr>
          <w:color w:val="222222"/>
          <w:sz w:val="28"/>
          <w:szCs w:val="28"/>
        </w:rPr>
        <w:t>контролирует локальное окружение точек. Е</w:t>
      </w:r>
      <w:r w:rsidR="00F137E5" w:rsidRPr="00B158F2">
        <w:rPr>
          <w:color w:val="222222"/>
          <w:sz w:val="28"/>
          <w:szCs w:val="28"/>
        </w:rPr>
        <w:t>сли выбран</w:t>
      </w:r>
      <w:r w:rsidR="005E3CD8">
        <w:rPr>
          <w:color w:val="222222"/>
          <w:sz w:val="28"/>
          <w:szCs w:val="28"/>
        </w:rPr>
        <w:t>о</w:t>
      </w:r>
      <w:r w:rsidR="00F137E5" w:rsidRPr="00B158F2">
        <w:rPr>
          <w:color w:val="222222"/>
          <w:sz w:val="28"/>
          <w:szCs w:val="28"/>
        </w:rPr>
        <w:t xml:space="preserve"> слишком маленьк</w:t>
      </w:r>
      <w:r w:rsidR="005E3CD8">
        <w:rPr>
          <w:color w:val="222222"/>
          <w:sz w:val="28"/>
          <w:szCs w:val="28"/>
        </w:rPr>
        <w:t>ое</w:t>
      </w:r>
      <w:r w:rsidR="00F137E5" w:rsidRPr="00B158F2">
        <w:rPr>
          <w:color w:val="222222"/>
          <w:sz w:val="28"/>
          <w:szCs w:val="28"/>
        </w:rPr>
        <w:t xml:space="preserve"> ра</w:t>
      </w:r>
      <w:r w:rsidR="005E3CD8">
        <w:rPr>
          <w:color w:val="222222"/>
          <w:sz w:val="28"/>
          <w:szCs w:val="28"/>
        </w:rPr>
        <w:t>сстояние</w:t>
      </w:r>
      <w:r w:rsidR="00F137E5" w:rsidRPr="00B158F2">
        <w:rPr>
          <w:color w:val="222222"/>
          <w:sz w:val="28"/>
          <w:szCs w:val="28"/>
        </w:rPr>
        <w:t xml:space="preserve">, большая часть данных вообще не будет </w:t>
      </w:r>
      <w:proofErr w:type="spellStart"/>
      <w:r w:rsidR="00F137E5" w:rsidRPr="00B158F2">
        <w:rPr>
          <w:color w:val="222222"/>
          <w:sz w:val="28"/>
          <w:szCs w:val="28"/>
        </w:rPr>
        <w:t>кластеризована</w:t>
      </w:r>
      <w:proofErr w:type="spellEnd"/>
      <w:r w:rsidR="00F137E5" w:rsidRPr="00B158F2">
        <w:rPr>
          <w:color w:val="222222"/>
          <w:sz w:val="28"/>
          <w:szCs w:val="28"/>
        </w:rPr>
        <w:t xml:space="preserve"> (и помечена</w:t>
      </w:r>
      <w:r w:rsidR="00B158F2">
        <w:rPr>
          <w:color w:val="222222"/>
          <w:sz w:val="28"/>
          <w:szCs w:val="28"/>
        </w:rPr>
        <w:t xml:space="preserve"> как</w:t>
      </w:r>
      <w:r w:rsidR="00F137E5" w:rsidRPr="00B158F2">
        <w:rPr>
          <w:color w:val="222222"/>
          <w:sz w:val="28"/>
          <w:szCs w:val="28"/>
        </w:rPr>
        <w:t xml:space="preserve"> «шум»).</w:t>
      </w:r>
      <w:r w:rsidR="00B158F2">
        <w:rPr>
          <w:color w:val="222222"/>
          <w:sz w:val="28"/>
          <w:szCs w:val="28"/>
        </w:rPr>
        <w:t xml:space="preserve"> </w:t>
      </w:r>
      <w:r w:rsidR="00F137E5" w:rsidRPr="00B158F2">
        <w:rPr>
          <w:color w:val="222222"/>
          <w:sz w:val="28"/>
          <w:szCs w:val="28"/>
        </w:rPr>
        <w:t xml:space="preserve">Если </w:t>
      </w:r>
      <w:r w:rsidR="00B158F2">
        <w:rPr>
          <w:color w:val="222222"/>
          <w:sz w:val="28"/>
          <w:szCs w:val="28"/>
        </w:rPr>
        <w:t xml:space="preserve">же будет </w:t>
      </w:r>
      <w:r w:rsidR="00F137E5" w:rsidRPr="00B158F2">
        <w:rPr>
          <w:color w:val="222222"/>
          <w:sz w:val="28"/>
          <w:szCs w:val="28"/>
        </w:rPr>
        <w:t>выбран</w:t>
      </w:r>
      <w:r w:rsidR="005E3CD8">
        <w:rPr>
          <w:color w:val="222222"/>
          <w:sz w:val="28"/>
          <w:szCs w:val="28"/>
        </w:rPr>
        <w:t>о</w:t>
      </w:r>
      <w:r w:rsidR="00F137E5" w:rsidRPr="00B158F2">
        <w:rPr>
          <w:color w:val="222222"/>
          <w:sz w:val="28"/>
          <w:szCs w:val="28"/>
        </w:rPr>
        <w:t xml:space="preserve"> слишком большо</w:t>
      </w:r>
      <w:r w:rsidR="005E3CD8">
        <w:rPr>
          <w:color w:val="222222"/>
          <w:sz w:val="28"/>
          <w:szCs w:val="28"/>
        </w:rPr>
        <w:t>е значение расстояния</w:t>
      </w:r>
      <w:r w:rsidR="00F137E5" w:rsidRPr="00B158F2">
        <w:rPr>
          <w:color w:val="222222"/>
          <w:sz w:val="28"/>
          <w:szCs w:val="28"/>
        </w:rPr>
        <w:t>, близкие кластеры будут объединены в один кластер, и в конечном итоге весь набор данных будет возвращен как единый кластер.</w:t>
      </w:r>
    </w:p>
    <w:p w:rsidR="005E3CD8" w:rsidRPr="005E3CD8" w:rsidRDefault="005E3CD8" w:rsidP="00D87176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Для решения задачи классификации будем ис</w:t>
      </w:r>
      <w:r w:rsidRPr="005E3CD8">
        <w:rPr>
          <w:color w:val="222222"/>
          <w:sz w:val="28"/>
          <w:szCs w:val="28"/>
        </w:rPr>
        <w:t>польз</w:t>
      </w:r>
      <w:r>
        <w:rPr>
          <w:color w:val="222222"/>
          <w:sz w:val="28"/>
          <w:szCs w:val="28"/>
        </w:rPr>
        <w:t>овать</w:t>
      </w:r>
      <w:r w:rsidRPr="005E3CD8">
        <w:rPr>
          <w:color w:val="222222"/>
          <w:sz w:val="28"/>
          <w:szCs w:val="28"/>
        </w:rPr>
        <w:t xml:space="preserve"> классически</w:t>
      </w:r>
      <w:r>
        <w:rPr>
          <w:color w:val="222222"/>
          <w:sz w:val="28"/>
          <w:szCs w:val="28"/>
        </w:rPr>
        <w:t xml:space="preserve">й </w:t>
      </w:r>
      <w:hyperlink r:id="rId7" w:tgtFrame="_blank" w:history="1">
        <w:r w:rsidRPr="005E3CD8">
          <w:rPr>
            <w:color w:val="222222"/>
            <w:sz w:val="28"/>
            <w:szCs w:val="28"/>
          </w:rPr>
          <w:t>набор данных ирисов</w:t>
        </w:r>
      </w:hyperlink>
      <w:r w:rsidRPr="005E3CD8">
        <w:rPr>
          <w:color w:val="222222"/>
          <w:sz w:val="28"/>
          <w:szCs w:val="28"/>
        </w:rPr>
        <w:t xml:space="preserve">. </w:t>
      </w:r>
      <w:r>
        <w:rPr>
          <w:color w:val="222222"/>
          <w:sz w:val="28"/>
          <w:szCs w:val="28"/>
        </w:rPr>
        <w:t>Этот набор включает</w:t>
      </w:r>
      <w:r w:rsidRPr="005E3CD8">
        <w:rPr>
          <w:color w:val="222222"/>
          <w:sz w:val="28"/>
          <w:szCs w:val="28"/>
        </w:rPr>
        <w:t xml:space="preserve"> 150 записей с пятью атрибутами:</w:t>
      </w:r>
      <w:r>
        <w:rPr>
          <w:color w:val="222222"/>
          <w:sz w:val="28"/>
          <w:szCs w:val="28"/>
        </w:rPr>
        <w:t xml:space="preserve"> </w:t>
      </w:r>
      <w:r w:rsidRPr="005E3CD8">
        <w:rPr>
          <w:color w:val="222222"/>
          <w:sz w:val="28"/>
          <w:szCs w:val="28"/>
        </w:rPr>
        <w:t>длина чашелистика (</w:t>
      </w:r>
      <w:proofErr w:type="spellStart"/>
      <w:r w:rsidRPr="005E3CD8">
        <w:rPr>
          <w:color w:val="222222"/>
          <w:sz w:val="28"/>
          <w:szCs w:val="28"/>
        </w:rPr>
        <w:t>sepal</w:t>
      </w:r>
      <w:proofErr w:type="spellEnd"/>
      <w:r w:rsidRPr="005E3CD8">
        <w:rPr>
          <w:color w:val="222222"/>
          <w:sz w:val="28"/>
          <w:szCs w:val="28"/>
        </w:rPr>
        <w:t xml:space="preserve"> </w:t>
      </w:r>
      <w:proofErr w:type="spellStart"/>
      <w:r w:rsidRPr="005E3CD8">
        <w:rPr>
          <w:color w:val="222222"/>
          <w:sz w:val="28"/>
          <w:szCs w:val="28"/>
        </w:rPr>
        <w:t>length</w:t>
      </w:r>
      <w:proofErr w:type="spellEnd"/>
      <w:r w:rsidRPr="005E3CD8">
        <w:rPr>
          <w:color w:val="222222"/>
          <w:sz w:val="28"/>
          <w:szCs w:val="28"/>
        </w:rPr>
        <w:t>), ширина чашелистика (</w:t>
      </w:r>
      <w:proofErr w:type="spellStart"/>
      <w:r w:rsidRPr="005E3CD8">
        <w:rPr>
          <w:color w:val="222222"/>
          <w:sz w:val="28"/>
          <w:szCs w:val="28"/>
        </w:rPr>
        <w:t>sepal</w:t>
      </w:r>
      <w:proofErr w:type="spellEnd"/>
      <w:r w:rsidRPr="005E3CD8">
        <w:rPr>
          <w:color w:val="222222"/>
          <w:sz w:val="28"/>
          <w:szCs w:val="28"/>
        </w:rPr>
        <w:t xml:space="preserve"> </w:t>
      </w:r>
      <w:proofErr w:type="spellStart"/>
      <w:r w:rsidRPr="005E3CD8">
        <w:rPr>
          <w:color w:val="222222"/>
          <w:sz w:val="28"/>
          <w:szCs w:val="28"/>
        </w:rPr>
        <w:t>width</w:t>
      </w:r>
      <w:proofErr w:type="spellEnd"/>
      <w:r w:rsidRPr="005E3CD8">
        <w:rPr>
          <w:color w:val="222222"/>
          <w:sz w:val="28"/>
          <w:szCs w:val="28"/>
        </w:rPr>
        <w:t>), длина лепестка (</w:t>
      </w:r>
      <w:proofErr w:type="spellStart"/>
      <w:r w:rsidRPr="005E3CD8">
        <w:rPr>
          <w:color w:val="222222"/>
          <w:sz w:val="28"/>
          <w:szCs w:val="28"/>
        </w:rPr>
        <w:t>petal</w:t>
      </w:r>
      <w:proofErr w:type="spellEnd"/>
      <w:r w:rsidRPr="005E3CD8">
        <w:rPr>
          <w:color w:val="222222"/>
          <w:sz w:val="28"/>
          <w:szCs w:val="28"/>
        </w:rPr>
        <w:t xml:space="preserve"> </w:t>
      </w:r>
      <w:proofErr w:type="spellStart"/>
      <w:r w:rsidRPr="005E3CD8">
        <w:rPr>
          <w:color w:val="222222"/>
          <w:sz w:val="28"/>
          <w:szCs w:val="28"/>
        </w:rPr>
        <w:t>length</w:t>
      </w:r>
      <w:proofErr w:type="spellEnd"/>
      <w:r w:rsidRPr="005E3CD8">
        <w:rPr>
          <w:color w:val="222222"/>
          <w:sz w:val="28"/>
          <w:szCs w:val="28"/>
        </w:rPr>
        <w:t>), ширина лепестка (</w:t>
      </w:r>
      <w:proofErr w:type="spellStart"/>
      <w:r w:rsidRPr="005E3CD8">
        <w:rPr>
          <w:color w:val="222222"/>
          <w:sz w:val="28"/>
          <w:szCs w:val="28"/>
        </w:rPr>
        <w:t>petal</w:t>
      </w:r>
      <w:proofErr w:type="spellEnd"/>
      <w:r w:rsidRPr="005E3CD8">
        <w:rPr>
          <w:color w:val="222222"/>
          <w:sz w:val="28"/>
          <w:szCs w:val="28"/>
        </w:rPr>
        <w:t xml:space="preserve"> </w:t>
      </w:r>
      <w:proofErr w:type="spellStart"/>
      <w:r w:rsidRPr="005E3CD8">
        <w:rPr>
          <w:color w:val="222222"/>
          <w:sz w:val="28"/>
          <w:szCs w:val="28"/>
        </w:rPr>
        <w:t>width</w:t>
      </w:r>
      <w:proofErr w:type="spellEnd"/>
      <w:r w:rsidRPr="005E3CD8">
        <w:rPr>
          <w:color w:val="222222"/>
          <w:sz w:val="28"/>
          <w:szCs w:val="28"/>
        </w:rPr>
        <w:t xml:space="preserve">) и класс, соответствующий одному из трех видов: </w:t>
      </w:r>
      <w:proofErr w:type="spellStart"/>
      <w:r w:rsidRPr="005E3CD8">
        <w:rPr>
          <w:color w:val="222222"/>
          <w:sz w:val="28"/>
          <w:szCs w:val="28"/>
        </w:rPr>
        <w:t>Iris</w:t>
      </w:r>
      <w:proofErr w:type="spellEnd"/>
      <w:r w:rsidRPr="005E3CD8">
        <w:rPr>
          <w:color w:val="222222"/>
          <w:sz w:val="28"/>
          <w:szCs w:val="28"/>
        </w:rPr>
        <w:t xml:space="preserve"> </w:t>
      </w:r>
      <w:proofErr w:type="spellStart"/>
      <w:r w:rsidRPr="005E3CD8">
        <w:rPr>
          <w:color w:val="222222"/>
          <w:sz w:val="28"/>
          <w:szCs w:val="28"/>
        </w:rPr>
        <w:t>Setosa</w:t>
      </w:r>
      <w:proofErr w:type="spellEnd"/>
      <w:r w:rsidRPr="005E3CD8">
        <w:rPr>
          <w:color w:val="222222"/>
          <w:sz w:val="28"/>
          <w:szCs w:val="28"/>
        </w:rPr>
        <w:t xml:space="preserve">, </w:t>
      </w:r>
      <w:proofErr w:type="spellStart"/>
      <w:r w:rsidRPr="005E3CD8">
        <w:rPr>
          <w:color w:val="222222"/>
          <w:sz w:val="28"/>
          <w:szCs w:val="28"/>
        </w:rPr>
        <w:t>Iris</w:t>
      </w:r>
      <w:proofErr w:type="spellEnd"/>
      <w:r w:rsidRPr="005E3CD8">
        <w:rPr>
          <w:color w:val="222222"/>
          <w:sz w:val="28"/>
          <w:szCs w:val="28"/>
        </w:rPr>
        <w:t xml:space="preserve"> </w:t>
      </w:r>
      <w:proofErr w:type="spellStart"/>
      <w:r w:rsidRPr="005E3CD8">
        <w:rPr>
          <w:color w:val="222222"/>
          <w:sz w:val="28"/>
          <w:szCs w:val="28"/>
        </w:rPr>
        <w:t>Versicolor</w:t>
      </w:r>
      <w:proofErr w:type="spellEnd"/>
      <w:r w:rsidRPr="005E3CD8">
        <w:rPr>
          <w:color w:val="222222"/>
          <w:sz w:val="28"/>
          <w:szCs w:val="28"/>
        </w:rPr>
        <w:t xml:space="preserve"> или </w:t>
      </w:r>
      <w:proofErr w:type="spellStart"/>
      <w:r w:rsidRPr="005E3CD8">
        <w:rPr>
          <w:color w:val="222222"/>
          <w:sz w:val="28"/>
          <w:szCs w:val="28"/>
        </w:rPr>
        <w:t>Iris</w:t>
      </w:r>
      <w:proofErr w:type="spellEnd"/>
      <w:r w:rsidRPr="005E3CD8">
        <w:rPr>
          <w:color w:val="222222"/>
          <w:sz w:val="28"/>
          <w:szCs w:val="28"/>
        </w:rPr>
        <w:t xml:space="preserve"> </w:t>
      </w:r>
      <w:proofErr w:type="spellStart"/>
      <w:r w:rsidRPr="005E3CD8">
        <w:rPr>
          <w:color w:val="222222"/>
          <w:sz w:val="28"/>
          <w:szCs w:val="28"/>
        </w:rPr>
        <w:t>Virginica</w:t>
      </w:r>
      <w:proofErr w:type="spellEnd"/>
      <w:r w:rsidRPr="005E3CD8">
        <w:rPr>
          <w:color w:val="222222"/>
          <w:sz w:val="28"/>
          <w:szCs w:val="28"/>
        </w:rPr>
        <w:t>, обозначенных соответственно 0, 1, 2.</w:t>
      </w:r>
      <w:r>
        <w:rPr>
          <w:color w:val="222222"/>
          <w:sz w:val="28"/>
          <w:szCs w:val="28"/>
        </w:rPr>
        <w:t xml:space="preserve"> Будем использовать данный набор в режиме неконтролируемого обучения. Значения классов будем использовать не на этапе обучения моделей, а на этапе ее проверки.</w:t>
      </w:r>
    </w:p>
    <w:p w:rsidR="00D87176" w:rsidRDefault="000C266A" w:rsidP="007D53D8">
      <w:pPr>
        <w:pStyle w:val="a8"/>
        <w:shd w:val="clear" w:color="auto" w:fill="FFFFFF"/>
        <w:spacing w:before="0" w:beforeAutospacing="0" w:after="120" w:afterAutospacing="0"/>
        <w:ind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Рассмотрим </w:t>
      </w:r>
      <w:r w:rsidR="0039290A">
        <w:rPr>
          <w:color w:val="111111"/>
          <w:sz w:val="28"/>
          <w:szCs w:val="28"/>
        </w:rPr>
        <w:t>реализацию упомянутых методов кластеризации</w:t>
      </w:r>
      <w:r>
        <w:rPr>
          <w:color w:val="111111"/>
          <w:sz w:val="28"/>
          <w:szCs w:val="28"/>
        </w:rPr>
        <w:t xml:space="preserve"> на </w:t>
      </w:r>
      <w:r>
        <w:rPr>
          <w:color w:val="111111"/>
          <w:sz w:val="28"/>
          <w:szCs w:val="28"/>
          <w:lang w:val="en-US"/>
        </w:rPr>
        <w:t>Python</w:t>
      </w:r>
      <w:r w:rsidRPr="000C266A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 xml:space="preserve">с использованием библиотеки </w:t>
      </w:r>
      <w:proofErr w:type="spellStart"/>
      <w:r w:rsidRPr="00304819">
        <w:rPr>
          <w:rFonts w:ascii="Courier New" w:hAnsi="Courier New" w:cs="Courier New"/>
          <w:color w:val="111111"/>
          <w:sz w:val="28"/>
          <w:szCs w:val="28"/>
        </w:rPr>
        <w:t>scikit-learn</w:t>
      </w:r>
      <w:proofErr w:type="spellEnd"/>
      <w:r>
        <w:rPr>
          <w:color w:val="111111"/>
          <w:sz w:val="28"/>
          <w:szCs w:val="28"/>
        </w:rPr>
        <w:t xml:space="preserve">. </w:t>
      </w:r>
      <w:r w:rsidR="00304819">
        <w:rPr>
          <w:color w:val="111111"/>
          <w:sz w:val="28"/>
          <w:szCs w:val="28"/>
        </w:rPr>
        <w:t>Создадим новый блокнот и вначале импортируем необходимые библиотеки:</w:t>
      </w:r>
    </w:p>
    <w:p w:rsidR="0027423B" w:rsidRDefault="0027423B" w:rsidP="007D53D8">
      <w:pPr>
        <w:pStyle w:val="a8"/>
        <w:shd w:val="clear" w:color="auto" w:fill="FFFFFF"/>
        <w:spacing w:before="0" w:beforeAutospacing="0" w:after="120" w:afterAutospacing="0"/>
        <w:ind w:firstLine="709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2401570" cy="4692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570" cy="46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66A" w:rsidRDefault="000C266A" w:rsidP="007D53D8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Загрузим </w:t>
      </w:r>
      <w:r w:rsidRPr="001E3216">
        <w:rPr>
          <w:rFonts w:hint="eastAsia"/>
          <w:color w:val="111111"/>
          <w:sz w:val="28"/>
          <w:szCs w:val="28"/>
        </w:rPr>
        <w:t>набор</w:t>
      </w:r>
      <w:r w:rsidRPr="001E3216">
        <w:rPr>
          <w:color w:val="111111"/>
          <w:sz w:val="28"/>
          <w:szCs w:val="28"/>
        </w:rPr>
        <w:t xml:space="preserve"> </w:t>
      </w:r>
      <w:r w:rsidRPr="001E3216">
        <w:rPr>
          <w:rFonts w:hint="eastAsia"/>
          <w:color w:val="111111"/>
          <w:sz w:val="28"/>
          <w:szCs w:val="28"/>
        </w:rPr>
        <w:t>данных</w:t>
      </w:r>
      <w:r w:rsidRPr="001E3216">
        <w:rPr>
          <w:color w:val="111111"/>
          <w:sz w:val="28"/>
          <w:szCs w:val="28"/>
        </w:rPr>
        <w:t xml:space="preserve"> </w:t>
      </w:r>
      <w:r w:rsidRPr="001E3216">
        <w:rPr>
          <w:rFonts w:hint="eastAsia"/>
          <w:color w:val="111111"/>
          <w:sz w:val="28"/>
          <w:szCs w:val="28"/>
        </w:rPr>
        <w:t>цветков</w:t>
      </w:r>
      <w:r w:rsidRPr="001E3216">
        <w:rPr>
          <w:color w:val="111111"/>
          <w:sz w:val="28"/>
          <w:szCs w:val="28"/>
        </w:rPr>
        <w:t xml:space="preserve"> </w:t>
      </w:r>
      <w:r w:rsidRPr="001E3216">
        <w:rPr>
          <w:rFonts w:hint="eastAsia"/>
          <w:color w:val="111111"/>
          <w:sz w:val="28"/>
          <w:szCs w:val="28"/>
        </w:rPr>
        <w:t>ириса</w:t>
      </w:r>
      <w:r>
        <w:rPr>
          <w:color w:val="111111"/>
          <w:sz w:val="28"/>
          <w:szCs w:val="28"/>
        </w:rPr>
        <w:t>:</w:t>
      </w:r>
    </w:p>
    <w:p w:rsidR="0027423B" w:rsidRDefault="0027423B" w:rsidP="007D53D8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3100705" cy="7715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70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0764" w:rsidRDefault="00770764" w:rsidP="000C266A">
      <w:pPr>
        <w:pStyle w:val="a8"/>
        <w:shd w:val="clear" w:color="auto" w:fill="FFFFFF"/>
        <w:spacing w:before="120" w:beforeAutospacing="0" w:after="120" w:afterAutospacing="0"/>
        <w:ind w:right="-67"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>Набор данных будем использовать в двух вариантах:</w:t>
      </w:r>
    </w:p>
    <w:p w:rsidR="00770764" w:rsidRDefault="00770764" w:rsidP="000C266A">
      <w:pPr>
        <w:pStyle w:val="a8"/>
        <w:shd w:val="clear" w:color="auto" w:fill="FFFFFF"/>
        <w:spacing w:before="120" w:beforeAutospacing="0" w:after="120" w:afterAutospacing="0"/>
        <w:ind w:right="-67"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1) набор данных </w:t>
      </w:r>
      <w:r>
        <w:rPr>
          <w:color w:val="111111"/>
          <w:sz w:val="28"/>
          <w:szCs w:val="28"/>
          <w:lang w:val="en-US"/>
        </w:rPr>
        <w:t>data</w:t>
      </w:r>
      <w:r w:rsidRPr="00770764">
        <w:rPr>
          <w:color w:val="111111"/>
          <w:sz w:val="28"/>
          <w:szCs w:val="28"/>
        </w:rPr>
        <w:t>2</w:t>
      </w:r>
      <w:r>
        <w:rPr>
          <w:color w:val="111111"/>
          <w:sz w:val="28"/>
          <w:szCs w:val="28"/>
        </w:rPr>
        <w:t xml:space="preserve"> и метки </w:t>
      </w:r>
      <w:r>
        <w:rPr>
          <w:color w:val="111111"/>
          <w:sz w:val="28"/>
          <w:szCs w:val="28"/>
          <w:lang w:val="en-US"/>
        </w:rPr>
        <w:t>target</w:t>
      </w:r>
      <w:r w:rsidRPr="00770764">
        <w:rPr>
          <w:color w:val="111111"/>
          <w:sz w:val="28"/>
          <w:szCs w:val="28"/>
        </w:rPr>
        <w:t>2</w:t>
      </w:r>
      <w:r>
        <w:rPr>
          <w:color w:val="111111"/>
          <w:sz w:val="28"/>
          <w:szCs w:val="28"/>
        </w:rPr>
        <w:t>, включающие только 2 наиболее различимых класса цветков (первые 100 экземпляра набора данных и первые 100 меток):</w:t>
      </w:r>
    </w:p>
    <w:p w:rsidR="0027423B" w:rsidRDefault="0027423B" w:rsidP="000C266A">
      <w:pPr>
        <w:pStyle w:val="a8"/>
        <w:shd w:val="clear" w:color="auto" w:fill="FFFFFF"/>
        <w:spacing w:before="120" w:beforeAutospacing="0" w:after="120" w:afterAutospacing="0"/>
        <w:ind w:right="-67" w:firstLine="709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1955800" cy="7715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3D8" w:rsidRDefault="007D53D8" w:rsidP="000C266A">
      <w:pPr>
        <w:pStyle w:val="a8"/>
        <w:shd w:val="clear" w:color="auto" w:fill="FFFFFF"/>
        <w:spacing w:before="120" w:beforeAutospacing="0" w:after="120" w:afterAutospacing="0"/>
        <w:ind w:right="-67" w:firstLine="709"/>
        <w:jc w:val="both"/>
        <w:rPr>
          <w:color w:val="111111"/>
          <w:sz w:val="28"/>
          <w:szCs w:val="28"/>
          <w:lang w:val="en-US"/>
        </w:rPr>
      </w:pPr>
      <w:r w:rsidRPr="007D53D8">
        <w:rPr>
          <w:noProof/>
          <w:color w:val="111111"/>
          <w:sz w:val="28"/>
          <w:szCs w:val="28"/>
        </w:rPr>
        <w:drawing>
          <wp:inline distT="0" distB="0" distL="0" distR="0" wp14:anchorId="4509DF7D" wp14:editId="02CBFB0D">
            <wp:extent cx="699715" cy="36827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2708" cy="36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764" w:rsidRDefault="004C71B7" w:rsidP="000C266A">
      <w:pPr>
        <w:pStyle w:val="a8"/>
        <w:shd w:val="clear" w:color="auto" w:fill="FFFFFF"/>
        <w:spacing w:before="120" w:beforeAutospacing="0" w:after="120" w:afterAutospacing="0"/>
        <w:ind w:right="-67" w:firstLine="709"/>
        <w:jc w:val="both"/>
        <w:rPr>
          <w:color w:val="111111"/>
          <w:sz w:val="28"/>
          <w:szCs w:val="28"/>
        </w:rPr>
      </w:pPr>
      <w:r w:rsidRPr="007D53D8">
        <w:rPr>
          <w:color w:val="111111"/>
          <w:sz w:val="28"/>
          <w:szCs w:val="28"/>
        </w:rPr>
        <w:t>2)</w:t>
      </w:r>
      <w:r w:rsidR="00770764" w:rsidRPr="007D53D8">
        <w:rPr>
          <w:color w:val="111111"/>
          <w:sz w:val="28"/>
          <w:szCs w:val="28"/>
        </w:rPr>
        <w:t xml:space="preserve"> </w:t>
      </w:r>
      <w:r w:rsidR="00770764">
        <w:rPr>
          <w:color w:val="111111"/>
          <w:sz w:val="28"/>
          <w:szCs w:val="28"/>
        </w:rPr>
        <w:t>полный</w:t>
      </w:r>
      <w:r w:rsidR="00770764" w:rsidRPr="007D53D8">
        <w:rPr>
          <w:color w:val="111111"/>
          <w:sz w:val="28"/>
          <w:szCs w:val="28"/>
        </w:rPr>
        <w:t xml:space="preserve"> </w:t>
      </w:r>
      <w:r w:rsidR="00770764">
        <w:rPr>
          <w:color w:val="111111"/>
          <w:sz w:val="28"/>
          <w:szCs w:val="28"/>
        </w:rPr>
        <w:t>набор</w:t>
      </w:r>
      <w:r w:rsidR="00770764" w:rsidRPr="007D53D8">
        <w:rPr>
          <w:color w:val="111111"/>
          <w:sz w:val="28"/>
          <w:szCs w:val="28"/>
        </w:rPr>
        <w:t xml:space="preserve"> </w:t>
      </w:r>
      <w:r w:rsidR="00770764">
        <w:rPr>
          <w:color w:val="111111"/>
          <w:sz w:val="28"/>
          <w:szCs w:val="28"/>
        </w:rPr>
        <w:t>данных</w:t>
      </w:r>
      <w:r w:rsidRPr="007D53D8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  <w:lang w:val="en-US"/>
        </w:rPr>
        <w:t>data</w:t>
      </w:r>
      <w:r w:rsidRPr="007D53D8">
        <w:rPr>
          <w:color w:val="111111"/>
          <w:sz w:val="28"/>
          <w:szCs w:val="28"/>
        </w:rPr>
        <w:t xml:space="preserve">3 </w:t>
      </w:r>
      <w:r>
        <w:rPr>
          <w:color w:val="111111"/>
          <w:sz w:val="28"/>
          <w:szCs w:val="28"/>
        </w:rPr>
        <w:t>и</w:t>
      </w:r>
      <w:r w:rsidRPr="007D53D8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>меток</w:t>
      </w:r>
      <w:r w:rsidRPr="007D53D8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  <w:lang w:val="en-US"/>
        </w:rPr>
        <w:t>target</w:t>
      </w:r>
      <w:r w:rsidRPr="007D53D8">
        <w:rPr>
          <w:color w:val="111111"/>
          <w:sz w:val="28"/>
          <w:szCs w:val="28"/>
        </w:rPr>
        <w:t>3</w:t>
      </w:r>
    </w:p>
    <w:p w:rsidR="0027423B" w:rsidRPr="008B260E" w:rsidRDefault="0027423B" w:rsidP="000C266A">
      <w:pPr>
        <w:pStyle w:val="a8"/>
        <w:shd w:val="clear" w:color="auto" w:fill="FFFFFF"/>
        <w:spacing w:before="120" w:beforeAutospacing="0" w:after="120" w:afterAutospacing="0"/>
        <w:ind w:right="-67" w:firstLine="709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lastRenderedPageBreak/>
        <w:drawing>
          <wp:inline distT="0" distB="0" distL="0" distR="0">
            <wp:extent cx="1932305" cy="7397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305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71B7" w:rsidRPr="007D53D8" w:rsidRDefault="007D53D8" w:rsidP="007D53D8">
      <w:pPr>
        <w:pStyle w:val="a8"/>
        <w:shd w:val="clear" w:color="auto" w:fill="FFFFFF"/>
        <w:spacing w:before="120" w:beforeAutospacing="0" w:after="120" w:afterAutospacing="0"/>
        <w:ind w:left="1134" w:right="-67"/>
        <w:jc w:val="both"/>
        <w:rPr>
          <w:color w:val="111111"/>
          <w:sz w:val="28"/>
          <w:szCs w:val="28"/>
          <w:lang w:val="en-US"/>
        </w:rPr>
      </w:pPr>
      <w:r w:rsidRPr="007D53D8">
        <w:rPr>
          <w:noProof/>
          <w:color w:val="111111"/>
          <w:sz w:val="28"/>
          <w:szCs w:val="28"/>
        </w:rPr>
        <w:drawing>
          <wp:inline distT="0" distB="0" distL="0" distR="0" wp14:anchorId="64B4F2D1" wp14:editId="0CD417A4">
            <wp:extent cx="682752" cy="3657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3697" cy="36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0A9" w:rsidRDefault="00CD50A9" w:rsidP="000C266A">
      <w:pPr>
        <w:pStyle w:val="a8"/>
        <w:shd w:val="clear" w:color="auto" w:fill="FFFFFF"/>
        <w:spacing w:before="120" w:beforeAutospacing="0" w:after="120" w:afterAutospacing="0"/>
        <w:ind w:right="-67"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Построим точечные графики длины и ширины лепестка цветка для набора данных с 2 классами (рис.1) </w:t>
      </w:r>
    </w:p>
    <w:p w:rsidR="0027423B" w:rsidRDefault="0027423B" w:rsidP="000C266A">
      <w:pPr>
        <w:pStyle w:val="a8"/>
        <w:shd w:val="clear" w:color="auto" w:fill="FFFFFF"/>
        <w:spacing w:before="120" w:beforeAutospacing="0" w:after="120" w:afterAutospacing="0"/>
        <w:ind w:right="-67" w:firstLine="709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2854325" cy="119253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325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0A9" w:rsidRDefault="00CD50A9" w:rsidP="00CD50A9">
      <w:pPr>
        <w:pStyle w:val="a8"/>
        <w:shd w:val="clear" w:color="auto" w:fill="FFFFFF"/>
        <w:spacing w:before="120" w:beforeAutospacing="0" w:after="120" w:afterAutospacing="0"/>
        <w:ind w:right="-67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>и полного набора (рис.2)</w:t>
      </w:r>
    </w:p>
    <w:p w:rsidR="0027423B" w:rsidRDefault="0027423B" w:rsidP="0027423B">
      <w:pPr>
        <w:pStyle w:val="a8"/>
        <w:shd w:val="clear" w:color="auto" w:fill="FFFFFF"/>
        <w:spacing w:before="120" w:beforeAutospacing="0" w:after="120" w:afterAutospacing="0"/>
        <w:ind w:left="709" w:right="-67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2799080" cy="124841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080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0A9" w:rsidRDefault="00CD50A9" w:rsidP="00E93282">
      <w:pPr>
        <w:pStyle w:val="a8"/>
        <w:shd w:val="clear" w:color="auto" w:fill="FFFFFF"/>
        <w:spacing w:before="120" w:beforeAutospacing="0" w:after="120" w:afterAutospacing="0"/>
        <w:ind w:right="-67"/>
        <w:jc w:val="center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3093057" cy="2035995"/>
            <wp:effectExtent l="0" t="0" r="0" b="0"/>
            <wp:docPr id="1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361" cy="2036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50A9" w:rsidRPr="00E93282" w:rsidRDefault="00E93282" w:rsidP="00E93282">
      <w:pPr>
        <w:pStyle w:val="a8"/>
        <w:shd w:val="clear" w:color="auto" w:fill="FFFFFF"/>
        <w:spacing w:before="120" w:beforeAutospacing="0" w:after="120" w:afterAutospacing="0"/>
        <w:ind w:right="-67"/>
        <w:jc w:val="center"/>
        <w:rPr>
          <w:b/>
          <w:i/>
          <w:color w:val="111111"/>
        </w:rPr>
      </w:pPr>
      <w:r w:rsidRPr="00E93282">
        <w:rPr>
          <w:b/>
          <w:i/>
          <w:color w:val="111111"/>
        </w:rPr>
        <w:t>Рис.1 Размеры лепестков цветков классов 0 и 1</w:t>
      </w:r>
    </w:p>
    <w:p w:rsidR="00CD50A9" w:rsidRDefault="00E93282" w:rsidP="00E93282">
      <w:pPr>
        <w:pStyle w:val="a8"/>
        <w:shd w:val="clear" w:color="auto" w:fill="FFFFFF"/>
        <w:spacing w:before="120" w:beforeAutospacing="0" w:after="120" w:afterAutospacing="0"/>
        <w:ind w:right="-67"/>
        <w:jc w:val="center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2910177" cy="1995662"/>
            <wp:effectExtent l="0" t="0" r="0" b="0"/>
            <wp:docPr id="1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419" cy="1995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3282" w:rsidRPr="00E93282" w:rsidRDefault="00E93282" w:rsidP="00E93282">
      <w:pPr>
        <w:pStyle w:val="a8"/>
        <w:shd w:val="clear" w:color="auto" w:fill="FFFFFF"/>
        <w:spacing w:before="120" w:beforeAutospacing="0" w:after="120" w:afterAutospacing="0"/>
        <w:ind w:right="-67"/>
        <w:jc w:val="center"/>
        <w:rPr>
          <w:b/>
          <w:i/>
          <w:color w:val="111111"/>
        </w:rPr>
      </w:pPr>
      <w:r w:rsidRPr="00E93282">
        <w:rPr>
          <w:b/>
          <w:i/>
          <w:color w:val="111111"/>
        </w:rPr>
        <w:t>Рис.</w:t>
      </w:r>
      <w:r>
        <w:rPr>
          <w:b/>
          <w:i/>
          <w:color w:val="111111"/>
        </w:rPr>
        <w:t>2</w:t>
      </w:r>
      <w:r w:rsidRPr="00E93282">
        <w:rPr>
          <w:b/>
          <w:i/>
          <w:color w:val="111111"/>
        </w:rPr>
        <w:t xml:space="preserve"> Размеры лепестков цветков </w:t>
      </w:r>
      <w:r>
        <w:rPr>
          <w:b/>
          <w:i/>
          <w:color w:val="111111"/>
        </w:rPr>
        <w:t>трех классов</w:t>
      </w:r>
    </w:p>
    <w:p w:rsidR="00E93282" w:rsidRPr="00C32C2F" w:rsidRDefault="00C32C2F" w:rsidP="00C32C2F">
      <w:pPr>
        <w:pStyle w:val="a8"/>
        <w:shd w:val="clear" w:color="auto" w:fill="FFFFFF"/>
        <w:spacing w:before="120" w:beforeAutospacing="0" w:after="120" w:afterAutospacing="0"/>
        <w:ind w:left="709" w:right="-67"/>
        <w:rPr>
          <w:b/>
          <w:color w:val="111111"/>
          <w:sz w:val="28"/>
          <w:szCs w:val="28"/>
        </w:rPr>
      </w:pPr>
      <w:r>
        <w:rPr>
          <w:b/>
          <w:color w:val="111111"/>
          <w:sz w:val="28"/>
          <w:szCs w:val="28"/>
        </w:rPr>
        <w:lastRenderedPageBreak/>
        <w:t>Кластеризация м</w:t>
      </w:r>
      <w:r w:rsidRPr="00C32C2F">
        <w:rPr>
          <w:b/>
          <w:color w:val="111111"/>
          <w:sz w:val="28"/>
          <w:szCs w:val="28"/>
        </w:rPr>
        <w:t>етод</w:t>
      </w:r>
      <w:r>
        <w:rPr>
          <w:b/>
          <w:color w:val="111111"/>
          <w:sz w:val="28"/>
          <w:szCs w:val="28"/>
        </w:rPr>
        <w:t>ом</w:t>
      </w:r>
      <w:r w:rsidRPr="00C32C2F">
        <w:rPr>
          <w:b/>
          <w:color w:val="111111"/>
          <w:sz w:val="28"/>
          <w:szCs w:val="28"/>
        </w:rPr>
        <w:t xml:space="preserve">  </w:t>
      </w:r>
      <w:r w:rsidRPr="00C32C2F">
        <w:rPr>
          <w:b/>
          <w:color w:val="111111"/>
          <w:sz w:val="28"/>
          <w:szCs w:val="28"/>
          <w:lang w:val="en-US"/>
        </w:rPr>
        <w:t>k</w:t>
      </w:r>
      <w:r w:rsidRPr="00C32C2F">
        <w:rPr>
          <w:b/>
          <w:color w:val="111111"/>
          <w:sz w:val="28"/>
          <w:szCs w:val="28"/>
        </w:rPr>
        <w:t>-средних</w:t>
      </w:r>
    </w:p>
    <w:p w:rsidR="004C71B7" w:rsidRDefault="004C71B7" w:rsidP="000C266A">
      <w:pPr>
        <w:pStyle w:val="a8"/>
        <w:shd w:val="clear" w:color="auto" w:fill="FFFFFF"/>
        <w:spacing w:before="120" w:beforeAutospacing="0" w:after="120" w:afterAutospacing="0"/>
        <w:ind w:right="-67"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Начнем с метода </w:t>
      </w:r>
      <w:r>
        <w:rPr>
          <w:color w:val="111111"/>
          <w:sz w:val="28"/>
          <w:szCs w:val="28"/>
          <w:lang w:val="en-US"/>
        </w:rPr>
        <w:t>k</w:t>
      </w:r>
      <w:r w:rsidRPr="0023096B">
        <w:rPr>
          <w:color w:val="111111"/>
          <w:sz w:val="28"/>
          <w:szCs w:val="28"/>
        </w:rPr>
        <w:t>-</w:t>
      </w:r>
      <w:r>
        <w:rPr>
          <w:color w:val="111111"/>
          <w:sz w:val="28"/>
          <w:szCs w:val="28"/>
        </w:rPr>
        <w:t>средних</w:t>
      </w:r>
      <w:r w:rsidR="0023096B" w:rsidRPr="0023096B">
        <w:rPr>
          <w:color w:val="111111"/>
          <w:sz w:val="28"/>
          <w:szCs w:val="28"/>
        </w:rPr>
        <w:t xml:space="preserve">. </w:t>
      </w:r>
      <w:r w:rsidR="0023096B">
        <w:rPr>
          <w:color w:val="111111"/>
          <w:sz w:val="28"/>
          <w:szCs w:val="28"/>
        </w:rPr>
        <w:t xml:space="preserve">Для создания модели </w:t>
      </w:r>
      <w:r w:rsidR="0023096B">
        <w:rPr>
          <w:color w:val="111111"/>
          <w:sz w:val="28"/>
          <w:szCs w:val="28"/>
          <w:lang w:val="en-US"/>
        </w:rPr>
        <w:t>k</w:t>
      </w:r>
      <w:r w:rsidR="0023096B" w:rsidRPr="0023096B">
        <w:rPr>
          <w:color w:val="111111"/>
          <w:sz w:val="28"/>
          <w:szCs w:val="28"/>
        </w:rPr>
        <w:t>-</w:t>
      </w:r>
      <w:r w:rsidR="0023096B">
        <w:rPr>
          <w:color w:val="111111"/>
          <w:sz w:val="28"/>
          <w:szCs w:val="28"/>
        </w:rPr>
        <w:t xml:space="preserve">средних используем класс </w:t>
      </w:r>
      <w:proofErr w:type="spellStart"/>
      <w:r w:rsidR="00CD50A9">
        <w:rPr>
          <w:rFonts w:ascii="Courier New" w:hAnsi="Courier New" w:cs="Courier New"/>
          <w:color w:val="111111"/>
          <w:sz w:val="28"/>
          <w:szCs w:val="28"/>
          <w:lang w:val="en-US"/>
        </w:rPr>
        <w:t>KMeans</w:t>
      </w:r>
      <w:proofErr w:type="spellEnd"/>
      <w:r w:rsidR="0023096B" w:rsidRPr="00323BC4">
        <w:rPr>
          <w:color w:val="111111"/>
          <w:sz w:val="28"/>
          <w:szCs w:val="28"/>
        </w:rPr>
        <w:t xml:space="preserve"> </w:t>
      </w:r>
      <w:r w:rsidR="0023096B">
        <w:rPr>
          <w:color w:val="111111"/>
          <w:sz w:val="28"/>
          <w:szCs w:val="28"/>
        </w:rPr>
        <w:t xml:space="preserve">из пакета </w:t>
      </w:r>
      <w:r w:rsidR="00CD50A9">
        <w:rPr>
          <w:color w:val="111111"/>
          <w:sz w:val="28"/>
          <w:szCs w:val="28"/>
        </w:rPr>
        <w:t>моделей кластеризации</w:t>
      </w:r>
      <w:r w:rsidR="0023096B">
        <w:rPr>
          <w:color w:val="111111"/>
          <w:sz w:val="28"/>
          <w:szCs w:val="28"/>
        </w:rPr>
        <w:t xml:space="preserve"> </w:t>
      </w:r>
      <w:proofErr w:type="spellStart"/>
      <w:r w:rsidR="0023096B" w:rsidRPr="00323BC4">
        <w:rPr>
          <w:rFonts w:ascii="Courier New" w:hAnsi="Courier New" w:cs="Courier New"/>
          <w:color w:val="111111"/>
          <w:sz w:val="28"/>
          <w:szCs w:val="28"/>
        </w:rPr>
        <w:t>sklearn</w:t>
      </w:r>
      <w:proofErr w:type="spellEnd"/>
      <w:r w:rsidR="0023096B" w:rsidRPr="00323BC4">
        <w:rPr>
          <w:rFonts w:ascii="Courier New" w:hAnsi="Courier New" w:cs="Courier New"/>
          <w:color w:val="111111"/>
          <w:sz w:val="28"/>
          <w:szCs w:val="28"/>
        </w:rPr>
        <w:t>.</w:t>
      </w:r>
      <w:proofErr w:type="spellStart"/>
      <w:r w:rsidR="00CD50A9">
        <w:rPr>
          <w:rFonts w:ascii="Courier New" w:hAnsi="Courier New" w:cs="Courier New"/>
          <w:color w:val="111111"/>
          <w:sz w:val="28"/>
          <w:szCs w:val="28"/>
          <w:lang w:val="en-US"/>
        </w:rPr>
        <w:t>clust</w:t>
      </w:r>
      <w:proofErr w:type="spellEnd"/>
      <w:r w:rsidR="0023096B" w:rsidRPr="00323BC4">
        <w:rPr>
          <w:rFonts w:ascii="Courier New" w:hAnsi="Courier New" w:cs="Courier New"/>
          <w:color w:val="111111"/>
          <w:sz w:val="28"/>
          <w:szCs w:val="28"/>
        </w:rPr>
        <w:t>e</w:t>
      </w:r>
      <w:r w:rsidR="00CD50A9">
        <w:rPr>
          <w:rFonts w:ascii="Courier New" w:hAnsi="Courier New" w:cs="Courier New"/>
          <w:color w:val="111111"/>
          <w:sz w:val="28"/>
          <w:szCs w:val="28"/>
          <w:lang w:val="en-US"/>
        </w:rPr>
        <w:t>r</w:t>
      </w:r>
      <w:r w:rsidR="007C3909" w:rsidRPr="007C3909">
        <w:rPr>
          <w:rFonts w:ascii="Courier New" w:hAnsi="Courier New" w:cs="Courier New"/>
          <w:color w:val="111111"/>
          <w:sz w:val="28"/>
          <w:szCs w:val="28"/>
        </w:rPr>
        <w:t xml:space="preserve"> </w:t>
      </w:r>
      <w:r w:rsidR="007C3909" w:rsidRPr="0023096B">
        <w:rPr>
          <w:color w:val="111111"/>
          <w:sz w:val="28"/>
          <w:szCs w:val="28"/>
        </w:rPr>
        <w:t>[</w:t>
      </w:r>
      <w:r w:rsidR="007C3909">
        <w:rPr>
          <w:color w:val="111111"/>
          <w:sz w:val="28"/>
          <w:szCs w:val="28"/>
        </w:rPr>
        <w:t>2</w:t>
      </w:r>
      <w:r w:rsidR="007C3909" w:rsidRPr="0023096B">
        <w:rPr>
          <w:color w:val="111111"/>
          <w:sz w:val="28"/>
          <w:szCs w:val="28"/>
        </w:rPr>
        <w:t>]</w:t>
      </w:r>
      <w:r w:rsidR="0023096B">
        <w:rPr>
          <w:color w:val="111111"/>
          <w:sz w:val="28"/>
          <w:szCs w:val="28"/>
        </w:rPr>
        <w:t>:</w:t>
      </w:r>
    </w:p>
    <w:p w:rsidR="0027423B" w:rsidRPr="0023096B" w:rsidRDefault="0027423B" w:rsidP="000C266A">
      <w:pPr>
        <w:pStyle w:val="a8"/>
        <w:shd w:val="clear" w:color="auto" w:fill="FFFFFF"/>
        <w:spacing w:before="120" w:beforeAutospacing="0" w:after="120" w:afterAutospacing="0"/>
        <w:ind w:right="-67" w:firstLine="709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2592070" cy="46101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0A9" w:rsidRDefault="00AA31D9" w:rsidP="000C266A">
      <w:pPr>
        <w:pStyle w:val="a8"/>
        <w:shd w:val="clear" w:color="auto" w:fill="FFFFFF"/>
        <w:spacing w:before="120" w:beforeAutospacing="0" w:after="120" w:afterAutospacing="0"/>
        <w:ind w:right="-67"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>Начнем</w:t>
      </w:r>
      <w:r w:rsidRPr="0027423B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>с</w:t>
      </w:r>
      <w:r w:rsidRPr="0027423B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>неполного</w:t>
      </w:r>
      <w:r w:rsidRPr="0027423B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>набора</w:t>
      </w:r>
      <w:r w:rsidRPr="0027423B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>данных</w:t>
      </w:r>
      <w:r w:rsidRPr="0027423B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  <w:lang w:val="en-US"/>
        </w:rPr>
        <w:t>data</w:t>
      </w:r>
      <w:r w:rsidRPr="0027423B">
        <w:rPr>
          <w:color w:val="111111"/>
          <w:sz w:val="28"/>
          <w:szCs w:val="28"/>
        </w:rPr>
        <w:t xml:space="preserve">2. </w:t>
      </w:r>
      <w:r>
        <w:rPr>
          <w:color w:val="111111"/>
          <w:sz w:val="28"/>
          <w:szCs w:val="28"/>
        </w:rPr>
        <w:t xml:space="preserve">При создании модели необходимо указать параметр </w:t>
      </w:r>
      <w:r>
        <w:rPr>
          <w:color w:val="111111"/>
          <w:sz w:val="28"/>
          <w:szCs w:val="28"/>
          <w:lang w:val="en-US"/>
        </w:rPr>
        <w:t>k</w:t>
      </w:r>
      <w:r>
        <w:rPr>
          <w:color w:val="111111"/>
          <w:sz w:val="28"/>
          <w:szCs w:val="28"/>
        </w:rPr>
        <w:t>.</w:t>
      </w:r>
    </w:p>
    <w:p w:rsidR="00AA31D9" w:rsidRDefault="00AA31D9" w:rsidP="000C266A">
      <w:pPr>
        <w:pStyle w:val="a8"/>
        <w:shd w:val="clear" w:color="auto" w:fill="FFFFFF"/>
        <w:spacing w:before="120" w:beforeAutospacing="0" w:after="120" w:afterAutospacing="0"/>
        <w:ind w:right="-67"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Зададим вначале </w:t>
      </w:r>
      <w:r>
        <w:rPr>
          <w:color w:val="111111"/>
          <w:sz w:val="28"/>
          <w:szCs w:val="28"/>
          <w:lang w:val="en-US"/>
        </w:rPr>
        <w:t>k</w:t>
      </w:r>
      <w:r>
        <w:rPr>
          <w:color w:val="111111"/>
          <w:sz w:val="28"/>
          <w:szCs w:val="28"/>
        </w:rPr>
        <w:t xml:space="preserve"> = 3 (в неполном наборе только 2 класса):</w:t>
      </w:r>
    </w:p>
    <w:p w:rsidR="0027423B" w:rsidRDefault="0027423B" w:rsidP="000C266A">
      <w:pPr>
        <w:pStyle w:val="a8"/>
        <w:shd w:val="clear" w:color="auto" w:fill="FFFFFF"/>
        <w:spacing w:before="120" w:beforeAutospacing="0" w:after="120" w:afterAutospacing="0"/>
        <w:ind w:right="-67" w:firstLine="709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2830830" cy="46926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30" cy="46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478" w:rsidRDefault="00326478" w:rsidP="00326478">
      <w:pPr>
        <w:pStyle w:val="a8"/>
        <w:shd w:val="clear" w:color="auto" w:fill="FFFFFF"/>
        <w:spacing w:before="120" w:beforeAutospacing="0" w:after="120" w:afterAutospacing="0"/>
        <w:ind w:right="-67"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>Обучим модель и выполним по ней предсказание принадлежности данных к кластерам:</w:t>
      </w:r>
    </w:p>
    <w:p w:rsidR="0027423B" w:rsidRDefault="0027423B" w:rsidP="00326478">
      <w:pPr>
        <w:pStyle w:val="a8"/>
        <w:shd w:val="clear" w:color="auto" w:fill="FFFFFF"/>
        <w:spacing w:before="120" w:beforeAutospacing="0" w:after="120" w:afterAutospacing="0"/>
        <w:ind w:right="-67" w:firstLine="709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2027555" cy="7315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5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478" w:rsidRDefault="00326478" w:rsidP="000C266A">
      <w:pPr>
        <w:pStyle w:val="a8"/>
        <w:shd w:val="clear" w:color="auto" w:fill="FFFFFF"/>
        <w:spacing w:before="120" w:beforeAutospacing="0" w:after="120" w:afterAutospacing="0"/>
        <w:ind w:right="-67"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Выведем график, на котором у каждой точке цвет будет определяться номером кластера, к которому она отнесена (рис.3). </w:t>
      </w:r>
    </w:p>
    <w:p w:rsidR="008D02ED" w:rsidRDefault="008D02ED" w:rsidP="000C266A">
      <w:pPr>
        <w:pStyle w:val="a8"/>
        <w:shd w:val="clear" w:color="auto" w:fill="FFFFFF"/>
        <w:spacing w:before="120" w:beforeAutospacing="0" w:after="120" w:afterAutospacing="0"/>
        <w:ind w:right="-67" w:firstLine="709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2830830" cy="126428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30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478" w:rsidRDefault="00326478" w:rsidP="000C266A">
      <w:pPr>
        <w:pStyle w:val="a8"/>
        <w:shd w:val="clear" w:color="auto" w:fill="FFFFFF"/>
        <w:spacing w:before="120" w:beforeAutospacing="0" w:after="120" w:afterAutospacing="0"/>
        <w:ind w:right="-67"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Как видно из графика. Вытянутый второй класс при неправильном выборе параметра </w:t>
      </w:r>
      <w:r>
        <w:rPr>
          <w:color w:val="111111"/>
          <w:sz w:val="28"/>
          <w:szCs w:val="28"/>
          <w:lang w:val="en-US"/>
        </w:rPr>
        <w:t>k</w:t>
      </w:r>
      <w:r>
        <w:rPr>
          <w:color w:val="111111"/>
          <w:sz w:val="28"/>
          <w:szCs w:val="28"/>
        </w:rPr>
        <w:t xml:space="preserve"> разделился на 2 кластера.</w:t>
      </w:r>
    </w:p>
    <w:p w:rsidR="00326478" w:rsidRDefault="00326478" w:rsidP="00326478">
      <w:pPr>
        <w:pStyle w:val="a8"/>
        <w:shd w:val="clear" w:color="auto" w:fill="FFFFFF"/>
        <w:spacing w:before="120" w:beforeAutospacing="0" w:after="120" w:afterAutospacing="0"/>
        <w:ind w:right="-67"/>
        <w:jc w:val="center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3379470" cy="2226310"/>
            <wp:effectExtent l="19050" t="0" r="0" b="0"/>
            <wp:docPr id="2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470" cy="2226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6478" w:rsidRPr="00326478" w:rsidRDefault="00326478" w:rsidP="00326478">
      <w:pPr>
        <w:pStyle w:val="a8"/>
        <w:shd w:val="clear" w:color="auto" w:fill="FFFFFF"/>
        <w:spacing w:before="120" w:beforeAutospacing="0" w:after="120" w:afterAutospacing="0"/>
        <w:ind w:right="-67"/>
        <w:jc w:val="center"/>
        <w:rPr>
          <w:b/>
          <w:i/>
          <w:color w:val="111111"/>
        </w:rPr>
      </w:pPr>
      <w:r>
        <w:rPr>
          <w:b/>
          <w:i/>
          <w:color w:val="111111"/>
        </w:rPr>
        <w:t xml:space="preserve">Рис.3 </w:t>
      </w:r>
      <w:r w:rsidRPr="00326478">
        <w:rPr>
          <w:b/>
          <w:i/>
          <w:color w:val="111111"/>
        </w:rPr>
        <w:t xml:space="preserve">Результаты кластеризации </w:t>
      </w:r>
      <w:r w:rsidR="00BB5CEF">
        <w:rPr>
          <w:b/>
          <w:i/>
          <w:color w:val="111111"/>
          <w:lang w:val="en-US"/>
        </w:rPr>
        <w:t>k</w:t>
      </w:r>
      <w:r w:rsidR="00BB5CEF" w:rsidRPr="00BB5CEF">
        <w:rPr>
          <w:b/>
          <w:i/>
          <w:color w:val="111111"/>
        </w:rPr>
        <w:t>-</w:t>
      </w:r>
      <w:r w:rsidR="00BB5CEF">
        <w:rPr>
          <w:b/>
          <w:i/>
          <w:color w:val="111111"/>
        </w:rPr>
        <w:t xml:space="preserve">средних </w:t>
      </w:r>
      <w:r>
        <w:rPr>
          <w:b/>
          <w:i/>
          <w:color w:val="111111"/>
        </w:rPr>
        <w:t xml:space="preserve">данных двух классов </w:t>
      </w:r>
      <w:r w:rsidRPr="00326478">
        <w:rPr>
          <w:b/>
          <w:i/>
          <w:color w:val="111111"/>
        </w:rPr>
        <w:t xml:space="preserve">при выборе </w:t>
      </w:r>
      <w:r w:rsidRPr="00326478">
        <w:rPr>
          <w:b/>
          <w:i/>
          <w:color w:val="111111"/>
          <w:lang w:val="en-US"/>
        </w:rPr>
        <w:t>k</w:t>
      </w:r>
      <w:r w:rsidRPr="00326478">
        <w:rPr>
          <w:b/>
          <w:i/>
          <w:color w:val="111111"/>
        </w:rPr>
        <w:t>=3</w:t>
      </w:r>
    </w:p>
    <w:p w:rsidR="00326478" w:rsidRDefault="00326478" w:rsidP="00326478">
      <w:pPr>
        <w:pStyle w:val="a8"/>
        <w:shd w:val="clear" w:color="auto" w:fill="FFFFFF"/>
        <w:spacing w:before="0" w:beforeAutospacing="0" w:after="0" w:afterAutospacing="0"/>
        <w:ind w:right="-68" w:firstLine="709"/>
        <w:jc w:val="both"/>
        <w:rPr>
          <w:color w:val="111111"/>
          <w:sz w:val="28"/>
          <w:szCs w:val="28"/>
        </w:rPr>
      </w:pPr>
    </w:p>
    <w:p w:rsidR="00326478" w:rsidRPr="008B260E" w:rsidRDefault="00326478" w:rsidP="00326478">
      <w:pPr>
        <w:pStyle w:val="a8"/>
        <w:shd w:val="clear" w:color="auto" w:fill="FFFFFF"/>
        <w:spacing w:before="120" w:beforeAutospacing="0" w:after="120" w:afterAutospacing="0"/>
        <w:ind w:right="-67"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lastRenderedPageBreak/>
        <w:t xml:space="preserve">Теперь зададим </w:t>
      </w:r>
      <w:r>
        <w:rPr>
          <w:color w:val="111111"/>
          <w:sz w:val="28"/>
          <w:szCs w:val="28"/>
          <w:lang w:val="en-US"/>
        </w:rPr>
        <w:t>k</w:t>
      </w:r>
      <w:r>
        <w:rPr>
          <w:color w:val="111111"/>
          <w:sz w:val="28"/>
          <w:szCs w:val="28"/>
        </w:rPr>
        <w:t xml:space="preserve"> = 2, что соответствует двум классам в сокращенном наборе данных:</w:t>
      </w:r>
    </w:p>
    <w:p w:rsidR="001620E6" w:rsidRPr="008B260E" w:rsidRDefault="008D02ED" w:rsidP="00326478">
      <w:pPr>
        <w:pStyle w:val="a8"/>
        <w:shd w:val="clear" w:color="auto" w:fill="FFFFFF"/>
        <w:spacing w:before="120" w:beforeAutospacing="0" w:after="120" w:afterAutospacing="0"/>
        <w:ind w:right="-67" w:firstLine="709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2727325" cy="72326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325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C2F" w:rsidRDefault="00C32C2F" w:rsidP="00C32C2F">
      <w:pPr>
        <w:pStyle w:val="a8"/>
        <w:shd w:val="clear" w:color="auto" w:fill="FFFFFF"/>
        <w:spacing w:before="120" w:beforeAutospacing="0" w:after="120" w:afterAutospacing="0"/>
        <w:ind w:right="-67"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>Обучим модель и выполним по ней предсказание принадлежности данных к кластерам. Выведем график, на котором у каждой точке цвет будет определяться номером кластера, к которому она отнесена (рис.</w:t>
      </w:r>
      <w:r w:rsidR="001661D2">
        <w:rPr>
          <w:color w:val="111111"/>
          <w:sz w:val="28"/>
          <w:szCs w:val="28"/>
        </w:rPr>
        <w:t>4</w:t>
      </w:r>
      <w:r>
        <w:rPr>
          <w:color w:val="111111"/>
          <w:sz w:val="28"/>
          <w:szCs w:val="28"/>
        </w:rPr>
        <w:t xml:space="preserve">). </w:t>
      </w:r>
    </w:p>
    <w:p w:rsidR="00326478" w:rsidRDefault="00C32C2F" w:rsidP="00C32C2F">
      <w:pPr>
        <w:pStyle w:val="a8"/>
        <w:shd w:val="clear" w:color="auto" w:fill="FFFFFF"/>
        <w:spacing w:before="120" w:beforeAutospacing="0" w:after="120" w:afterAutospacing="0"/>
        <w:ind w:right="-67"/>
        <w:jc w:val="center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3379470" cy="2242185"/>
            <wp:effectExtent l="19050" t="0" r="0" b="0"/>
            <wp:docPr id="3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470" cy="2242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61D2" w:rsidRPr="00326478" w:rsidRDefault="001661D2" w:rsidP="001661D2">
      <w:pPr>
        <w:pStyle w:val="a8"/>
        <w:shd w:val="clear" w:color="auto" w:fill="FFFFFF"/>
        <w:spacing w:before="120" w:beforeAutospacing="0" w:after="120" w:afterAutospacing="0"/>
        <w:ind w:right="-67"/>
        <w:jc w:val="center"/>
        <w:rPr>
          <w:b/>
          <w:i/>
          <w:color w:val="111111"/>
        </w:rPr>
      </w:pPr>
      <w:r>
        <w:rPr>
          <w:b/>
          <w:i/>
          <w:color w:val="111111"/>
        </w:rPr>
        <w:t xml:space="preserve">Рис.4 </w:t>
      </w:r>
      <w:r w:rsidRPr="00326478">
        <w:rPr>
          <w:b/>
          <w:i/>
          <w:color w:val="111111"/>
        </w:rPr>
        <w:t>Результаты кластеризации</w:t>
      </w:r>
      <w:r w:rsidR="00BB5CEF" w:rsidRPr="00326478">
        <w:rPr>
          <w:b/>
          <w:i/>
          <w:color w:val="111111"/>
        </w:rPr>
        <w:t xml:space="preserve"> </w:t>
      </w:r>
      <w:r w:rsidR="00BB5CEF">
        <w:rPr>
          <w:b/>
          <w:i/>
          <w:color w:val="111111"/>
          <w:lang w:val="en-US"/>
        </w:rPr>
        <w:t>k</w:t>
      </w:r>
      <w:r w:rsidR="00BB5CEF" w:rsidRPr="00BB5CEF">
        <w:rPr>
          <w:b/>
          <w:i/>
          <w:color w:val="111111"/>
        </w:rPr>
        <w:t>-</w:t>
      </w:r>
      <w:r w:rsidR="00BB5CEF">
        <w:rPr>
          <w:b/>
          <w:i/>
          <w:color w:val="111111"/>
        </w:rPr>
        <w:t>средних</w:t>
      </w:r>
      <w:r w:rsidRPr="00326478">
        <w:rPr>
          <w:b/>
          <w:i/>
          <w:color w:val="111111"/>
        </w:rPr>
        <w:t xml:space="preserve"> </w:t>
      </w:r>
      <w:r>
        <w:rPr>
          <w:b/>
          <w:i/>
          <w:color w:val="111111"/>
        </w:rPr>
        <w:t xml:space="preserve">данных двух классов </w:t>
      </w:r>
      <w:r w:rsidRPr="00326478">
        <w:rPr>
          <w:b/>
          <w:i/>
          <w:color w:val="111111"/>
        </w:rPr>
        <w:t xml:space="preserve">при выборе </w:t>
      </w:r>
      <w:r w:rsidRPr="00326478">
        <w:rPr>
          <w:b/>
          <w:i/>
          <w:color w:val="111111"/>
          <w:lang w:val="en-US"/>
        </w:rPr>
        <w:t>k</w:t>
      </w:r>
      <w:r w:rsidRPr="00326478">
        <w:rPr>
          <w:b/>
          <w:i/>
          <w:color w:val="111111"/>
        </w:rPr>
        <w:t>=</w:t>
      </w:r>
      <w:r>
        <w:rPr>
          <w:b/>
          <w:i/>
          <w:color w:val="111111"/>
        </w:rPr>
        <w:t>2</w:t>
      </w:r>
    </w:p>
    <w:p w:rsidR="001661D2" w:rsidRDefault="001661D2" w:rsidP="000C266A">
      <w:pPr>
        <w:pStyle w:val="a8"/>
        <w:shd w:val="clear" w:color="auto" w:fill="FFFFFF"/>
        <w:spacing w:before="120" w:beforeAutospacing="0" w:after="120" w:afterAutospacing="0"/>
        <w:ind w:right="-67" w:firstLine="709"/>
        <w:jc w:val="both"/>
        <w:rPr>
          <w:color w:val="111111"/>
          <w:sz w:val="28"/>
          <w:szCs w:val="28"/>
        </w:rPr>
      </w:pPr>
    </w:p>
    <w:p w:rsidR="00C32C2F" w:rsidRDefault="00C32C2F" w:rsidP="000C266A">
      <w:pPr>
        <w:pStyle w:val="a8"/>
        <w:shd w:val="clear" w:color="auto" w:fill="FFFFFF"/>
        <w:spacing w:before="120" w:beforeAutospacing="0" w:after="120" w:afterAutospacing="0"/>
        <w:ind w:right="-67"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>Как видно из графика кластеризация выполнена правильно.</w:t>
      </w:r>
    </w:p>
    <w:p w:rsidR="00C32C2F" w:rsidRDefault="00C32C2F" w:rsidP="000C266A">
      <w:pPr>
        <w:pStyle w:val="a8"/>
        <w:shd w:val="clear" w:color="auto" w:fill="FFFFFF"/>
        <w:spacing w:before="120" w:beforeAutospacing="0" w:after="120" w:afterAutospacing="0"/>
        <w:ind w:right="-67"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Создадим теперь модель на полном наборе данных </w:t>
      </w:r>
      <w:r>
        <w:rPr>
          <w:color w:val="111111"/>
          <w:sz w:val="28"/>
          <w:szCs w:val="28"/>
          <w:lang w:val="en-US"/>
        </w:rPr>
        <w:t>data</w:t>
      </w:r>
      <w:r w:rsidRPr="00C32C2F">
        <w:rPr>
          <w:color w:val="111111"/>
          <w:sz w:val="28"/>
          <w:szCs w:val="28"/>
        </w:rPr>
        <w:t>3</w:t>
      </w:r>
      <w:r>
        <w:rPr>
          <w:color w:val="111111"/>
          <w:sz w:val="28"/>
          <w:szCs w:val="28"/>
        </w:rPr>
        <w:t xml:space="preserve">. Зададим </w:t>
      </w:r>
      <w:r>
        <w:rPr>
          <w:color w:val="111111"/>
          <w:sz w:val="28"/>
          <w:szCs w:val="28"/>
          <w:lang w:val="en-US"/>
        </w:rPr>
        <w:t>k</w:t>
      </w:r>
      <w:r w:rsidRPr="00C32C2F">
        <w:rPr>
          <w:color w:val="111111"/>
          <w:sz w:val="28"/>
          <w:szCs w:val="28"/>
        </w:rPr>
        <w:t>=3 (</w:t>
      </w:r>
      <w:r>
        <w:rPr>
          <w:color w:val="111111"/>
          <w:sz w:val="28"/>
          <w:szCs w:val="28"/>
        </w:rPr>
        <w:t>что соответствует количеству классов в данных).</w:t>
      </w:r>
    </w:p>
    <w:p w:rsidR="00C32C2F" w:rsidRDefault="001661D2" w:rsidP="000C266A">
      <w:pPr>
        <w:pStyle w:val="a8"/>
        <w:shd w:val="clear" w:color="auto" w:fill="FFFFFF"/>
        <w:spacing w:before="120" w:beforeAutospacing="0" w:after="120" w:afterAutospacing="0"/>
        <w:ind w:right="-67" w:firstLine="709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2465070" cy="374015"/>
            <wp:effectExtent l="19050" t="0" r="0" b="0"/>
            <wp:docPr id="3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070" cy="374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32C2F">
        <w:rPr>
          <w:color w:val="111111"/>
          <w:sz w:val="28"/>
          <w:szCs w:val="28"/>
        </w:rPr>
        <w:t xml:space="preserve"> </w:t>
      </w:r>
    </w:p>
    <w:p w:rsidR="001661D2" w:rsidRDefault="001661D2" w:rsidP="001661D2">
      <w:pPr>
        <w:pStyle w:val="a8"/>
        <w:shd w:val="clear" w:color="auto" w:fill="FFFFFF"/>
        <w:spacing w:before="120" w:beforeAutospacing="0" w:after="120" w:afterAutospacing="0"/>
        <w:ind w:right="-67"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Обучим модель и выполним по ней предсказание принадлежности данных к кластерам. Выведем график, на котором у каждой точке цвет будет определяться номером кластера, к которому она отнесена (рис.5). </w:t>
      </w:r>
    </w:p>
    <w:p w:rsidR="001661D2" w:rsidRDefault="001661D2" w:rsidP="001661D2">
      <w:pPr>
        <w:pStyle w:val="a8"/>
        <w:shd w:val="clear" w:color="auto" w:fill="FFFFFF"/>
        <w:spacing w:before="120" w:beforeAutospacing="0" w:after="120" w:afterAutospacing="0"/>
        <w:ind w:right="-67" w:firstLine="709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2514600" cy="666750"/>
            <wp:effectExtent l="19050" t="0" r="0" b="0"/>
            <wp:docPr id="3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2C2F" w:rsidRDefault="001661D2" w:rsidP="000C266A">
      <w:pPr>
        <w:pStyle w:val="a8"/>
        <w:shd w:val="clear" w:color="auto" w:fill="FFFFFF"/>
        <w:spacing w:before="120" w:beforeAutospacing="0" w:after="120" w:afterAutospacing="0"/>
        <w:ind w:right="-67" w:firstLine="709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2560320" cy="1073150"/>
            <wp:effectExtent l="19050" t="0" r="0" b="0"/>
            <wp:docPr id="3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07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61D2" w:rsidRDefault="001661D2" w:rsidP="001661D2">
      <w:pPr>
        <w:pStyle w:val="a8"/>
        <w:shd w:val="clear" w:color="auto" w:fill="FFFFFF"/>
        <w:spacing w:before="120" w:beforeAutospacing="0" w:after="120" w:afterAutospacing="0"/>
        <w:ind w:right="-67"/>
        <w:jc w:val="center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lastRenderedPageBreak/>
        <w:drawing>
          <wp:inline distT="0" distB="0" distL="0" distR="0">
            <wp:extent cx="3355340" cy="2273935"/>
            <wp:effectExtent l="19050" t="0" r="0" b="0"/>
            <wp:docPr id="3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340" cy="2273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61D2" w:rsidRPr="00326478" w:rsidRDefault="001661D2" w:rsidP="001661D2">
      <w:pPr>
        <w:pStyle w:val="a8"/>
        <w:shd w:val="clear" w:color="auto" w:fill="FFFFFF"/>
        <w:spacing w:before="120" w:beforeAutospacing="0" w:after="120" w:afterAutospacing="0"/>
        <w:ind w:right="-67"/>
        <w:jc w:val="center"/>
        <w:rPr>
          <w:b/>
          <w:i/>
          <w:color w:val="111111"/>
        </w:rPr>
      </w:pPr>
      <w:r>
        <w:rPr>
          <w:b/>
          <w:i/>
          <w:color w:val="111111"/>
        </w:rPr>
        <w:t xml:space="preserve">Рис.5 </w:t>
      </w:r>
      <w:r w:rsidRPr="00326478">
        <w:rPr>
          <w:b/>
          <w:i/>
          <w:color w:val="111111"/>
        </w:rPr>
        <w:t xml:space="preserve">Результаты кластеризации </w:t>
      </w:r>
      <w:r w:rsidR="00BB5CEF">
        <w:rPr>
          <w:b/>
          <w:i/>
          <w:color w:val="111111"/>
          <w:lang w:val="en-US"/>
        </w:rPr>
        <w:t>k</w:t>
      </w:r>
      <w:r w:rsidR="00BB5CEF" w:rsidRPr="00BB5CEF">
        <w:rPr>
          <w:b/>
          <w:i/>
          <w:color w:val="111111"/>
        </w:rPr>
        <w:t>-</w:t>
      </w:r>
      <w:r w:rsidR="00BB5CEF">
        <w:rPr>
          <w:b/>
          <w:i/>
          <w:color w:val="111111"/>
        </w:rPr>
        <w:t xml:space="preserve">средних </w:t>
      </w:r>
      <w:r>
        <w:rPr>
          <w:b/>
          <w:i/>
          <w:color w:val="111111"/>
        </w:rPr>
        <w:t xml:space="preserve">полного набора данных </w:t>
      </w:r>
      <w:r w:rsidRPr="00326478">
        <w:rPr>
          <w:b/>
          <w:i/>
          <w:color w:val="111111"/>
        </w:rPr>
        <w:t xml:space="preserve">при выборе </w:t>
      </w:r>
      <w:r w:rsidRPr="00326478">
        <w:rPr>
          <w:b/>
          <w:i/>
          <w:color w:val="111111"/>
          <w:lang w:val="en-US"/>
        </w:rPr>
        <w:t>k</w:t>
      </w:r>
      <w:r w:rsidRPr="00326478">
        <w:rPr>
          <w:b/>
          <w:i/>
          <w:color w:val="111111"/>
        </w:rPr>
        <w:t>=3</w:t>
      </w:r>
    </w:p>
    <w:p w:rsidR="001661D2" w:rsidRPr="00BB5CEF" w:rsidRDefault="001661D2" w:rsidP="000C266A">
      <w:pPr>
        <w:pStyle w:val="a8"/>
        <w:shd w:val="clear" w:color="auto" w:fill="FFFFFF"/>
        <w:spacing w:before="120" w:beforeAutospacing="0" w:after="120" w:afterAutospacing="0"/>
        <w:ind w:right="-67" w:firstLine="709"/>
        <w:jc w:val="both"/>
        <w:rPr>
          <w:color w:val="111111"/>
          <w:sz w:val="28"/>
          <w:szCs w:val="28"/>
        </w:rPr>
      </w:pPr>
    </w:p>
    <w:p w:rsidR="001661D2" w:rsidRPr="007C3909" w:rsidRDefault="001661D2" w:rsidP="000C266A">
      <w:pPr>
        <w:pStyle w:val="a8"/>
        <w:shd w:val="clear" w:color="auto" w:fill="FFFFFF"/>
        <w:spacing w:before="120" w:beforeAutospacing="0" w:after="120" w:afterAutospacing="0"/>
        <w:ind w:right="-67" w:firstLine="709"/>
        <w:jc w:val="both"/>
        <w:rPr>
          <w:b/>
          <w:color w:val="111111"/>
          <w:sz w:val="28"/>
          <w:szCs w:val="28"/>
        </w:rPr>
      </w:pPr>
      <w:r w:rsidRPr="001661D2">
        <w:rPr>
          <w:b/>
          <w:color w:val="111111"/>
          <w:sz w:val="28"/>
          <w:szCs w:val="28"/>
        </w:rPr>
        <w:t xml:space="preserve">Метод </w:t>
      </w:r>
      <w:r w:rsidRPr="001661D2">
        <w:rPr>
          <w:b/>
          <w:color w:val="111111"/>
          <w:sz w:val="28"/>
          <w:szCs w:val="28"/>
          <w:lang w:val="en-US"/>
        </w:rPr>
        <w:t>DBSCAN</w:t>
      </w:r>
    </w:p>
    <w:p w:rsidR="001661D2" w:rsidRDefault="001661D2" w:rsidP="00AE095A">
      <w:pPr>
        <w:pStyle w:val="a8"/>
        <w:shd w:val="clear" w:color="auto" w:fill="FFFFFF"/>
        <w:spacing w:before="0" w:beforeAutospacing="0" w:after="120" w:afterAutospacing="0"/>
        <w:ind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Выполним кластеризацию методом плотности </w:t>
      </w:r>
      <w:r>
        <w:rPr>
          <w:color w:val="111111"/>
          <w:sz w:val="28"/>
          <w:szCs w:val="28"/>
          <w:lang w:val="en-US"/>
        </w:rPr>
        <w:t>DBSCAN</w:t>
      </w:r>
      <w:r w:rsidRPr="001661D2">
        <w:rPr>
          <w:color w:val="111111"/>
          <w:sz w:val="28"/>
          <w:szCs w:val="28"/>
        </w:rPr>
        <w:t xml:space="preserve">. </w:t>
      </w:r>
      <w:r>
        <w:rPr>
          <w:color w:val="111111"/>
          <w:sz w:val="28"/>
          <w:szCs w:val="28"/>
        </w:rPr>
        <w:t xml:space="preserve">Для создания модели </w:t>
      </w:r>
      <w:r>
        <w:rPr>
          <w:color w:val="212529"/>
          <w:sz w:val="28"/>
          <w:szCs w:val="28"/>
          <w:shd w:val="clear" w:color="auto" w:fill="FFFFFF"/>
          <w:lang w:val="en-US"/>
        </w:rPr>
        <w:t>DBSCAN</w:t>
      </w:r>
      <w:r>
        <w:rPr>
          <w:color w:val="111111"/>
          <w:sz w:val="28"/>
          <w:szCs w:val="28"/>
        </w:rPr>
        <w:t xml:space="preserve"> используем одноименный класс из пакета методов кластеризации </w:t>
      </w:r>
      <w:proofErr w:type="spellStart"/>
      <w:r w:rsidRPr="00323BC4">
        <w:rPr>
          <w:rFonts w:ascii="Courier New" w:hAnsi="Courier New" w:cs="Courier New"/>
          <w:color w:val="111111"/>
          <w:sz w:val="28"/>
          <w:szCs w:val="28"/>
        </w:rPr>
        <w:t>sklearn</w:t>
      </w:r>
      <w:proofErr w:type="spellEnd"/>
      <w:r w:rsidRPr="00323BC4">
        <w:rPr>
          <w:rFonts w:ascii="Courier New" w:hAnsi="Courier New" w:cs="Courier New"/>
          <w:color w:val="111111"/>
          <w:sz w:val="28"/>
          <w:szCs w:val="28"/>
        </w:rPr>
        <w:t>.</w:t>
      </w:r>
      <w:r>
        <w:rPr>
          <w:rFonts w:ascii="Courier New" w:hAnsi="Courier New" w:cs="Courier New"/>
          <w:color w:val="111111"/>
          <w:sz w:val="28"/>
          <w:szCs w:val="28"/>
          <w:lang w:val="en-US"/>
        </w:rPr>
        <w:t>cluster</w:t>
      </w:r>
      <w:r w:rsidR="007C3909">
        <w:rPr>
          <w:rFonts w:ascii="Courier New" w:hAnsi="Courier New" w:cs="Courier New"/>
          <w:color w:val="111111"/>
          <w:sz w:val="28"/>
          <w:szCs w:val="28"/>
        </w:rPr>
        <w:t xml:space="preserve"> </w:t>
      </w:r>
      <w:r w:rsidR="007C3909" w:rsidRPr="001661D2">
        <w:rPr>
          <w:color w:val="111111"/>
          <w:sz w:val="28"/>
          <w:szCs w:val="28"/>
        </w:rPr>
        <w:t>[</w:t>
      </w:r>
      <w:r w:rsidR="007C3909">
        <w:rPr>
          <w:color w:val="111111"/>
          <w:sz w:val="28"/>
          <w:szCs w:val="28"/>
        </w:rPr>
        <w:t>3</w:t>
      </w:r>
      <w:r w:rsidR="007C3909" w:rsidRPr="001661D2">
        <w:rPr>
          <w:color w:val="111111"/>
          <w:sz w:val="28"/>
          <w:szCs w:val="28"/>
        </w:rPr>
        <w:t>]</w:t>
      </w:r>
      <w:r w:rsidR="00913B46">
        <w:rPr>
          <w:color w:val="111111"/>
          <w:sz w:val="28"/>
          <w:szCs w:val="28"/>
        </w:rPr>
        <w:t>.</w:t>
      </w:r>
    </w:p>
    <w:p w:rsidR="00913B46" w:rsidRPr="00323BC4" w:rsidRDefault="00913B46" w:rsidP="00AE095A">
      <w:pPr>
        <w:pStyle w:val="a8"/>
        <w:shd w:val="clear" w:color="auto" w:fill="FFFFFF"/>
        <w:spacing w:before="0" w:beforeAutospacing="0" w:after="120" w:afterAutospacing="0"/>
        <w:ind w:firstLine="709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2600325" cy="46926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46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61D2" w:rsidRPr="00BB5CEF" w:rsidRDefault="001661D2" w:rsidP="00AE095A">
      <w:pPr>
        <w:pStyle w:val="a8"/>
        <w:shd w:val="clear" w:color="auto" w:fill="FFFFFF"/>
        <w:spacing w:before="120" w:beforeAutospacing="0" w:after="0" w:afterAutospacing="0"/>
        <w:ind w:firstLine="709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Выполним кластеризацию на неполном наборе данных </w:t>
      </w:r>
      <w:r w:rsidR="00BB5CEF">
        <w:rPr>
          <w:color w:val="111111"/>
          <w:sz w:val="28"/>
          <w:szCs w:val="28"/>
          <w:lang w:val="en-US"/>
        </w:rPr>
        <w:t>data</w:t>
      </w:r>
      <w:r w:rsidR="00BB5CEF" w:rsidRPr="00BB5CEF">
        <w:rPr>
          <w:color w:val="111111"/>
          <w:sz w:val="28"/>
          <w:szCs w:val="28"/>
        </w:rPr>
        <w:t>2.</w:t>
      </w:r>
    </w:p>
    <w:p w:rsidR="001661D2" w:rsidRDefault="001661D2" w:rsidP="001661D2">
      <w:pPr>
        <w:pStyle w:val="a8"/>
        <w:shd w:val="clear" w:color="auto" w:fill="FFFFFF"/>
        <w:spacing w:before="0" w:beforeAutospacing="0" w:after="0" w:afterAutospacing="0"/>
        <w:ind w:firstLine="709"/>
        <w:rPr>
          <w:color w:val="212529"/>
          <w:sz w:val="28"/>
          <w:szCs w:val="28"/>
          <w:shd w:val="clear" w:color="auto" w:fill="FFFFFF"/>
        </w:rPr>
      </w:pPr>
      <w:r w:rsidRPr="00D62105">
        <w:rPr>
          <w:color w:val="111111"/>
          <w:sz w:val="28"/>
          <w:szCs w:val="28"/>
        </w:rPr>
        <w:t xml:space="preserve">Создадим модель DBSCAN с параметрами </w:t>
      </w:r>
      <w:proofErr w:type="spellStart"/>
      <w:r w:rsidRPr="00D62105">
        <w:rPr>
          <w:color w:val="111111"/>
          <w:sz w:val="28"/>
          <w:szCs w:val="28"/>
        </w:rPr>
        <w:t>eps</w:t>
      </w:r>
      <w:proofErr w:type="spellEnd"/>
      <w:r w:rsidRPr="00D62105">
        <w:rPr>
          <w:color w:val="111111"/>
          <w:sz w:val="28"/>
          <w:szCs w:val="28"/>
        </w:rPr>
        <w:t>=</w:t>
      </w:r>
      <w:r w:rsidR="00BB5CEF">
        <w:rPr>
          <w:color w:val="111111"/>
          <w:sz w:val="28"/>
          <w:szCs w:val="28"/>
        </w:rPr>
        <w:t>0.5</w:t>
      </w:r>
      <w:r w:rsidRPr="00D62105">
        <w:rPr>
          <w:color w:val="111111"/>
          <w:sz w:val="28"/>
          <w:szCs w:val="28"/>
        </w:rPr>
        <w:t>,</w:t>
      </w:r>
      <w:r w:rsidRPr="00B560AC">
        <w:rPr>
          <w:rFonts w:ascii="Courier New" w:hAnsi="Courier New" w:cs="Courier New"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 w:rsidRPr="00B560AC">
        <w:rPr>
          <w:rFonts w:ascii="Courier New" w:hAnsi="Courier New" w:cs="Courier New"/>
          <w:color w:val="212529"/>
          <w:sz w:val="28"/>
          <w:szCs w:val="28"/>
          <w:shd w:val="clear" w:color="auto" w:fill="FFFFFF"/>
        </w:rPr>
        <w:t>min_samples</w:t>
      </w:r>
      <w:proofErr w:type="spellEnd"/>
      <w:r w:rsidRPr="00D62105">
        <w:rPr>
          <w:rFonts w:ascii="Courier New" w:hAnsi="Courier New" w:cs="Courier New"/>
          <w:color w:val="212529"/>
          <w:sz w:val="28"/>
          <w:szCs w:val="28"/>
          <w:shd w:val="clear" w:color="auto" w:fill="FFFFFF"/>
        </w:rPr>
        <w:t>=</w:t>
      </w:r>
      <w:r w:rsidR="00BB5CEF">
        <w:rPr>
          <w:rFonts w:ascii="Courier New" w:hAnsi="Courier New" w:cs="Courier New"/>
          <w:color w:val="212529"/>
          <w:sz w:val="28"/>
          <w:szCs w:val="28"/>
          <w:shd w:val="clear" w:color="auto" w:fill="FFFFFF"/>
        </w:rPr>
        <w:t xml:space="preserve">4 </w:t>
      </w:r>
      <w:r w:rsidR="00BB5CEF" w:rsidRPr="00BB5CEF">
        <w:rPr>
          <w:color w:val="212529"/>
          <w:sz w:val="28"/>
          <w:szCs w:val="28"/>
          <w:shd w:val="clear" w:color="auto" w:fill="FFFFFF"/>
        </w:rPr>
        <w:t>и обучим ее</w:t>
      </w:r>
      <w:r w:rsidR="00913B46">
        <w:rPr>
          <w:color w:val="212529"/>
          <w:sz w:val="28"/>
          <w:szCs w:val="28"/>
          <w:shd w:val="clear" w:color="auto" w:fill="FFFFFF"/>
        </w:rPr>
        <w:t>.</w:t>
      </w:r>
    </w:p>
    <w:p w:rsidR="00913B46" w:rsidRPr="00D62105" w:rsidRDefault="00913B46" w:rsidP="001661D2">
      <w:pPr>
        <w:pStyle w:val="a8"/>
        <w:shd w:val="clear" w:color="auto" w:fill="FFFFFF"/>
        <w:spacing w:before="0" w:beforeAutospacing="0" w:after="0" w:afterAutospacing="0"/>
        <w:ind w:firstLine="709"/>
        <w:rPr>
          <w:color w:val="212529"/>
          <w:sz w:val="28"/>
          <w:szCs w:val="28"/>
          <w:shd w:val="clear" w:color="auto" w:fill="FFFFFF"/>
        </w:rPr>
      </w:pPr>
      <w:r>
        <w:rPr>
          <w:noProof/>
          <w:color w:val="212529"/>
          <w:sz w:val="28"/>
          <w:szCs w:val="28"/>
          <w:shd w:val="clear" w:color="auto" w:fill="FFFFFF"/>
        </w:rPr>
        <w:drawing>
          <wp:inline distT="0" distB="0" distL="0" distR="0">
            <wp:extent cx="3068955" cy="9302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955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61D2" w:rsidRDefault="00BB5CEF" w:rsidP="000C266A">
      <w:pPr>
        <w:pStyle w:val="a8"/>
        <w:shd w:val="clear" w:color="auto" w:fill="FFFFFF"/>
        <w:spacing w:before="120" w:beforeAutospacing="0" w:after="120" w:afterAutospacing="0"/>
        <w:ind w:right="-67"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Принадлежность каждой точки к кластеру можно посмотреть в поле </w:t>
      </w:r>
      <w:r>
        <w:rPr>
          <w:color w:val="111111"/>
          <w:sz w:val="28"/>
          <w:szCs w:val="28"/>
          <w:lang w:val="en-US"/>
        </w:rPr>
        <w:t>labels</w:t>
      </w:r>
      <w:proofErr w:type="gramStart"/>
      <w:r w:rsidRPr="00BB5CEF">
        <w:rPr>
          <w:color w:val="111111"/>
          <w:sz w:val="28"/>
          <w:szCs w:val="28"/>
        </w:rPr>
        <w:t>_</w:t>
      </w:r>
      <w:r>
        <w:rPr>
          <w:color w:val="111111"/>
          <w:sz w:val="28"/>
          <w:szCs w:val="28"/>
        </w:rPr>
        <w:t xml:space="preserve"> В</w:t>
      </w:r>
      <w:proofErr w:type="gramEnd"/>
      <w:r>
        <w:rPr>
          <w:color w:val="111111"/>
          <w:sz w:val="28"/>
          <w:szCs w:val="28"/>
        </w:rPr>
        <w:t>ыведем точки на графике (рис.6) , где цвет будет определяться номером кластера.</w:t>
      </w:r>
    </w:p>
    <w:p w:rsidR="00913B46" w:rsidRPr="00BB5CEF" w:rsidRDefault="00913B46" w:rsidP="000C266A">
      <w:pPr>
        <w:pStyle w:val="a8"/>
        <w:shd w:val="clear" w:color="auto" w:fill="FFFFFF"/>
        <w:spacing w:before="120" w:beforeAutospacing="0" w:after="120" w:afterAutospacing="0"/>
        <w:ind w:right="-67" w:firstLine="709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3244215" cy="139954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215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CEF" w:rsidRDefault="00BB5CEF" w:rsidP="00BB5CEF">
      <w:pPr>
        <w:widowControl/>
        <w:shd w:val="clear" w:color="auto" w:fill="FFFFFF"/>
        <w:spacing w:after="120"/>
        <w:ind w:left="1134"/>
        <w:jc w:val="both"/>
        <w:rPr>
          <w:rFonts w:ascii="Times New Roman" w:hAnsi="Times New Roman"/>
          <w:b/>
          <w:color w:val="111111"/>
          <w:sz w:val="28"/>
          <w:szCs w:val="28"/>
          <w:shd w:val="clear" w:color="auto" w:fill="FFFFFF"/>
          <w:lang w:val="ru-RU"/>
        </w:rPr>
      </w:pPr>
    </w:p>
    <w:p w:rsidR="00BB5CEF" w:rsidRDefault="00BB5CEF" w:rsidP="00F0094D">
      <w:pPr>
        <w:widowControl/>
        <w:shd w:val="clear" w:color="auto" w:fill="FFFFFF"/>
        <w:spacing w:after="120"/>
        <w:jc w:val="center"/>
        <w:rPr>
          <w:rFonts w:ascii="Times New Roman" w:hAnsi="Times New Roman"/>
          <w:b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b/>
          <w:noProof/>
          <w:color w:val="111111"/>
          <w:sz w:val="28"/>
          <w:szCs w:val="28"/>
          <w:shd w:val="clear" w:color="auto" w:fill="FFFFFF"/>
          <w:lang w:val="ru-RU" w:eastAsia="ru-RU"/>
        </w:rPr>
        <w:lastRenderedPageBreak/>
        <w:drawing>
          <wp:inline distT="0" distB="0" distL="0" distR="0">
            <wp:extent cx="3371215" cy="2210435"/>
            <wp:effectExtent l="19050" t="0" r="635" b="0"/>
            <wp:docPr id="4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2210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094D" w:rsidRPr="00326478" w:rsidRDefault="00F0094D" w:rsidP="00F0094D">
      <w:pPr>
        <w:pStyle w:val="a8"/>
        <w:shd w:val="clear" w:color="auto" w:fill="FFFFFF"/>
        <w:spacing w:before="120" w:beforeAutospacing="0" w:after="120" w:afterAutospacing="0"/>
        <w:ind w:right="-67"/>
        <w:jc w:val="center"/>
        <w:rPr>
          <w:b/>
          <w:i/>
          <w:color w:val="111111"/>
        </w:rPr>
      </w:pPr>
      <w:r>
        <w:rPr>
          <w:b/>
          <w:i/>
          <w:color w:val="111111"/>
        </w:rPr>
        <w:t xml:space="preserve">Рис.6 </w:t>
      </w:r>
      <w:r w:rsidRPr="00326478">
        <w:rPr>
          <w:b/>
          <w:i/>
          <w:color w:val="111111"/>
        </w:rPr>
        <w:t xml:space="preserve">Результаты кластеризации </w:t>
      </w:r>
      <w:r>
        <w:rPr>
          <w:b/>
          <w:i/>
          <w:color w:val="111111"/>
          <w:lang w:val="en-US"/>
        </w:rPr>
        <w:t>DBSCAN</w:t>
      </w:r>
      <w:r>
        <w:rPr>
          <w:b/>
          <w:i/>
          <w:color w:val="111111"/>
        </w:rPr>
        <w:t xml:space="preserve"> набора данных двух классов</w:t>
      </w:r>
    </w:p>
    <w:p w:rsidR="00F0094D" w:rsidRDefault="001C6241" w:rsidP="00F0094D">
      <w:pPr>
        <w:pStyle w:val="a8"/>
        <w:shd w:val="clear" w:color="auto" w:fill="FFFFFF"/>
        <w:spacing w:before="0" w:beforeAutospacing="0" w:after="0" w:afterAutospacing="0"/>
        <w:ind w:firstLine="709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>Как видно из графика было ошибочно выделено несколько шумовых точек.</w:t>
      </w:r>
    </w:p>
    <w:p w:rsidR="001C6241" w:rsidRDefault="001C6241" w:rsidP="00F0094D">
      <w:pPr>
        <w:pStyle w:val="a8"/>
        <w:shd w:val="clear" w:color="auto" w:fill="FFFFFF"/>
        <w:spacing w:before="0" w:beforeAutospacing="0" w:after="0" w:afterAutospacing="0"/>
        <w:ind w:firstLine="709"/>
        <w:rPr>
          <w:color w:val="111111"/>
          <w:sz w:val="28"/>
          <w:szCs w:val="28"/>
        </w:rPr>
      </w:pPr>
    </w:p>
    <w:p w:rsidR="00F0094D" w:rsidRPr="00BB5CEF" w:rsidRDefault="00F0094D" w:rsidP="00F0094D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Выполним кластеризацию на полном наборе данных </w:t>
      </w:r>
      <w:r>
        <w:rPr>
          <w:color w:val="111111"/>
          <w:sz w:val="28"/>
          <w:szCs w:val="28"/>
          <w:lang w:val="en-US"/>
        </w:rPr>
        <w:t>data</w:t>
      </w:r>
      <w:r>
        <w:rPr>
          <w:color w:val="111111"/>
          <w:sz w:val="28"/>
          <w:szCs w:val="28"/>
        </w:rPr>
        <w:t>3</w:t>
      </w:r>
      <w:r w:rsidRPr="00BB5CEF">
        <w:rPr>
          <w:color w:val="111111"/>
          <w:sz w:val="28"/>
          <w:szCs w:val="28"/>
        </w:rPr>
        <w:t>.</w:t>
      </w:r>
    </w:p>
    <w:p w:rsidR="00F0094D" w:rsidRDefault="00F0094D" w:rsidP="00F0094D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12529"/>
          <w:sz w:val="28"/>
          <w:szCs w:val="28"/>
          <w:shd w:val="clear" w:color="auto" w:fill="FFFFFF"/>
        </w:rPr>
      </w:pPr>
      <w:r w:rsidRPr="00D62105">
        <w:rPr>
          <w:color w:val="111111"/>
          <w:sz w:val="28"/>
          <w:szCs w:val="28"/>
        </w:rPr>
        <w:t xml:space="preserve">Создадим модель DBSCAN с </w:t>
      </w:r>
      <w:r>
        <w:rPr>
          <w:color w:val="111111"/>
          <w:sz w:val="28"/>
          <w:szCs w:val="28"/>
        </w:rPr>
        <w:t>такими же параметрами, как для неполного набора данных</w:t>
      </w:r>
      <w:r w:rsidRPr="00D62105">
        <w:rPr>
          <w:color w:val="111111"/>
          <w:sz w:val="28"/>
          <w:szCs w:val="28"/>
        </w:rPr>
        <w:t xml:space="preserve"> </w:t>
      </w:r>
      <w:proofErr w:type="spellStart"/>
      <w:r w:rsidRPr="00D62105">
        <w:rPr>
          <w:color w:val="111111"/>
          <w:sz w:val="28"/>
          <w:szCs w:val="28"/>
        </w:rPr>
        <w:t>eps</w:t>
      </w:r>
      <w:proofErr w:type="spellEnd"/>
      <w:r w:rsidRPr="00D62105">
        <w:rPr>
          <w:color w:val="111111"/>
          <w:sz w:val="28"/>
          <w:szCs w:val="28"/>
        </w:rPr>
        <w:t>=</w:t>
      </w:r>
      <w:r>
        <w:rPr>
          <w:color w:val="111111"/>
          <w:sz w:val="28"/>
          <w:szCs w:val="28"/>
        </w:rPr>
        <w:t>0.</w:t>
      </w:r>
      <w:r w:rsidR="006100CC" w:rsidRPr="006100CC">
        <w:rPr>
          <w:color w:val="111111"/>
          <w:sz w:val="28"/>
          <w:szCs w:val="28"/>
        </w:rPr>
        <w:t>3</w:t>
      </w:r>
      <w:r w:rsidRPr="00D62105">
        <w:rPr>
          <w:color w:val="111111"/>
          <w:sz w:val="28"/>
          <w:szCs w:val="28"/>
        </w:rPr>
        <w:t>,</w:t>
      </w:r>
      <w:r w:rsidRPr="00B560AC">
        <w:rPr>
          <w:rFonts w:ascii="Courier New" w:hAnsi="Courier New" w:cs="Courier New"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 w:rsidRPr="00B560AC">
        <w:rPr>
          <w:rFonts w:ascii="Courier New" w:hAnsi="Courier New" w:cs="Courier New"/>
          <w:color w:val="212529"/>
          <w:sz w:val="28"/>
          <w:szCs w:val="28"/>
          <w:shd w:val="clear" w:color="auto" w:fill="FFFFFF"/>
        </w:rPr>
        <w:t>min_samples</w:t>
      </w:r>
      <w:proofErr w:type="spellEnd"/>
      <w:r w:rsidRPr="00D62105">
        <w:rPr>
          <w:rFonts w:ascii="Courier New" w:hAnsi="Courier New" w:cs="Courier New"/>
          <w:color w:val="212529"/>
          <w:sz w:val="28"/>
          <w:szCs w:val="28"/>
          <w:shd w:val="clear" w:color="auto" w:fill="FFFFFF"/>
        </w:rPr>
        <w:t>=</w:t>
      </w:r>
      <w:r>
        <w:rPr>
          <w:rFonts w:ascii="Courier New" w:hAnsi="Courier New" w:cs="Courier New"/>
          <w:color w:val="212529"/>
          <w:sz w:val="28"/>
          <w:szCs w:val="28"/>
          <w:shd w:val="clear" w:color="auto" w:fill="FFFFFF"/>
        </w:rPr>
        <w:t xml:space="preserve">4 </w:t>
      </w:r>
      <w:r w:rsidRPr="00BB5CEF">
        <w:rPr>
          <w:color w:val="212529"/>
          <w:sz w:val="28"/>
          <w:szCs w:val="28"/>
          <w:shd w:val="clear" w:color="auto" w:fill="FFFFFF"/>
        </w:rPr>
        <w:t>и обучим ее</w:t>
      </w:r>
      <w:r w:rsidRPr="00D62105">
        <w:rPr>
          <w:color w:val="212529"/>
          <w:sz w:val="28"/>
          <w:szCs w:val="28"/>
          <w:shd w:val="clear" w:color="auto" w:fill="FFFFFF"/>
        </w:rPr>
        <w:t>:</w:t>
      </w:r>
    </w:p>
    <w:p w:rsidR="00F0094D" w:rsidRDefault="00F0094D" w:rsidP="00F0094D">
      <w:pPr>
        <w:pStyle w:val="a8"/>
        <w:shd w:val="clear" w:color="auto" w:fill="FFFFFF"/>
        <w:spacing w:before="120" w:beforeAutospacing="0" w:after="120" w:afterAutospacing="0"/>
        <w:ind w:left="1134"/>
        <w:jc w:val="both"/>
        <w:rPr>
          <w:color w:val="212529"/>
          <w:sz w:val="28"/>
          <w:szCs w:val="28"/>
          <w:shd w:val="clear" w:color="auto" w:fill="FFFFFF"/>
        </w:rPr>
      </w:pPr>
      <w:r>
        <w:rPr>
          <w:noProof/>
          <w:color w:val="212529"/>
          <w:sz w:val="28"/>
          <w:szCs w:val="28"/>
          <w:shd w:val="clear" w:color="auto" w:fill="FFFFFF"/>
        </w:rPr>
        <w:drawing>
          <wp:inline distT="0" distB="0" distL="0" distR="0">
            <wp:extent cx="3053080" cy="819150"/>
            <wp:effectExtent l="19050" t="0" r="0" b="0"/>
            <wp:docPr id="4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08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094D" w:rsidRDefault="00F0094D" w:rsidP="00F0094D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12529"/>
          <w:sz w:val="28"/>
          <w:szCs w:val="28"/>
          <w:shd w:val="clear" w:color="auto" w:fill="FFFFFF"/>
        </w:rPr>
      </w:pPr>
      <w:r>
        <w:rPr>
          <w:color w:val="111111"/>
          <w:sz w:val="28"/>
          <w:szCs w:val="28"/>
        </w:rPr>
        <w:t>Выведем точки на графике (рис.7) , где цвет будет определяться номером кластера.</w:t>
      </w:r>
    </w:p>
    <w:p w:rsidR="00F0094D" w:rsidRDefault="00F0094D" w:rsidP="00F0094D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12529"/>
          <w:sz w:val="28"/>
          <w:szCs w:val="28"/>
          <w:shd w:val="clear" w:color="auto" w:fill="FFFFFF"/>
        </w:rPr>
      </w:pPr>
    </w:p>
    <w:p w:rsidR="001C6241" w:rsidRPr="00D62105" w:rsidRDefault="001C6241" w:rsidP="001C6241">
      <w:pPr>
        <w:pStyle w:val="a8"/>
        <w:shd w:val="clear" w:color="auto" w:fill="FFFFFF"/>
        <w:spacing w:before="0" w:beforeAutospacing="0" w:after="0" w:afterAutospacing="0"/>
        <w:jc w:val="center"/>
        <w:rPr>
          <w:color w:val="212529"/>
          <w:sz w:val="28"/>
          <w:szCs w:val="28"/>
          <w:shd w:val="clear" w:color="auto" w:fill="FFFFFF"/>
        </w:rPr>
      </w:pPr>
      <w:r>
        <w:rPr>
          <w:noProof/>
          <w:color w:val="212529"/>
          <w:sz w:val="28"/>
          <w:szCs w:val="28"/>
          <w:shd w:val="clear" w:color="auto" w:fill="FFFFFF"/>
        </w:rPr>
        <w:drawing>
          <wp:inline distT="0" distB="0" distL="0" distR="0">
            <wp:extent cx="3113764" cy="2093738"/>
            <wp:effectExtent l="19050" t="0" r="0" b="0"/>
            <wp:docPr id="4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239" cy="209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6241" w:rsidRPr="00326478" w:rsidRDefault="001C6241" w:rsidP="001C6241">
      <w:pPr>
        <w:pStyle w:val="a8"/>
        <w:shd w:val="clear" w:color="auto" w:fill="FFFFFF"/>
        <w:spacing w:before="120" w:beforeAutospacing="0" w:after="120" w:afterAutospacing="0"/>
        <w:ind w:right="-67"/>
        <w:jc w:val="center"/>
        <w:rPr>
          <w:b/>
          <w:i/>
          <w:color w:val="111111"/>
        </w:rPr>
      </w:pPr>
      <w:r>
        <w:rPr>
          <w:b/>
          <w:i/>
          <w:color w:val="111111"/>
        </w:rPr>
        <w:t xml:space="preserve">Рис.6 </w:t>
      </w:r>
      <w:r w:rsidRPr="00326478">
        <w:rPr>
          <w:b/>
          <w:i/>
          <w:color w:val="111111"/>
        </w:rPr>
        <w:t xml:space="preserve">Результаты кластеризации </w:t>
      </w:r>
      <w:r>
        <w:rPr>
          <w:b/>
          <w:i/>
          <w:color w:val="111111"/>
          <w:lang w:val="en-US"/>
        </w:rPr>
        <w:t>DBSCAN</w:t>
      </w:r>
      <w:r>
        <w:rPr>
          <w:b/>
          <w:i/>
          <w:color w:val="111111"/>
        </w:rPr>
        <w:t xml:space="preserve"> на полном наборе данных</w:t>
      </w:r>
    </w:p>
    <w:p w:rsidR="00F0094D" w:rsidRPr="00BB5CEF" w:rsidRDefault="001C6241" w:rsidP="001C6241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Из-за высокой плотности точек 2 и 3 класса оба этих класса были отнесены к одному кластеру. И еще часть точек были идентифицированы как шум (значения кластера = -1). </w:t>
      </w:r>
    </w:p>
    <w:p w:rsidR="00F0094D" w:rsidRPr="00D62105" w:rsidRDefault="001C6241" w:rsidP="001C6241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12529"/>
          <w:sz w:val="28"/>
          <w:szCs w:val="28"/>
          <w:shd w:val="clear" w:color="auto" w:fill="FFFFFF"/>
        </w:rPr>
      </w:pPr>
      <w:r>
        <w:rPr>
          <w:color w:val="212529"/>
          <w:sz w:val="28"/>
          <w:szCs w:val="28"/>
          <w:shd w:val="clear" w:color="auto" w:fill="FFFFFF"/>
        </w:rPr>
        <w:t xml:space="preserve">Таким образом, метод </w:t>
      </w:r>
      <w:r>
        <w:rPr>
          <w:color w:val="212529"/>
          <w:sz w:val="28"/>
          <w:szCs w:val="28"/>
          <w:shd w:val="clear" w:color="auto" w:fill="FFFFFF"/>
          <w:lang w:val="en-US"/>
        </w:rPr>
        <w:t>DBSCAN</w:t>
      </w:r>
      <w:r w:rsidRPr="001C6241">
        <w:rPr>
          <w:color w:val="212529"/>
          <w:sz w:val="28"/>
          <w:szCs w:val="28"/>
          <w:shd w:val="clear" w:color="auto" w:fill="FFFFFF"/>
        </w:rPr>
        <w:t xml:space="preserve"> </w:t>
      </w:r>
      <w:r>
        <w:rPr>
          <w:color w:val="212529"/>
          <w:sz w:val="28"/>
          <w:szCs w:val="28"/>
          <w:shd w:val="clear" w:color="auto" w:fill="FFFFFF"/>
        </w:rPr>
        <w:t xml:space="preserve">дает ошибки для данных нечетко выраженных классов. </w:t>
      </w:r>
      <w:r>
        <w:rPr>
          <w:color w:val="111111"/>
          <w:sz w:val="28"/>
          <w:szCs w:val="28"/>
        </w:rPr>
        <w:t>Можно поэкспериментировать с параметрами метода для улучшения кластеризации.</w:t>
      </w:r>
      <w:r>
        <w:rPr>
          <w:color w:val="212529"/>
          <w:sz w:val="28"/>
          <w:szCs w:val="28"/>
          <w:shd w:val="clear" w:color="auto" w:fill="FFFFFF"/>
        </w:rPr>
        <w:t xml:space="preserve"> </w:t>
      </w:r>
    </w:p>
    <w:p w:rsidR="00BB5CEF" w:rsidRPr="00D03274" w:rsidRDefault="00BB5CEF" w:rsidP="00BB5CEF">
      <w:pPr>
        <w:widowControl/>
        <w:shd w:val="clear" w:color="auto" w:fill="FFFFFF"/>
        <w:spacing w:after="120"/>
        <w:ind w:left="1134"/>
        <w:jc w:val="both"/>
        <w:rPr>
          <w:rFonts w:ascii="Times New Roman" w:hAnsi="Times New Roman"/>
          <w:b/>
          <w:color w:val="111111"/>
          <w:sz w:val="28"/>
          <w:szCs w:val="28"/>
          <w:shd w:val="clear" w:color="auto" w:fill="FFFFFF"/>
          <w:lang w:val="ru-RU"/>
        </w:rPr>
      </w:pPr>
    </w:p>
    <w:p w:rsidR="00D03274" w:rsidRDefault="00D03274" w:rsidP="00BB5CEF">
      <w:pPr>
        <w:widowControl/>
        <w:shd w:val="clear" w:color="auto" w:fill="FFFFFF"/>
        <w:spacing w:after="120"/>
        <w:ind w:left="1134"/>
        <w:jc w:val="both"/>
        <w:rPr>
          <w:rFonts w:ascii="Times New Roman" w:hAnsi="Times New Roman"/>
          <w:b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b/>
          <w:color w:val="111111"/>
          <w:sz w:val="28"/>
          <w:szCs w:val="28"/>
          <w:shd w:val="clear" w:color="auto" w:fill="FFFFFF"/>
          <w:lang w:val="ru-RU"/>
        </w:rPr>
        <w:lastRenderedPageBreak/>
        <w:t>Классы с нелинейными границами</w:t>
      </w:r>
    </w:p>
    <w:p w:rsidR="00D03274" w:rsidRPr="005D1FC6" w:rsidRDefault="00D03274" w:rsidP="00B74645">
      <w:pPr>
        <w:pStyle w:val="a8"/>
        <w:shd w:val="clear" w:color="auto" w:fill="FFFFFF"/>
        <w:spacing w:before="0" w:beforeAutospacing="0" w:after="120" w:afterAutospacing="0"/>
        <w:ind w:firstLine="709"/>
        <w:jc w:val="both"/>
        <w:rPr>
          <w:rFonts w:ascii="Courier New" w:hAnsi="Courier New" w:cs="Courier New"/>
          <w:color w:val="111111"/>
          <w:sz w:val="28"/>
          <w:szCs w:val="28"/>
        </w:rPr>
      </w:pPr>
      <w:r w:rsidRPr="00D03274">
        <w:rPr>
          <w:color w:val="111111"/>
          <w:sz w:val="28"/>
          <w:szCs w:val="28"/>
        </w:rPr>
        <w:t xml:space="preserve">Оценим </w:t>
      </w:r>
      <w:r>
        <w:rPr>
          <w:color w:val="111111"/>
          <w:sz w:val="28"/>
          <w:szCs w:val="28"/>
        </w:rPr>
        <w:t xml:space="preserve">работу алгоритмов кластеризации на классах с нелинейными границами. Создадим набор данных со структурами в форме полумесяца. Для создания такого набора воспользуемся генератором </w:t>
      </w:r>
      <w:r>
        <w:rPr>
          <w:color w:val="111111"/>
          <w:sz w:val="28"/>
          <w:szCs w:val="28"/>
          <w:lang w:val="en-US"/>
        </w:rPr>
        <w:t>make</w:t>
      </w:r>
      <w:r w:rsidRPr="00D03274">
        <w:rPr>
          <w:color w:val="111111"/>
          <w:sz w:val="28"/>
          <w:szCs w:val="28"/>
        </w:rPr>
        <w:t>_</w:t>
      </w:r>
      <w:r>
        <w:rPr>
          <w:color w:val="111111"/>
          <w:sz w:val="28"/>
          <w:szCs w:val="28"/>
          <w:lang w:val="en-US"/>
        </w:rPr>
        <w:t>moons</w:t>
      </w:r>
      <w:r w:rsidRPr="00D03274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 xml:space="preserve">из модуля </w:t>
      </w:r>
      <w:proofErr w:type="spellStart"/>
      <w:r w:rsidRPr="00B74645">
        <w:rPr>
          <w:rFonts w:ascii="Courier New" w:hAnsi="Courier New" w:cs="Courier New"/>
          <w:color w:val="111111"/>
          <w:sz w:val="28"/>
          <w:szCs w:val="28"/>
          <w:lang w:val="en-US"/>
        </w:rPr>
        <w:t>sklearn</w:t>
      </w:r>
      <w:proofErr w:type="spellEnd"/>
      <w:r w:rsidRPr="00B74645">
        <w:rPr>
          <w:rFonts w:ascii="Courier New" w:hAnsi="Courier New" w:cs="Courier New"/>
          <w:color w:val="111111"/>
          <w:sz w:val="28"/>
          <w:szCs w:val="28"/>
        </w:rPr>
        <w:t>.</w:t>
      </w:r>
      <w:r w:rsidRPr="00B74645">
        <w:rPr>
          <w:rFonts w:ascii="Courier New" w:hAnsi="Courier New" w:cs="Courier New"/>
          <w:color w:val="111111"/>
          <w:sz w:val="28"/>
          <w:szCs w:val="28"/>
          <w:lang w:val="en-US"/>
        </w:rPr>
        <w:t>datasets</w:t>
      </w:r>
    </w:p>
    <w:p w:rsidR="006B02DB" w:rsidRPr="008B260E" w:rsidRDefault="006B02DB" w:rsidP="00B74645">
      <w:pPr>
        <w:pStyle w:val="a8"/>
        <w:shd w:val="clear" w:color="auto" w:fill="FFFFFF"/>
        <w:spacing w:before="0" w:beforeAutospacing="0" w:after="120" w:afterAutospacing="0"/>
        <w:ind w:firstLine="709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4779010" cy="62039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01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274" w:rsidRDefault="00B74645" w:rsidP="00B74645">
      <w:pPr>
        <w:widowControl/>
        <w:shd w:val="clear" w:color="auto" w:fill="FFFFFF"/>
        <w:spacing w:before="120"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В методе </w:t>
      </w:r>
      <w:r w:rsidRPr="00B74645">
        <w:rPr>
          <w:rFonts w:ascii="Courier New" w:hAnsi="Courier New" w:cs="Courier New"/>
          <w:color w:val="111111"/>
          <w:sz w:val="28"/>
          <w:szCs w:val="28"/>
        </w:rPr>
        <w:t>make</w:t>
      </w:r>
      <w:r w:rsidRPr="00B74645">
        <w:rPr>
          <w:rFonts w:ascii="Courier New" w:hAnsi="Courier New" w:cs="Courier New"/>
          <w:color w:val="111111"/>
          <w:sz w:val="28"/>
          <w:szCs w:val="28"/>
          <w:lang w:val="ru-RU"/>
        </w:rPr>
        <w:t>_</w:t>
      </w:r>
      <w:r w:rsidRPr="00B74645">
        <w:rPr>
          <w:rFonts w:ascii="Courier New" w:hAnsi="Courier New" w:cs="Courier New"/>
          <w:color w:val="111111"/>
          <w:sz w:val="28"/>
          <w:szCs w:val="28"/>
        </w:rPr>
        <w:t>moons</w:t>
      </w:r>
      <w:r>
        <w:rPr>
          <w:rFonts w:ascii="Courier New" w:hAnsi="Courier New" w:cs="Courier New"/>
          <w:color w:val="111111"/>
          <w:lang w:val="ru-RU"/>
        </w:rPr>
        <w:t xml:space="preserve"> </w:t>
      </w:r>
      <w:r w:rsidRPr="00B74645">
        <w:rPr>
          <w:rFonts w:ascii="Times New Roman" w:hAnsi="Times New Roman"/>
          <w:color w:val="111111"/>
          <w:sz w:val="28"/>
          <w:szCs w:val="28"/>
          <w:lang w:val="ru-RU"/>
        </w:rPr>
        <w:t>па</w:t>
      </w:r>
      <w:r>
        <w:rPr>
          <w:rFonts w:ascii="Times New Roman" w:hAnsi="Times New Roman"/>
          <w:color w:val="111111"/>
          <w:sz w:val="28"/>
          <w:szCs w:val="28"/>
          <w:lang w:val="ru-RU"/>
        </w:rPr>
        <w:t xml:space="preserve">раметр </w:t>
      </w:r>
      <w:r w:rsidRPr="00B74645">
        <w:rPr>
          <w:rFonts w:ascii="Courier New" w:hAnsi="Courier New" w:cs="Courier New"/>
          <w:color w:val="111111"/>
          <w:sz w:val="28"/>
          <w:szCs w:val="28"/>
        </w:rPr>
        <w:t>n</w:t>
      </w:r>
      <w:r w:rsidRPr="00B74645">
        <w:rPr>
          <w:rFonts w:ascii="Courier New" w:hAnsi="Courier New" w:cs="Courier New"/>
          <w:color w:val="111111"/>
          <w:sz w:val="28"/>
          <w:szCs w:val="28"/>
          <w:lang w:val="ru-RU"/>
        </w:rPr>
        <w:t>_</w:t>
      </w:r>
      <w:r w:rsidRPr="00B74645">
        <w:rPr>
          <w:rFonts w:ascii="Courier New" w:hAnsi="Courier New" w:cs="Courier New"/>
          <w:color w:val="111111"/>
          <w:sz w:val="28"/>
          <w:szCs w:val="28"/>
        </w:rPr>
        <w:t>samples</w:t>
      </w:r>
      <w:r>
        <w:rPr>
          <w:rFonts w:ascii="Courier New" w:hAnsi="Courier New" w:cs="Courier New"/>
          <w:color w:val="111111"/>
          <w:lang w:val="ru-RU"/>
        </w:rPr>
        <w:t xml:space="preserve"> </w:t>
      </w:r>
      <w:r w:rsidRPr="00B74645">
        <w:rPr>
          <w:rFonts w:ascii="Times New Roman" w:hAnsi="Times New Roman"/>
          <w:color w:val="111111"/>
          <w:sz w:val="28"/>
          <w:szCs w:val="28"/>
          <w:lang w:val="ru-RU"/>
        </w:rPr>
        <w:t>определяет количество сгенерированных экземпляров, а параметр</w:t>
      </w:r>
      <w:r>
        <w:rPr>
          <w:rFonts w:ascii="Courier New" w:hAnsi="Courier New" w:cs="Courier New"/>
          <w:color w:val="111111"/>
          <w:lang w:val="ru-RU"/>
        </w:rPr>
        <w:t xml:space="preserve"> </w:t>
      </w:r>
      <w:r w:rsidRPr="00B74645">
        <w:rPr>
          <w:rFonts w:ascii="Courier New" w:hAnsi="Courier New" w:cs="Courier New"/>
          <w:color w:val="111111"/>
          <w:sz w:val="28"/>
          <w:szCs w:val="28"/>
        </w:rPr>
        <w:t>noise</w:t>
      </w:r>
      <w:r>
        <w:rPr>
          <w:rFonts w:ascii="Courier New" w:hAnsi="Courier New" w:cs="Courier New"/>
          <w:color w:val="111111"/>
          <w:lang w:val="ru-RU"/>
        </w:rPr>
        <w:t xml:space="preserve"> </w:t>
      </w:r>
      <w:r w:rsidRPr="00B74645">
        <w:rPr>
          <w:rFonts w:ascii="Times New Roman" w:hAnsi="Times New Roman"/>
          <w:color w:val="111111"/>
          <w:sz w:val="28"/>
          <w:szCs w:val="28"/>
          <w:lang w:val="ru-RU"/>
        </w:rPr>
        <w:t>определяет уровень шума.</w:t>
      </w:r>
    </w:p>
    <w:p w:rsidR="00B74645" w:rsidRDefault="00B74645" w:rsidP="00B74645">
      <w:pPr>
        <w:widowControl/>
        <w:shd w:val="clear" w:color="auto" w:fill="FFFFFF"/>
        <w:spacing w:before="120" w:after="120"/>
        <w:ind w:firstLine="709"/>
        <w:jc w:val="both"/>
        <w:rPr>
          <w:rFonts w:ascii="Times New Roman" w:hAnsi="Times New Roman"/>
          <w:color w:val="111111"/>
          <w:sz w:val="28"/>
          <w:szCs w:val="28"/>
        </w:rPr>
      </w:pPr>
      <w:r>
        <w:rPr>
          <w:rFonts w:ascii="Times New Roman" w:hAnsi="Times New Roman"/>
          <w:color w:val="111111"/>
          <w:sz w:val="28"/>
          <w:szCs w:val="28"/>
          <w:lang w:val="ru-RU"/>
        </w:rPr>
        <w:t xml:space="preserve">Выведем график классов </w:t>
      </w:r>
      <w:r w:rsidR="00796883">
        <w:rPr>
          <w:rFonts w:ascii="Times New Roman" w:hAnsi="Times New Roman"/>
          <w:color w:val="111111"/>
          <w:sz w:val="28"/>
          <w:szCs w:val="28"/>
          <w:lang w:val="ru-RU"/>
        </w:rPr>
        <w:t>(рис.7)</w:t>
      </w:r>
    </w:p>
    <w:p w:rsidR="006B02DB" w:rsidRPr="006B02DB" w:rsidRDefault="006B02DB" w:rsidP="00B74645">
      <w:pPr>
        <w:widowControl/>
        <w:shd w:val="clear" w:color="auto" w:fill="FFFFFF"/>
        <w:spacing w:before="120" w:after="120"/>
        <w:ind w:firstLine="709"/>
        <w:jc w:val="both"/>
        <w:rPr>
          <w:rFonts w:ascii="Times New Roman" w:hAnsi="Times New Roman"/>
          <w:color w:val="111111"/>
          <w:sz w:val="28"/>
          <w:szCs w:val="28"/>
        </w:rPr>
      </w:pPr>
      <w:r>
        <w:rPr>
          <w:rFonts w:ascii="Times New Roman" w:hAnsi="Times New Roman"/>
          <w:noProof/>
          <w:color w:val="111111"/>
          <w:sz w:val="28"/>
          <w:szCs w:val="28"/>
          <w:lang w:val="ru-RU" w:eastAsia="ru-RU"/>
        </w:rPr>
        <w:drawing>
          <wp:inline distT="0" distB="0" distL="0" distR="0">
            <wp:extent cx="2997835" cy="306895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83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4645" w:rsidRDefault="00B74645" w:rsidP="00377F12">
      <w:pPr>
        <w:widowControl/>
        <w:shd w:val="clear" w:color="auto" w:fill="FFFFFF"/>
        <w:spacing w:after="120"/>
        <w:ind w:firstLine="709"/>
        <w:jc w:val="center"/>
        <w:rPr>
          <w:rFonts w:ascii="Times New Roman" w:hAnsi="Times New Roman"/>
          <w:b/>
          <w:color w:val="111111"/>
          <w:sz w:val="28"/>
          <w:szCs w:val="28"/>
          <w:shd w:val="clear" w:color="auto" w:fill="FFFFFF"/>
        </w:rPr>
      </w:pPr>
      <w:r w:rsidRPr="00B74645">
        <w:rPr>
          <w:rFonts w:ascii="Times New Roman" w:hAnsi="Times New Roman"/>
          <w:b/>
          <w:noProof/>
          <w:color w:val="111111"/>
          <w:sz w:val="28"/>
          <w:szCs w:val="28"/>
          <w:shd w:val="clear" w:color="auto" w:fill="FFFFFF"/>
          <w:lang w:val="ru-RU" w:eastAsia="ru-RU"/>
        </w:rPr>
        <w:drawing>
          <wp:inline distT="0" distB="0" distL="0" distR="0" wp14:anchorId="316C789E" wp14:editId="295C0FE1">
            <wp:extent cx="3578087" cy="269851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95102" cy="271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F12" w:rsidRPr="00377F12" w:rsidRDefault="00377F12" w:rsidP="00377F12">
      <w:pPr>
        <w:widowControl/>
        <w:shd w:val="clear" w:color="auto" w:fill="FFFFFF"/>
        <w:spacing w:after="120"/>
        <w:ind w:firstLine="709"/>
        <w:jc w:val="center"/>
        <w:rPr>
          <w:rFonts w:ascii="Times New Roman" w:hAnsi="Times New Roman"/>
          <w:b/>
          <w:i/>
          <w:color w:val="111111"/>
          <w:sz w:val="24"/>
          <w:szCs w:val="24"/>
          <w:shd w:val="clear" w:color="auto" w:fill="FFFFFF"/>
          <w:lang w:val="ru-RU"/>
        </w:rPr>
      </w:pPr>
      <w:r w:rsidRPr="00377F12">
        <w:rPr>
          <w:rFonts w:ascii="Times New Roman" w:hAnsi="Times New Roman"/>
          <w:b/>
          <w:i/>
          <w:color w:val="111111"/>
          <w:sz w:val="24"/>
          <w:szCs w:val="24"/>
          <w:shd w:val="clear" w:color="auto" w:fill="FFFFFF"/>
          <w:lang w:val="ru-RU"/>
        </w:rPr>
        <w:t>Рис.7 Классы с нелинейной границей</w:t>
      </w:r>
    </w:p>
    <w:p w:rsidR="00377F12" w:rsidRDefault="00377F12" w:rsidP="00377F12">
      <w:pPr>
        <w:widowControl/>
        <w:shd w:val="clear" w:color="auto" w:fill="FFFFFF"/>
        <w:spacing w:before="120"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lastRenderedPageBreak/>
        <w:t>Из графика видно, что имеется 2 четкие группы в форме полумесяца, каждая из которых включает 100 образцов.</w:t>
      </w:r>
    </w:p>
    <w:p w:rsidR="00377F12" w:rsidRPr="005D1FC6" w:rsidRDefault="00377F12" w:rsidP="00377F12">
      <w:pPr>
        <w:widowControl/>
        <w:shd w:val="clear" w:color="auto" w:fill="FFFFFF"/>
        <w:spacing w:before="120"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Вначале выполним кластеризацию методом 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k</w:t>
      </w:r>
      <w:r w:rsidRPr="00377F12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-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средних</w:t>
      </w:r>
    </w:p>
    <w:p w:rsidR="006B02DB" w:rsidRPr="006B02DB" w:rsidRDefault="006B02DB" w:rsidP="00377F12">
      <w:pPr>
        <w:widowControl/>
        <w:shd w:val="clear" w:color="auto" w:fill="FFFFFF"/>
        <w:spacing w:before="120"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/>
          <w:noProof/>
          <w:color w:val="111111"/>
          <w:sz w:val="28"/>
          <w:szCs w:val="28"/>
          <w:shd w:val="clear" w:color="auto" w:fill="FFFFFF"/>
          <w:lang w:val="ru-RU" w:eastAsia="ru-RU"/>
        </w:rPr>
        <w:drawing>
          <wp:inline distT="0" distB="0" distL="0" distR="0">
            <wp:extent cx="2878455" cy="73977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55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6883" w:rsidRDefault="00796883" w:rsidP="00796883">
      <w:pPr>
        <w:widowControl/>
        <w:shd w:val="clear" w:color="auto" w:fill="FFFFFF"/>
        <w:spacing w:before="120"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</w:rPr>
      </w:pPr>
      <w:r w:rsidRPr="00796883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Выведем результаты кластеризации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(рис.8)</w:t>
      </w:r>
    </w:p>
    <w:p w:rsidR="006B02DB" w:rsidRPr="006B02DB" w:rsidRDefault="006B02DB" w:rsidP="00796883">
      <w:pPr>
        <w:widowControl/>
        <w:shd w:val="clear" w:color="auto" w:fill="FFFFFF"/>
        <w:spacing w:before="120"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/>
          <w:noProof/>
          <w:color w:val="111111"/>
          <w:sz w:val="28"/>
          <w:szCs w:val="28"/>
          <w:shd w:val="clear" w:color="auto" w:fill="FFFFFF"/>
          <w:lang w:val="ru-RU" w:eastAsia="ru-RU"/>
        </w:rPr>
        <w:drawing>
          <wp:inline distT="0" distB="0" distL="0" distR="0">
            <wp:extent cx="2592070" cy="322834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6883" w:rsidRDefault="00796883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b/>
          <w:color w:val="111111"/>
          <w:sz w:val="28"/>
          <w:szCs w:val="28"/>
          <w:shd w:val="clear" w:color="auto" w:fill="FFFFFF"/>
          <w:lang w:val="ru-RU"/>
        </w:rPr>
      </w:pPr>
    </w:p>
    <w:p w:rsidR="00796883" w:rsidRDefault="00796883" w:rsidP="00796883">
      <w:pPr>
        <w:widowControl/>
        <w:shd w:val="clear" w:color="auto" w:fill="FFFFFF"/>
        <w:spacing w:after="120"/>
        <w:ind w:firstLine="709"/>
        <w:jc w:val="center"/>
        <w:rPr>
          <w:rFonts w:ascii="Times New Roman" w:hAnsi="Times New Roman"/>
          <w:b/>
          <w:color w:val="111111"/>
          <w:sz w:val="28"/>
          <w:szCs w:val="28"/>
          <w:shd w:val="clear" w:color="auto" w:fill="FFFFFF"/>
          <w:lang w:val="ru-RU"/>
        </w:rPr>
      </w:pPr>
      <w:r w:rsidRPr="00796883">
        <w:rPr>
          <w:rFonts w:ascii="Times New Roman" w:hAnsi="Times New Roman"/>
          <w:b/>
          <w:noProof/>
          <w:color w:val="111111"/>
          <w:sz w:val="28"/>
          <w:szCs w:val="28"/>
          <w:shd w:val="clear" w:color="auto" w:fill="FFFFFF"/>
          <w:lang w:val="ru-RU" w:eastAsia="ru-RU"/>
        </w:rPr>
        <w:drawing>
          <wp:inline distT="0" distB="0" distL="0" distR="0" wp14:anchorId="18286B1C" wp14:editId="163FB333">
            <wp:extent cx="3140765" cy="233854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42531" cy="233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883" w:rsidRDefault="00796883" w:rsidP="00796883">
      <w:pPr>
        <w:widowControl/>
        <w:shd w:val="clear" w:color="auto" w:fill="FFFFFF"/>
        <w:spacing w:after="120"/>
        <w:ind w:firstLine="709"/>
        <w:jc w:val="center"/>
        <w:rPr>
          <w:rFonts w:ascii="Times New Roman" w:hAnsi="Times New Roman"/>
          <w:b/>
          <w:i/>
          <w:color w:val="111111"/>
          <w:sz w:val="24"/>
          <w:szCs w:val="24"/>
          <w:shd w:val="clear" w:color="auto" w:fill="FFFFFF"/>
          <w:lang w:val="ru-RU"/>
        </w:rPr>
      </w:pPr>
      <w:r w:rsidRPr="00796883">
        <w:rPr>
          <w:rFonts w:ascii="Times New Roman" w:hAnsi="Times New Roman"/>
          <w:b/>
          <w:i/>
          <w:color w:val="111111"/>
          <w:sz w:val="24"/>
          <w:szCs w:val="24"/>
          <w:shd w:val="clear" w:color="auto" w:fill="FFFFFF"/>
          <w:lang w:val="ru-RU"/>
        </w:rPr>
        <w:t xml:space="preserve">Рис.8 Результаты кластеризации методом </w:t>
      </w:r>
      <w:r w:rsidRPr="00796883">
        <w:rPr>
          <w:rFonts w:ascii="Times New Roman" w:hAnsi="Times New Roman"/>
          <w:b/>
          <w:i/>
          <w:color w:val="111111"/>
          <w:sz w:val="24"/>
          <w:szCs w:val="24"/>
          <w:shd w:val="clear" w:color="auto" w:fill="FFFFFF"/>
        </w:rPr>
        <w:t>k</w:t>
      </w:r>
      <w:r w:rsidRPr="00796883">
        <w:rPr>
          <w:rFonts w:ascii="Times New Roman" w:hAnsi="Times New Roman"/>
          <w:b/>
          <w:i/>
          <w:color w:val="111111"/>
          <w:sz w:val="24"/>
          <w:szCs w:val="24"/>
          <w:shd w:val="clear" w:color="auto" w:fill="FFFFFF"/>
          <w:lang w:val="ru-RU"/>
        </w:rPr>
        <w:t>-средних</w:t>
      </w:r>
    </w:p>
    <w:p w:rsidR="005D1FC6" w:rsidRDefault="005D1FC6" w:rsidP="005D1FC6">
      <w:pPr>
        <w:widowControl/>
        <w:shd w:val="clear" w:color="auto" w:fill="FFFFFF"/>
        <w:spacing w:after="120"/>
        <w:ind w:firstLine="709"/>
        <w:rPr>
          <w:rFonts w:ascii="Times New Roman" w:hAnsi="Times New Roman"/>
          <w:color w:val="111111"/>
          <w:sz w:val="24"/>
          <w:szCs w:val="24"/>
          <w:shd w:val="clear" w:color="auto" w:fill="FFFFFF"/>
          <w:lang w:val="ru-RU"/>
        </w:rPr>
      </w:pPr>
    </w:p>
    <w:p w:rsidR="005D1FC6" w:rsidRPr="005D1FC6" w:rsidRDefault="005D1FC6" w:rsidP="005D1FC6">
      <w:pPr>
        <w:widowControl/>
        <w:shd w:val="clear" w:color="auto" w:fill="FFFFFF"/>
        <w:spacing w:after="120"/>
        <w:ind w:firstLine="709"/>
        <w:rPr>
          <w:rFonts w:ascii="Times New Roman" w:hAnsi="Times New Roman"/>
          <w:color w:val="111111"/>
          <w:sz w:val="24"/>
          <w:szCs w:val="24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4"/>
          <w:szCs w:val="24"/>
          <w:shd w:val="clear" w:color="auto" w:fill="FFFFFF"/>
          <w:lang w:val="ru-RU"/>
        </w:rPr>
        <w:t>Визуальный анализ показывает, что кластеризация выполнена неправильно. Часть объектов первого класса была отнесена ошибочно ко второму кластеру и наоборот.</w:t>
      </w:r>
    </w:p>
    <w:p w:rsidR="006B02DB" w:rsidRDefault="006B02DB">
      <w:pPr>
        <w:widowControl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br w:type="page"/>
      </w:r>
    </w:p>
    <w:p w:rsidR="00796883" w:rsidRDefault="00796883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lastRenderedPageBreak/>
        <w:t xml:space="preserve">Выполним кластеризацию методом 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DBSCAN</w:t>
      </w:r>
    </w:p>
    <w:p w:rsidR="006B02DB" w:rsidRDefault="006B02DB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b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b/>
          <w:noProof/>
          <w:color w:val="111111"/>
          <w:sz w:val="28"/>
          <w:szCs w:val="28"/>
          <w:shd w:val="clear" w:color="auto" w:fill="FFFFFF"/>
          <w:lang w:val="ru-RU" w:eastAsia="ru-RU"/>
        </w:rPr>
        <w:drawing>
          <wp:inline distT="0" distB="0" distL="0" distR="0">
            <wp:extent cx="2146935" cy="10731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935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6883" w:rsidRPr="00796883" w:rsidRDefault="00796883" w:rsidP="00796883">
      <w:pPr>
        <w:widowControl/>
        <w:shd w:val="clear" w:color="auto" w:fill="FFFFFF"/>
        <w:spacing w:before="120"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 w:rsidRPr="00796883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Выведем результаты кластеризации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(рис.</w:t>
      </w:r>
      <w:r w:rsidRPr="00796883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9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)</w:t>
      </w:r>
    </w:p>
    <w:p w:rsidR="00796883" w:rsidRDefault="00796883" w:rsidP="009002BB">
      <w:pPr>
        <w:widowControl/>
        <w:shd w:val="clear" w:color="auto" w:fill="FFFFFF"/>
        <w:spacing w:after="120"/>
        <w:jc w:val="center"/>
        <w:rPr>
          <w:rFonts w:ascii="Times New Roman" w:hAnsi="Times New Roman"/>
          <w:b/>
          <w:color w:val="111111"/>
          <w:sz w:val="28"/>
          <w:szCs w:val="28"/>
          <w:shd w:val="clear" w:color="auto" w:fill="FFFFFF"/>
        </w:rPr>
      </w:pPr>
      <w:r w:rsidRPr="00796883">
        <w:rPr>
          <w:rFonts w:ascii="Times New Roman" w:hAnsi="Times New Roman"/>
          <w:b/>
          <w:noProof/>
          <w:color w:val="111111"/>
          <w:sz w:val="28"/>
          <w:szCs w:val="28"/>
          <w:shd w:val="clear" w:color="auto" w:fill="FFFFFF"/>
          <w:lang w:val="ru-RU" w:eastAsia="ru-RU"/>
        </w:rPr>
        <w:drawing>
          <wp:inline distT="0" distB="0" distL="0" distR="0" wp14:anchorId="060C2FD6" wp14:editId="6DB85B13">
            <wp:extent cx="3323798" cy="24379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23717" cy="243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2BB" w:rsidRPr="00796883" w:rsidRDefault="009002BB" w:rsidP="009002BB">
      <w:pPr>
        <w:widowControl/>
        <w:shd w:val="clear" w:color="auto" w:fill="FFFFFF"/>
        <w:spacing w:after="120"/>
        <w:jc w:val="center"/>
        <w:rPr>
          <w:rFonts w:ascii="Times New Roman" w:hAnsi="Times New Roman"/>
          <w:b/>
          <w:i/>
          <w:color w:val="111111"/>
          <w:sz w:val="24"/>
          <w:szCs w:val="24"/>
          <w:shd w:val="clear" w:color="auto" w:fill="FFFFFF"/>
          <w:lang w:val="ru-RU"/>
        </w:rPr>
      </w:pPr>
      <w:r w:rsidRPr="00796883">
        <w:rPr>
          <w:rFonts w:ascii="Times New Roman" w:hAnsi="Times New Roman"/>
          <w:b/>
          <w:i/>
          <w:color w:val="111111"/>
          <w:sz w:val="24"/>
          <w:szCs w:val="24"/>
          <w:shd w:val="clear" w:color="auto" w:fill="FFFFFF"/>
          <w:lang w:val="ru-RU"/>
        </w:rPr>
        <w:t>Рис.</w:t>
      </w:r>
      <w:r w:rsidRPr="009002BB">
        <w:rPr>
          <w:rFonts w:ascii="Times New Roman" w:hAnsi="Times New Roman"/>
          <w:b/>
          <w:i/>
          <w:color w:val="111111"/>
          <w:sz w:val="24"/>
          <w:szCs w:val="24"/>
          <w:shd w:val="clear" w:color="auto" w:fill="FFFFFF"/>
          <w:lang w:val="ru-RU"/>
        </w:rPr>
        <w:t>9</w:t>
      </w:r>
      <w:r w:rsidRPr="00796883">
        <w:rPr>
          <w:rFonts w:ascii="Times New Roman" w:hAnsi="Times New Roman"/>
          <w:b/>
          <w:i/>
          <w:color w:val="111111"/>
          <w:sz w:val="24"/>
          <w:szCs w:val="24"/>
          <w:shd w:val="clear" w:color="auto" w:fill="FFFFFF"/>
          <w:lang w:val="ru-RU"/>
        </w:rPr>
        <w:t xml:space="preserve"> Результаты кластеризации методом </w:t>
      </w:r>
      <w:r>
        <w:rPr>
          <w:rFonts w:ascii="Times New Roman" w:hAnsi="Times New Roman"/>
          <w:b/>
          <w:i/>
          <w:color w:val="111111"/>
          <w:sz w:val="24"/>
          <w:szCs w:val="24"/>
          <w:shd w:val="clear" w:color="auto" w:fill="FFFFFF"/>
        </w:rPr>
        <w:t>DBSCAN</w:t>
      </w:r>
    </w:p>
    <w:p w:rsidR="00796883" w:rsidRDefault="009002BB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 w:rsidRPr="009002BB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По ре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зультатам видно, что только метод 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DBSCAN</w:t>
      </w:r>
      <w:r w:rsidRPr="009002BB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позволил правильно выделить объекты двух кластеров.</w:t>
      </w:r>
    </w:p>
    <w:p w:rsidR="009002BB" w:rsidRPr="009002BB" w:rsidRDefault="009002BB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</w:p>
    <w:p w:rsidR="00B24C10" w:rsidRPr="008B260E" w:rsidRDefault="00B24C10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b/>
          <w:color w:val="111111"/>
          <w:sz w:val="28"/>
          <w:szCs w:val="28"/>
          <w:shd w:val="clear" w:color="auto" w:fill="FFFFFF"/>
          <w:lang w:val="ru-RU"/>
        </w:rPr>
      </w:pPr>
      <w:r w:rsidRPr="005C7982">
        <w:rPr>
          <w:rFonts w:ascii="Times New Roman" w:hAnsi="Times New Roman"/>
          <w:b/>
          <w:color w:val="111111"/>
          <w:sz w:val="28"/>
          <w:szCs w:val="28"/>
          <w:shd w:val="clear" w:color="auto" w:fill="FFFFFF"/>
          <w:lang w:val="ru-RU"/>
        </w:rPr>
        <w:t>Задание</w:t>
      </w:r>
    </w:p>
    <w:p w:rsidR="00A75502" w:rsidRPr="005D1FC6" w:rsidRDefault="001835E0" w:rsidP="001835E0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222222"/>
          <w:sz w:val="28"/>
          <w:szCs w:val="28"/>
        </w:rPr>
      </w:pPr>
      <w:r w:rsidRPr="001835E0">
        <w:rPr>
          <w:color w:val="222222"/>
          <w:sz w:val="28"/>
          <w:szCs w:val="28"/>
        </w:rPr>
        <w:t xml:space="preserve">1. </w:t>
      </w:r>
      <w:r w:rsidR="00A75502">
        <w:rPr>
          <w:color w:val="222222"/>
          <w:sz w:val="28"/>
          <w:szCs w:val="28"/>
        </w:rPr>
        <w:t>Проведите эксперимент</w:t>
      </w:r>
      <w:r w:rsidR="00CB7CA5">
        <w:rPr>
          <w:color w:val="222222"/>
          <w:sz w:val="28"/>
          <w:szCs w:val="28"/>
        </w:rPr>
        <w:t>ы</w:t>
      </w:r>
      <w:r w:rsidR="00A75502">
        <w:rPr>
          <w:color w:val="222222"/>
          <w:sz w:val="28"/>
          <w:szCs w:val="28"/>
        </w:rPr>
        <w:t xml:space="preserve"> с </w:t>
      </w:r>
      <w:r w:rsidR="001C6241">
        <w:rPr>
          <w:color w:val="222222"/>
          <w:sz w:val="28"/>
          <w:szCs w:val="28"/>
        </w:rPr>
        <w:t xml:space="preserve">моделью </w:t>
      </w:r>
      <w:r w:rsidR="001C6241">
        <w:rPr>
          <w:color w:val="222222"/>
          <w:sz w:val="28"/>
          <w:szCs w:val="28"/>
          <w:lang w:val="en-US"/>
        </w:rPr>
        <w:t>DBSCAN</w:t>
      </w:r>
      <w:r w:rsidR="005D1FC6">
        <w:rPr>
          <w:color w:val="222222"/>
          <w:sz w:val="28"/>
          <w:szCs w:val="28"/>
        </w:rPr>
        <w:t xml:space="preserve"> на наборе данных </w:t>
      </w:r>
      <w:r w:rsidR="005D1FC6" w:rsidRPr="005D1FC6">
        <w:rPr>
          <w:color w:val="222222"/>
          <w:sz w:val="28"/>
          <w:szCs w:val="28"/>
        </w:rPr>
        <w:t>ирисов</w:t>
      </w:r>
      <w:r w:rsidR="00740079">
        <w:rPr>
          <w:color w:val="222222"/>
          <w:sz w:val="28"/>
          <w:szCs w:val="28"/>
        </w:rPr>
        <w:t>.</w:t>
      </w:r>
    </w:p>
    <w:p w:rsidR="00A75502" w:rsidRDefault="00A75502" w:rsidP="001835E0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 xml:space="preserve">а) </w:t>
      </w:r>
      <w:r w:rsidR="001C6241">
        <w:rPr>
          <w:color w:val="222222"/>
          <w:sz w:val="28"/>
          <w:szCs w:val="28"/>
        </w:rPr>
        <w:t xml:space="preserve">при фиксированном значении параметра </w:t>
      </w:r>
      <w:r w:rsidR="001C6241">
        <w:rPr>
          <w:color w:val="222222"/>
          <w:sz w:val="28"/>
          <w:szCs w:val="28"/>
          <w:lang w:val="en-US"/>
        </w:rPr>
        <w:t>eps</w:t>
      </w:r>
      <w:r w:rsidR="001C6241">
        <w:rPr>
          <w:color w:val="222222"/>
          <w:sz w:val="28"/>
          <w:szCs w:val="28"/>
        </w:rPr>
        <w:t xml:space="preserve"> меняйте параметр</w:t>
      </w:r>
      <w:r w:rsidR="001C6241" w:rsidRPr="001C6241">
        <w:rPr>
          <w:color w:val="222222"/>
          <w:sz w:val="28"/>
          <w:szCs w:val="28"/>
        </w:rPr>
        <w:t xml:space="preserve"> </w:t>
      </w:r>
      <w:proofErr w:type="spellStart"/>
      <w:r w:rsidR="001C6241" w:rsidRPr="00B560AC">
        <w:rPr>
          <w:rFonts w:ascii="Courier New" w:hAnsi="Courier New" w:cs="Courier New"/>
          <w:color w:val="212529"/>
          <w:sz w:val="28"/>
          <w:szCs w:val="28"/>
          <w:shd w:val="clear" w:color="auto" w:fill="FFFFFF"/>
        </w:rPr>
        <w:t>min_samples</w:t>
      </w:r>
      <w:proofErr w:type="spellEnd"/>
      <w:r w:rsidR="001C6241">
        <w:rPr>
          <w:color w:val="212529"/>
          <w:sz w:val="28"/>
          <w:szCs w:val="28"/>
          <w:shd w:val="clear" w:color="auto" w:fill="FFFFFF"/>
        </w:rPr>
        <w:t>, что до</w:t>
      </w:r>
      <w:r w:rsidR="001C6241" w:rsidRPr="001C6241">
        <w:rPr>
          <w:color w:val="212529"/>
          <w:sz w:val="28"/>
          <w:szCs w:val="28"/>
          <w:shd w:val="clear" w:color="auto" w:fill="FFFFFF"/>
        </w:rPr>
        <w:t xml:space="preserve">биться </w:t>
      </w:r>
      <w:r w:rsidR="001C6241">
        <w:rPr>
          <w:color w:val="212529"/>
          <w:sz w:val="28"/>
          <w:szCs w:val="28"/>
          <w:shd w:val="clear" w:color="auto" w:fill="FFFFFF"/>
        </w:rPr>
        <w:t xml:space="preserve">лучшей </w:t>
      </w:r>
      <w:r w:rsidR="002520C0">
        <w:rPr>
          <w:color w:val="212529"/>
          <w:sz w:val="28"/>
          <w:szCs w:val="28"/>
          <w:shd w:val="clear" w:color="auto" w:fill="FFFFFF"/>
        </w:rPr>
        <w:t>кластеризации</w:t>
      </w:r>
    </w:p>
    <w:p w:rsidR="00CB7CA5" w:rsidRDefault="00A75502" w:rsidP="001835E0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 xml:space="preserve">б) </w:t>
      </w:r>
      <w:r w:rsidR="002520C0">
        <w:rPr>
          <w:color w:val="222222"/>
          <w:sz w:val="28"/>
          <w:szCs w:val="28"/>
        </w:rPr>
        <w:t xml:space="preserve">при фиксированном значении параметра </w:t>
      </w:r>
      <w:proofErr w:type="spellStart"/>
      <w:r w:rsidR="002520C0" w:rsidRPr="00B560AC">
        <w:rPr>
          <w:rFonts w:ascii="Courier New" w:hAnsi="Courier New" w:cs="Courier New"/>
          <w:color w:val="212529"/>
          <w:sz w:val="28"/>
          <w:szCs w:val="28"/>
          <w:shd w:val="clear" w:color="auto" w:fill="FFFFFF"/>
        </w:rPr>
        <w:t>min_samples</w:t>
      </w:r>
      <w:proofErr w:type="spellEnd"/>
      <w:r w:rsidR="002520C0" w:rsidRPr="002520C0">
        <w:rPr>
          <w:color w:val="222222"/>
          <w:sz w:val="28"/>
          <w:szCs w:val="28"/>
        </w:rPr>
        <w:t xml:space="preserve"> </w:t>
      </w:r>
      <w:r w:rsidR="002520C0">
        <w:rPr>
          <w:color w:val="222222"/>
          <w:sz w:val="28"/>
          <w:szCs w:val="28"/>
        </w:rPr>
        <w:t xml:space="preserve">меняйте параметр </w:t>
      </w:r>
      <w:r w:rsidR="002520C0">
        <w:rPr>
          <w:color w:val="222222"/>
          <w:sz w:val="28"/>
          <w:szCs w:val="28"/>
          <w:lang w:val="en-US"/>
        </w:rPr>
        <w:t>eps</w:t>
      </w:r>
      <w:r w:rsidR="002520C0">
        <w:rPr>
          <w:color w:val="212529"/>
          <w:sz w:val="28"/>
          <w:szCs w:val="28"/>
          <w:shd w:val="clear" w:color="auto" w:fill="FFFFFF"/>
        </w:rPr>
        <w:t>, что до</w:t>
      </w:r>
      <w:r w:rsidR="002520C0" w:rsidRPr="001C6241">
        <w:rPr>
          <w:color w:val="212529"/>
          <w:sz w:val="28"/>
          <w:szCs w:val="28"/>
          <w:shd w:val="clear" w:color="auto" w:fill="FFFFFF"/>
        </w:rPr>
        <w:t xml:space="preserve">биться </w:t>
      </w:r>
      <w:r w:rsidR="002520C0">
        <w:rPr>
          <w:color w:val="212529"/>
          <w:sz w:val="28"/>
          <w:szCs w:val="28"/>
          <w:shd w:val="clear" w:color="auto" w:fill="FFFFFF"/>
        </w:rPr>
        <w:t>лучшей кластеризации</w:t>
      </w:r>
    </w:p>
    <w:p w:rsidR="00FC4885" w:rsidRDefault="005D1FC6" w:rsidP="005856FB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в)</w:t>
      </w:r>
      <w:r w:rsidR="00FC4885">
        <w:rPr>
          <w:color w:val="222222"/>
          <w:sz w:val="28"/>
          <w:szCs w:val="28"/>
        </w:rPr>
        <w:t xml:space="preserve">. </w:t>
      </w:r>
      <w:r w:rsidR="00740079">
        <w:rPr>
          <w:color w:val="222222"/>
          <w:sz w:val="28"/>
          <w:szCs w:val="28"/>
        </w:rPr>
        <w:t xml:space="preserve">Представьте результаты </w:t>
      </w:r>
      <w:proofErr w:type="gramStart"/>
      <w:r w:rsidR="00740079">
        <w:rPr>
          <w:color w:val="222222"/>
          <w:sz w:val="28"/>
          <w:szCs w:val="28"/>
        </w:rPr>
        <w:t>виде</w:t>
      </w:r>
      <w:proofErr w:type="gramEnd"/>
      <w:r w:rsidR="00740079">
        <w:rPr>
          <w:color w:val="222222"/>
          <w:sz w:val="28"/>
          <w:szCs w:val="28"/>
        </w:rPr>
        <w:t xml:space="preserve"> графиков и в табличной форме (процент правильно идентифицированных объектов). Выделите параметры модели с наиболее точными результатами.</w:t>
      </w:r>
    </w:p>
    <w:p w:rsidR="00C872E8" w:rsidRPr="00821E5A" w:rsidRDefault="005D1FC6" w:rsidP="00C872E8">
      <w:pPr>
        <w:pStyle w:val="a8"/>
        <w:shd w:val="clear" w:color="auto" w:fill="FFFFFF"/>
        <w:spacing w:before="12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 xml:space="preserve">2. Создайте 2 группы объектов в виде вложенных сфер методом </w:t>
      </w:r>
      <w:r>
        <w:rPr>
          <w:color w:val="222222"/>
          <w:sz w:val="28"/>
          <w:szCs w:val="28"/>
          <w:lang w:val="en-US"/>
        </w:rPr>
        <w:t>make</w:t>
      </w:r>
      <w:r w:rsidRPr="005D1FC6">
        <w:rPr>
          <w:color w:val="222222"/>
          <w:sz w:val="28"/>
          <w:szCs w:val="28"/>
        </w:rPr>
        <w:t>_</w:t>
      </w:r>
      <w:r>
        <w:rPr>
          <w:color w:val="222222"/>
          <w:sz w:val="28"/>
          <w:szCs w:val="28"/>
          <w:lang w:val="en-US"/>
        </w:rPr>
        <w:t>circles</w:t>
      </w:r>
      <w:r w:rsidRPr="005D1FC6">
        <w:rPr>
          <w:color w:val="222222"/>
          <w:sz w:val="28"/>
          <w:szCs w:val="28"/>
        </w:rPr>
        <w:t xml:space="preserve">[5]. </w:t>
      </w:r>
      <w:r w:rsidR="00740079">
        <w:rPr>
          <w:color w:val="222222"/>
          <w:sz w:val="28"/>
          <w:szCs w:val="28"/>
        </w:rPr>
        <w:t xml:space="preserve">Выполните кластеризацию методом </w:t>
      </w:r>
      <w:r w:rsidR="00740079">
        <w:rPr>
          <w:color w:val="222222"/>
          <w:sz w:val="28"/>
          <w:szCs w:val="28"/>
          <w:lang w:val="en-US"/>
        </w:rPr>
        <w:t>k</w:t>
      </w:r>
      <w:r w:rsidR="00740079" w:rsidRPr="00740079">
        <w:rPr>
          <w:color w:val="222222"/>
          <w:sz w:val="28"/>
          <w:szCs w:val="28"/>
        </w:rPr>
        <w:t>-</w:t>
      </w:r>
      <w:r w:rsidR="00740079">
        <w:rPr>
          <w:color w:val="222222"/>
          <w:sz w:val="28"/>
          <w:szCs w:val="28"/>
        </w:rPr>
        <w:t xml:space="preserve">средних и </w:t>
      </w:r>
      <w:r w:rsidR="00740079">
        <w:rPr>
          <w:color w:val="222222"/>
          <w:sz w:val="28"/>
          <w:szCs w:val="28"/>
          <w:lang w:val="en-US"/>
        </w:rPr>
        <w:t>DBSCAN</w:t>
      </w:r>
      <w:r w:rsidR="00740079" w:rsidRPr="00740079">
        <w:rPr>
          <w:color w:val="222222"/>
          <w:sz w:val="28"/>
          <w:szCs w:val="28"/>
        </w:rPr>
        <w:t xml:space="preserve">. </w:t>
      </w:r>
      <w:r w:rsidR="00740079">
        <w:rPr>
          <w:color w:val="222222"/>
          <w:sz w:val="28"/>
          <w:szCs w:val="28"/>
        </w:rPr>
        <w:t>Визуализируйте полученные результаты и сформулируйте выводы.</w:t>
      </w:r>
      <w:r w:rsidR="00C872E8">
        <w:rPr>
          <w:color w:val="222222"/>
          <w:sz w:val="28"/>
          <w:szCs w:val="28"/>
        </w:rPr>
        <w:t xml:space="preserve"> </w:t>
      </w:r>
    </w:p>
    <w:p w:rsidR="005D1FC6" w:rsidRPr="00C872E8" w:rsidRDefault="00C872E8" w:rsidP="00C872E8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proofErr w:type="spellStart"/>
      <w:r w:rsidRPr="00C872E8">
        <w:rPr>
          <w:i/>
          <w:color w:val="222222"/>
          <w:sz w:val="28"/>
          <w:szCs w:val="28"/>
        </w:rPr>
        <w:t>Примечание</w:t>
      </w:r>
      <w:proofErr w:type="gramStart"/>
      <w:r w:rsidRPr="00C872E8">
        <w:rPr>
          <w:color w:val="222222"/>
          <w:sz w:val="28"/>
          <w:szCs w:val="28"/>
        </w:rPr>
        <w:t>.</w:t>
      </w:r>
      <w:r>
        <w:rPr>
          <w:color w:val="222222"/>
          <w:sz w:val="28"/>
          <w:szCs w:val="28"/>
        </w:rPr>
        <w:t>У</w:t>
      </w:r>
      <w:proofErr w:type="spellEnd"/>
      <w:proofErr w:type="gramEnd"/>
      <w:r w:rsidRPr="00C872E8">
        <w:rPr>
          <w:color w:val="222222"/>
          <w:sz w:val="28"/>
          <w:szCs w:val="28"/>
        </w:rPr>
        <w:t xml:space="preserve"> </w:t>
      </w:r>
      <w:r>
        <w:rPr>
          <w:color w:val="222222"/>
          <w:sz w:val="28"/>
          <w:szCs w:val="28"/>
        </w:rPr>
        <w:t>метода</w:t>
      </w:r>
      <w:r w:rsidRPr="00C872E8">
        <w:rPr>
          <w:color w:val="222222"/>
          <w:sz w:val="28"/>
          <w:szCs w:val="28"/>
        </w:rPr>
        <w:t xml:space="preserve"> </w:t>
      </w:r>
      <w:r>
        <w:rPr>
          <w:color w:val="222222"/>
          <w:sz w:val="28"/>
          <w:szCs w:val="28"/>
          <w:lang w:val="en-US"/>
        </w:rPr>
        <w:t>make</w:t>
      </w:r>
      <w:r w:rsidRPr="00C872E8">
        <w:rPr>
          <w:color w:val="222222"/>
          <w:sz w:val="28"/>
          <w:szCs w:val="28"/>
        </w:rPr>
        <w:t>_</w:t>
      </w:r>
      <w:r>
        <w:rPr>
          <w:color w:val="222222"/>
          <w:sz w:val="28"/>
          <w:szCs w:val="28"/>
          <w:lang w:val="en-US"/>
        </w:rPr>
        <w:t>circles</w:t>
      </w:r>
      <w:r>
        <w:rPr>
          <w:color w:val="222222"/>
          <w:sz w:val="28"/>
          <w:szCs w:val="28"/>
        </w:rPr>
        <w:t xml:space="preserve"> есть дополнительный параметр не описанный в [5]</w:t>
      </w:r>
      <w:r w:rsidRPr="00C872E8">
        <w:rPr>
          <w:color w:val="222222"/>
          <w:sz w:val="28"/>
          <w:szCs w:val="28"/>
        </w:rPr>
        <w:t xml:space="preserve">: </w:t>
      </w:r>
      <w:r>
        <w:rPr>
          <w:color w:val="222222"/>
          <w:sz w:val="28"/>
          <w:szCs w:val="28"/>
        </w:rPr>
        <w:t xml:space="preserve"> </w:t>
      </w:r>
      <w:r>
        <w:rPr>
          <w:color w:val="222222"/>
          <w:sz w:val="28"/>
          <w:szCs w:val="28"/>
          <w:lang w:val="en-US"/>
        </w:rPr>
        <w:t>factor</w:t>
      </w:r>
      <w:r>
        <w:rPr>
          <w:color w:val="222222"/>
          <w:sz w:val="28"/>
          <w:szCs w:val="28"/>
        </w:rPr>
        <w:t>.</w:t>
      </w:r>
      <w:r w:rsidRPr="00C872E8">
        <w:rPr>
          <w:color w:val="222222"/>
          <w:sz w:val="28"/>
          <w:szCs w:val="28"/>
        </w:rPr>
        <w:t xml:space="preserve"> </w:t>
      </w:r>
      <w:r>
        <w:rPr>
          <w:color w:val="222222"/>
          <w:sz w:val="28"/>
          <w:szCs w:val="28"/>
        </w:rPr>
        <w:t>Он</w:t>
      </w:r>
      <w:r w:rsidRPr="00C872E8">
        <w:rPr>
          <w:color w:val="222222"/>
          <w:sz w:val="28"/>
          <w:szCs w:val="28"/>
        </w:rPr>
        <w:t xml:space="preserve"> </w:t>
      </w:r>
      <w:r>
        <w:rPr>
          <w:color w:val="222222"/>
          <w:sz w:val="28"/>
          <w:szCs w:val="28"/>
        </w:rPr>
        <w:t xml:space="preserve">определяет соотношение радиусов внешней и внутренней окружностей. Меняется в диапазоне от 0 до 1. По умолчанию </w:t>
      </w:r>
      <w:proofErr w:type="gramStart"/>
      <w:r>
        <w:rPr>
          <w:color w:val="222222"/>
          <w:sz w:val="28"/>
          <w:szCs w:val="28"/>
        </w:rPr>
        <w:lastRenderedPageBreak/>
        <w:t>равен</w:t>
      </w:r>
      <w:proofErr w:type="gramEnd"/>
      <w:r>
        <w:rPr>
          <w:color w:val="222222"/>
          <w:sz w:val="28"/>
          <w:szCs w:val="28"/>
        </w:rPr>
        <w:t xml:space="preserve"> 0.8. Выберите значение параметра, чтобы кластеризация выполнялась правильно. </w:t>
      </w:r>
    </w:p>
    <w:p w:rsidR="00821E5A" w:rsidRDefault="00FC4885" w:rsidP="00740079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222222"/>
          <w:sz w:val="28"/>
          <w:szCs w:val="28"/>
        </w:rPr>
      </w:pPr>
      <w:r w:rsidRPr="00740079">
        <w:rPr>
          <w:color w:val="222222"/>
          <w:sz w:val="28"/>
          <w:szCs w:val="28"/>
        </w:rPr>
        <w:t>3</w:t>
      </w:r>
      <w:r w:rsidR="001016CF" w:rsidRPr="00740079">
        <w:rPr>
          <w:color w:val="222222"/>
          <w:sz w:val="28"/>
          <w:szCs w:val="28"/>
        </w:rPr>
        <w:t>*</w:t>
      </w:r>
      <w:r w:rsidRPr="00740079">
        <w:rPr>
          <w:color w:val="222222"/>
          <w:sz w:val="28"/>
          <w:szCs w:val="28"/>
        </w:rPr>
        <w:t xml:space="preserve">. </w:t>
      </w:r>
      <w:r w:rsidR="000B1E04" w:rsidRPr="00740079">
        <w:rPr>
          <w:color w:val="222222"/>
          <w:sz w:val="28"/>
          <w:szCs w:val="28"/>
        </w:rPr>
        <w:t xml:space="preserve">Выберите набор данных вин из библиотеки </w:t>
      </w:r>
      <w:proofErr w:type="spellStart"/>
      <w:r w:rsidR="000B1E04" w:rsidRPr="00740079">
        <w:rPr>
          <w:color w:val="222222"/>
          <w:sz w:val="28"/>
          <w:szCs w:val="28"/>
          <w:lang w:val="en-US"/>
        </w:rPr>
        <w:t>sklearn</w:t>
      </w:r>
      <w:proofErr w:type="spellEnd"/>
      <w:r w:rsidR="000B1E04" w:rsidRPr="00740079">
        <w:rPr>
          <w:color w:val="222222"/>
          <w:sz w:val="28"/>
          <w:szCs w:val="28"/>
        </w:rPr>
        <w:t>.</w:t>
      </w:r>
      <w:r w:rsidR="000B1E04" w:rsidRPr="00740079">
        <w:rPr>
          <w:color w:val="222222"/>
          <w:sz w:val="28"/>
          <w:szCs w:val="28"/>
          <w:lang w:val="en-US"/>
        </w:rPr>
        <w:t>datasets</w:t>
      </w:r>
      <w:r w:rsidR="000B1E04" w:rsidRPr="00740079">
        <w:rPr>
          <w:color w:val="222222"/>
          <w:sz w:val="28"/>
          <w:szCs w:val="28"/>
        </w:rPr>
        <w:t xml:space="preserve"> (</w:t>
      </w:r>
      <w:r w:rsidR="000B1E04" w:rsidRPr="00740079">
        <w:rPr>
          <w:color w:val="222222"/>
          <w:sz w:val="28"/>
          <w:szCs w:val="28"/>
          <w:lang w:val="en-US"/>
        </w:rPr>
        <w:t>load</w:t>
      </w:r>
      <w:r w:rsidR="000B1E04" w:rsidRPr="00740079">
        <w:rPr>
          <w:color w:val="222222"/>
          <w:sz w:val="28"/>
          <w:szCs w:val="28"/>
        </w:rPr>
        <w:t>_</w:t>
      </w:r>
      <w:r w:rsidR="000B1E04" w:rsidRPr="00740079">
        <w:rPr>
          <w:color w:val="222222"/>
          <w:sz w:val="28"/>
          <w:szCs w:val="28"/>
          <w:lang w:val="en-US"/>
        </w:rPr>
        <w:t>wine</w:t>
      </w:r>
      <w:r w:rsidR="000B1E04" w:rsidRPr="00740079">
        <w:rPr>
          <w:color w:val="222222"/>
          <w:sz w:val="28"/>
          <w:szCs w:val="28"/>
        </w:rPr>
        <w:t>)</w:t>
      </w:r>
      <w:r w:rsidR="00740079">
        <w:rPr>
          <w:color w:val="222222"/>
          <w:sz w:val="28"/>
          <w:szCs w:val="28"/>
        </w:rPr>
        <w:t xml:space="preserve">. Выполните кластеризацию методом </w:t>
      </w:r>
      <w:r w:rsidR="00740079">
        <w:rPr>
          <w:color w:val="222222"/>
          <w:sz w:val="28"/>
          <w:szCs w:val="28"/>
          <w:lang w:val="en-US"/>
        </w:rPr>
        <w:t>k</w:t>
      </w:r>
      <w:r w:rsidR="00740079" w:rsidRPr="00740079">
        <w:rPr>
          <w:color w:val="222222"/>
          <w:sz w:val="28"/>
          <w:szCs w:val="28"/>
        </w:rPr>
        <w:t>-</w:t>
      </w:r>
      <w:r w:rsidR="00740079">
        <w:rPr>
          <w:color w:val="222222"/>
          <w:sz w:val="28"/>
          <w:szCs w:val="28"/>
        </w:rPr>
        <w:t xml:space="preserve">средних и </w:t>
      </w:r>
      <w:r w:rsidR="00740079">
        <w:rPr>
          <w:color w:val="222222"/>
          <w:sz w:val="28"/>
          <w:szCs w:val="28"/>
          <w:lang w:val="en-US"/>
        </w:rPr>
        <w:t>DBSCAN</w:t>
      </w:r>
      <w:r w:rsidR="00740079" w:rsidRPr="00740079">
        <w:rPr>
          <w:color w:val="222222"/>
          <w:sz w:val="28"/>
          <w:szCs w:val="28"/>
        </w:rPr>
        <w:t>.</w:t>
      </w:r>
      <w:r w:rsidR="00740079">
        <w:rPr>
          <w:color w:val="222222"/>
          <w:sz w:val="28"/>
          <w:szCs w:val="28"/>
        </w:rPr>
        <w:t xml:space="preserve"> Визуализируйте полученные результаты и сформулируйте выводы.</w:t>
      </w:r>
    </w:p>
    <w:p w:rsidR="00821E5A" w:rsidRDefault="00821E5A" w:rsidP="00740079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222222"/>
          <w:sz w:val="28"/>
          <w:szCs w:val="28"/>
        </w:rPr>
      </w:pPr>
    </w:p>
    <w:p w:rsidR="00EC5F64" w:rsidRDefault="00EC5F64" w:rsidP="00740079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b/>
          <w:color w:val="111111"/>
          <w:sz w:val="28"/>
          <w:szCs w:val="28"/>
          <w:shd w:val="clear" w:color="auto" w:fill="FFFFFF"/>
        </w:rPr>
      </w:pPr>
      <w:bookmarkStart w:id="0" w:name="_GoBack"/>
      <w:bookmarkEnd w:id="0"/>
    </w:p>
    <w:p w:rsidR="00B74E04" w:rsidRPr="001835E0" w:rsidRDefault="001835E0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b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b/>
          <w:color w:val="111111"/>
          <w:sz w:val="28"/>
          <w:szCs w:val="28"/>
          <w:shd w:val="clear" w:color="auto" w:fill="FFFFFF"/>
          <w:lang w:val="ru-RU"/>
        </w:rPr>
        <w:t>Список источников</w:t>
      </w:r>
    </w:p>
    <w:p w:rsidR="007C3909" w:rsidRDefault="007C3909" w:rsidP="007C3909">
      <w:pPr>
        <w:widowControl/>
        <w:shd w:val="clear" w:color="auto" w:fill="FFFFFF"/>
        <w:spacing w:after="120"/>
        <w:ind w:left="284" w:hanging="284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 w:rsidRPr="001835E0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1. 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Рашка С., </w:t>
      </w:r>
      <w:proofErr w:type="spellStart"/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Мирджалили</w:t>
      </w:r>
      <w:proofErr w:type="spellEnd"/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В. </w:t>
      </w:r>
      <w:proofErr w:type="spellStart"/>
      <w:r w:rsidRPr="00C32B22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Python</w:t>
      </w:r>
      <w:proofErr w:type="spellEnd"/>
      <w:r w:rsidRPr="005856FB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и машинное обучение.- СПб</w:t>
      </w:r>
      <w:proofErr w:type="gramStart"/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.: </w:t>
      </w:r>
      <w:proofErr w:type="gramEnd"/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ООО «Диалектика», 20</w:t>
      </w:r>
      <w:r w:rsidR="00975ED4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20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</w:t>
      </w:r>
    </w:p>
    <w:p w:rsidR="001835E0" w:rsidRPr="007C3909" w:rsidRDefault="007C3909" w:rsidP="007C3909">
      <w:pPr>
        <w:widowControl/>
        <w:shd w:val="clear" w:color="auto" w:fill="FFFFFF"/>
        <w:spacing w:after="120"/>
        <w:ind w:left="284" w:hanging="284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2</w:t>
      </w:r>
      <w:r w:rsidR="001835E0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. 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Класс модели 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k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-средних в </w:t>
      </w:r>
      <w:proofErr w:type="spellStart"/>
      <w:r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scikit</w:t>
      </w:r>
      <w:proofErr w:type="spellEnd"/>
      <w:r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-</w:t>
      </w:r>
      <w:r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learn</w:t>
      </w:r>
      <w:r w:rsidR="004C71B7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.- </w:t>
      </w:r>
      <w:r w:rsidR="004C71B7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https</w:t>
      </w:r>
      <w:r w:rsidR="004C71B7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://</w:t>
      </w:r>
      <w:proofErr w:type="spellStart"/>
      <w:r w:rsidR="004C71B7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scikit</w:t>
      </w:r>
      <w:proofErr w:type="spellEnd"/>
      <w:r w:rsidR="004C71B7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-</w:t>
      </w:r>
      <w:r w:rsidR="004C71B7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learn</w:t>
      </w:r>
      <w:r w:rsidR="004C71B7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</w:t>
      </w:r>
      <w:r w:rsidR="004C71B7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org</w:t>
      </w:r>
      <w:r w:rsidR="004C71B7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/</w:t>
      </w:r>
      <w:r w:rsidR="004C71B7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stable</w:t>
      </w:r>
      <w:r w:rsidR="004C71B7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/</w:t>
      </w:r>
      <w:r w:rsidR="004C71B7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modules</w:t>
      </w:r>
      <w:r w:rsidR="004C71B7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/</w:t>
      </w:r>
      <w:r w:rsidR="004C71B7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generated</w:t>
      </w:r>
      <w:r w:rsidR="004C71B7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/</w:t>
      </w:r>
      <w:proofErr w:type="spellStart"/>
      <w:r w:rsidR="004C71B7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sklearn</w:t>
      </w:r>
      <w:proofErr w:type="spellEnd"/>
      <w:r w:rsidR="004C71B7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</w:t>
      </w:r>
      <w:r w:rsidR="004C71B7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cluster</w:t>
      </w:r>
      <w:r w:rsidR="004C71B7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</w:t>
      </w:r>
      <w:proofErr w:type="spellStart"/>
      <w:r w:rsidR="004C71B7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KMeans</w:t>
      </w:r>
      <w:proofErr w:type="spellEnd"/>
      <w:r w:rsidR="004C71B7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</w:t>
      </w:r>
      <w:r w:rsidR="004C71B7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html</w:t>
      </w:r>
    </w:p>
    <w:p w:rsidR="004C71B7" w:rsidRPr="004C71B7" w:rsidRDefault="007C3909" w:rsidP="007C3909">
      <w:pPr>
        <w:widowControl/>
        <w:shd w:val="clear" w:color="auto" w:fill="FFFFFF"/>
        <w:spacing w:after="120"/>
        <w:ind w:left="284" w:hanging="284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3</w:t>
      </w:r>
      <w:r w:rsidR="004C71B7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. 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Класс модели</w:t>
      </w:r>
      <w:r w:rsidR="004C71B7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</w:t>
      </w:r>
      <w:r w:rsidR="004C71B7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DBSCAN</w:t>
      </w:r>
      <w:r w:rsidR="004C71B7" w:rsidRPr="0023096B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в </w:t>
      </w:r>
      <w:proofErr w:type="spellStart"/>
      <w:r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scikit</w:t>
      </w:r>
      <w:proofErr w:type="spellEnd"/>
      <w:r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-</w:t>
      </w:r>
      <w:r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learn</w:t>
      </w:r>
      <w:r w:rsidR="004C71B7" w:rsidRPr="0023096B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.- </w:t>
      </w:r>
      <w:r w:rsidR="004C71B7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https</w:t>
      </w:r>
      <w:r w:rsidR="004C71B7" w:rsidRPr="0023096B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://</w:t>
      </w:r>
      <w:r w:rsidR="004C71B7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scikit</w:t>
      </w:r>
      <w:r w:rsidR="004C71B7" w:rsidRPr="0023096B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-</w:t>
      </w:r>
      <w:r w:rsidR="004C71B7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learn</w:t>
      </w:r>
      <w:r w:rsidR="004C71B7" w:rsidRPr="0023096B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</w:t>
      </w:r>
      <w:r w:rsidR="004C71B7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org</w:t>
      </w:r>
      <w:r w:rsidR="004C71B7" w:rsidRPr="0023096B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/</w:t>
      </w:r>
      <w:r w:rsidR="004C71B7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stable</w:t>
      </w:r>
      <w:r w:rsidR="004C71B7" w:rsidRPr="0023096B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/</w:t>
      </w:r>
      <w:r w:rsidR="004C71B7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modules</w:t>
      </w:r>
      <w:r w:rsidR="004C71B7" w:rsidRPr="0023096B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/</w:t>
      </w:r>
      <w:r w:rsidR="004C71B7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generated</w:t>
      </w:r>
      <w:r w:rsidR="004C71B7" w:rsidRPr="0023096B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/</w:t>
      </w:r>
      <w:r w:rsidR="004C71B7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sklearn</w:t>
      </w:r>
      <w:r w:rsidR="004C71B7" w:rsidRPr="0023096B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</w:t>
      </w:r>
      <w:r w:rsidR="004C71B7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cluster</w:t>
      </w:r>
      <w:r w:rsidR="004C71B7" w:rsidRPr="0023096B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</w:t>
      </w:r>
      <w:r w:rsidR="004C71B7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DBSCAN</w:t>
      </w:r>
      <w:r w:rsidR="004C71B7" w:rsidRPr="0023096B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</w:t>
      </w:r>
      <w:r w:rsidR="004C71B7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html</w:t>
      </w:r>
    </w:p>
    <w:p w:rsidR="00CB7CA5" w:rsidRDefault="007C3909" w:rsidP="007C3909">
      <w:pPr>
        <w:widowControl/>
        <w:shd w:val="clear" w:color="auto" w:fill="FFFFFF"/>
        <w:spacing w:after="120"/>
        <w:ind w:left="284" w:hanging="284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4</w:t>
      </w:r>
      <w:r w:rsidR="00CB7CA5" w:rsidRPr="00CB7CA5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</w:t>
      </w:r>
      <w:r w:rsidR="00CB7CA5" w:rsidRPr="001835E0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Наборы данных классификации.-</w:t>
      </w:r>
      <w:r w:rsidR="00CB7CA5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https</w:t>
      </w:r>
      <w:r w:rsidR="00CB7CA5" w:rsidRPr="001835E0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://</w:t>
      </w:r>
      <w:r w:rsidR="00CB7CA5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www</w:t>
      </w:r>
      <w:r w:rsidR="00CB7CA5" w:rsidRPr="001835E0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</w:t>
      </w:r>
      <w:r w:rsidR="00CB7CA5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kaggle</w:t>
      </w:r>
      <w:r w:rsidR="00CB7CA5" w:rsidRPr="001835E0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</w:t>
      </w:r>
      <w:r w:rsidR="00CB7CA5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com</w:t>
      </w:r>
      <w:r w:rsidR="00CB7CA5" w:rsidRPr="001835E0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/</w:t>
      </w:r>
      <w:r w:rsidR="00CB7CA5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datasets</w:t>
      </w:r>
      <w:r w:rsidR="00CB7CA5" w:rsidRPr="001835E0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?</w:t>
      </w:r>
      <w:r w:rsidR="00CB7CA5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tags</w:t>
      </w:r>
      <w:r w:rsidR="00CB7CA5" w:rsidRPr="001835E0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=13302-</w:t>
      </w:r>
      <w:r w:rsidR="00CB7CA5"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Classification</w:t>
      </w:r>
    </w:p>
    <w:p w:rsidR="00740079" w:rsidRPr="008B260E" w:rsidRDefault="00740079" w:rsidP="007C3909">
      <w:pPr>
        <w:widowControl/>
        <w:shd w:val="clear" w:color="auto" w:fill="FFFFFF"/>
        <w:spacing w:after="120"/>
        <w:ind w:left="284" w:hanging="284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5. Метод </w:t>
      </w:r>
      <w:r w:rsidR="006532FE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генерации объектов </w:t>
      </w:r>
      <w:r w:rsidR="006532FE">
        <w:rPr>
          <w:color w:val="222222"/>
          <w:sz w:val="28"/>
          <w:szCs w:val="28"/>
        </w:rPr>
        <w:t>make</w:t>
      </w:r>
      <w:r w:rsidR="006532FE" w:rsidRPr="005D1FC6">
        <w:rPr>
          <w:color w:val="222222"/>
          <w:sz w:val="28"/>
          <w:szCs w:val="28"/>
          <w:lang w:val="ru-RU"/>
        </w:rPr>
        <w:t>_</w:t>
      </w:r>
      <w:r w:rsidR="006532FE">
        <w:rPr>
          <w:color w:val="222222"/>
          <w:sz w:val="28"/>
          <w:szCs w:val="28"/>
        </w:rPr>
        <w:t>circles</w:t>
      </w:r>
      <w:r w:rsidR="006532FE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.- </w:t>
      </w:r>
      <w:r w:rsidRPr="0074007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https://scikit-learn.org/stable/modules/generated/sklearn.datasets.make_circles.html</w:t>
      </w:r>
    </w:p>
    <w:sectPr w:rsidR="00740079" w:rsidRPr="008B260E" w:rsidSect="0085671D">
      <w:pgSz w:w="11906" w:h="16838"/>
      <w:pgMar w:top="1134" w:right="1134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4B1A68"/>
    <w:multiLevelType w:val="multilevel"/>
    <w:tmpl w:val="8FF64F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>
    <w:nsid w:val="2E774828"/>
    <w:multiLevelType w:val="multilevel"/>
    <w:tmpl w:val="D242C4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>
    <w:nsid w:val="330D3E89"/>
    <w:multiLevelType w:val="hybridMultilevel"/>
    <w:tmpl w:val="AE6E5432"/>
    <w:lvl w:ilvl="0" w:tplc="2332B4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116D96"/>
    <w:multiLevelType w:val="hybridMultilevel"/>
    <w:tmpl w:val="A91E4D50"/>
    <w:lvl w:ilvl="0" w:tplc="2332B4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47961080"/>
    <w:multiLevelType w:val="multilevel"/>
    <w:tmpl w:val="7D12AA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DB97D49"/>
    <w:multiLevelType w:val="multilevel"/>
    <w:tmpl w:val="496414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21A3A0C"/>
    <w:multiLevelType w:val="hybridMultilevel"/>
    <w:tmpl w:val="1D244486"/>
    <w:lvl w:ilvl="0" w:tplc="2332B4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6E4D5463"/>
    <w:multiLevelType w:val="hybridMultilevel"/>
    <w:tmpl w:val="648A843C"/>
    <w:lvl w:ilvl="0" w:tplc="2332B4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6"/>
  </w:num>
  <w:num w:numId="5">
    <w:abstractNumId w:val="0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B24C10"/>
    <w:rsid w:val="0001781B"/>
    <w:rsid w:val="00032C6D"/>
    <w:rsid w:val="00053677"/>
    <w:rsid w:val="000B1E04"/>
    <w:rsid w:val="000C266A"/>
    <w:rsid w:val="000C3B4F"/>
    <w:rsid w:val="001016CF"/>
    <w:rsid w:val="00117EFE"/>
    <w:rsid w:val="001620E6"/>
    <w:rsid w:val="001661D2"/>
    <w:rsid w:val="001835E0"/>
    <w:rsid w:val="0019477F"/>
    <w:rsid w:val="001B7C19"/>
    <w:rsid w:val="001C403B"/>
    <w:rsid w:val="001C6241"/>
    <w:rsid w:val="0023096B"/>
    <w:rsid w:val="002520C0"/>
    <w:rsid w:val="002625AF"/>
    <w:rsid w:val="002678FD"/>
    <w:rsid w:val="0027423B"/>
    <w:rsid w:val="00274A48"/>
    <w:rsid w:val="00286C59"/>
    <w:rsid w:val="002B06E8"/>
    <w:rsid w:val="002D1690"/>
    <w:rsid w:val="00304819"/>
    <w:rsid w:val="0031517F"/>
    <w:rsid w:val="00321A57"/>
    <w:rsid w:val="00323BC4"/>
    <w:rsid w:val="00326478"/>
    <w:rsid w:val="003545F0"/>
    <w:rsid w:val="00377F12"/>
    <w:rsid w:val="003802D8"/>
    <w:rsid w:val="0039290A"/>
    <w:rsid w:val="003B43FF"/>
    <w:rsid w:val="003D210A"/>
    <w:rsid w:val="003F107B"/>
    <w:rsid w:val="0040696C"/>
    <w:rsid w:val="004621E5"/>
    <w:rsid w:val="004641BC"/>
    <w:rsid w:val="004733D4"/>
    <w:rsid w:val="0047622E"/>
    <w:rsid w:val="004C71B7"/>
    <w:rsid w:val="004E5F1C"/>
    <w:rsid w:val="00523220"/>
    <w:rsid w:val="005856FB"/>
    <w:rsid w:val="005D1FC6"/>
    <w:rsid w:val="005E3CD8"/>
    <w:rsid w:val="006000DD"/>
    <w:rsid w:val="006100CC"/>
    <w:rsid w:val="006532FE"/>
    <w:rsid w:val="006A5A63"/>
    <w:rsid w:val="006B02DB"/>
    <w:rsid w:val="006F4555"/>
    <w:rsid w:val="007119C0"/>
    <w:rsid w:val="00740079"/>
    <w:rsid w:val="0074298A"/>
    <w:rsid w:val="00742D97"/>
    <w:rsid w:val="00770764"/>
    <w:rsid w:val="00796883"/>
    <w:rsid w:val="007B0198"/>
    <w:rsid w:val="007C3909"/>
    <w:rsid w:val="007D53D8"/>
    <w:rsid w:val="007E2E5C"/>
    <w:rsid w:val="00820419"/>
    <w:rsid w:val="00821E5A"/>
    <w:rsid w:val="008307A8"/>
    <w:rsid w:val="00833D72"/>
    <w:rsid w:val="00855FB0"/>
    <w:rsid w:val="00860810"/>
    <w:rsid w:val="00866BEE"/>
    <w:rsid w:val="00882084"/>
    <w:rsid w:val="008B260E"/>
    <w:rsid w:val="008D02ED"/>
    <w:rsid w:val="008D0C59"/>
    <w:rsid w:val="008F6785"/>
    <w:rsid w:val="009002BB"/>
    <w:rsid w:val="00913B46"/>
    <w:rsid w:val="00914D00"/>
    <w:rsid w:val="00920377"/>
    <w:rsid w:val="00975ED4"/>
    <w:rsid w:val="009951F7"/>
    <w:rsid w:val="009A527B"/>
    <w:rsid w:val="009B2073"/>
    <w:rsid w:val="009C7DCA"/>
    <w:rsid w:val="009D3B3D"/>
    <w:rsid w:val="00A20437"/>
    <w:rsid w:val="00A20778"/>
    <w:rsid w:val="00A75502"/>
    <w:rsid w:val="00A96D14"/>
    <w:rsid w:val="00AA31D9"/>
    <w:rsid w:val="00AE095A"/>
    <w:rsid w:val="00B158F2"/>
    <w:rsid w:val="00B209CA"/>
    <w:rsid w:val="00B24C10"/>
    <w:rsid w:val="00B3742D"/>
    <w:rsid w:val="00B74645"/>
    <w:rsid w:val="00B74E04"/>
    <w:rsid w:val="00BB5CEF"/>
    <w:rsid w:val="00BC49A7"/>
    <w:rsid w:val="00BD2E58"/>
    <w:rsid w:val="00C32C2F"/>
    <w:rsid w:val="00C440AA"/>
    <w:rsid w:val="00C6218E"/>
    <w:rsid w:val="00C83E2A"/>
    <w:rsid w:val="00C872E8"/>
    <w:rsid w:val="00C91BD6"/>
    <w:rsid w:val="00CA1FA1"/>
    <w:rsid w:val="00CB6361"/>
    <w:rsid w:val="00CB7CA5"/>
    <w:rsid w:val="00CD50A9"/>
    <w:rsid w:val="00D03274"/>
    <w:rsid w:val="00D0408D"/>
    <w:rsid w:val="00D22DF3"/>
    <w:rsid w:val="00D44E48"/>
    <w:rsid w:val="00D87176"/>
    <w:rsid w:val="00DA4ABA"/>
    <w:rsid w:val="00DB319A"/>
    <w:rsid w:val="00E11496"/>
    <w:rsid w:val="00E4321E"/>
    <w:rsid w:val="00E55299"/>
    <w:rsid w:val="00E62500"/>
    <w:rsid w:val="00E93282"/>
    <w:rsid w:val="00E95D77"/>
    <w:rsid w:val="00E96F4C"/>
    <w:rsid w:val="00EA4BFA"/>
    <w:rsid w:val="00EC5F64"/>
    <w:rsid w:val="00EE6EA4"/>
    <w:rsid w:val="00EF3A90"/>
    <w:rsid w:val="00EF5921"/>
    <w:rsid w:val="00F0094D"/>
    <w:rsid w:val="00F137E5"/>
    <w:rsid w:val="00F14CEC"/>
    <w:rsid w:val="00F6258C"/>
    <w:rsid w:val="00F86C6C"/>
    <w:rsid w:val="00FC4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4C10"/>
    <w:pPr>
      <w:widowControl w:val="0"/>
    </w:pPr>
    <w:rPr>
      <w:rFonts w:ascii="Calibri" w:hAnsi="Calibri"/>
      <w:sz w:val="22"/>
      <w:szCs w:val="22"/>
      <w:lang w:val="en-US" w:eastAsia="en-US"/>
    </w:rPr>
  </w:style>
  <w:style w:type="paragraph" w:styleId="1">
    <w:name w:val="heading 1"/>
    <w:basedOn w:val="a"/>
    <w:link w:val="10"/>
    <w:qFormat/>
    <w:rsid w:val="00EA4BFA"/>
    <w:pPr>
      <w:spacing w:before="208"/>
      <w:ind w:left="17"/>
      <w:outlineLvl w:val="0"/>
    </w:pPr>
    <w:rPr>
      <w:rFonts w:ascii="Times New Roman" w:eastAsia="Calibri" w:hAnsi="Times New Roman"/>
      <w:b/>
      <w:bCs/>
      <w:sz w:val="32"/>
      <w:szCs w:val="32"/>
    </w:rPr>
  </w:style>
  <w:style w:type="paragraph" w:styleId="2">
    <w:name w:val="heading 2"/>
    <w:basedOn w:val="a"/>
    <w:link w:val="20"/>
    <w:qFormat/>
    <w:rsid w:val="00EA4BFA"/>
    <w:pPr>
      <w:ind w:left="786"/>
      <w:outlineLvl w:val="1"/>
    </w:pPr>
    <w:rPr>
      <w:rFonts w:ascii="Times New Roman" w:eastAsia="Calibri" w:hAnsi="Times New Roman"/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EA4BFA"/>
    <w:pPr>
      <w:ind w:left="119"/>
      <w:outlineLvl w:val="2"/>
    </w:pPr>
    <w:rPr>
      <w:rFonts w:ascii="Times New Roman" w:eastAsia="Calibri" w:hAnsi="Times New Roman"/>
      <w:b/>
      <w:bCs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A4BFA"/>
    <w:rPr>
      <w:rFonts w:eastAsia="Calibri"/>
      <w:b/>
      <w:bCs/>
      <w:sz w:val="32"/>
      <w:szCs w:val="32"/>
      <w:lang w:val="en-US" w:eastAsia="en-US"/>
    </w:rPr>
  </w:style>
  <w:style w:type="character" w:customStyle="1" w:styleId="20">
    <w:name w:val="Заголовок 2 Знак"/>
    <w:basedOn w:val="a0"/>
    <w:link w:val="2"/>
    <w:rsid w:val="00EA4BFA"/>
    <w:rPr>
      <w:rFonts w:eastAsia="Calibri"/>
      <w:b/>
      <w:bCs/>
      <w:sz w:val="28"/>
      <w:szCs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rsid w:val="00EA4BFA"/>
    <w:rPr>
      <w:rFonts w:eastAsia="Calibri"/>
      <w:b/>
      <w:bCs/>
      <w:i/>
      <w:sz w:val="28"/>
      <w:szCs w:val="28"/>
      <w:lang w:val="en-US" w:eastAsia="en-US"/>
    </w:rPr>
  </w:style>
  <w:style w:type="character" w:styleId="a3">
    <w:name w:val="Strong"/>
    <w:basedOn w:val="a0"/>
    <w:qFormat/>
    <w:rsid w:val="00EA4BFA"/>
    <w:rPr>
      <w:b/>
      <w:bCs/>
    </w:rPr>
  </w:style>
  <w:style w:type="table" w:styleId="a4">
    <w:name w:val="Table Grid"/>
    <w:basedOn w:val="a1"/>
    <w:uiPriority w:val="59"/>
    <w:rsid w:val="00B24C10"/>
    <w:rPr>
      <w:rFonts w:ascii="Calibri" w:eastAsia="SimSu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B24C10"/>
    <w:pPr>
      <w:widowControl/>
      <w:spacing w:after="200" w:line="276" w:lineRule="auto"/>
      <w:ind w:left="720"/>
      <w:contextualSpacing/>
    </w:pPr>
    <w:rPr>
      <w:rFonts w:eastAsia="SimSun" w:cs="Arial"/>
      <w:sz w:val="28"/>
      <w:lang w:val="ru-RU" w:eastAsia="zh-CN"/>
    </w:rPr>
  </w:style>
  <w:style w:type="paragraph" w:styleId="a6">
    <w:name w:val="Balloon Text"/>
    <w:basedOn w:val="a"/>
    <w:link w:val="a7"/>
    <w:uiPriority w:val="99"/>
    <w:semiHidden/>
    <w:unhideWhenUsed/>
    <w:rsid w:val="00B24C10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24C10"/>
    <w:rPr>
      <w:rFonts w:ascii="Tahoma" w:hAnsi="Tahoma" w:cs="Tahoma"/>
      <w:sz w:val="16"/>
      <w:szCs w:val="16"/>
      <w:lang w:val="en-US" w:eastAsia="en-US"/>
    </w:rPr>
  </w:style>
  <w:style w:type="paragraph" w:styleId="a8">
    <w:name w:val="Normal (Web)"/>
    <w:basedOn w:val="a"/>
    <w:uiPriority w:val="99"/>
    <w:unhideWhenUsed/>
    <w:rsid w:val="0031517F"/>
    <w:pPr>
      <w:widowControl/>
      <w:spacing w:before="100" w:beforeAutospacing="1" w:after="100" w:afterAutospacing="1"/>
    </w:pPr>
    <w:rPr>
      <w:rFonts w:ascii="Times New Roman" w:hAnsi="Times New Roman"/>
      <w:sz w:val="24"/>
      <w:szCs w:val="24"/>
      <w:lang w:val="ru-RU" w:eastAsia="ru-RU"/>
    </w:rPr>
  </w:style>
  <w:style w:type="character" w:styleId="a9">
    <w:name w:val="Emphasis"/>
    <w:basedOn w:val="a0"/>
    <w:uiPriority w:val="20"/>
    <w:qFormat/>
    <w:rsid w:val="00820419"/>
    <w:rPr>
      <w:i/>
      <w:iCs/>
    </w:rPr>
  </w:style>
  <w:style w:type="character" w:styleId="aa">
    <w:name w:val="Hyperlink"/>
    <w:basedOn w:val="a0"/>
    <w:uiPriority w:val="99"/>
    <w:semiHidden/>
    <w:unhideWhenUsed/>
    <w:rsid w:val="00820419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833D72"/>
    <w:rPr>
      <w:rFonts w:ascii="Courier New" w:eastAsia="Times New Roman" w:hAnsi="Courier New" w:cs="Courier New"/>
      <w:sz w:val="20"/>
      <w:szCs w:val="20"/>
    </w:rPr>
  </w:style>
  <w:style w:type="character" w:customStyle="1" w:styleId="pre">
    <w:name w:val="pre"/>
    <w:basedOn w:val="a0"/>
    <w:rsid w:val="003545F0"/>
  </w:style>
  <w:style w:type="character" w:customStyle="1" w:styleId="sig-paren">
    <w:name w:val="sig-paren"/>
    <w:basedOn w:val="a0"/>
    <w:rsid w:val="003545F0"/>
  </w:style>
  <w:style w:type="paragraph" w:styleId="HTML0">
    <w:name w:val="HTML Preformatted"/>
    <w:basedOn w:val="a"/>
    <w:link w:val="HTML1"/>
    <w:uiPriority w:val="99"/>
    <w:semiHidden/>
    <w:unhideWhenUsed/>
    <w:rsid w:val="007B0198"/>
    <w:rPr>
      <w:rFonts w:ascii="Consolas" w:hAnsi="Consolas" w:cs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B0198"/>
    <w:rPr>
      <w:rFonts w:ascii="Consolas" w:hAnsi="Consolas" w:cs="Consolas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4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hyperlink" Target="https://ru.wikipedia.org/wiki/%D0%98%D1%80%D0%B8%D1%81%D1%8B_%D0%A4%D0%B8%D1%88%D0%B5%D1%80%D0%B0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9C%D0%B5%D1%82%D0%BE%D0%B4_k-%D1%81%D1%80%D0%B5%D0%B4%D0%BD%D0%B8%D1%85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11</Pages>
  <Words>1538</Words>
  <Characters>8773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</dc:creator>
  <cp:lastModifiedBy>*</cp:lastModifiedBy>
  <cp:revision>25</cp:revision>
  <dcterms:created xsi:type="dcterms:W3CDTF">2021-12-13T22:44:00Z</dcterms:created>
  <dcterms:modified xsi:type="dcterms:W3CDTF">2025-03-12T23:04:00Z</dcterms:modified>
</cp:coreProperties>
</file>