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694A" w:rsidRPr="0093694A" w:rsidRDefault="0093694A" w:rsidP="0093694A">
      <w:pPr>
        <w:pStyle w:val="Style5"/>
        <w:widowControl/>
        <w:spacing w:line="240" w:lineRule="auto"/>
        <w:ind w:firstLine="720"/>
        <w:jc w:val="center"/>
        <w:rPr>
          <w:rStyle w:val="FontStyle46"/>
          <w:rFonts w:ascii="Times New Roman" w:hAnsi="Times New Roman"/>
          <w:b/>
          <w:sz w:val="32"/>
          <w:szCs w:val="32"/>
        </w:rPr>
      </w:pPr>
      <w:r w:rsidRPr="00A424AC">
        <w:rPr>
          <w:rStyle w:val="FontStyle46"/>
          <w:rFonts w:ascii="Times New Roman" w:hAnsi="Times New Roman"/>
          <w:b/>
          <w:sz w:val="32"/>
          <w:szCs w:val="32"/>
        </w:rPr>
        <w:t>Создание источника данных для соединения приложения с БД</w:t>
      </w:r>
      <w:r>
        <w:rPr>
          <w:rStyle w:val="FontStyle46"/>
          <w:rFonts w:ascii="Times New Roman" w:hAnsi="Times New Roman"/>
          <w:b/>
          <w:sz w:val="32"/>
          <w:szCs w:val="32"/>
        </w:rPr>
        <w:t xml:space="preserve"> по технологии </w:t>
      </w:r>
      <w:r>
        <w:rPr>
          <w:rStyle w:val="FontStyle46"/>
          <w:rFonts w:ascii="Times New Roman" w:hAnsi="Times New Roman"/>
          <w:b/>
          <w:sz w:val="32"/>
          <w:szCs w:val="32"/>
          <w:lang w:val="en-US"/>
        </w:rPr>
        <w:t>O</w:t>
      </w:r>
      <w:r w:rsidR="00E73AF5">
        <w:rPr>
          <w:rStyle w:val="FontStyle46"/>
          <w:rFonts w:ascii="Times New Roman" w:hAnsi="Times New Roman"/>
          <w:b/>
          <w:sz w:val="32"/>
          <w:szCs w:val="32"/>
          <w:lang w:val="en-US"/>
        </w:rPr>
        <w:t>DBC</w:t>
      </w:r>
      <w:bookmarkStart w:id="0" w:name="_GoBack"/>
      <w:bookmarkEnd w:id="0"/>
    </w:p>
    <w:p w:rsidR="00F31059" w:rsidRDefault="00F31059" w:rsidP="0093694A">
      <w:pPr>
        <w:pStyle w:val="Style5"/>
        <w:widowControl/>
        <w:spacing w:line="240" w:lineRule="auto"/>
        <w:ind w:firstLine="720"/>
        <w:rPr>
          <w:rStyle w:val="FontStyle46"/>
          <w:rFonts w:ascii="Times New Roman" w:hAnsi="Times New Roman"/>
          <w:sz w:val="24"/>
          <w:szCs w:val="24"/>
        </w:rPr>
      </w:pPr>
    </w:p>
    <w:p w:rsidR="0093694A" w:rsidRPr="00F73570" w:rsidRDefault="0093694A" w:rsidP="0093694A">
      <w:pPr>
        <w:pStyle w:val="Style5"/>
        <w:widowControl/>
        <w:spacing w:line="240" w:lineRule="auto"/>
        <w:ind w:firstLine="720"/>
        <w:rPr>
          <w:rStyle w:val="FontStyle46"/>
          <w:rFonts w:ascii="Times New Roman" w:hAnsi="Times New Roman"/>
          <w:sz w:val="24"/>
          <w:szCs w:val="24"/>
        </w:rPr>
      </w:pPr>
      <w:r w:rsidRPr="00F73570">
        <w:rPr>
          <w:rStyle w:val="FontStyle46"/>
          <w:rFonts w:ascii="Times New Roman" w:hAnsi="Times New Roman"/>
          <w:sz w:val="24"/>
          <w:szCs w:val="24"/>
        </w:rPr>
        <w:t xml:space="preserve">В приложениях баз данных для соединения с базой данных необходимо указать тип базы данных, имя базы данных и ее расположение. Информацию, необходимую для соединения с базой данных, удобно хранить вне самого приложения, чтобы можно было при необходимости ее </w:t>
      </w:r>
      <w:proofErr w:type="gramStart"/>
      <w:r w:rsidRPr="00F73570">
        <w:rPr>
          <w:rStyle w:val="FontStyle46"/>
          <w:rFonts w:ascii="Times New Roman" w:hAnsi="Times New Roman"/>
          <w:sz w:val="24"/>
          <w:szCs w:val="24"/>
        </w:rPr>
        <w:t>изменять</w:t>
      </w:r>
      <w:proofErr w:type="gramEnd"/>
      <w:r w:rsidRPr="00F73570">
        <w:rPr>
          <w:rStyle w:val="FontStyle46"/>
          <w:rFonts w:ascii="Times New Roman" w:hAnsi="Times New Roman"/>
          <w:sz w:val="24"/>
          <w:szCs w:val="24"/>
        </w:rPr>
        <w:t xml:space="preserve"> не затрагивая саму программу. Информация о параметрах соединения с базой данных сохраняется в формате источника данных в хранилище  источников данных </w:t>
      </w:r>
      <w:r w:rsidRPr="00F73570">
        <w:rPr>
          <w:rStyle w:val="FontStyle46"/>
          <w:rFonts w:ascii="Times New Roman" w:hAnsi="Times New Roman"/>
          <w:sz w:val="24"/>
          <w:szCs w:val="24"/>
          <w:lang w:val="en-US"/>
        </w:rPr>
        <w:t>ODBC</w:t>
      </w:r>
      <w:r w:rsidRPr="00F73570">
        <w:rPr>
          <w:rStyle w:val="FontStyle46"/>
          <w:rFonts w:ascii="Times New Roman" w:hAnsi="Times New Roman"/>
          <w:sz w:val="24"/>
          <w:szCs w:val="24"/>
        </w:rPr>
        <w:t xml:space="preserve"> (</w:t>
      </w:r>
      <w:r w:rsidRPr="00F73570">
        <w:rPr>
          <w:rStyle w:val="FontStyle46"/>
          <w:rFonts w:ascii="Times New Roman" w:hAnsi="Times New Roman"/>
          <w:sz w:val="24"/>
          <w:szCs w:val="24"/>
          <w:lang w:val="en-US"/>
        </w:rPr>
        <w:t>Open</w:t>
      </w:r>
      <w:r w:rsidRPr="00F73570">
        <w:rPr>
          <w:rStyle w:val="FontStyle46"/>
          <w:rFonts w:ascii="Times New Roman" w:hAnsi="Times New Roman"/>
          <w:sz w:val="24"/>
          <w:szCs w:val="24"/>
        </w:rPr>
        <w:t xml:space="preserve"> </w:t>
      </w:r>
      <w:proofErr w:type="spellStart"/>
      <w:r w:rsidRPr="00F73570">
        <w:rPr>
          <w:rStyle w:val="FontStyle46"/>
          <w:rFonts w:ascii="Times New Roman" w:hAnsi="Times New Roman"/>
          <w:sz w:val="24"/>
          <w:szCs w:val="24"/>
          <w:lang w:val="en-US"/>
        </w:rPr>
        <w:t>DataBase</w:t>
      </w:r>
      <w:proofErr w:type="spellEnd"/>
      <w:r w:rsidRPr="00F73570">
        <w:rPr>
          <w:rStyle w:val="FontStyle46"/>
          <w:rFonts w:ascii="Times New Roman" w:hAnsi="Times New Roman"/>
          <w:sz w:val="24"/>
          <w:szCs w:val="24"/>
        </w:rPr>
        <w:t xml:space="preserve"> </w:t>
      </w:r>
      <w:r w:rsidRPr="00F73570">
        <w:rPr>
          <w:rStyle w:val="FontStyle46"/>
          <w:rFonts w:ascii="Times New Roman" w:hAnsi="Times New Roman"/>
          <w:sz w:val="24"/>
          <w:szCs w:val="24"/>
          <w:lang w:val="en-US"/>
        </w:rPr>
        <w:t>Connectivity</w:t>
      </w:r>
      <w:r w:rsidRPr="00F73570">
        <w:rPr>
          <w:rStyle w:val="FontStyle46"/>
          <w:rFonts w:ascii="Times New Roman" w:hAnsi="Times New Roman"/>
          <w:sz w:val="24"/>
          <w:szCs w:val="24"/>
        </w:rPr>
        <w:t>)</w:t>
      </w:r>
      <w:r w:rsidR="00F73570" w:rsidRPr="00F73570">
        <w:rPr>
          <w:rStyle w:val="FontStyle46"/>
          <w:rFonts w:ascii="Times New Roman" w:hAnsi="Times New Roman"/>
          <w:sz w:val="24"/>
          <w:szCs w:val="24"/>
        </w:rPr>
        <w:t xml:space="preserve">. </w:t>
      </w:r>
    </w:p>
    <w:p w:rsidR="00F73570" w:rsidRPr="00F73570" w:rsidRDefault="00F73570" w:rsidP="0093694A">
      <w:pPr>
        <w:pStyle w:val="Style5"/>
        <w:widowControl/>
        <w:spacing w:line="240" w:lineRule="auto"/>
        <w:ind w:firstLine="720"/>
        <w:rPr>
          <w:rStyle w:val="FontStyle46"/>
          <w:rFonts w:ascii="Times New Roman" w:hAnsi="Times New Roman"/>
          <w:b/>
          <w:sz w:val="24"/>
          <w:szCs w:val="24"/>
        </w:rPr>
      </w:pPr>
      <w:r w:rsidRPr="00F73570">
        <w:rPr>
          <w:rStyle w:val="FontStyle46"/>
          <w:rFonts w:ascii="Times New Roman" w:hAnsi="Times New Roman"/>
          <w:sz w:val="24"/>
          <w:szCs w:val="24"/>
        </w:rPr>
        <w:t xml:space="preserve">Для доступа к хранилищу источников данных, чтобы добавить новый источник или изменить существующий, используется утилита </w:t>
      </w:r>
      <w:r w:rsidRPr="00F73570">
        <w:rPr>
          <w:rStyle w:val="FontStyle46"/>
          <w:rFonts w:ascii="Times New Roman" w:hAnsi="Times New Roman"/>
          <w:sz w:val="24"/>
          <w:szCs w:val="24"/>
          <w:lang w:val="en-US"/>
        </w:rPr>
        <w:t>Windows</w:t>
      </w:r>
      <w:r w:rsidRPr="00F73570">
        <w:rPr>
          <w:rStyle w:val="FontStyle46"/>
          <w:rFonts w:ascii="Times New Roman" w:hAnsi="Times New Roman"/>
          <w:sz w:val="24"/>
          <w:szCs w:val="24"/>
        </w:rPr>
        <w:t xml:space="preserve"> </w:t>
      </w:r>
      <w:r w:rsidRPr="00F73570">
        <w:rPr>
          <w:rStyle w:val="FontStyle46"/>
          <w:rFonts w:ascii="Times New Roman" w:hAnsi="Times New Roman"/>
          <w:b/>
          <w:sz w:val="24"/>
          <w:szCs w:val="24"/>
          <w:lang w:val="en-US"/>
        </w:rPr>
        <w:t>ODBC</w:t>
      </w:r>
      <w:r w:rsidRPr="00F73570">
        <w:rPr>
          <w:rStyle w:val="FontStyle46"/>
          <w:rFonts w:ascii="Times New Roman" w:hAnsi="Times New Roman"/>
          <w:b/>
          <w:sz w:val="24"/>
          <w:szCs w:val="24"/>
        </w:rPr>
        <w:t xml:space="preserve"> </w:t>
      </w:r>
      <w:r w:rsidRPr="00F73570">
        <w:rPr>
          <w:rStyle w:val="FontStyle46"/>
          <w:rFonts w:ascii="Times New Roman" w:hAnsi="Times New Roman"/>
          <w:b/>
          <w:sz w:val="24"/>
          <w:szCs w:val="24"/>
          <w:lang w:val="en-US"/>
        </w:rPr>
        <w:t>Administrator</w:t>
      </w:r>
      <w:r w:rsidRPr="00F73570">
        <w:rPr>
          <w:rStyle w:val="FontStyle46"/>
          <w:rFonts w:ascii="Times New Roman" w:hAnsi="Times New Roman"/>
          <w:b/>
          <w:sz w:val="24"/>
          <w:szCs w:val="24"/>
        </w:rPr>
        <w:t>.</w:t>
      </w:r>
    </w:p>
    <w:p w:rsidR="00F73570" w:rsidRPr="00F73570" w:rsidRDefault="00F73570" w:rsidP="0093694A">
      <w:pPr>
        <w:pStyle w:val="Style5"/>
        <w:widowControl/>
        <w:spacing w:line="240" w:lineRule="auto"/>
        <w:ind w:firstLine="720"/>
        <w:rPr>
          <w:rStyle w:val="FontStyle46"/>
          <w:rFonts w:ascii="Times New Roman" w:hAnsi="Times New Roman"/>
          <w:sz w:val="24"/>
          <w:szCs w:val="24"/>
        </w:rPr>
      </w:pPr>
      <w:r>
        <w:rPr>
          <w:rStyle w:val="FontStyle46"/>
          <w:rFonts w:ascii="Times New Roman" w:hAnsi="Times New Roman"/>
          <w:sz w:val="24"/>
          <w:szCs w:val="24"/>
        </w:rPr>
        <w:t>В</w:t>
      </w:r>
      <w:r w:rsidRPr="00F73570">
        <w:rPr>
          <w:rStyle w:val="FontStyle46"/>
          <w:rFonts w:ascii="Times New Roman" w:hAnsi="Times New Roman"/>
          <w:sz w:val="24"/>
          <w:szCs w:val="24"/>
        </w:rPr>
        <w:t xml:space="preserve">ызов этой утилиты </w:t>
      </w:r>
      <w:r>
        <w:rPr>
          <w:rStyle w:val="FontStyle46"/>
          <w:rFonts w:ascii="Times New Roman" w:hAnsi="Times New Roman"/>
          <w:sz w:val="24"/>
          <w:szCs w:val="24"/>
        </w:rPr>
        <w:t>можно через Панель инструментов:</w:t>
      </w:r>
    </w:p>
    <w:p w:rsidR="00F73570" w:rsidRDefault="00F73570" w:rsidP="0093694A">
      <w:pPr>
        <w:pStyle w:val="Style5"/>
        <w:widowControl/>
        <w:spacing w:line="240" w:lineRule="auto"/>
        <w:ind w:firstLine="720"/>
        <w:rPr>
          <w:rStyle w:val="FontStyle46"/>
          <w:rFonts w:ascii="Courier New" w:hAnsi="Courier New" w:cs="Courier New"/>
          <w:b/>
          <w:spacing w:val="-20"/>
          <w:sz w:val="24"/>
          <w:szCs w:val="24"/>
        </w:rPr>
      </w:pPr>
    </w:p>
    <w:p w:rsidR="0093694A" w:rsidRPr="00F73570" w:rsidRDefault="0093694A" w:rsidP="0093694A">
      <w:pPr>
        <w:pStyle w:val="Style5"/>
        <w:widowControl/>
        <w:spacing w:line="240" w:lineRule="auto"/>
        <w:ind w:firstLine="720"/>
        <w:rPr>
          <w:rStyle w:val="FontStyle46"/>
          <w:rFonts w:ascii="Courier New" w:hAnsi="Courier New" w:cs="Courier New"/>
          <w:b/>
          <w:spacing w:val="-20"/>
          <w:sz w:val="24"/>
          <w:szCs w:val="24"/>
        </w:rPr>
      </w:pPr>
      <w:r w:rsidRPr="00F73570">
        <w:rPr>
          <w:rStyle w:val="FontStyle46"/>
          <w:rFonts w:ascii="Courier New" w:hAnsi="Courier New" w:cs="Courier New"/>
          <w:b/>
          <w:spacing w:val="-20"/>
          <w:sz w:val="24"/>
          <w:szCs w:val="24"/>
        </w:rPr>
        <w:t>Панель управления – Администрирование – Источники данных (</w:t>
      </w:r>
      <w:r w:rsidRPr="00F73570">
        <w:rPr>
          <w:rStyle w:val="FontStyle46"/>
          <w:rFonts w:ascii="Courier New" w:hAnsi="Courier New" w:cs="Courier New"/>
          <w:b/>
          <w:spacing w:val="-20"/>
          <w:sz w:val="24"/>
          <w:szCs w:val="24"/>
          <w:lang w:val="en-US"/>
        </w:rPr>
        <w:t>ODBC</w:t>
      </w:r>
      <w:r w:rsidRPr="00F73570">
        <w:rPr>
          <w:rStyle w:val="FontStyle46"/>
          <w:rFonts w:ascii="Courier New" w:hAnsi="Courier New" w:cs="Courier New"/>
          <w:b/>
          <w:spacing w:val="-20"/>
          <w:sz w:val="24"/>
          <w:szCs w:val="24"/>
        </w:rPr>
        <w:t>)</w:t>
      </w:r>
    </w:p>
    <w:p w:rsidR="00F73570" w:rsidRDefault="00F73570" w:rsidP="0093694A">
      <w:pPr>
        <w:pStyle w:val="Style5"/>
        <w:widowControl/>
        <w:spacing w:line="240" w:lineRule="auto"/>
        <w:ind w:firstLine="720"/>
        <w:rPr>
          <w:rStyle w:val="FontStyle46"/>
          <w:rFonts w:ascii="Times New Roman" w:hAnsi="Times New Roman"/>
          <w:sz w:val="24"/>
          <w:szCs w:val="24"/>
        </w:rPr>
      </w:pPr>
    </w:p>
    <w:p w:rsidR="00F73570" w:rsidRDefault="00F73570" w:rsidP="0093694A">
      <w:pPr>
        <w:pStyle w:val="Style5"/>
        <w:widowControl/>
        <w:spacing w:line="240" w:lineRule="auto"/>
        <w:ind w:firstLine="720"/>
        <w:rPr>
          <w:rStyle w:val="FontStyle46"/>
          <w:rFonts w:ascii="Times New Roman" w:hAnsi="Times New Roman"/>
          <w:sz w:val="24"/>
          <w:szCs w:val="24"/>
        </w:rPr>
      </w:pPr>
      <w:r w:rsidRPr="00F73570">
        <w:rPr>
          <w:rStyle w:val="FontStyle46"/>
          <w:rFonts w:ascii="Times New Roman" w:hAnsi="Times New Roman"/>
          <w:sz w:val="24"/>
          <w:szCs w:val="24"/>
        </w:rPr>
        <w:t>Окно</w:t>
      </w:r>
      <w:r>
        <w:rPr>
          <w:rStyle w:val="FontStyle46"/>
          <w:rFonts w:ascii="Times New Roman" w:hAnsi="Times New Roman"/>
          <w:sz w:val="24"/>
          <w:szCs w:val="24"/>
        </w:rPr>
        <w:t xml:space="preserve"> администратора источников данных имеет ряд вкладок. Источник данных следует добавлять на вкладке </w:t>
      </w:r>
      <w:r w:rsidRPr="00F73570">
        <w:rPr>
          <w:rStyle w:val="FontStyle46"/>
          <w:rFonts w:ascii="Times New Roman" w:hAnsi="Times New Roman"/>
          <w:i/>
          <w:sz w:val="24"/>
          <w:szCs w:val="24"/>
        </w:rPr>
        <w:t xml:space="preserve">Пользовательский </w:t>
      </w:r>
      <w:r w:rsidRPr="00F73570">
        <w:rPr>
          <w:rStyle w:val="FontStyle46"/>
          <w:rFonts w:ascii="Times New Roman" w:hAnsi="Times New Roman"/>
          <w:i/>
          <w:sz w:val="24"/>
          <w:szCs w:val="24"/>
          <w:lang w:val="en-US"/>
        </w:rPr>
        <w:t>DSN</w:t>
      </w:r>
      <w:r w:rsidRPr="00F73570">
        <w:rPr>
          <w:rStyle w:val="FontStyle46"/>
          <w:rFonts w:ascii="Times New Roman" w:hAnsi="Times New Roman"/>
          <w:sz w:val="24"/>
          <w:szCs w:val="24"/>
        </w:rPr>
        <w:t xml:space="preserve"> </w:t>
      </w:r>
      <w:r>
        <w:rPr>
          <w:rStyle w:val="FontStyle46"/>
          <w:rFonts w:ascii="Times New Roman" w:hAnsi="Times New Roman"/>
          <w:sz w:val="24"/>
          <w:szCs w:val="24"/>
        </w:rPr>
        <w:t>(доступен только для текущего пользователя</w:t>
      </w:r>
      <w:r w:rsidR="00A57988">
        <w:rPr>
          <w:rStyle w:val="FontStyle46"/>
          <w:rFonts w:ascii="Times New Roman" w:hAnsi="Times New Roman"/>
          <w:sz w:val="24"/>
          <w:szCs w:val="24"/>
        </w:rPr>
        <w:t xml:space="preserve"> ОС</w:t>
      </w:r>
      <w:r>
        <w:rPr>
          <w:rStyle w:val="FontStyle46"/>
          <w:rFonts w:ascii="Times New Roman" w:hAnsi="Times New Roman"/>
          <w:sz w:val="24"/>
          <w:szCs w:val="24"/>
        </w:rPr>
        <w:t xml:space="preserve">) или на вкладке </w:t>
      </w:r>
      <w:r w:rsidRPr="00F73570">
        <w:rPr>
          <w:rStyle w:val="FontStyle46"/>
          <w:rFonts w:ascii="Times New Roman" w:hAnsi="Times New Roman"/>
          <w:i/>
          <w:sz w:val="24"/>
          <w:szCs w:val="24"/>
        </w:rPr>
        <w:t xml:space="preserve">Системный </w:t>
      </w:r>
      <w:r w:rsidRPr="00F73570">
        <w:rPr>
          <w:rStyle w:val="FontStyle46"/>
          <w:rFonts w:ascii="Times New Roman" w:hAnsi="Times New Roman"/>
          <w:i/>
          <w:sz w:val="24"/>
          <w:szCs w:val="24"/>
          <w:lang w:val="en-US"/>
        </w:rPr>
        <w:t>DSN</w:t>
      </w:r>
      <w:r w:rsidRPr="00F73570">
        <w:rPr>
          <w:rStyle w:val="FontStyle46"/>
          <w:rFonts w:ascii="Times New Roman" w:hAnsi="Times New Roman"/>
          <w:sz w:val="24"/>
          <w:szCs w:val="24"/>
        </w:rPr>
        <w:t xml:space="preserve"> (</w:t>
      </w:r>
      <w:r>
        <w:rPr>
          <w:rStyle w:val="FontStyle46"/>
          <w:rFonts w:ascii="Times New Roman" w:hAnsi="Times New Roman"/>
          <w:sz w:val="24"/>
          <w:szCs w:val="24"/>
        </w:rPr>
        <w:t>доступен для всех пользователей</w:t>
      </w:r>
      <w:r w:rsidR="00A57988">
        <w:rPr>
          <w:rStyle w:val="FontStyle46"/>
          <w:rFonts w:ascii="Times New Roman" w:hAnsi="Times New Roman"/>
          <w:sz w:val="24"/>
          <w:szCs w:val="24"/>
        </w:rPr>
        <w:t>).</w:t>
      </w:r>
    </w:p>
    <w:p w:rsidR="00A57988" w:rsidRDefault="00A57988" w:rsidP="0093694A">
      <w:pPr>
        <w:pStyle w:val="Style5"/>
        <w:widowControl/>
        <w:spacing w:line="240" w:lineRule="auto"/>
        <w:ind w:firstLine="720"/>
        <w:rPr>
          <w:rStyle w:val="FontStyle46"/>
          <w:rFonts w:ascii="Times New Roman" w:hAnsi="Times New Roman"/>
          <w:sz w:val="24"/>
          <w:szCs w:val="24"/>
        </w:rPr>
      </w:pPr>
      <w:r>
        <w:rPr>
          <w:rStyle w:val="FontStyle46"/>
          <w:rFonts w:ascii="Times New Roman" w:hAnsi="Times New Roman"/>
          <w:sz w:val="24"/>
          <w:szCs w:val="24"/>
        </w:rPr>
        <w:t>Для добавления источника необходимо нажать кнопку</w:t>
      </w:r>
      <w:proofErr w:type="gramStart"/>
      <w:r>
        <w:rPr>
          <w:rStyle w:val="FontStyle46"/>
          <w:rFonts w:ascii="Times New Roman" w:hAnsi="Times New Roman"/>
          <w:sz w:val="24"/>
          <w:szCs w:val="24"/>
        </w:rPr>
        <w:t xml:space="preserve"> </w:t>
      </w:r>
      <w:r w:rsidRPr="00A57988">
        <w:rPr>
          <w:rStyle w:val="FontStyle46"/>
          <w:rFonts w:ascii="Times New Roman" w:hAnsi="Times New Roman"/>
          <w:i/>
          <w:sz w:val="24"/>
          <w:szCs w:val="24"/>
        </w:rPr>
        <w:t>Д</w:t>
      </w:r>
      <w:proofErr w:type="gramEnd"/>
      <w:r w:rsidRPr="00A57988">
        <w:rPr>
          <w:rStyle w:val="FontStyle46"/>
          <w:rFonts w:ascii="Times New Roman" w:hAnsi="Times New Roman"/>
          <w:i/>
          <w:sz w:val="24"/>
          <w:szCs w:val="24"/>
        </w:rPr>
        <w:t>обавить</w:t>
      </w:r>
      <w:r>
        <w:rPr>
          <w:rStyle w:val="FontStyle46"/>
          <w:rFonts w:ascii="Times New Roman" w:hAnsi="Times New Roman"/>
          <w:sz w:val="24"/>
          <w:szCs w:val="24"/>
        </w:rPr>
        <w:t xml:space="preserve"> </w:t>
      </w:r>
    </w:p>
    <w:p w:rsidR="00A57988" w:rsidRPr="00F73570" w:rsidRDefault="00A57988" w:rsidP="0093694A">
      <w:pPr>
        <w:pStyle w:val="Style5"/>
        <w:widowControl/>
        <w:spacing w:line="240" w:lineRule="auto"/>
        <w:ind w:firstLine="720"/>
        <w:rPr>
          <w:rStyle w:val="FontStyle46"/>
          <w:rFonts w:ascii="Times New Roman" w:hAnsi="Times New Roman"/>
          <w:sz w:val="24"/>
          <w:szCs w:val="24"/>
        </w:rPr>
      </w:pPr>
    </w:p>
    <w:p w:rsidR="0093694A" w:rsidRDefault="00A57988" w:rsidP="0093694A">
      <w:pPr>
        <w:pStyle w:val="Style5"/>
        <w:widowControl/>
        <w:spacing w:line="240" w:lineRule="auto"/>
        <w:ind w:firstLine="720"/>
        <w:rPr>
          <w:rStyle w:val="FontStyle46"/>
          <w:rFonts w:ascii="Courier New" w:hAnsi="Courier New" w:cs="Courier New"/>
          <w:sz w:val="32"/>
          <w:szCs w:val="32"/>
        </w:rPr>
      </w:pPr>
      <w:r>
        <w:rPr>
          <w:rFonts w:ascii="Courier New" w:hAnsi="Courier New" w:cs="Courier New"/>
          <w:noProof/>
          <w:sz w:val="32"/>
          <w:szCs w:val="32"/>
        </w:rPr>
        <w:drawing>
          <wp:inline distT="0" distB="0" distL="0" distR="0">
            <wp:extent cx="3724275" cy="3292707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32927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694A" w:rsidRDefault="0093694A" w:rsidP="0093694A">
      <w:pPr>
        <w:pStyle w:val="Style5"/>
        <w:widowControl/>
        <w:spacing w:line="240" w:lineRule="auto"/>
        <w:ind w:firstLine="720"/>
        <w:rPr>
          <w:rStyle w:val="FontStyle46"/>
          <w:rFonts w:ascii="Courier New" w:hAnsi="Courier New" w:cs="Courier New"/>
          <w:sz w:val="32"/>
          <w:szCs w:val="32"/>
        </w:rPr>
      </w:pPr>
    </w:p>
    <w:p w:rsidR="0093694A" w:rsidRPr="003C6B30" w:rsidRDefault="00A57988" w:rsidP="0093694A">
      <w:pPr>
        <w:pStyle w:val="Style5"/>
        <w:widowControl/>
        <w:spacing w:line="240" w:lineRule="auto"/>
        <w:ind w:firstLine="720"/>
        <w:rPr>
          <w:rStyle w:val="FontStyle46"/>
          <w:rFonts w:ascii="Times New Roman" w:hAnsi="Times New Roman"/>
          <w:sz w:val="24"/>
          <w:szCs w:val="24"/>
        </w:rPr>
      </w:pPr>
      <w:r w:rsidRPr="00A57988">
        <w:rPr>
          <w:rStyle w:val="FontStyle46"/>
          <w:rFonts w:ascii="Times New Roman" w:hAnsi="Times New Roman"/>
          <w:sz w:val="24"/>
          <w:szCs w:val="24"/>
        </w:rPr>
        <w:t>В окне</w:t>
      </w:r>
      <w:r>
        <w:rPr>
          <w:rStyle w:val="FontStyle46"/>
          <w:rFonts w:ascii="Times New Roman" w:hAnsi="Times New Roman"/>
          <w:sz w:val="24"/>
          <w:szCs w:val="24"/>
        </w:rPr>
        <w:t xml:space="preserve"> создания нового источника необходимо выбрать драйвер. Выбираем драйвер </w:t>
      </w:r>
      <w:r w:rsidR="009B6A56">
        <w:rPr>
          <w:rStyle w:val="FontStyle46"/>
          <w:rFonts w:ascii="Times New Roman" w:hAnsi="Times New Roman"/>
          <w:sz w:val="24"/>
          <w:szCs w:val="24"/>
          <w:lang w:val="en-US"/>
        </w:rPr>
        <w:t>Post</w:t>
      </w:r>
      <w:r w:rsidR="00F37FF6">
        <w:rPr>
          <w:rStyle w:val="FontStyle46"/>
          <w:rFonts w:ascii="Times New Roman" w:hAnsi="Times New Roman"/>
          <w:sz w:val="24"/>
          <w:szCs w:val="24"/>
          <w:lang w:val="en-US"/>
        </w:rPr>
        <w:t>g</w:t>
      </w:r>
      <w:r w:rsidR="009B6A56">
        <w:rPr>
          <w:rStyle w:val="FontStyle46"/>
          <w:rFonts w:ascii="Times New Roman" w:hAnsi="Times New Roman"/>
          <w:sz w:val="24"/>
          <w:szCs w:val="24"/>
          <w:lang w:val="en-US"/>
        </w:rPr>
        <w:t>reSQL</w:t>
      </w:r>
      <w:r w:rsidR="009B6A56" w:rsidRPr="009B6A56">
        <w:rPr>
          <w:rStyle w:val="FontStyle46"/>
          <w:rFonts w:ascii="Times New Roman" w:hAnsi="Times New Roman"/>
          <w:sz w:val="24"/>
          <w:szCs w:val="24"/>
        </w:rPr>
        <w:t xml:space="preserve"> </w:t>
      </w:r>
      <w:r w:rsidR="009B6A56">
        <w:rPr>
          <w:rStyle w:val="FontStyle46"/>
          <w:rFonts w:ascii="Times New Roman" w:hAnsi="Times New Roman"/>
          <w:sz w:val="24"/>
          <w:szCs w:val="24"/>
          <w:lang w:val="en-US"/>
        </w:rPr>
        <w:t>ANSI</w:t>
      </w:r>
      <w:r w:rsidR="00702A64" w:rsidRPr="00702A64">
        <w:rPr>
          <w:rStyle w:val="FontStyle46"/>
          <w:rFonts w:ascii="Times New Roman" w:hAnsi="Times New Roman"/>
          <w:sz w:val="24"/>
          <w:szCs w:val="24"/>
        </w:rPr>
        <w:t xml:space="preserve"> </w:t>
      </w:r>
      <w:r>
        <w:rPr>
          <w:rStyle w:val="FontStyle46"/>
          <w:rFonts w:ascii="Times New Roman" w:hAnsi="Times New Roman"/>
          <w:sz w:val="24"/>
          <w:szCs w:val="24"/>
        </w:rPr>
        <w:t xml:space="preserve">и нажмем кнопку </w:t>
      </w:r>
      <w:r w:rsidRPr="00A57988">
        <w:rPr>
          <w:rStyle w:val="FontStyle46"/>
          <w:rFonts w:ascii="Times New Roman" w:hAnsi="Times New Roman"/>
          <w:i/>
          <w:sz w:val="24"/>
          <w:szCs w:val="24"/>
        </w:rPr>
        <w:t>Готово</w:t>
      </w:r>
      <w:r>
        <w:rPr>
          <w:rStyle w:val="FontStyle46"/>
          <w:rFonts w:ascii="Times New Roman" w:hAnsi="Times New Roman"/>
          <w:sz w:val="24"/>
          <w:szCs w:val="24"/>
        </w:rPr>
        <w:t>.</w:t>
      </w:r>
      <w:r w:rsidR="00702A64">
        <w:rPr>
          <w:rStyle w:val="FontStyle46"/>
          <w:rFonts w:ascii="Times New Roman" w:hAnsi="Times New Roman"/>
          <w:sz w:val="24"/>
          <w:szCs w:val="24"/>
        </w:rPr>
        <w:t xml:space="preserve"> Обратите внимание, что надо выбрать 32-разрядную</w:t>
      </w:r>
      <w:r w:rsidR="00BE44DE">
        <w:rPr>
          <w:rStyle w:val="FontStyle46"/>
          <w:rFonts w:ascii="Times New Roman" w:hAnsi="Times New Roman"/>
          <w:sz w:val="24"/>
          <w:szCs w:val="24"/>
        </w:rPr>
        <w:t xml:space="preserve"> версию.</w:t>
      </w:r>
    </w:p>
    <w:p w:rsidR="0093694A" w:rsidRPr="00A57988" w:rsidRDefault="00702A64" w:rsidP="00702A64">
      <w:pPr>
        <w:pStyle w:val="Style3"/>
        <w:widowControl/>
        <w:jc w:val="center"/>
        <w:rPr>
          <w:rStyle w:val="FontStyle46"/>
          <w:rFonts w:ascii="Times New Roman" w:hAnsi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EAFC661" wp14:editId="385A6A2E">
            <wp:extent cx="3573780" cy="271114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73780" cy="2711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694A" w:rsidRPr="00A57988" w:rsidRDefault="0093694A" w:rsidP="0093694A">
      <w:pPr>
        <w:pStyle w:val="Style3"/>
        <w:widowControl/>
        <w:ind w:firstLine="720"/>
        <w:rPr>
          <w:rStyle w:val="FontStyle46"/>
          <w:rFonts w:ascii="Times New Roman" w:hAnsi="Times New Roman"/>
          <w:sz w:val="24"/>
          <w:szCs w:val="24"/>
        </w:rPr>
      </w:pPr>
    </w:p>
    <w:p w:rsidR="003C6B30" w:rsidRPr="00702A64" w:rsidRDefault="003C6B30" w:rsidP="003C6B30">
      <w:pPr>
        <w:pStyle w:val="Style5"/>
        <w:widowControl/>
        <w:spacing w:line="240" w:lineRule="auto"/>
        <w:ind w:firstLine="720"/>
        <w:rPr>
          <w:rStyle w:val="FontStyle46"/>
          <w:rFonts w:ascii="Times New Roman" w:hAnsi="Times New Roman"/>
          <w:sz w:val="24"/>
          <w:szCs w:val="24"/>
        </w:rPr>
      </w:pPr>
      <w:r w:rsidRPr="003C6B30">
        <w:rPr>
          <w:rStyle w:val="FontStyle46"/>
          <w:rFonts w:ascii="Times New Roman" w:hAnsi="Times New Roman"/>
          <w:b/>
          <w:i/>
          <w:sz w:val="24"/>
          <w:szCs w:val="24"/>
        </w:rPr>
        <w:t>Примечание.</w:t>
      </w:r>
      <w:r>
        <w:rPr>
          <w:rStyle w:val="FontStyle46"/>
          <w:rFonts w:ascii="Times New Roman" w:hAnsi="Times New Roman"/>
          <w:sz w:val="24"/>
          <w:szCs w:val="24"/>
        </w:rPr>
        <w:t xml:space="preserve"> Если в списке нет драйвера </w:t>
      </w:r>
      <w:proofErr w:type="spellStart"/>
      <w:r>
        <w:rPr>
          <w:rStyle w:val="FontStyle46"/>
          <w:rFonts w:ascii="Times New Roman" w:hAnsi="Times New Roman"/>
          <w:sz w:val="24"/>
          <w:szCs w:val="24"/>
          <w:lang w:val="en-US"/>
        </w:rPr>
        <w:t>PopstgreSQL</w:t>
      </w:r>
      <w:proofErr w:type="spellEnd"/>
      <w:r w:rsidRPr="003C6B30">
        <w:rPr>
          <w:rStyle w:val="FontStyle46"/>
          <w:rFonts w:ascii="Times New Roman" w:hAnsi="Times New Roman"/>
          <w:sz w:val="24"/>
          <w:szCs w:val="24"/>
        </w:rPr>
        <w:t xml:space="preserve">, </w:t>
      </w:r>
      <w:r>
        <w:rPr>
          <w:rStyle w:val="FontStyle46"/>
          <w:rFonts w:ascii="Times New Roman" w:hAnsi="Times New Roman"/>
          <w:sz w:val="24"/>
          <w:szCs w:val="24"/>
        </w:rPr>
        <w:t>то надо скачать установщик драйвера (</w:t>
      </w:r>
      <w:hyperlink r:id="rId8" w:history="1">
        <w:r w:rsidRPr="003C6B30">
          <w:rPr>
            <w:rStyle w:val="a5"/>
            <w:rFonts w:ascii="Times New Roman" w:hAnsi="Times New Roman"/>
            <w:bCs/>
            <w:color w:val="000000" w:themeColor="text1"/>
            <w:u w:val="none"/>
          </w:rPr>
          <w:t>psqlodbc-setup.exe</w:t>
        </w:r>
      </w:hyperlink>
      <w:r>
        <w:t>)</w:t>
      </w:r>
      <w:r>
        <w:rPr>
          <w:rStyle w:val="FontStyle46"/>
          <w:rFonts w:ascii="Times New Roman" w:hAnsi="Times New Roman"/>
          <w:sz w:val="24"/>
          <w:szCs w:val="24"/>
        </w:rPr>
        <w:t xml:space="preserve"> с сайта загрузки </w:t>
      </w:r>
      <w:hyperlink r:id="rId9" w:history="1">
        <w:r w:rsidRPr="00797C0E">
          <w:rPr>
            <w:rStyle w:val="a5"/>
            <w:rFonts w:ascii="Times New Roman" w:hAnsi="Times New Roman" w:cs="Bookman Old Style"/>
          </w:rPr>
          <w:t>https://www.postgresql.org/ftp/odbc/releases/</w:t>
        </w:r>
      </w:hyperlink>
      <w:r>
        <w:rPr>
          <w:rStyle w:val="FontStyle46"/>
          <w:rFonts w:ascii="Times New Roman" w:hAnsi="Times New Roman"/>
          <w:sz w:val="24"/>
          <w:szCs w:val="24"/>
        </w:rPr>
        <w:t xml:space="preserve"> и выполнить его установку.</w:t>
      </w:r>
      <w:r w:rsidR="00702A64" w:rsidRPr="00702A64">
        <w:rPr>
          <w:rStyle w:val="FontStyle46"/>
          <w:rFonts w:ascii="Times New Roman" w:hAnsi="Times New Roman"/>
          <w:sz w:val="24"/>
          <w:szCs w:val="24"/>
        </w:rPr>
        <w:t xml:space="preserve"> </w:t>
      </w:r>
      <w:r w:rsidR="00702A64">
        <w:rPr>
          <w:rStyle w:val="FontStyle46"/>
          <w:rFonts w:ascii="Times New Roman" w:hAnsi="Times New Roman"/>
          <w:sz w:val="24"/>
          <w:szCs w:val="24"/>
        </w:rPr>
        <w:t>Скачивать надо только 64-разрядную версию драйвера.</w:t>
      </w:r>
    </w:p>
    <w:p w:rsidR="003C6B30" w:rsidRPr="003C6B30" w:rsidRDefault="003C6B30" w:rsidP="003C6B30">
      <w:pPr>
        <w:pStyle w:val="Style5"/>
        <w:widowControl/>
        <w:spacing w:line="240" w:lineRule="auto"/>
        <w:ind w:firstLine="720"/>
        <w:rPr>
          <w:rStyle w:val="FontStyle46"/>
          <w:rFonts w:ascii="Times New Roman" w:hAnsi="Times New Roman"/>
          <w:sz w:val="24"/>
          <w:szCs w:val="24"/>
        </w:rPr>
      </w:pPr>
    </w:p>
    <w:p w:rsidR="00A57988" w:rsidRPr="00A57988" w:rsidRDefault="00A57988" w:rsidP="0093694A">
      <w:pPr>
        <w:pStyle w:val="Style3"/>
        <w:widowControl/>
        <w:ind w:firstLine="720"/>
        <w:rPr>
          <w:rStyle w:val="FontStyle46"/>
          <w:rFonts w:ascii="Times New Roman" w:hAnsi="Times New Roman"/>
          <w:sz w:val="24"/>
          <w:szCs w:val="24"/>
        </w:rPr>
      </w:pPr>
      <w:r>
        <w:rPr>
          <w:rStyle w:val="FontStyle46"/>
          <w:rFonts w:ascii="Times New Roman" w:hAnsi="Times New Roman"/>
          <w:sz w:val="24"/>
          <w:szCs w:val="24"/>
        </w:rPr>
        <w:t xml:space="preserve">Откроется окно  для настройки параметров </w:t>
      </w:r>
      <w:r w:rsidR="009B6A56">
        <w:rPr>
          <w:rStyle w:val="FontStyle46"/>
          <w:rFonts w:ascii="Times New Roman" w:hAnsi="Times New Roman"/>
          <w:sz w:val="24"/>
          <w:szCs w:val="24"/>
        </w:rPr>
        <w:t>источника</w:t>
      </w:r>
      <w:r>
        <w:rPr>
          <w:rStyle w:val="FontStyle46"/>
          <w:rFonts w:ascii="Times New Roman" w:hAnsi="Times New Roman"/>
          <w:sz w:val="24"/>
          <w:szCs w:val="24"/>
        </w:rPr>
        <w:t>.</w:t>
      </w:r>
    </w:p>
    <w:p w:rsidR="00A57988" w:rsidRDefault="00A57988" w:rsidP="0093694A">
      <w:pPr>
        <w:pStyle w:val="Style3"/>
        <w:widowControl/>
        <w:ind w:firstLine="720"/>
        <w:rPr>
          <w:rStyle w:val="FontStyle46"/>
          <w:rFonts w:ascii="Times New Roman" w:hAnsi="Times New Roman"/>
          <w:sz w:val="24"/>
          <w:szCs w:val="24"/>
        </w:rPr>
      </w:pPr>
    </w:p>
    <w:p w:rsidR="009B6A56" w:rsidRDefault="009B6A56" w:rsidP="0093694A">
      <w:pPr>
        <w:pStyle w:val="Style3"/>
        <w:widowControl/>
        <w:ind w:firstLine="720"/>
        <w:rPr>
          <w:rStyle w:val="FontStyle46"/>
          <w:rFonts w:ascii="Times New Roman" w:hAnsi="Times New Roman"/>
          <w:sz w:val="24"/>
          <w:szCs w:val="24"/>
        </w:rPr>
      </w:pPr>
      <w:r>
        <w:rPr>
          <w:rFonts w:ascii="Times New Roman" w:hAnsi="Times New Roman" w:cs="Bookman Old Style"/>
          <w:noProof/>
        </w:rPr>
        <w:drawing>
          <wp:inline distT="0" distB="0" distL="0" distR="0">
            <wp:extent cx="4438650" cy="256222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6A56" w:rsidRDefault="009B6A56" w:rsidP="008352E2">
      <w:pPr>
        <w:pStyle w:val="Style3"/>
        <w:widowControl/>
        <w:ind w:firstLine="720"/>
        <w:jc w:val="both"/>
        <w:rPr>
          <w:rStyle w:val="FontStyle46"/>
          <w:rFonts w:ascii="Times New Roman" w:hAnsi="Times New Roman"/>
          <w:sz w:val="24"/>
          <w:szCs w:val="24"/>
        </w:rPr>
      </w:pPr>
    </w:p>
    <w:p w:rsidR="00EF1A34" w:rsidRDefault="00A57988" w:rsidP="008352E2">
      <w:pPr>
        <w:pStyle w:val="Style3"/>
        <w:widowControl/>
        <w:ind w:firstLine="720"/>
        <w:jc w:val="both"/>
        <w:rPr>
          <w:rStyle w:val="FontStyle46"/>
          <w:rFonts w:ascii="Times New Roman" w:hAnsi="Times New Roman"/>
          <w:sz w:val="24"/>
          <w:szCs w:val="24"/>
          <w:lang w:val="en-US"/>
        </w:rPr>
      </w:pPr>
      <w:r>
        <w:rPr>
          <w:rStyle w:val="FontStyle46"/>
          <w:rFonts w:ascii="Times New Roman" w:hAnsi="Times New Roman"/>
          <w:sz w:val="24"/>
          <w:szCs w:val="24"/>
        </w:rPr>
        <w:t>Н</w:t>
      </w:r>
      <w:r w:rsidR="009B6A56">
        <w:rPr>
          <w:rStyle w:val="FontStyle46"/>
          <w:rFonts w:ascii="Times New Roman" w:hAnsi="Times New Roman"/>
          <w:sz w:val="24"/>
          <w:szCs w:val="24"/>
        </w:rPr>
        <w:t xml:space="preserve">еобходимо </w:t>
      </w:r>
      <w:r w:rsidR="00E659E2">
        <w:rPr>
          <w:rStyle w:val="FontStyle46"/>
          <w:rFonts w:ascii="Times New Roman" w:hAnsi="Times New Roman"/>
          <w:sz w:val="24"/>
          <w:szCs w:val="24"/>
        </w:rPr>
        <w:t>выполнить следующие действия:</w:t>
      </w:r>
    </w:p>
    <w:p w:rsidR="009B6A56" w:rsidRDefault="009B6A56" w:rsidP="00EF1A34">
      <w:pPr>
        <w:pStyle w:val="Style3"/>
        <w:widowControl/>
        <w:numPr>
          <w:ilvl w:val="0"/>
          <w:numId w:val="1"/>
        </w:numPr>
        <w:jc w:val="both"/>
        <w:rPr>
          <w:rStyle w:val="FontStyle46"/>
          <w:rFonts w:ascii="Times New Roman" w:hAnsi="Times New Roman"/>
          <w:sz w:val="24"/>
          <w:szCs w:val="24"/>
        </w:rPr>
      </w:pPr>
      <w:r>
        <w:rPr>
          <w:rStyle w:val="FontStyle46"/>
          <w:rFonts w:ascii="Times New Roman" w:hAnsi="Times New Roman"/>
          <w:sz w:val="24"/>
          <w:szCs w:val="24"/>
        </w:rPr>
        <w:t>задать параметры источника данных:</w:t>
      </w:r>
    </w:p>
    <w:p w:rsidR="00EF1A34" w:rsidRDefault="009B6A56" w:rsidP="00EF1A34">
      <w:pPr>
        <w:pStyle w:val="Style3"/>
        <w:widowControl/>
        <w:numPr>
          <w:ilvl w:val="0"/>
          <w:numId w:val="2"/>
        </w:numPr>
        <w:ind w:left="1276" w:hanging="425"/>
        <w:jc w:val="both"/>
        <w:rPr>
          <w:rStyle w:val="FontStyle46"/>
          <w:rFonts w:ascii="Times New Roman" w:hAnsi="Times New Roman"/>
          <w:sz w:val="24"/>
          <w:szCs w:val="24"/>
        </w:rPr>
      </w:pPr>
      <w:r w:rsidRPr="00EF1A34">
        <w:rPr>
          <w:rStyle w:val="FontStyle46"/>
          <w:rFonts w:ascii="Courier New" w:hAnsi="Courier New" w:cs="Courier New"/>
          <w:b/>
          <w:sz w:val="24"/>
          <w:szCs w:val="24"/>
          <w:lang w:val="en-US"/>
        </w:rPr>
        <w:t>Data</w:t>
      </w:r>
      <w:r w:rsidRPr="00EF1A34">
        <w:rPr>
          <w:rStyle w:val="FontStyle46"/>
          <w:rFonts w:ascii="Courier New" w:hAnsi="Courier New" w:cs="Courier New"/>
          <w:b/>
          <w:sz w:val="24"/>
          <w:szCs w:val="24"/>
        </w:rPr>
        <w:t xml:space="preserve"> </w:t>
      </w:r>
      <w:r w:rsidRPr="00EF1A34">
        <w:rPr>
          <w:rStyle w:val="FontStyle46"/>
          <w:rFonts w:ascii="Courier New" w:hAnsi="Courier New" w:cs="Courier New"/>
          <w:b/>
          <w:sz w:val="24"/>
          <w:szCs w:val="24"/>
          <w:lang w:val="en-US"/>
        </w:rPr>
        <w:t>Source</w:t>
      </w:r>
      <w:r w:rsidRPr="009B6A56">
        <w:rPr>
          <w:rStyle w:val="FontStyle46"/>
          <w:rFonts w:ascii="Times New Roman" w:hAnsi="Times New Roman"/>
          <w:sz w:val="24"/>
          <w:szCs w:val="24"/>
        </w:rPr>
        <w:t xml:space="preserve"> </w:t>
      </w:r>
      <w:r>
        <w:rPr>
          <w:rStyle w:val="FontStyle46"/>
          <w:rFonts w:ascii="Times New Roman" w:hAnsi="Times New Roman"/>
          <w:sz w:val="24"/>
          <w:szCs w:val="24"/>
        </w:rPr>
        <w:t>–</w:t>
      </w:r>
      <w:r w:rsidRPr="009B6A56">
        <w:rPr>
          <w:rStyle w:val="FontStyle46"/>
          <w:rFonts w:ascii="Times New Roman" w:hAnsi="Times New Roman"/>
          <w:sz w:val="24"/>
          <w:szCs w:val="24"/>
        </w:rPr>
        <w:t xml:space="preserve"> </w:t>
      </w:r>
      <w:r>
        <w:rPr>
          <w:rStyle w:val="FontStyle46"/>
          <w:rFonts w:ascii="Times New Roman" w:hAnsi="Times New Roman"/>
          <w:sz w:val="24"/>
          <w:szCs w:val="24"/>
        </w:rPr>
        <w:t>имя источника</w:t>
      </w:r>
      <w:r w:rsidR="00EF1A34">
        <w:rPr>
          <w:rStyle w:val="FontStyle46"/>
          <w:rFonts w:ascii="Times New Roman" w:hAnsi="Times New Roman"/>
          <w:sz w:val="24"/>
          <w:szCs w:val="24"/>
        </w:rPr>
        <w:t xml:space="preserve"> (в примере </w:t>
      </w:r>
      <w:proofErr w:type="spellStart"/>
      <w:r w:rsidR="00EF1A34">
        <w:rPr>
          <w:rStyle w:val="FontStyle46"/>
          <w:rFonts w:ascii="Times New Roman" w:hAnsi="Times New Roman"/>
          <w:sz w:val="24"/>
          <w:szCs w:val="24"/>
          <w:lang w:val="en-US"/>
        </w:rPr>
        <w:t>pgPost</w:t>
      </w:r>
      <w:proofErr w:type="spellEnd"/>
      <w:r w:rsidR="00EF1A34">
        <w:rPr>
          <w:rStyle w:val="FontStyle46"/>
          <w:rFonts w:ascii="Times New Roman" w:hAnsi="Times New Roman"/>
          <w:sz w:val="24"/>
          <w:szCs w:val="24"/>
        </w:rPr>
        <w:t>)</w:t>
      </w:r>
      <w:r w:rsidR="00EF1A34" w:rsidRPr="00EF1A34">
        <w:rPr>
          <w:rStyle w:val="FontStyle46"/>
          <w:rFonts w:ascii="Times New Roman" w:hAnsi="Times New Roman"/>
          <w:sz w:val="24"/>
          <w:szCs w:val="24"/>
        </w:rPr>
        <w:t>;</w:t>
      </w:r>
    </w:p>
    <w:p w:rsidR="00EF1A34" w:rsidRDefault="00EF1A34" w:rsidP="00EF1A34">
      <w:pPr>
        <w:pStyle w:val="Style3"/>
        <w:widowControl/>
        <w:numPr>
          <w:ilvl w:val="0"/>
          <w:numId w:val="2"/>
        </w:numPr>
        <w:ind w:left="1276" w:hanging="425"/>
        <w:jc w:val="both"/>
        <w:rPr>
          <w:rStyle w:val="FontStyle46"/>
          <w:rFonts w:ascii="Times New Roman" w:hAnsi="Times New Roman"/>
          <w:sz w:val="24"/>
          <w:szCs w:val="24"/>
        </w:rPr>
      </w:pPr>
      <w:r w:rsidRPr="00EF1A34">
        <w:rPr>
          <w:rStyle w:val="FontStyle46"/>
          <w:rFonts w:ascii="Courier New" w:hAnsi="Courier New" w:cs="Courier New"/>
          <w:b/>
          <w:sz w:val="24"/>
          <w:szCs w:val="24"/>
          <w:lang w:val="en-US"/>
        </w:rPr>
        <w:t>Database</w:t>
      </w:r>
      <w:r w:rsidRPr="00EF1A34">
        <w:rPr>
          <w:rStyle w:val="FontStyle46"/>
          <w:rFonts w:ascii="Times New Roman" w:hAnsi="Times New Roman"/>
          <w:sz w:val="24"/>
          <w:szCs w:val="24"/>
        </w:rPr>
        <w:t xml:space="preserve"> </w:t>
      </w:r>
      <w:r>
        <w:rPr>
          <w:rStyle w:val="FontStyle46"/>
          <w:rFonts w:ascii="Times New Roman" w:hAnsi="Times New Roman"/>
          <w:sz w:val="24"/>
          <w:szCs w:val="24"/>
        </w:rPr>
        <w:t>–</w:t>
      </w:r>
      <w:r w:rsidRPr="00EF1A34">
        <w:rPr>
          <w:rStyle w:val="FontStyle46"/>
          <w:rFonts w:ascii="Times New Roman" w:hAnsi="Times New Roman"/>
          <w:sz w:val="24"/>
          <w:szCs w:val="24"/>
        </w:rPr>
        <w:t xml:space="preserve"> </w:t>
      </w:r>
      <w:r>
        <w:rPr>
          <w:rStyle w:val="FontStyle46"/>
          <w:rFonts w:ascii="Times New Roman" w:hAnsi="Times New Roman"/>
          <w:sz w:val="24"/>
          <w:szCs w:val="24"/>
        </w:rPr>
        <w:t>имя БД (указать имя БД, созданной во второй части  лабораторной работы 2)</w:t>
      </w:r>
      <w:r w:rsidRPr="00EF1A34">
        <w:rPr>
          <w:rStyle w:val="FontStyle46"/>
          <w:rFonts w:ascii="Times New Roman" w:hAnsi="Times New Roman"/>
          <w:sz w:val="24"/>
          <w:szCs w:val="24"/>
        </w:rPr>
        <w:t>;</w:t>
      </w:r>
    </w:p>
    <w:p w:rsidR="00EF1A34" w:rsidRPr="00EF1A34" w:rsidRDefault="00EF1A34" w:rsidP="00EF1A34">
      <w:pPr>
        <w:pStyle w:val="Style3"/>
        <w:widowControl/>
        <w:numPr>
          <w:ilvl w:val="0"/>
          <w:numId w:val="2"/>
        </w:numPr>
        <w:ind w:left="1276" w:hanging="425"/>
        <w:jc w:val="both"/>
        <w:rPr>
          <w:rStyle w:val="FontStyle46"/>
          <w:rFonts w:ascii="Times New Roman" w:hAnsi="Times New Roman"/>
          <w:sz w:val="24"/>
          <w:szCs w:val="24"/>
        </w:rPr>
      </w:pPr>
      <w:r w:rsidRPr="00EF1A34">
        <w:rPr>
          <w:rStyle w:val="FontStyle46"/>
          <w:rFonts w:ascii="Courier New" w:hAnsi="Courier New" w:cs="Courier New"/>
          <w:b/>
          <w:sz w:val="24"/>
          <w:szCs w:val="24"/>
          <w:lang w:val="en-US"/>
        </w:rPr>
        <w:t>Server</w:t>
      </w:r>
      <w:r w:rsidRPr="00EF1A34">
        <w:rPr>
          <w:rStyle w:val="FontStyle46"/>
          <w:rFonts w:ascii="Times New Roman" w:hAnsi="Times New Roman"/>
          <w:sz w:val="24"/>
          <w:szCs w:val="24"/>
        </w:rPr>
        <w:t xml:space="preserve"> – </w:t>
      </w:r>
      <w:r>
        <w:rPr>
          <w:rStyle w:val="FontStyle46"/>
          <w:rFonts w:ascii="Times New Roman" w:hAnsi="Times New Roman"/>
          <w:sz w:val="24"/>
          <w:szCs w:val="24"/>
        </w:rPr>
        <w:t xml:space="preserve">имя сервера БД (для сервера, работающем на локальном компьютере задается имя </w:t>
      </w:r>
      <w:r w:rsidRPr="00EF1A34">
        <w:rPr>
          <w:rStyle w:val="FontStyle46"/>
          <w:rFonts w:ascii="Courier New" w:hAnsi="Courier New" w:cs="Courier New"/>
          <w:b/>
          <w:sz w:val="28"/>
          <w:szCs w:val="28"/>
          <w:lang w:val="en-US"/>
        </w:rPr>
        <w:t>localhost</w:t>
      </w:r>
      <w:r w:rsidRPr="00EF1A34">
        <w:rPr>
          <w:rStyle w:val="FontStyle46"/>
          <w:rFonts w:ascii="Times New Roman" w:hAnsi="Times New Roman"/>
          <w:sz w:val="24"/>
          <w:szCs w:val="24"/>
        </w:rPr>
        <w:t>);</w:t>
      </w:r>
    </w:p>
    <w:p w:rsidR="00EF1A34" w:rsidRDefault="00EF1A34" w:rsidP="00EF1A34">
      <w:pPr>
        <w:pStyle w:val="Style3"/>
        <w:widowControl/>
        <w:numPr>
          <w:ilvl w:val="0"/>
          <w:numId w:val="2"/>
        </w:numPr>
        <w:ind w:left="1276" w:hanging="425"/>
        <w:jc w:val="both"/>
        <w:rPr>
          <w:rStyle w:val="FontStyle46"/>
          <w:rFonts w:ascii="Times New Roman" w:hAnsi="Times New Roman"/>
          <w:sz w:val="24"/>
          <w:szCs w:val="24"/>
        </w:rPr>
      </w:pPr>
      <w:r>
        <w:rPr>
          <w:rStyle w:val="FontStyle46"/>
          <w:rFonts w:ascii="Times New Roman" w:hAnsi="Times New Roman"/>
          <w:sz w:val="24"/>
          <w:szCs w:val="24"/>
          <w:lang w:val="en-US"/>
        </w:rPr>
        <w:t>Port</w:t>
      </w:r>
      <w:r w:rsidRPr="00EF1A34">
        <w:rPr>
          <w:rStyle w:val="FontStyle46"/>
          <w:rFonts w:ascii="Times New Roman" w:hAnsi="Times New Roman"/>
          <w:sz w:val="24"/>
          <w:szCs w:val="24"/>
        </w:rPr>
        <w:t xml:space="preserve"> – </w:t>
      </w:r>
      <w:r>
        <w:rPr>
          <w:rStyle w:val="FontStyle46"/>
          <w:rFonts w:ascii="Times New Roman" w:hAnsi="Times New Roman"/>
          <w:sz w:val="24"/>
          <w:szCs w:val="24"/>
        </w:rPr>
        <w:t>номер порта (задается при установке сервера, стандартно – 5432);</w:t>
      </w:r>
    </w:p>
    <w:p w:rsidR="00EF1A34" w:rsidRDefault="00EF1A34" w:rsidP="00EF1A34">
      <w:pPr>
        <w:pStyle w:val="Style3"/>
        <w:widowControl/>
        <w:numPr>
          <w:ilvl w:val="0"/>
          <w:numId w:val="2"/>
        </w:numPr>
        <w:ind w:left="1276" w:hanging="425"/>
        <w:jc w:val="both"/>
        <w:rPr>
          <w:rStyle w:val="FontStyle46"/>
          <w:rFonts w:ascii="Times New Roman" w:hAnsi="Times New Roman"/>
          <w:sz w:val="24"/>
          <w:szCs w:val="24"/>
        </w:rPr>
      </w:pPr>
      <w:r>
        <w:rPr>
          <w:rStyle w:val="FontStyle46"/>
          <w:rFonts w:ascii="Times New Roman" w:hAnsi="Times New Roman"/>
          <w:sz w:val="24"/>
          <w:szCs w:val="24"/>
          <w:lang w:val="en-US"/>
        </w:rPr>
        <w:t>User</w:t>
      </w:r>
      <w:r w:rsidRPr="00E659E2">
        <w:rPr>
          <w:rStyle w:val="FontStyle46"/>
          <w:rFonts w:ascii="Times New Roman" w:hAnsi="Times New Roman"/>
          <w:sz w:val="24"/>
          <w:szCs w:val="24"/>
        </w:rPr>
        <w:t xml:space="preserve"> </w:t>
      </w:r>
      <w:r>
        <w:rPr>
          <w:rStyle w:val="FontStyle46"/>
          <w:rFonts w:ascii="Times New Roman" w:hAnsi="Times New Roman"/>
          <w:sz w:val="24"/>
          <w:szCs w:val="24"/>
          <w:lang w:val="en-US"/>
        </w:rPr>
        <w:t>Name</w:t>
      </w:r>
      <w:r w:rsidRPr="00E659E2">
        <w:rPr>
          <w:rStyle w:val="FontStyle46"/>
          <w:rFonts w:ascii="Times New Roman" w:hAnsi="Times New Roman"/>
          <w:sz w:val="24"/>
          <w:szCs w:val="24"/>
        </w:rPr>
        <w:t xml:space="preserve"> </w:t>
      </w:r>
      <w:r w:rsidR="00E659E2" w:rsidRPr="00E659E2">
        <w:rPr>
          <w:rStyle w:val="FontStyle46"/>
          <w:rFonts w:ascii="Times New Roman" w:hAnsi="Times New Roman"/>
          <w:sz w:val="24"/>
          <w:szCs w:val="24"/>
        </w:rPr>
        <w:t>–</w:t>
      </w:r>
      <w:r w:rsidRPr="00E659E2">
        <w:rPr>
          <w:rStyle w:val="FontStyle46"/>
          <w:rFonts w:ascii="Times New Roman" w:hAnsi="Times New Roman"/>
          <w:sz w:val="24"/>
          <w:szCs w:val="24"/>
        </w:rPr>
        <w:t xml:space="preserve"> </w:t>
      </w:r>
      <w:r w:rsidR="00E659E2">
        <w:rPr>
          <w:rStyle w:val="FontStyle46"/>
          <w:rFonts w:ascii="Times New Roman" w:hAnsi="Times New Roman"/>
          <w:sz w:val="24"/>
          <w:szCs w:val="24"/>
        </w:rPr>
        <w:t>имя роли (указать имя роли-владельца БД, созданной во второй части  лабораторной работы 2)</w:t>
      </w:r>
      <w:r w:rsidR="00E659E2" w:rsidRPr="00EF1A34">
        <w:rPr>
          <w:rStyle w:val="FontStyle46"/>
          <w:rFonts w:ascii="Times New Roman" w:hAnsi="Times New Roman"/>
          <w:sz w:val="24"/>
          <w:szCs w:val="24"/>
        </w:rPr>
        <w:t>;</w:t>
      </w:r>
    </w:p>
    <w:p w:rsidR="00E659E2" w:rsidRDefault="00E659E2" w:rsidP="00EF1A34">
      <w:pPr>
        <w:pStyle w:val="Style3"/>
        <w:widowControl/>
        <w:numPr>
          <w:ilvl w:val="0"/>
          <w:numId w:val="2"/>
        </w:numPr>
        <w:ind w:left="1276" w:hanging="425"/>
        <w:jc w:val="both"/>
        <w:rPr>
          <w:rStyle w:val="FontStyle46"/>
          <w:rFonts w:ascii="Times New Roman" w:hAnsi="Times New Roman"/>
          <w:sz w:val="24"/>
          <w:szCs w:val="24"/>
        </w:rPr>
      </w:pPr>
      <w:r>
        <w:rPr>
          <w:rStyle w:val="FontStyle46"/>
          <w:rFonts w:ascii="Times New Roman" w:hAnsi="Times New Roman"/>
          <w:sz w:val="24"/>
          <w:szCs w:val="24"/>
          <w:lang w:val="en-US"/>
        </w:rPr>
        <w:t>Password</w:t>
      </w:r>
      <w:r w:rsidRPr="00E659E2">
        <w:rPr>
          <w:rStyle w:val="FontStyle46"/>
          <w:rFonts w:ascii="Times New Roman" w:hAnsi="Times New Roman"/>
          <w:sz w:val="24"/>
          <w:szCs w:val="24"/>
        </w:rPr>
        <w:t xml:space="preserve"> – </w:t>
      </w:r>
      <w:r>
        <w:rPr>
          <w:rStyle w:val="FontStyle46"/>
          <w:rFonts w:ascii="Times New Roman" w:hAnsi="Times New Roman"/>
          <w:sz w:val="24"/>
          <w:szCs w:val="24"/>
        </w:rPr>
        <w:t xml:space="preserve">пароль роли, указанной в предыдущем пункте. </w:t>
      </w:r>
    </w:p>
    <w:p w:rsidR="00EF1A34" w:rsidRDefault="00EF1A34" w:rsidP="008352E2">
      <w:pPr>
        <w:pStyle w:val="Style3"/>
        <w:widowControl/>
        <w:ind w:firstLine="720"/>
        <w:jc w:val="both"/>
        <w:rPr>
          <w:rStyle w:val="FontStyle46"/>
          <w:rFonts w:ascii="Times New Roman" w:hAnsi="Times New Roman"/>
          <w:sz w:val="24"/>
          <w:szCs w:val="24"/>
        </w:rPr>
      </w:pPr>
    </w:p>
    <w:p w:rsidR="00A57988" w:rsidRPr="00E659E2" w:rsidRDefault="00EF1A34" w:rsidP="00EF1A34">
      <w:pPr>
        <w:pStyle w:val="Style3"/>
        <w:widowControl/>
        <w:numPr>
          <w:ilvl w:val="0"/>
          <w:numId w:val="1"/>
        </w:numPr>
        <w:rPr>
          <w:rStyle w:val="FontStyle46"/>
          <w:rFonts w:ascii="Times New Roman" w:hAnsi="Times New Roman"/>
          <w:sz w:val="24"/>
          <w:szCs w:val="24"/>
        </w:rPr>
      </w:pPr>
      <w:r>
        <w:rPr>
          <w:rStyle w:val="FontStyle46"/>
          <w:rFonts w:ascii="Times New Roman" w:hAnsi="Times New Roman"/>
          <w:sz w:val="24"/>
          <w:szCs w:val="24"/>
        </w:rPr>
        <w:t xml:space="preserve">Протестировать источник, нажав кнопку </w:t>
      </w:r>
      <w:r w:rsidRPr="00E659E2">
        <w:rPr>
          <w:rStyle w:val="FontStyle46"/>
          <w:rFonts w:ascii="Courier New" w:hAnsi="Courier New" w:cs="Courier New"/>
          <w:b/>
          <w:sz w:val="28"/>
          <w:szCs w:val="28"/>
          <w:lang w:val="en-US"/>
        </w:rPr>
        <w:t>Test</w:t>
      </w:r>
    </w:p>
    <w:p w:rsidR="00EF1A34" w:rsidRDefault="00EF1A34" w:rsidP="00CD2657">
      <w:pPr>
        <w:pStyle w:val="Style3"/>
        <w:widowControl/>
        <w:ind w:left="1134"/>
        <w:rPr>
          <w:rStyle w:val="FontStyle46"/>
          <w:rFonts w:ascii="Times New Roman" w:hAnsi="Times New Roman"/>
          <w:sz w:val="24"/>
          <w:szCs w:val="24"/>
        </w:rPr>
      </w:pPr>
      <w:r>
        <w:rPr>
          <w:rStyle w:val="FontStyle46"/>
          <w:rFonts w:ascii="Times New Roman" w:hAnsi="Times New Roman"/>
          <w:sz w:val="24"/>
          <w:szCs w:val="24"/>
        </w:rPr>
        <w:lastRenderedPageBreak/>
        <w:t xml:space="preserve">Если БД </w:t>
      </w:r>
      <w:proofErr w:type="gramStart"/>
      <w:r>
        <w:rPr>
          <w:rStyle w:val="FontStyle46"/>
          <w:rFonts w:ascii="Times New Roman" w:hAnsi="Times New Roman"/>
          <w:sz w:val="24"/>
          <w:szCs w:val="24"/>
        </w:rPr>
        <w:t>создана</w:t>
      </w:r>
      <w:proofErr w:type="gramEnd"/>
      <w:r>
        <w:rPr>
          <w:rStyle w:val="FontStyle46"/>
          <w:rFonts w:ascii="Times New Roman" w:hAnsi="Times New Roman"/>
          <w:sz w:val="24"/>
          <w:szCs w:val="24"/>
        </w:rPr>
        <w:t xml:space="preserve"> и все параметры подключения заданы правильно, то будет выдано окно об успешном соединении с БД</w:t>
      </w:r>
      <w:r w:rsidR="00E659E2">
        <w:rPr>
          <w:rStyle w:val="FontStyle46"/>
          <w:rFonts w:ascii="Times New Roman" w:hAnsi="Times New Roman"/>
          <w:sz w:val="24"/>
          <w:szCs w:val="24"/>
        </w:rPr>
        <w:t>.</w:t>
      </w:r>
    </w:p>
    <w:p w:rsidR="00EF1A34" w:rsidRPr="00EF1A34" w:rsidRDefault="00EF1A34" w:rsidP="00EF1A34">
      <w:pPr>
        <w:pStyle w:val="Style3"/>
        <w:widowControl/>
        <w:jc w:val="center"/>
        <w:rPr>
          <w:rStyle w:val="FontStyle46"/>
          <w:rFonts w:ascii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5EA36064" wp14:editId="26E2EA34">
            <wp:extent cx="1990725" cy="1447800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694A" w:rsidRPr="00A57988" w:rsidRDefault="0093694A" w:rsidP="0093694A">
      <w:pPr>
        <w:pStyle w:val="Style3"/>
        <w:widowControl/>
        <w:ind w:firstLine="720"/>
        <w:rPr>
          <w:rStyle w:val="FontStyle46"/>
          <w:rFonts w:ascii="Times New Roman" w:hAnsi="Times New Roman"/>
          <w:sz w:val="24"/>
          <w:szCs w:val="24"/>
        </w:rPr>
      </w:pPr>
    </w:p>
    <w:p w:rsidR="0093694A" w:rsidRDefault="00B251F1" w:rsidP="00EF1A34">
      <w:pPr>
        <w:pStyle w:val="Style3"/>
        <w:widowControl/>
        <w:numPr>
          <w:ilvl w:val="0"/>
          <w:numId w:val="1"/>
        </w:numPr>
        <w:rPr>
          <w:rStyle w:val="FontStyle46"/>
          <w:rFonts w:ascii="Times New Roman" w:hAnsi="Times New Roman"/>
          <w:sz w:val="24"/>
          <w:szCs w:val="24"/>
        </w:rPr>
      </w:pPr>
      <w:r>
        <w:rPr>
          <w:rStyle w:val="FontStyle46"/>
          <w:rFonts w:ascii="Times New Roman" w:hAnsi="Times New Roman"/>
          <w:sz w:val="24"/>
          <w:szCs w:val="24"/>
        </w:rPr>
        <w:t xml:space="preserve">В завершении необходимо нажать кнопку </w:t>
      </w:r>
      <w:r w:rsidR="00EF1A34" w:rsidRPr="00E659E2">
        <w:rPr>
          <w:rStyle w:val="FontStyle46"/>
          <w:rFonts w:ascii="Courier New" w:hAnsi="Courier New" w:cs="Courier New"/>
          <w:b/>
          <w:sz w:val="28"/>
          <w:szCs w:val="28"/>
          <w:lang w:val="en-US"/>
        </w:rPr>
        <w:t>Save</w:t>
      </w:r>
      <w:r w:rsidR="00EF1A34" w:rsidRPr="00EF1A34">
        <w:rPr>
          <w:rStyle w:val="FontStyle46"/>
          <w:rFonts w:ascii="Times New Roman" w:hAnsi="Times New Roman"/>
          <w:sz w:val="24"/>
          <w:szCs w:val="24"/>
        </w:rPr>
        <w:t xml:space="preserve"> </w:t>
      </w:r>
      <w:r w:rsidR="00EF1A34">
        <w:rPr>
          <w:rStyle w:val="FontStyle46"/>
          <w:rFonts w:ascii="Times New Roman" w:hAnsi="Times New Roman"/>
          <w:sz w:val="24"/>
          <w:szCs w:val="24"/>
        </w:rPr>
        <w:t>для сохранения источника данных</w:t>
      </w:r>
      <w:r w:rsidR="00E659E2">
        <w:rPr>
          <w:rStyle w:val="FontStyle46"/>
          <w:rFonts w:ascii="Times New Roman" w:hAnsi="Times New Roman"/>
          <w:sz w:val="24"/>
          <w:szCs w:val="24"/>
        </w:rPr>
        <w:t>.</w:t>
      </w:r>
    </w:p>
    <w:p w:rsidR="00BE44DE" w:rsidRDefault="00BE44DE" w:rsidP="00BE44DE">
      <w:pPr>
        <w:pStyle w:val="Style3"/>
        <w:widowControl/>
        <w:rPr>
          <w:rStyle w:val="FontStyle46"/>
          <w:rFonts w:ascii="Times New Roman" w:hAnsi="Times New Roman"/>
          <w:sz w:val="24"/>
          <w:szCs w:val="24"/>
        </w:rPr>
      </w:pPr>
    </w:p>
    <w:p w:rsidR="00BE44DE" w:rsidRDefault="00BE44DE" w:rsidP="00BE44DE">
      <w:pPr>
        <w:pStyle w:val="Style3"/>
        <w:widowControl/>
        <w:rPr>
          <w:rStyle w:val="FontStyle46"/>
          <w:rFonts w:ascii="Times New Roman" w:hAnsi="Times New Roman"/>
          <w:sz w:val="24"/>
          <w:szCs w:val="24"/>
        </w:rPr>
      </w:pPr>
      <w:r>
        <w:rPr>
          <w:rStyle w:val="FontStyle46"/>
          <w:rFonts w:ascii="Times New Roman" w:hAnsi="Times New Roman"/>
          <w:sz w:val="24"/>
          <w:szCs w:val="24"/>
        </w:rPr>
        <w:t>Источник данных появится в списке</w:t>
      </w:r>
    </w:p>
    <w:p w:rsidR="00BE44DE" w:rsidRPr="00B251F1" w:rsidRDefault="00BE44DE" w:rsidP="00BE44DE">
      <w:pPr>
        <w:pStyle w:val="Style3"/>
        <w:widowControl/>
        <w:jc w:val="center"/>
        <w:rPr>
          <w:rStyle w:val="FontStyle46"/>
          <w:rFonts w:ascii="Times New Roman" w:hAnsi="Times New Roman"/>
          <w:sz w:val="24"/>
          <w:szCs w:val="24"/>
        </w:rPr>
      </w:pPr>
      <w:r>
        <w:rPr>
          <w:rFonts w:ascii="Times New Roman" w:hAnsi="Times New Roman" w:cs="Bookman Old Style"/>
          <w:noProof/>
        </w:rPr>
        <w:drawing>
          <wp:inline distT="0" distB="0" distL="0" distR="0">
            <wp:extent cx="4030980" cy="19812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098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E44DE" w:rsidRPr="00B251F1" w:rsidSect="00A207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1026928"/>
    <w:multiLevelType w:val="hybridMultilevel"/>
    <w:tmpl w:val="F5B818F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5C2E1805"/>
    <w:multiLevelType w:val="hybridMultilevel"/>
    <w:tmpl w:val="943438DE"/>
    <w:lvl w:ilvl="0" w:tplc="60D0A49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93694A"/>
    <w:rsid w:val="000C56E4"/>
    <w:rsid w:val="003C6B30"/>
    <w:rsid w:val="00702A64"/>
    <w:rsid w:val="008352E2"/>
    <w:rsid w:val="0093694A"/>
    <w:rsid w:val="009B6A56"/>
    <w:rsid w:val="00A20778"/>
    <w:rsid w:val="00A57988"/>
    <w:rsid w:val="00B251F1"/>
    <w:rsid w:val="00BE44DE"/>
    <w:rsid w:val="00CD2657"/>
    <w:rsid w:val="00E324A5"/>
    <w:rsid w:val="00E55299"/>
    <w:rsid w:val="00E659E2"/>
    <w:rsid w:val="00E73AF5"/>
    <w:rsid w:val="00EF1A34"/>
    <w:rsid w:val="00F31059"/>
    <w:rsid w:val="00F37FF6"/>
    <w:rsid w:val="00F73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3694A"/>
    <w:pPr>
      <w:widowControl w:val="0"/>
      <w:autoSpaceDE w:val="0"/>
      <w:autoSpaceDN w:val="0"/>
      <w:adjustRightInd w:val="0"/>
      <w:spacing w:after="0" w:line="240" w:lineRule="auto"/>
    </w:pPr>
    <w:rPr>
      <w:rFonts w:ascii="Bookman Old Style" w:eastAsia="Times New Roman" w:hAnsi="Bookman Old Style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3">
    <w:name w:val="Style3"/>
    <w:basedOn w:val="a"/>
    <w:uiPriority w:val="99"/>
    <w:rsid w:val="0093694A"/>
  </w:style>
  <w:style w:type="paragraph" w:customStyle="1" w:styleId="Style5">
    <w:name w:val="Style5"/>
    <w:basedOn w:val="a"/>
    <w:uiPriority w:val="99"/>
    <w:rsid w:val="0093694A"/>
    <w:pPr>
      <w:spacing w:line="234" w:lineRule="exact"/>
      <w:jc w:val="both"/>
    </w:pPr>
  </w:style>
  <w:style w:type="character" w:customStyle="1" w:styleId="FontStyle46">
    <w:name w:val="Font Style46"/>
    <w:basedOn w:val="a0"/>
    <w:uiPriority w:val="99"/>
    <w:rsid w:val="0093694A"/>
    <w:rPr>
      <w:rFonts w:ascii="Bookman Old Style" w:hAnsi="Bookman Old Style" w:cs="Bookman Old Style"/>
      <w:sz w:val="18"/>
      <w:szCs w:val="18"/>
    </w:rPr>
  </w:style>
  <w:style w:type="paragraph" w:styleId="a3">
    <w:name w:val="Balloon Text"/>
    <w:basedOn w:val="a"/>
    <w:link w:val="a4"/>
    <w:uiPriority w:val="99"/>
    <w:semiHidden/>
    <w:unhideWhenUsed/>
    <w:rsid w:val="0093694A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3694A"/>
    <w:rPr>
      <w:rFonts w:ascii="Tahoma" w:eastAsia="Times New Roman" w:hAnsi="Tahoma" w:cs="Tahoma"/>
      <w:sz w:val="16"/>
      <w:szCs w:val="16"/>
      <w:lang w:eastAsia="ru-RU"/>
    </w:rPr>
  </w:style>
  <w:style w:type="character" w:styleId="a5">
    <w:name w:val="Hyperlink"/>
    <w:basedOn w:val="a0"/>
    <w:uiPriority w:val="99"/>
    <w:unhideWhenUsed/>
    <w:rsid w:val="003C6B3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tp.postgresql.org/pub/odbc/releases/REL-17_00_0000-mimalloc/psqlodbc-setup.exe" TargetMode="Externa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hyperlink" Target="https://www.postgresql.org/ftp/odbc/releases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3</Pages>
  <Words>381</Words>
  <Characters>2177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</dc:creator>
  <cp:lastModifiedBy>*</cp:lastModifiedBy>
  <cp:revision>9</cp:revision>
  <dcterms:created xsi:type="dcterms:W3CDTF">2019-11-23T21:15:00Z</dcterms:created>
  <dcterms:modified xsi:type="dcterms:W3CDTF">2025-03-02T11:20:00Z</dcterms:modified>
</cp:coreProperties>
</file>