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5143A" w14:textId="299E0F06" w:rsidR="00280B80" w:rsidRDefault="005048A8">
      <w:r>
        <w:rPr>
          <w:noProof/>
        </w:rPr>
        <w:drawing>
          <wp:inline distT="0" distB="0" distL="0" distR="0" wp14:anchorId="1ED6026E" wp14:editId="08018943">
            <wp:extent cx="5400040" cy="3750945"/>
            <wp:effectExtent l="0" t="0" r="0" b="190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32CC" w14:textId="3611388C" w:rsidR="0006568D" w:rsidRDefault="0006568D">
      <w:r>
        <w:rPr>
          <w:noProof/>
        </w:rPr>
        <w:drawing>
          <wp:inline distT="0" distB="0" distL="0" distR="0" wp14:anchorId="4DB31399" wp14:editId="26822B79">
            <wp:extent cx="5400040" cy="368173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6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A8"/>
    <w:rsid w:val="0006568D"/>
    <w:rsid w:val="005048A8"/>
    <w:rsid w:val="00925638"/>
    <w:rsid w:val="009C2B57"/>
    <w:rsid w:val="00DB7B91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5DA50E"/>
  <w15:chartTrackingRefBased/>
  <w15:docId w15:val="{1931EB98-A7F1-4C8A-A4DB-4CD9B1E3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Mendoza Ibarra</dc:creator>
  <cp:keywords/>
  <dc:description/>
  <cp:lastModifiedBy>Cindy Mendoza Ibarra</cp:lastModifiedBy>
  <cp:revision>2</cp:revision>
  <dcterms:created xsi:type="dcterms:W3CDTF">2021-09-05T17:06:00Z</dcterms:created>
  <dcterms:modified xsi:type="dcterms:W3CDTF">2021-09-05T23:36:00Z</dcterms:modified>
</cp:coreProperties>
</file>