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0F79" w14:textId="77777777" w:rsidR="004215BD" w:rsidRDefault="004126B3">
      <w:pPr>
        <w:ind w:left="709" w:hanging="709"/>
        <w:jc w:val="center"/>
        <w:rPr>
          <w:rFonts w:ascii="Arial" w:eastAsia="Arial" w:hAnsi="Arial" w:cs="Arial"/>
          <w:b/>
          <w:sz w:val="32"/>
          <w:szCs w:val="32"/>
        </w:rPr>
      </w:pPr>
      <w:r>
        <w:rPr>
          <w:rFonts w:ascii="Arial" w:eastAsia="Arial" w:hAnsi="Arial" w:cs="Arial"/>
          <w:b/>
          <w:sz w:val="32"/>
          <w:szCs w:val="32"/>
        </w:rPr>
        <w:t>UNIVERSIDAD PERUANA DE CIENCIAS APLICADAS</w:t>
      </w:r>
    </w:p>
    <w:p w14:paraId="451A7996" w14:textId="77777777" w:rsidR="004215BD" w:rsidRDefault="004215BD">
      <w:pPr>
        <w:jc w:val="center"/>
        <w:rPr>
          <w:rFonts w:ascii="Arial" w:eastAsia="Arial" w:hAnsi="Arial" w:cs="Arial"/>
          <w:b/>
          <w:sz w:val="28"/>
          <w:szCs w:val="28"/>
        </w:rPr>
      </w:pPr>
    </w:p>
    <w:p w14:paraId="23B74729" w14:textId="77777777" w:rsidR="004215BD" w:rsidRDefault="004215BD">
      <w:pPr>
        <w:jc w:val="center"/>
        <w:rPr>
          <w:rFonts w:ascii="Arial" w:eastAsia="Arial" w:hAnsi="Arial" w:cs="Arial"/>
          <w:b/>
          <w:sz w:val="28"/>
          <w:szCs w:val="28"/>
        </w:rPr>
      </w:pPr>
    </w:p>
    <w:p w14:paraId="4931B74D" w14:textId="77777777" w:rsidR="004215BD" w:rsidRDefault="004126B3">
      <w:pPr>
        <w:jc w:val="center"/>
        <w:rPr>
          <w:rFonts w:ascii="Arial" w:eastAsia="Arial" w:hAnsi="Arial" w:cs="Arial"/>
          <w:b/>
          <w:sz w:val="28"/>
          <w:szCs w:val="28"/>
        </w:rPr>
      </w:pPr>
      <w:r>
        <w:rPr>
          <w:rFonts w:ascii="Arial" w:eastAsia="Arial" w:hAnsi="Arial" w:cs="Arial"/>
          <w:b/>
          <w:sz w:val="28"/>
          <w:szCs w:val="28"/>
        </w:rPr>
        <w:t xml:space="preserve">ESTUDIOS PROFESIONALES PARA EJECUTIVOS </w:t>
      </w:r>
    </w:p>
    <w:p w14:paraId="1351E2C9" w14:textId="77777777" w:rsidR="004215BD" w:rsidRDefault="004215BD">
      <w:pPr>
        <w:jc w:val="center"/>
        <w:rPr>
          <w:rFonts w:ascii="Arial" w:eastAsia="Arial" w:hAnsi="Arial" w:cs="Arial"/>
          <w:b/>
          <w:sz w:val="28"/>
          <w:szCs w:val="28"/>
        </w:rPr>
      </w:pPr>
    </w:p>
    <w:p w14:paraId="4775FC61" w14:textId="77777777" w:rsidR="004215BD" w:rsidRDefault="004215BD">
      <w:pPr>
        <w:jc w:val="center"/>
        <w:rPr>
          <w:rFonts w:ascii="Arial" w:eastAsia="Arial" w:hAnsi="Arial" w:cs="Arial"/>
          <w:b/>
          <w:sz w:val="28"/>
          <w:szCs w:val="28"/>
        </w:rPr>
      </w:pPr>
    </w:p>
    <w:p w14:paraId="145FFA65" w14:textId="77777777" w:rsidR="004215BD" w:rsidRDefault="004126B3">
      <w:pPr>
        <w:jc w:val="center"/>
        <w:rPr>
          <w:b/>
          <w:sz w:val="28"/>
          <w:szCs w:val="28"/>
        </w:rPr>
      </w:pPr>
      <w:r>
        <w:rPr>
          <w:rFonts w:ascii="Helvetica Neue" w:eastAsia="Helvetica Neue" w:hAnsi="Helvetica Neue" w:cs="Helvetica Neue"/>
          <w:noProof/>
        </w:rPr>
        <w:drawing>
          <wp:inline distT="0" distB="0" distL="0" distR="0" wp14:anchorId="289BBBD9" wp14:editId="79823BD6">
            <wp:extent cx="2134235" cy="2134235"/>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4235" cy="2134235"/>
                    </a:xfrm>
                    <a:prstGeom prst="rect">
                      <a:avLst/>
                    </a:prstGeom>
                    <a:ln/>
                  </pic:spPr>
                </pic:pic>
              </a:graphicData>
            </a:graphic>
          </wp:inline>
        </w:drawing>
      </w:r>
    </w:p>
    <w:p w14:paraId="4115B069" w14:textId="77777777" w:rsidR="004215BD" w:rsidRDefault="004215BD">
      <w:pPr>
        <w:jc w:val="center"/>
        <w:rPr>
          <w:b/>
          <w:sz w:val="28"/>
          <w:szCs w:val="28"/>
        </w:rPr>
      </w:pPr>
    </w:p>
    <w:p w14:paraId="781D7D10" w14:textId="77777777" w:rsidR="004215BD" w:rsidRDefault="004215BD">
      <w:pPr>
        <w:jc w:val="center"/>
        <w:rPr>
          <w:b/>
          <w:sz w:val="28"/>
          <w:szCs w:val="28"/>
        </w:rPr>
      </w:pPr>
    </w:p>
    <w:p w14:paraId="1E53D59C" w14:textId="77777777" w:rsidR="004215BD" w:rsidRDefault="004126B3">
      <w:pPr>
        <w:spacing w:line="360" w:lineRule="auto"/>
        <w:jc w:val="center"/>
        <w:rPr>
          <w:rFonts w:ascii="Arial" w:eastAsia="Arial" w:hAnsi="Arial" w:cs="Arial"/>
          <w:b/>
          <w:sz w:val="32"/>
          <w:szCs w:val="32"/>
        </w:rPr>
      </w:pPr>
      <w:r>
        <w:rPr>
          <w:rFonts w:ascii="Arial" w:eastAsia="Arial" w:hAnsi="Arial" w:cs="Arial"/>
          <w:b/>
          <w:sz w:val="32"/>
          <w:szCs w:val="32"/>
        </w:rPr>
        <w:t>TB1</w:t>
      </w:r>
    </w:p>
    <w:p w14:paraId="113692D3" w14:textId="77777777" w:rsidR="004215BD" w:rsidRDefault="004126B3">
      <w:pPr>
        <w:spacing w:line="360" w:lineRule="auto"/>
        <w:jc w:val="center"/>
        <w:rPr>
          <w:rFonts w:ascii="Arial" w:eastAsia="Arial" w:hAnsi="Arial" w:cs="Arial"/>
          <w:b/>
          <w:sz w:val="32"/>
          <w:szCs w:val="32"/>
        </w:rPr>
      </w:pPr>
      <w:r>
        <w:rPr>
          <w:rFonts w:ascii="Arial" w:eastAsia="Arial" w:hAnsi="Arial" w:cs="Arial"/>
          <w:b/>
          <w:sz w:val="32"/>
          <w:szCs w:val="32"/>
        </w:rPr>
        <w:t>Diseño de Base de Datos</w:t>
      </w:r>
    </w:p>
    <w:p w14:paraId="75AB5143" w14:textId="77777777" w:rsidR="004215BD" w:rsidRDefault="004215BD">
      <w:pPr>
        <w:jc w:val="center"/>
        <w:rPr>
          <w:rFonts w:ascii="Arial" w:eastAsia="Arial" w:hAnsi="Arial" w:cs="Arial"/>
          <w:b/>
          <w:sz w:val="28"/>
          <w:szCs w:val="28"/>
        </w:rPr>
      </w:pPr>
    </w:p>
    <w:p w14:paraId="4859626A" w14:textId="77777777" w:rsidR="004215BD" w:rsidRDefault="004126B3">
      <w:pPr>
        <w:jc w:val="center"/>
        <w:rPr>
          <w:rFonts w:ascii="Arial" w:eastAsia="Arial" w:hAnsi="Arial" w:cs="Arial"/>
          <w:b/>
          <w:i/>
          <w:sz w:val="32"/>
          <w:szCs w:val="32"/>
        </w:rPr>
      </w:pPr>
      <w:r>
        <w:rPr>
          <w:rFonts w:ascii="Arial" w:eastAsia="Arial" w:hAnsi="Arial" w:cs="Arial"/>
          <w:b/>
          <w:i/>
          <w:sz w:val="32"/>
          <w:szCs w:val="32"/>
        </w:rPr>
        <w:t>CASO Empresa de servicios generales</w:t>
      </w:r>
    </w:p>
    <w:p w14:paraId="282145B7" w14:textId="77777777" w:rsidR="004215BD" w:rsidRDefault="004215BD">
      <w:pPr>
        <w:jc w:val="center"/>
        <w:rPr>
          <w:rFonts w:ascii="Arial" w:eastAsia="Arial" w:hAnsi="Arial" w:cs="Arial"/>
          <w:b/>
        </w:rPr>
      </w:pPr>
    </w:p>
    <w:p w14:paraId="1F7C42B7" w14:textId="77777777" w:rsidR="004215BD" w:rsidRDefault="004215BD">
      <w:pPr>
        <w:jc w:val="center"/>
        <w:rPr>
          <w:rFonts w:ascii="Arial" w:eastAsia="Arial" w:hAnsi="Arial" w:cs="Arial"/>
          <w:b/>
        </w:rPr>
      </w:pPr>
    </w:p>
    <w:p w14:paraId="7D183A06" w14:textId="77777777" w:rsidR="004215BD" w:rsidRDefault="004215BD">
      <w:pPr>
        <w:jc w:val="center"/>
        <w:rPr>
          <w:rFonts w:ascii="Arial" w:eastAsia="Arial" w:hAnsi="Arial" w:cs="Arial"/>
          <w:b/>
        </w:rPr>
      </w:pPr>
    </w:p>
    <w:p w14:paraId="2576E654" w14:textId="77777777" w:rsidR="004215BD" w:rsidRDefault="004126B3">
      <w:pPr>
        <w:jc w:val="center"/>
        <w:rPr>
          <w:rFonts w:ascii="Arial" w:eastAsia="Arial" w:hAnsi="Arial" w:cs="Arial"/>
          <w:b/>
        </w:rPr>
      </w:pPr>
      <w:r>
        <w:rPr>
          <w:rFonts w:ascii="Arial" w:eastAsia="Arial" w:hAnsi="Arial" w:cs="Arial"/>
          <w:b/>
        </w:rPr>
        <w:t>Presentado por:</w:t>
      </w:r>
    </w:p>
    <w:p w14:paraId="5D6ED897" w14:textId="77777777" w:rsidR="004215BD" w:rsidRDefault="004215BD">
      <w:pPr>
        <w:jc w:val="center"/>
        <w:rPr>
          <w:rFonts w:ascii="Arial" w:eastAsia="Arial" w:hAnsi="Arial" w:cs="Arial"/>
          <w:b/>
        </w:rPr>
      </w:pPr>
    </w:p>
    <w:p w14:paraId="0077FBEA"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202117830 Mendoza Ibarra, Cindy</w:t>
      </w:r>
    </w:p>
    <w:p w14:paraId="1607F86F" w14:textId="77777777" w:rsidR="004215BD" w:rsidRDefault="004126B3">
      <w:pPr>
        <w:spacing w:line="360" w:lineRule="auto"/>
        <w:jc w:val="center"/>
        <w:rPr>
          <w:rFonts w:ascii="Arial" w:eastAsia="Arial" w:hAnsi="Arial" w:cs="Arial"/>
          <w:b/>
          <w:i/>
          <w:sz w:val="28"/>
          <w:szCs w:val="28"/>
        </w:rPr>
      </w:pPr>
      <w:r>
        <w:rPr>
          <w:rFonts w:ascii="Arial" w:eastAsia="Arial" w:hAnsi="Arial" w:cs="Arial"/>
          <w:b/>
          <w:i/>
          <w:sz w:val="28"/>
          <w:szCs w:val="28"/>
        </w:rPr>
        <w:t xml:space="preserve">202116599 </w:t>
      </w:r>
      <w:proofErr w:type="spellStart"/>
      <w:r>
        <w:rPr>
          <w:rFonts w:ascii="Arial" w:eastAsia="Arial" w:hAnsi="Arial" w:cs="Arial"/>
          <w:b/>
          <w:i/>
          <w:sz w:val="28"/>
          <w:szCs w:val="28"/>
        </w:rPr>
        <w:t>Angeles</w:t>
      </w:r>
      <w:proofErr w:type="spellEnd"/>
      <w:r>
        <w:rPr>
          <w:rFonts w:ascii="Arial" w:eastAsia="Arial" w:hAnsi="Arial" w:cs="Arial"/>
          <w:b/>
          <w:i/>
          <w:sz w:val="28"/>
          <w:szCs w:val="28"/>
        </w:rPr>
        <w:t xml:space="preserve"> Padilla, Johann</w:t>
      </w:r>
    </w:p>
    <w:p w14:paraId="4AD2652F"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 xml:space="preserve">201519698 </w:t>
      </w:r>
      <w:proofErr w:type="spellStart"/>
      <w:r>
        <w:rPr>
          <w:rFonts w:ascii="Arial" w:eastAsia="Arial" w:hAnsi="Arial" w:cs="Arial"/>
          <w:b/>
          <w:i/>
          <w:color w:val="000000"/>
          <w:sz w:val="28"/>
          <w:szCs w:val="28"/>
        </w:rPr>
        <w:t>Jauni</w:t>
      </w:r>
      <w:proofErr w:type="spellEnd"/>
      <w:r>
        <w:rPr>
          <w:rFonts w:ascii="Arial" w:eastAsia="Arial" w:hAnsi="Arial" w:cs="Arial"/>
          <w:b/>
          <w:i/>
          <w:color w:val="000000"/>
          <w:sz w:val="28"/>
          <w:szCs w:val="28"/>
        </w:rPr>
        <w:t xml:space="preserve"> Dueñas, Martin Antonio</w:t>
      </w:r>
    </w:p>
    <w:p w14:paraId="04809D86" w14:textId="77777777" w:rsidR="004215BD" w:rsidRDefault="004126B3">
      <w:pPr>
        <w:pBdr>
          <w:top w:val="nil"/>
          <w:left w:val="nil"/>
          <w:bottom w:val="nil"/>
          <w:right w:val="nil"/>
          <w:between w:val="nil"/>
        </w:pBdr>
        <w:spacing w:line="360" w:lineRule="auto"/>
        <w:jc w:val="center"/>
        <w:rPr>
          <w:color w:val="000000"/>
        </w:rPr>
      </w:pPr>
      <w:r>
        <w:rPr>
          <w:rFonts w:ascii="Arial" w:eastAsia="Arial" w:hAnsi="Arial" w:cs="Arial"/>
          <w:b/>
          <w:i/>
          <w:color w:val="000000"/>
          <w:sz w:val="28"/>
          <w:szCs w:val="28"/>
        </w:rPr>
        <w:t xml:space="preserve">201504329 </w:t>
      </w:r>
      <w:proofErr w:type="spellStart"/>
      <w:r>
        <w:rPr>
          <w:rFonts w:ascii="Arial" w:eastAsia="Arial" w:hAnsi="Arial" w:cs="Arial"/>
          <w:b/>
          <w:i/>
          <w:color w:val="000000"/>
          <w:sz w:val="28"/>
          <w:szCs w:val="28"/>
        </w:rPr>
        <w:t>Vasquez</w:t>
      </w:r>
      <w:proofErr w:type="spellEnd"/>
      <w:r>
        <w:rPr>
          <w:rFonts w:ascii="Arial" w:eastAsia="Arial" w:hAnsi="Arial" w:cs="Arial"/>
          <w:b/>
          <w:i/>
          <w:color w:val="000000"/>
          <w:sz w:val="28"/>
          <w:szCs w:val="28"/>
        </w:rPr>
        <w:t xml:space="preserve"> Orihuela, Yohana </w:t>
      </w:r>
      <w:proofErr w:type="spellStart"/>
      <w:r>
        <w:rPr>
          <w:rFonts w:ascii="Arial" w:eastAsia="Arial" w:hAnsi="Arial" w:cs="Arial"/>
          <w:b/>
          <w:i/>
          <w:color w:val="000000"/>
          <w:sz w:val="28"/>
          <w:szCs w:val="28"/>
        </w:rPr>
        <w:t>Anali</w:t>
      </w:r>
      <w:proofErr w:type="spellEnd"/>
    </w:p>
    <w:p w14:paraId="5527C697" w14:textId="77777777" w:rsidR="004215BD" w:rsidRDefault="004215BD">
      <w:pPr>
        <w:jc w:val="center"/>
        <w:rPr>
          <w:rFonts w:ascii="Arial" w:eastAsia="Arial" w:hAnsi="Arial" w:cs="Arial"/>
          <w:b/>
          <w:sz w:val="28"/>
          <w:szCs w:val="28"/>
        </w:rPr>
      </w:pPr>
    </w:p>
    <w:p w14:paraId="71FA6F6F" w14:textId="77777777" w:rsidR="004215BD" w:rsidRDefault="004215BD">
      <w:pPr>
        <w:jc w:val="center"/>
        <w:rPr>
          <w:rFonts w:ascii="Arial" w:eastAsia="Arial" w:hAnsi="Arial" w:cs="Arial"/>
          <w:b/>
          <w:sz w:val="28"/>
          <w:szCs w:val="28"/>
        </w:rPr>
      </w:pPr>
    </w:p>
    <w:p w14:paraId="2F91FAB3" w14:textId="77777777" w:rsidR="004215BD" w:rsidRDefault="004215BD">
      <w:pPr>
        <w:jc w:val="center"/>
        <w:rPr>
          <w:rFonts w:ascii="Arial" w:eastAsia="Arial" w:hAnsi="Arial" w:cs="Arial"/>
          <w:b/>
          <w:sz w:val="28"/>
          <w:szCs w:val="28"/>
        </w:rPr>
      </w:pPr>
    </w:p>
    <w:p w14:paraId="0E4B64CB" w14:textId="77777777" w:rsidR="004215BD" w:rsidRDefault="004215BD">
      <w:pPr>
        <w:jc w:val="center"/>
        <w:rPr>
          <w:rFonts w:ascii="Arial" w:eastAsia="Arial" w:hAnsi="Arial" w:cs="Arial"/>
          <w:b/>
          <w:sz w:val="28"/>
          <w:szCs w:val="28"/>
        </w:rPr>
      </w:pPr>
    </w:p>
    <w:p w14:paraId="7D668952" w14:textId="77777777" w:rsidR="004215BD" w:rsidRDefault="004126B3">
      <w:pPr>
        <w:jc w:val="center"/>
        <w:rPr>
          <w:rFonts w:ascii="Arial" w:eastAsia="Arial" w:hAnsi="Arial" w:cs="Arial"/>
          <w:b/>
          <w:sz w:val="28"/>
          <w:szCs w:val="28"/>
        </w:rPr>
      </w:pPr>
      <w:r>
        <w:rPr>
          <w:rFonts w:ascii="Arial" w:eastAsia="Arial" w:hAnsi="Arial" w:cs="Arial"/>
          <w:b/>
          <w:sz w:val="28"/>
          <w:szCs w:val="28"/>
        </w:rPr>
        <w:t>LIMA – PERÚ</w:t>
      </w:r>
    </w:p>
    <w:p w14:paraId="61AF1D3A" w14:textId="77777777" w:rsidR="004215BD" w:rsidRDefault="004215BD">
      <w:pPr>
        <w:jc w:val="center"/>
        <w:rPr>
          <w:rFonts w:ascii="Arial" w:eastAsia="Arial" w:hAnsi="Arial" w:cs="Arial"/>
          <w:b/>
          <w:sz w:val="28"/>
          <w:szCs w:val="28"/>
        </w:rPr>
      </w:pPr>
    </w:p>
    <w:p w14:paraId="16011F74" w14:textId="77777777" w:rsidR="004215BD" w:rsidRDefault="004126B3">
      <w:pPr>
        <w:jc w:val="center"/>
        <w:rPr>
          <w:rFonts w:ascii="Arial" w:eastAsia="Arial" w:hAnsi="Arial" w:cs="Arial"/>
          <w:b/>
          <w:i/>
        </w:rPr>
      </w:pPr>
      <w:r>
        <w:rPr>
          <w:rFonts w:ascii="Arial" w:eastAsia="Arial" w:hAnsi="Arial" w:cs="Arial"/>
          <w:b/>
          <w:i/>
        </w:rPr>
        <w:t>2022</w:t>
      </w:r>
    </w:p>
    <w:p w14:paraId="44204F66" w14:textId="77777777" w:rsidR="004215BD" w:rsidRDefault="004215BD">
      <w:pPr>
        <w:rPr>
          <w:rFonts w:ascii="Verdana" w:eastAsia="Verdana" w:hAnsi="Verdana" w:cs="Verdana"/>
          <w:b/>
          <w:sz w:val="22"/>
          <w:szCs w:val="22"/>
        </w:rPr>
      </w:pPr>
    </w:p>
    <w:p w14:paraId="2692E6FB" w14:textId="77777777" w:rsidR="004215BD" w:rsidRDefault="004126B3">
      <w:pPr>
        <w:rPr>
          <w:rFonts w:ascii="Verdana" w:eastAsia="Verdana" w:hAnsi="Verdana" w:cs="Verdana"/>
          <w:b/>
        </w:rPr>
      </w:pPr>
      <w:r>
        <w:br w:type="page"/>
      </w:r>
      <w:r>
        <w:rPr>
          <w:rFonts w:ascii="Verdana" w:eastAsia="Verdana" w:hAnsi="Verdana" w:cs="Verdana"/>
          <w:b/>
        </w:rPr>
        <w:lastRenderedPageBreak/>
        <w:t>Contenido</w:t>
      </w:r>
    </w:p>
    <w:sdt>
      <w:sdtPr>
        <w:id w:val="436715957"/>
        <w:docPartObj>
          <w:docPartGallery w:val="Table of Contents"/>
          <w:docPartUnique/>
        </w:docPartObj>
      </w:sdtPr>
      <w:sdtEndPr>
        <w:rPr>
          <w:rFonts w:ascii="Times New Roman" w:hAnsi="Times New Roman"/>
          <w:sz w:val="24"/>
        </w:rPr>
      </w:sdtEndPr>
      <w:sdtContent>
        <w:p w14:paraId="1F87B740" w14:textId="20C03D06" w:rsidR="00F35BC3" w:rsidRDefault="004126B3">
          <w:pPr>
            <w:pStyle w:val="TDC1"/>
            <w:rPr>
              <w:rFonts w:asciiTheme="minorHAnsi" w:eastAsiaTheme="minorEastAsia" w:hAnsiTheme="minorHAnsi" w:cstheme="minorBidi"/>
              <w:noProof/>
              <w:szCs w:val="22"/>
              <w:lang w:val="es-PE" w:eastAsia="es-PE"/>
            </w:rPr>
          </w:pPr>
          <w:r>
            <w:fldChar w:fldCharType="begin"/>
          </w:r>
          <w:r>
            <w:instrText xml:space="preserve"> TOC \h \u \z </w:instrText>
          </w:r>
          <w:r>
            <w:fldChar w:fldCharType="separate"/>
          </w:r>
          <w:hyperlink w:anchor="_Toc94396074" w:history="1">
            <w:r w:rsidR="00F35BC3" w:rsidRPr="0056573D">
              <w:rPr>
                <w:rStyle w:val="Hipervnculo"/>
                <w:noProof/>
              </w:rPr>
              <w:t>A.</w:t>
            </w:r>
            <w:r w:rsidR="00F35BC3">
              <w:rPr>
                <w:rFonts w:asciiTheme="minorHAnsi" w:eastAsiaTheme="minorEastAsia" w:hAnsiTheme="minorHAnsi" w:cstheme="minorBidi"/>
                <w:noProof/>
                <w:szCs w:val="22"/>
                <w:lang w:val="es-PE" w:eastAsia="es-PE"/>
              </w:rPr>
              <w:tab/>
            </w:r>
            <w:r w:rsidR="00F35BC3" w:rsidRPr="0056573D">
              <w:rPr>
                <w:rStyle w:val="Hipervnculo"/>
                <w:noProof/>
              </w:rPr>
              <w:t>Enunciado del caso.</w:t>
            </w:r>
            <w:r w:rsidR="00F35BC3">
              <w:rPr>
                <w:noProof/>
                <w:webHidden/>
              </w:rPr>
              <w:tab/>
            </w:r>
            <w:r w:rsidR="00F35BC3">
              <w:rPr>
                <w:noProof/>
                <w:webHidden/>
              </w:rPr>
              <w:fldChar w:fldCharType="begin"/>
            </w:r>
            <w:r w:rsidR="00F35BC3">
              <w:rPr>
                <w:noProof/>
                <w:webHidden/>
              </w:rPr>
              <w:instrText xml:space="preserve"> PAGEREF _Toc94396074 \h </w:instrText>
            </w:r>
            <w:r w:rsidR="00F35BC3">
              <w:rPr>
                <w:noProof/>
                <w:webHidden/>
              </w:rPr>
            </w:r>
            <w:r w:rsidR="00F35BC3">
              <w:rPr>
                <w:noProof/>
                <w:webHidden/>
              </w:rPr>
              <w:fldChar w:fldCharType="separate"/>
            </w:r>
            <w:r w:rsidR="00F35BC3">
              <w:rPr>
                <w:noProof/>
                <w:webHidden/>
              </w:rPr>
              <w:t>3</w:t>
            </w:r>
            <w:r w:rsidR="00F35BC3">
              <w:rPr>
                <w:noProof/>
                <w:webHidden/>
              </w:rPr>
              <w:fldChar w:fldCharType="end"/>
            </w:r>
          </w:hyperlink>
        </w:p>
        <w:p w14:paraId="348DCA39" w14:textId="044ABE29" w:rsidR="00F35BC3" w:rsidRDefault="00F35BC3">
          <w:pPr>
            <w:pStyle w:val="TDC1"/>
            <w:rPr>
              <w:rFonts w:asciiTheme="minorHAnsi" w:eastAsiaTheme="minorEastAsia" w:hAnsiTheme="minorHAnsi" w:cstheme="minorBidi"/>
              <w:noProof/>
              <w:szCs w:val="22"/>
              <w:lang w:val="es-PE" w:eastAsia="es-PE"/>
            </w:rPr>
          </w:pPr>
          <w:hyperlink w:anchor="_Toc94396075" w:history="1">
            <w:r w:rsidRPr="0056573D">
              <w:rPr>
                <w:rStyle w:val="Hipervnculo"/>
                <w:noProof/>
              </w:rPr>
              <w:t>B.</w:t>
            </w:r>
            <w:r>
              <w:rPr>
                <w:rFonts w:asciiTheme="minorHAnsi" w:eastAsiaTheme="minorEastAsia" w:hAnsiTheme="minorHAnsi" w:cstheme="minorBidi"/>
                <w:noProof/>
                <w:szCs w:val="22"/>
                <w:lang w:val="es-PE" w:eastAsia="es-PE"/>
              </w:rPr>
              <w:tab/>
            </w:r>
            <w:r w:rsidRPr="0056573D">
              <w:rPr>
                <w:rStyle w:val="Hipervnculo"/>
                <w:noProof/>
              </w:rPr>
              <w:t>Reglas del negocio</w:t>
            </w:r>
            <w:r>
              <w:rPr>
                <w:noProof/>
                <w:webHidden/>
              </w:rPr>
              <w:tab/>
            </w:r>
            <w:r>
              <w:rPr>
                <w:noProof/>
                <w:webHidden/>
              </w:rPr>
              <w:fldChar w:fldCharType="begin"/>
            </w:r>
            <w:r>
              <w:rPr>
                <w:noProof/>
                <w:webHidden/>
              </w:rPr>
              <w:instrText xml:space="preserve"> PAGEREF _Toc94396075 \h </w:instrText>
            </w:r>
            <w:r>
              <w:rPr>
                <w:noProof/>
                <w:webHidden/>
              </w:rPr>
            </w:r>
            <w:r>
              <w:rPr>
                <w:noProof/>
                <w:webHidden/>
              </w:rPr>
              <w:fldChar w:fldCharType="separate"/>
            </w:r>
            <w:r>
              <w:rPr>
                <w:noProof/>
                <w:webHidden/>
              </w:rPr>
              <w:t>4</w:t>
            </w:r>
            <w:r>
              <w:rPr>
                <w:noProof/>
                <w:webHidden/>
              </w:rPr>
              <w:fldChar w:fldCharType="end"/>
            </w:r>
          </w:hyperlink>
        </w:p>
        <w:p w14:paraId="3E93BA7C" w14:textId="799E53D2" w:rsidR="00F35BC3" w:rsidRDefault="00F35BC3">
          <w:pPr>
            <w:pStyle w:val="TDC1"/>
            <w:rPr>
              <w:rFonts w:asciiTheme="minorHAnsi" w:eastAsiaTheme="minorEastAsia" w:hAnsiTheme="minorHAnsi" w:cstheme="minorBidi"/>
              <w:noProof/>
              <w:szCs w:val="22"/>
              <w:lang w:val="es-PE" w:eastAsia="es-PE"/>
            </w:rPr>
          </w:pPr>
          <w:hyperlink w:anchor="_Toc94396076" w:history="1">
            <w:r w:rsidRPr="0056573D">
              <w:rPr>
                <w:rStyle w:val="Hipervnculo"/>
                <w:noProof/>
              </w:rPr>
              <w:t>C.</w:t>
            </w:r>
            <w:r>
              <w:rPr>
                <w:rFonts w:asciiTheme="minorHAnsi" w:eastAsiaTheme="minorEastAsia" w:hAnsiTheme="minorHAnsi" w:cstheme="minorBidi"/>
                <w:noProof/>
                <w:szCs w:val="22"/>
                <w:lang w:val="es-PE" w:eastAsia="es-PE"/>
              </w:rPr>
              <w:tab/>
            </w:r>
            <w:r w:rsidRPr="0056573D">
              <w:rPr>
                <w:rStyle w:val="Hipervnculo"/>
                <w:noProof/>
              </w:rPr>
              <w:t>Elementos de datos</w:t>
            </w:r>
            <w:r>
              <w:rPr>
                <w:noProof/>
                <w:webHidden/>
              </w:rPr>
              <w:tab/>
            </w:r>
            <w:r>
              <w:rPr>
                <w:noProof/>
                <w:webHidden/>
              </w:rPr>
              <w:fldChar w:fldCharType="begin"/>
            </w:r>
            <w:r>
              <w:rPr>
                <w:noProof/>
                <w:webHidden/>
              </w:rPr>
              <w:instrText xml:space="preserve"> PAGEREF _Toc94396076 \h </w:instrText>
            </w:r>
            <w:r>
              <w:rPr>
                <w:noProof/>
                <w:webHidden/>
              </w:rPr>
            </w:r>
            <w:r>
              <w:rPr>
                <w:noProof/>
                <w:webHidden/>
              </w:rPr>
              <w:fldChar w:fldCharType="separate"/>
            </w:r>
            <w:r>
              <w:rPr>
                <w:noProof/>
                <w:webHidden/>
              </w:rPr>
              <w:t>5</w:t>
            </w:r>
            <w:r>
              <w:rPr>
                <w:noProof/>
                <w:webHidden/>
              </w:rPr>
              <w:fldChar w:fldCharType="end"/>
            </w:r>
          </w:hyperlink>
        </w:p>
        <w:p w14:paraId="4465EF5A" w14:textId="3DB0C698" w:rsidR="00F35BC3" w:rsidRDefault="00F35BC3">
          <w:pPr>
            <w:pStyle w:val="TDC1"/>
            <w:rPr>
              <w:rFonts w:asciiTheme="minorHAnsi" w:eastAsiaTheme="minorEastAsia" w:hAnsiTheme="minorHAnsi" w:cstheme="minorBidi"/>
              <w:noProof/>
              <w:szCs w:val="22"/>
              <w:lang w:val="es-PE" w:eastAsia="es-PE"/>
            </w:rPr>
          </w:pPr>
          <w:hyperlink w:anchor="_Toc94396077" w:history="1">
            <w:r w:rsidRPr="0056573D">
              <w:rPr>
                <w:rStyle w:val="Hipervnculo"/>
                <w:noProof/>
              </w:rPr>
              <w:t>D.</w:t>
            </w:r>
            <w:r>
              <w:rPr>
                <w:rFonts w:asciiTheme="minorHAnsi" w:eastAsiaTheme="minorEastAsia" w:hAnsiTheme="minorHAnsi" w:cstheme="minorBidi"/>
                <w:noProof/>
                <w:szCs w:val="22"/>
                <w:lang w:val="es-PE" w:eastAsia="es-PE"/>
              </w:rPr>
              <w:tab/>
            </w:r>
            <w:r w:rsidRPr="0056573D">
              <w:rPr>
                <w:rStyle w:val="Hipervnculo"/>
                <w:noProof/>
              </w:rPr>
              <w:t>Diagrama de dependencias funcionales</w:t>
            </w:r>
            <w:r>
              <w:rPr>
                <w:noProof/>
                <w:webHidden/>
              </w:rPr>
              <w:tab/>
            </w:r>
            <w:r>
              <w:rPr>
                <w:noProof/>
                <w:webHidden/>
              </w:rPr>
              <w:fldChar w:fldCharType="begin"/>
            </w:r>
            <w:r>
              <w:rPr>
                <w:noProof/>
                <w:webHidden/>
              </w:rPr>
              <w:instrText xml:space="preserve"> PAGEREF _Toc94396077 \h </w:instrText>
            </w:r>
            <w:r>
              <w:rPr>
                <w:noProof/>
                <w:webHidden/>
              </w:rPr>
            </w:r>
            <w:r>
              <w:rPr>
                <w:noProof/>
                <w:webHidden/>
              </w:rPr>
              <w:fldChar w:fldCharType="separate"/>
            </w:r>
            <w:r>
              <w:rPr>
                <w:noProof/>
                <w:webHidden/>
              </w:rPr>
              <w:t>7</w:t>
            </w:r>
            <w:r>
              <w:rPr>
                <w:noProof/>
                <w:webHidden/>
              </w:rPr>
              <w:fldChar w:fldCharType="end"/>
            </w:r>
          </w:hyperlink>
        </w:p>
        <w:p w14:paraId="159C3467" w14:textId="6A5FFA58" w:rsidR="00F35BC3" w:rsidRDefault="00F35BC3">
          <w:pPr>
            <w:pStyle w:val="TDC1"/>
            <w:rPr>
              <w:rFonts w:asciiTheme="minorHAnsi" w:eastAsiaTheme="minorEastAsia" w:hAnsiTheme="minorHAnsi" w:cstheme="minorBidi"/>
              <w:noProof/>
              <w:szCs w:val="22"/>
              <w:lang w:val="es-PE" w:eastAsia="es-PE"/>
            </w:rPr>
          </w:pPr>
          <w:hyperlink w:anchor="_Toc94396078" w:history="1">
            <w:r w:rsidRPr="0056573D">
              <w:rPr>
                <w:rStyle w:val="Hipervnculo"/>
                <w:noProof/>
              </w:rPr>
              <w:t xml:space="preserve">E. </w:t>
            </w:r>
            <w:r>
              <w:rPr>
                <w:rFonts w:asciiTheme="minorHAnsi" w:eastAsiaTheme="minorEastAsia" w:hAnsiTheme="minorHAnsi" w:cstheme="minorBidi"/>
                <w:noProof/>
                <w:szCs w:val="22"/>
                <w:lang w:val="es-PE" w:eastAsia="es-PE"/>
              </w:rPr>
              <w:tab/>
            </w:r>
            <w:r w:rsidRPr="0056573D">
              <w:rPr>
                <w:rStyle w:val="Hipervnculo"/>
                <w:noProof/>
              </w:rPr>
              <w:t>Normalización:</w:t>
            </w:r>
            <w:r>
              <w:rPr>
                <w:noProof/>
                <w:webHidden/>
              </w:rPr>
              <w:tab/>
            </w:r>
            <w:r>
              <w:rPr>
                <w:noProof/>
                <w:webHidden/>
              </w:rPr>
              <w:fldChar w:fldCharType="begin"/>
            </w:r>
            <w:r>
              <w:rPr>
                <w:noProof/>
                <w:webHidden/>
              </w:rPr>
              <w:instrText xml:space="preserve"> PAGEREF _Toc94396078 \h </w:instrText>
            </w:r>
            <w:r>
              <w:rPr>
                <w:noProof/>
                <w:webHidden/>
              </w:rPr>
            </w:r>
            <w:r>
              <w:rPr>
                <w:noProof/>
                <w:webHidden/>
              </w:rPr>
              <w:fldChar w:fldCharType="separate"/>
            </w:r>
            <w:r>
              <w:rPr>
                <w:noProof/>
                <w:webHidden/>
              </w:rPr>
              <w:t>8</w:t>
            </w:r>
            <w:r>
              <w:rPr>
                <w:noProof/>
                <w:webHidden/>
              </w:rPr>
              <w:fldChar w:fldCharType="end"/>
            </w:r>
          </w:hyperlink>
        </w:p>
        <w:p w14:paraId="7BB46F06" w14:textId="24930BB1" w:rsidR="004215BD" w:rsidRDefault="004126B3">
          <w:pPr>
            <w:tabs>
              <w:tab w:val="right" w:pos="9211"/>
            </w:tabs>
            <w:spacing w:before="200" w:after="80"/>
          </w:pPr>
          <w:r>
            <w:fldChar w:fldCharType="end"/>
          </w:r>
        </w:p>
      </w:sdtContent>
    </w:sdt>
    <w:p w14:paraId="54143E07" w14:textId="77777777" w:rsidR="004215BD" w:rsidRDefault="004126B3">
      <w:pPr>
        <w:rPr>
          <w:rFonts w:ascii="Verdana" w:eastAsia="Verdana" w:hAnsi="Verdana" w:cs="Verdana"/>
          <w:b/>
          <w:sz w:val="20"/>
          <w:szCs w:val="20"/>
        </w:rPr>
      </w:pPr>
      <w:r>
        <w:br w:type="page"/>
      </w:r>
    </w:p>
    <w:p w14:paraId="279C6E55" w14:textId="77777777" w:rsidR="004215BD" w:rsidRDefault="004126B3">
      <w:pPr>
        <w:pStyle w:val="Ttulo1"/>
        <w:numPr>
          <w:ilvl w:val="0"/>
          <w:numId w:val="4"/>
        </w:numPr>
      </w:pPr>
      <w:bookmarkStart w:id="0" w:name="_Toc94396074"/>
      <w:r>
        <w:lastRenderedPageBreak/>
        <w:t>Enunciado del caso.</w:t>
      </w:r>
      <w:bookmarkEnd w:id="0"/>
    </w:p>
    <w:p w14:paraId="374179E9" w14:textId="77777777" w:rsidR="004215BD" w:rsidRDefault="004215BD"/>
    <w:p w14:paraId="65EEC0F9" w14:textId="77777777" w:rsidR="004215BD" w:rsidRDefault="004126B3">
      <w:pPr>
        <w:rPr>
          <w:rFonts w:ascii="Verdana" w:eastAsia="Verdana" w:hAnsi="Verdana" w:cs="Verdana"/>
          <w:sz w:val="20"/>
          <w:szCs w:val="20"/>
        </w:rPr>
      </w:pPr>
      <w:r>
        <w:rPr>
          <w:rFonts w:ascii="Verdana" w:eastAsia="Verdana" w:hAnsi="Verdana" w:cs="Verdana"/>
          <w:sz w:val="20"/>
          <w:szCs w:val="20"/>
        </w:rPr>
        <w:t>Una pareja de ciudadanos emprendedores ha formado una empresa de servicios generales que ha ido creciendo en variedad de servicios y clientela durante los últimos años. Para facilitarles la gestión de sus operaciones ha encargado al equipo de trabajo del c</w:t>
      </w:r>
      <w:r>
        <w:rPr>
          <w:rFonts w:ascii="Verdana" w:eastAsia="Verdana" w:hAnsi="Verdana" w:cs="Verdana"/>
          <w:sz w:val="20"/>
          <w:szCs w:val="20"/>
        </w:rPr>
        <w:t>ual usted forma parte la elaboración de un pequeño sistema. A Ud. le han encargado el diseño de la base de datos que dará soporte a la aplicación, para lo cual dispone de la siguiente información:</w:t>
      </w:r>
    </w:p>
    <w:p w14:paraId="136E0ECA"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La empresa selecciona los operarios con los que trabaja de </w:t>
      </w:r>
      <w:r>
        <w:rPr>
          <w:rFonts w:ascii="Verdana" w:eastAsia="Verdana" w:hAnsi="Verdana" w:cs="Verdana"/>
          <w:color w:val="000000"/>
          <w:sz w:val="20"/>
          <w:szCs w:val="20"/>
        </w:rPr>
        <w:t>acuerdo a un estricto proceso de evaluación. A cada operario que postula se le identifica con su número de DNI, y se lleva registro de su nombre, dirección y fecha de postulación. Cuando un postulante es aceptado pasa a ser operario contratado, manteniendo</w:t>
      </w:r>
      <w:r>
        <w:rPr>
          <w:rFonts w:ascii="Verdana" w:eastAsia="Verdana" w:hAnsi="Verdana" w:cs="Verdana"/>
          <w:color w:val="000000"/>
          <w:sz w:val="20"/>
          <w:szCs w:val="20"/>
        </w:rPr>
        <w:t xml:space="preserve"> su DNI como identificación. En ese momento además se registra su fecha de inscripción y su RUC.</w:t>
      </w:r>
    </w:p>
    <w:p w14:paraId="003A184E"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Los operarios de la empresa son maestros o aprendices. De los maestros es necesario conocer los años de experiencia. Son ellos (los maestros) a quienes se enca</w:t>
      </w:r>
      <w:r>
        <w:rPr>
          <w:rFonts w:ascii="Verdana" w:eastAsia="Verdana" w:hAnsi="Verdana" w:cs="Verdana"/>
          <w:color w:val="000000"/>
          <w:sz w:val="20"/>
          <w:szCs w:val="20"/>
        </w:rPr>
        <w:t>rga la responsabilidad de atender las solicitudes de los clientes, y de acuerdo a la complejidad del trabajo y los tiempos requeridos pueden trabajar apoyados por uno o más aprendices. Aunque es frecuente que cada maestro trabaje siempre con el mismo grupo</w:t>
      </w:r>
      <w:r>
        <w:rPr>
          <w:rFonts w:ascii="Verdana" w:eastAsia="Verdana" w:hAnsi="Verdana" w:cs="Verdana"/>
          <w:color w:val="000000"/>
          <w:sz w:val="20"/>
          <w:szCs w:val="20"/>
        </w:rPr>
        <w:t xml:space="preserve"> de aprendices, el diseño de la base de datos debe ser lo suficientemente flexible como para no imponer ninguna restricción en este aspecto. Es decir, para cada trabajo solicitado cada maestro puede designar libremente el o los aprendices con los que traba</w:t>
      </w:r>
      <w:r>
        <w:rPr>
          <w:rFonts w:ascii="Verdana" w:eastAsia="Verdana" w:hAnsi="Verdana" w:cs="Verdana"/>
          <w:color w:val="000000"/>
          <w:sz w:val="20"/>
          <w:szCs w:val="20"/>
        </w:rPr>
        <w:t>jará.</w:t>
      </w:r>
    </w:p>
    <w:p w14:paraId="4FC30F4C"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Existe una serie de tipos de servicio que la empresa ofrece a sus clientes, tales como pintura, gasfitería, electricidad, albañilería, etc. Cada tipo de servicio deberá tener un código de identificación, además de guardarse su nombre y una descripció</w:t>
      </w:r>
      <w:r>
        <w:rPr>
          <w:rFonts w:ascii="Verdana" w:eastAsia="Verdana" w:hAnsi="Verdana" w:cs="Verdana"/>
          <w:color w:val="000000"/>
          <w:sz w:val="20"/>
          <w:szCs w:val="20"/>
        </w:rPr>
        <w:t>n general.</w:t>
      </w:r>
    </w:p>
    <w:p w14:paraId="092EC1D6"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(pintura de techos, escarchado, instalación de luces, desatoro, etc.) también están codificadas. Cada tarea tiene un código único, un nombre, una tarifa y corresponde a un único tipo de servi</w:t>
      </w:r>
      <w:r>
        <w:rPr>
          <w:rFonts w:ascii="Verdana" w:eastAsia="Verdana" w:hAnsi="Verdana" w:cs="Verdana"/>
          <w:color w:val="000000"/>
          <w:sz w:val="20"/>
          <w:szCs w:val="20"/>
        </w:rPr>
        <w:t>cio.</w:t>
      </w:r>
    </w:p>
    <w:p w14:paraId="61CEEDD4" w14:textId="77777777" w:rsidR="004215BD" w:rsidRDefault="004126B3">
      <w:pPr>
        <w:numPr>
          <w:ilvl w:val="0"/>
          <w:numId w:val="1"/>
        </w:numPr>
        <w:pBdr>
          <w:top w:val="nil"/>
          <w:left w:val="nil"/>
          <w:bottom w:val="nil"/>
          <w:right w:val="nil"/>
          <w:between w:val="nil"/>
        </w:pBdr>
        <w:spacing w:after="200"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Los maestros se especializan en por lo menos un tipo de servicio, habiendo algunos que tienen más de una especialidad. </w:t>
      </w:r>
      <w:proofErr w:type="gramStart"/>
      <w:r>
        <w:rPr>
          <w:rFonts w:ascii="Verdana" w:eastAsia="Verdana" w:hAnsi="Verdana" w:cs="Verdana"/>
          <w:color w:val="000000"/>
          <w:sz w:val="20"/>
          <w:szCs w:val="20"/>
        </w:rPr>
        <w:t>Así</w:t>
      </w:r>
      <w:proofErr w:type="gramEnd"/>
      <w:r>
        <w:rPr>
          <w:rFonts w:ascii="Verdana" w:eastAsia="Verdana" w:hAnsi="Verdana" w:cs="Verdana"/>
          <w:color w:val="000000"/>
          <w:sz w:val="20"/>
          <w:szCs w:val="20"/>
        </w:rPr>
        <w:t xml:space="preserve"> por ejemplo, un maestro gasfitero puede serlo también en electricidad. Estas especializaciones no se aplican para los aprendices</w:t>
      </w:r>
      <w:r>
        <w:rPr>
          <w:rFonts w:ascii="Verdana" w:eastAsia="Verdana" w:hAnsi="Verdana" w:cs="Verdana"/>
          <w:color w:val="000000"/>
          <w:sz w:val="20"/>
          <w:szCs w:val="20"/>
        </w:rPr>
        <w:t>, que pueden desarrollar trabajos en cualquier especialidad que se les encargue, dado que siempre tienen un maestro que los supervisa.</w:t>
      </w:r>
    </w:p>
    <w:p w14:paraId="5A86DBF8" w14:textId="77777777" w:rsidR="004215BD" w:rsidRDefault="004126B3">
      <w:pPr>
        <w:numPr>
          <w:ilvl w:val="0"/>
          <w:numId w:val="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La empresa recibe solicitudes de trabajo de clientes, que llaman por teléfono o se contactan personalmente o por la págin</w:t>
      </w:r>
      <w:r>
        <w:rPr>
          <w:rFonts w:ascii="Verdana" w:eastAsia="Verdana" w:hAnsi="Verdana" w:cs="Verdana"/>
          <w:color w:val="000000"/>
          <w:sz w:val="20"/>
          <w:szCs w:val="20"/>
        </w:rPr>
        <w:t>a web de la empresa. De los clientes es importante conocer su nombre, dirección (calle, número y distrito) y teléfono. A cada cliente debe asignársele un código de identificación. Adicionalmente, y siempre que sea posible, se registra el medio por el que e</w:t>
      </w:r>
      <w:r>
        <w:rPr>
          <w:rFonts w:ascii="Verdana" w:eastAsia="Verdana" w:hAnsi="Verdana" w:cs="Verdana"/>
          <w:color w:val="000000"/>
          <w:sz w:val="20"/>
          <w:szCs w:val="20"/>
        </w:rPr>
        <w:t xml:space="preserve">l cliente tuvo conocimiento de la empresa, ya sea por referencia de otro cliente, por anuncio publicitario en algún medio, u otro. </w:t>
      </w:r>
    </w:p>
    <w:p w14:paraId="02B19FE6"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Cada solicitud de trabajo puede ser comprender uno o más tipos de servicio. Para cada solicitud la empresa designa a un maes</w:t>
      </w:r>
      <w:r>
        <w:rPr>
          <w:rFonts w:ascii="Verdana" w:eastAsia="Verdana" w:hAnsi="Verdana" w:cs="Verdana"/>
          <w:color w:val="000000"/>
          <w:sz w:val="20"/>
          <w:szCs w:val="20"/>
        </w:rPr>
        <w:t xml:space="preserve">tro responsable, además de un maestro por cada una de las especialidades requeridas (que podría ser el mismo maestro u otros diferentes). A su vez, cada maestro designará, si lo considera necesario, al aprendiz o a los aprendices con los que trabajará. </w:t>
      </w:r>
    </w:p>
    <w:p w14:paraId="734FF61F"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lastRenderedPageBreak/>
        <w:t>Es</w:t>
      </w:r>
      <w:r>
        <w:rPr>
          <w:rFonts w:ascii="Verdana" w:eastAsia="Verdana" w:hAnsi="Verdana" w:cs="Verdana"/>
          <w:color w:val="000000"/>
          <w:sz w:val="20"/>
          <w:szCs w:val="20"/>
        </w:rPr>
        <w:t xml:space="preserve"> importante asignar un código de identificación a cada solicitud, el que facilitará su seguimiento, y guardar además la fecha en que se registró y la fecha en que se terminó de atender. Asimismo, cada solicitud debe tener un estado que describa su situació</w:t>
      </w:r>
      <w:r>
        <w:rPr>
          <w:rFonts w:ascii="Verdana" w:eastAsia="Verdana" w:hAnsi="Verdana" w:cs="Verdana"/>
          <w:color w:val="000000"/>
          <w:sz w:val="20"/>
          <w:szCs w:val="20"/>
        </w:rPr>
        <w:t xml:space="preserve">n como pendiente, en atención o concluida. </w:t>
      </w:r>
    </w:p>
    <w:p w14:paraId="5DA1EC9D"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Cuando cada uno de los maestros a cargo de la atención de una solicitud culmina su trabajo elabora un informe en el que, además, reporta las tareas que se llevaron a cabo y, de ser posible, el tiempo empleado en </w:t>
      </w:r>
      <w:r>
        <w:rPr>
          <w:rFonts w:ascii="Verdana" w:eastAsia="Verdana" w:hAnsi="Verdana" w:cs="Verdana"/>
          <w:color w:val="000000"/>
          <w:sz w:val="20"/>
          <w:szCs w:val="20"/>
        </w:rPr>
        <w:t xml:space="preserve">cada una. Asimismo, debe informar de los insumos y herramientas que se usaron en la realización de cada tarea (código de material y cantidad empleada). Esta información es muy importante para que la empresa pueda controlar adecuadamente sus costos. Cuando </w:t>
      </w:r>
      <w:r>
        <w:rPr>
          <w:rFonts w:ascii="Verdana" w:eastAsia="Verdana" w:hAnsi="Verdana" w:cs="Verdana"/>
          <w:color w:val="000000"/>
          <w:sz w:val="20"/>
          <w:szCs w:val="20"/>
        </w:rPr>
        <w:t xml:space="preserve">todos los maestros que atienden la solicitud han concluido, el maestro responsable reporta el cierre del servicio y elabora un informe general. </w:t>
      </w:r>
    </w:p>
    <w:p w14:paraId="27FF1C6D" w14:textId="77777777" w:rsidR="004215BD" w:rsidRDefault="004126B3">
      <w:pPr>
        <w:numPr>
          <w:ilvl w:val="0"/>
          <w:numId w:val="1"/>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La empresa guarda una relación de los insumos y herramientas que se emplean para los diferentes trabajos que debe realizar. Para cada insumo se debe registrar un código de identificación, nombre, unidad de medida (metros, litros, kilos, etc.) y el precio p</w:t>
      </w:r>
      <w:r>
        <w:rPr>
          <w:rFonts w:ascii="Verdana" w:eastAsia="Verdana" w:hAnsi="Verdana" w:cs="Verdana"/>
          <w:color w:val="000000"/>
          <w:sz w:val="20"/>
          <w:szCs w:val="20"/>
        </w:rPr>
        <w:t xml:space="preserve">romedio por unidad de medida. Para cada herramienta se guarda un identificador, nombre y descripción, por lo menos. </w:t>
      </w:r>
    </w:p>
    <w:p w14:paraId="00F24FD4" w14:textId="77777777" w:rsidR="004215BD" w:rsidRDefault="004126B3">
      <w:pPr>
        <w:numPr>
          <w:ilvl w:val="0"/>
          <w:numId w:val="1"/>
        </w:numPr>
        <w:pBdr>
          <w:top w:val="nil"/>
          <w:left w:val="nil"/>
          <w:bottom w:val="nil"/>
          <w:right w:val="nil"/>
          <w:between w:val="nil"/>
        </w:pBdr>
        <w:spacing w:after="200"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Con el fin de asegurar la calidad del servicio y fidelizar a los clientes, la empresa tiene como política hacer una llamada de seguimiento </w:t>
      </w:r>
      <w:r>
        <w:rPr>
          <w:rFonts w:ascii="Verdana" w:eastAsia="Verdana" w:hAnsi="Verdana" w:cs="Verdana"/>
          <w:color w:val="000000"/>
          <w:sz w:val="20"/>
          <w:szCs w:val="20"/>
        </w:rPr>
        <w:t xml:space="preserve">a los 3 días de culminada cada atención, en la que el cliente califica el servicio recibido en una escala de 0 a 5. Esta información de seguimiento también debe ser registrada en el sistema para su posterior explotación. </w:t>
      </w:r>
    </w:p>
    <w:p w14:paraId="6AED1D67" w14:textId="77777777" w:rsidR="004215BD" w:rsidRDefault="004126B3">
      <w:pPr>
        <w:pStyle w:val="Ttulo1"/>
        <w:numPr>
          <w:ilvl w:val="0"/>
          <w:numId w:val="4"/>
        </w:numPr>
      </w:pPr>
      <w:bookmarkStart w:id="1" w:name="_Toc94396075"/>
      <w:r>
        <w:t>Reglas del negocio</w:t>
      </w:r>
      <w:bookmarkEnd w:id="1"/>
    </w:p>
    <w:p w14:paraId="258DEAC3" w14:textId="77777777" w:rsidR="004215BD" w:rsidRDefault="004215BD">
      <w:pPr>
        <w:jc w:val="both"/>
        <w:rPr>
          <w:rFonts w:ascii="Verdana" w:eastAsia="Verdana" w:hAnsi="Verdana" w:cs="Verdana"/>
          <w:sz w:val="20"/>
          <w:szCs w:val="20"/>
        </w:rPr>
      </w:pPr>
    </w:p>
    <w:p w14:paraId="507400E6" w14:textId="77777777" w:rsidR="004215BD" w:rsidRDefault="004126B3">
      <w:pPr>
        <w:numPr>
          <w:ilvl w:val="0"/>
          <w:numId w:val="2"/>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A cada operari</w:t>
      </w:r>
      <w:r>
        <w:rPr>
          <w:rFonts w:ascii="Verdana" w:eastAsia="Verdana" w:hAnsi="Verdana" w:cs="Verdana"/>
          <w:color w:val="000000"/>
          <w:sz w:val="20"/>
          <w:szCs w:val="20"/>
        </w:rPr>
        <w:t>o que postula se le identifica con su número de DNI, y se lleva registro de su nombre, dirección y fecha de postulación. Cuando un postulante es aceptado pasa a ser operario contratado, manteniendo su DNI como identificación. En ese momento además se regis</w:t>
      </w:r>
      <w:r>
        <w:rPr>
          <w:rFonts w:ascii="Verdana" w:eastAsia="Verdana" w:hAnsi="Verdana" w:cs="Verdana"/>
          <w:color w:val="000000"/>
          <w:sz w:val="20"/>
          <w:szCs w:val="20"/>
        </w:rPr>
        <w:t>tra su fecha de inscripción y su RUC.</w:t>
      </w:r>
    </w:p>
    <w:p w14:paraId="0D534B07" w14:textId="77777777" w:rsidR="004215BD" w:rsidRDefault="004126B3">
      <w:pPr>
        <w:numPr>
          <w:ilvl w:val="0"/>
          <w:numId w:val="2"/>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 xml:space="preserve">Los operarios de la empresa son maestros o aprendices. De los maestros es necesario conocer los años de experiencia. </w:t>
      </w:r>
      <w:r>
        <w:rPr>
          <w:rFonts w:ascii="Verdana" w:eastAsia="Verdana" w:hAnsi="Verdana" w:cs="Verdana"/>
          <w:sz w:val="20"/>
          <w:szCs w:val="20"/>
        </w:rPr>
        <w:t>P</w:t>
      </w:r>
      <w:r>
        <w:rPr>
          <w:rFonts w:ascii="Verdana" w:eastAsia="Verdana" w:hAnsi="Verdana" w:cs="Verdana"/>
          <w:color w:val="000000"/>
          <w:sz w:val="20"/>
          <w:szCs w:val="20"/>
        </w:rPr>
        <w:t>ara cada trabajo solicitado cada maestro puede designar libremente el o los aprendices con los que t</w:t>
      </w:r>
      <w:r>
        <w:rPr>
          <w:rFonts w:ascii="Verdana" w:eastAsia="Verdana" w:hAnsi="Verdana" w:cs="Verdana"/>
          <w:color w:val="000000"/>
          <w:sz w:val="20"/>
          <w:szCs w:val="20"/>
        </w:rPr>
        <w:t>rabajará.</w:t>
      </w:r>
    </w:p>
    <w:p w14:paraId="4F720C5B" w14:textId="77777777" w:rsidR="004215BD" w:rsidRDefault="004126B3">
      <w:pPr>
        <w:numPr>
          <w:ilvl w:val="0"/>
          <w:numId w:val="2"/>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Cada tipo de servicio deberá tener un código de identificación, además de guardarse su nombre y una descripción general.</w:t>
      </w:r>
    </w:p>
    <w:p w14:paraId="6550DD77" w14:textId="77777777" w:rsidR="004215BD" w:rsidRDefault="004126B3">
      <w:pPr>
        <w:numPr>
          <w:ilvl w:val="0"/>
          <w:numId w:val="2"/>
        </w:numPr>
        <w:pBdr>
          <w:top w:val="nil"/>
          <w:left w:val="nil"/>
          <w:bottom w:val="nil"/>
          <w:right w:val="nil"/>
          <w:between w:val="nil"/>
        </w:pBdr>
        <w:spacing w:line="276" w:lineRule="auto"/>
        <w:rPr>
          <w:rFonts w:ascii="Verdana" w:eastAsia="Verdana" w:hAnsi="Verdana" w:cs="Verdana"/>
          <w:color w:val="000000"/>
          <w:sz w:val="20"/>
          <w:szCs w:val="20"/>
        </w:rPr>
      </w:pPr>
      <w:r>
        <w:rPr>
          <w:rFonts w:ascii="Verdana" w:eastAsia="Verdana" w:hAnsi="Verdana" w:cs="Verdana"/>
          <w:color w:val="000000"/>
          <w:sz w:val="20"/>
          <w:szCs w:val="20"/>
        </w:rPr>
        <w:t>Las tareas correspondientes a estos tipos de servicio también están codificadas. Cada tarea tiene un código único, un nombre,</w:t>
      </w:r>
      <w:r>
        <w:rPr>
          <w:rFonts w:ascii="Verdana" w:eastAsia="Verdana" w:hAnsi="Verdana" w:cs="Verdana"/>
          <w:color w:val="000000"/>
          <w:sz w:val="20"/>
          <w:szCs w:val="20"/>
        </w:rPr>
        <w:t xml:space="preserve"> una tarifa y corresponde a un único tipo de servicio.</w:t>
      </w:r>
    </w:p>
    <w:p w14:paraId="6A4D1956" w14:textId="77777777" w:rsidR="004215BD" w:rsidRDefault="004126B3">
      <w:pPr>
        <w:numPr>
          <w:ilvl w:val="0"/>
          <w:numId w:val="3"/>
        </w:numPr>
        <w:pBdr>
          <w:top w:val="nil"/>
          <w:left w:val="nil"/>
          <w:bottom w:val="nil"/>
          <w:right w:val="nil"/>
          <w:between w:val="nil"/>
        </w:pBdr>
        <w:spacing w:after="200" w:line="276" w:lineRule="auto"/>
        <w:ind w:left="1133" w:hanging="360"/>
        <w:rPr>
          <w:rFonts w:ascii="Verdana" w:eastAsia="Verdana" w:hAnsi="Verdana" w:cs="Verdana"/>
          <w:color w:val="000000"/>
          <w:sz w:val="20"/>
          <w:szCs w:val="20"/>
        </w:rPr>
      </w:pPr>
      <w:r>
        <w:rPr>
          <w:rFonts w:ascii="Verdana" w:eastAsia="Verdana" w:hAnsi="Verdana" w:cs="Verdana"/>
          <w:color w:val="000000"/>
          <w:sz w:val="20"/>
          <w:szCs w:val="20"/>
        </w:rPr>
        <w:t>Los maestros se especializan en por lo menos en un tipo de servicio, habiendo algunos que tienen más de una especialidad. Estas especializaciones no se aplican para los aprendices, que pueden desarrollar trabajos en cualquier especialidad que se les encarg</w:t>
      </w:r>
      <w:r>
        <w:rPr>
          <w:rFonts w:ascii="Verdana" w:eastAsia="Verdana" w:hAnsi="Verdana" w:cs="Verdana"/>
          <w:color w:val="000000"/>
          <w:sz w:val="20"/>
          <w:szCs w:val="20"/>
        </w:rPr>
        <w:t>ue, dado que siempre tienen un maestro que los supervisa.</w:t>
      </w:r>
    </w:p>
    <w:p w14:paraId="2AD1E2CB" w14:textId="77777777" w:rsidR="004215BD" w:rsidRDefault="004126B3">
      <w:pPr>
        <w:numPr>
          <w:ilvl w:val="0"/>
          <w:numId w:val="3"/>
        </w:numPr>
        <w:pBdr>
          <w:top w:val="nil"/>
          <w:left w:val="nil"/>
          <w:bottom w:val="nil"/>
          <w:right w:val="nil"/>
          <w:between w:val="nil"/>
        </w:pBdr>
        <w:ind w:left="1133" w:hanging="360"/>
        <w:rPr>
          <w:rFonts w:ascii="Verdana" w:eastAsia="Verdana" w:hAnsi="Verdana" w:cs="Verdana"/>
          <w:color w:val="FF0000"/>
          <w:sz w:val="20"/>
          <w:szCs w:val="20"/>
        </w:rPr>
      </w:pPr>
      <w:r>
        <w:rPr>
          <w:rFonts w:ascii="Verdana" w:eastAsia="Verdana" w:hAnsi="Verdana" w:cs="Verdana"/>
          <w:sz w:val="20"/>
          <w:szCs w:val="20"/>
        </w:rPr>
        <w:t>La empresa recibe solicitudes de trabajo de clientes, que llaman por teléfono o se contactan personalmente o por la página web de la empresa. De los clientes es importante conocer su nombre, dirección (calle, número y distrito) y teléfono. A cada cliente d</w:t>
      </w:r>
      <w:r>
        <w:rPr>
          <w:rFonts w:ascii="Verdana" w:eastAsia="Verdana" w:hAnsi="Verdana" w:cs="Verdana"/>
          <w:sz w:val="20"/>
          <w:szCs w:val="20"/>
        </w:rPr>
        <w:t xml:space="preserve">ebe asignársele un código de identificación. </w:t>
      </w:r>
      <w:r>
        <w:rPr>
          <w:rFonts w:ascii="Verdana" w:eastAsia="Verdana" w:hAnsi="Verdana" w:cs="Verdana"/>
          <w:sz w:val="20"/>
          <w:szCs w:val="20"/>
        </w:rPr>
        <w:lastRenderedPageBreak/>
        <w:t>Adicionalmente, y siempre que sea posible, se registra el medio por el que el cliente tuvo conocimiento de la empresa, ya sea por referencia de otro cliente, por anuncio publicitario en algún medio, u otro.</w:t>
      </w:r>
      <w:r>
        <w:rPr>
          <w:rFonts w:ascii="Verdana" w:eastAsia="Verdana" w:hAnsi="Verdana" w:cs="Verdana"/>
          <w:color w:val="FF0000"/>
          <w:sz w:val="20"/>
          <w:szCs w:val="20"/>
        </w:rPr>
        <w:t xml:space="preserve"> </w:t>
      </w:r>
    </w:p>
    <w:p w14:paraId="50F64476" w14:textId="77777777" w:rsidR="004215BD" w:rsidRDefault="004126B3">
      <w:pPr>
        <w:numPr>
          <w:ilvl w:val="0"/>
          <w:numId w:val="3"/>
        </w:numPr>
        <w:pBdr>
          <w:top w:val="nil"/>
          <w:left w:val="nil"/>
          <w:bottom w:val="nil"/>
          <w:right w:val="nil"/>
          <w:between w:val="nil"/>
        </w:pBdr>
        <w:spacing w:line="276" w:lineRule="auto"/>
        <w:ind w:left="1133" w:hanging="360"/>
        <w:rPr>
          <w:rFonts w:ascii="Verdana" w:eastAsia="Verdana" w:hAnsi="Verdana" w:cs="Verdana"/>
          <w:color w:val="000000"/>
          <w:sz w:val="20"/>
          <w:szCs w:val="20"/>
        </w:rPr>
      </w:pPr>
      <w:r>
        <w:rPr>
          <w:rFonts w:ascii="Verdana" w:eastAsia="Verdana" w:hAnsi="Verdana" w:cs="Verdana"/>
          <w:color w:val="000000"/>
          <w:sz w:val="20"/>
          <w:szCs w:val="20"/>
        </w:rPr>
        <w:t>Cad</w:t>
      </w:r>
      <w:r>
        <w:rPr>
          <w:rFonts w:ascii="Verdana" w:eastAsia="Verdana" w:hAnsi="Verdana" w:cs="Verdana"/>
          <w:color w:val="000000"/>
          <w:sz w:val="20"/>
          <w:szCs w:val="20"/>
        </w:rPr>
        <w:t>a solicitud de trabajo puede ser comprender uno o más tipos de servicio. Para cada solicitud la empresa designa a un maestro responsable, además de un maestro por cada una de las especialidades requeridas (que podría ser el mismo maestro u otros diferentes</w:t>
      </w:r>
      <w:r>
        <w:rPr>
          <w:rFonts w:ascii="Verdana" w:eastAsia="Verdana" w:hAnsi="Verdana" w:cs="Verdana"/>
          <w:color w:val="000000"/>
          <w:sz w:val="20"/>
          <w:szCs w:val="20"/>
        </w:rPr>
        <w:t>)</w:t>
      </w:r>
      <w:r>
        <w:rPr>
          <w:rFonts w:ascii="Verdana" w:eastAsia="Verdana" w:hAnsi="Verdana" w:cs="Verdana"/>
          <w:sz w:val="20"/>
          <w:szCs w:val="20"/>
        </w:rPr>
        <w:t xml:space="preserve">. A su vez, cada maestro designará, si lo considera necesario, al aprendiz o a los aprendices con los que trabajará </w:t>
      </w:r>
      <w:r>
        <w:rPr>
          <w:rFonts w:ascii="Verdana" w:eastAsia="Verdana" w:hAnsi="Verdana" w:cs="Verdana"/>
          <w:sz w:val="20"/>
          <w:szCs w:val="20"/>
        </w:rPr>
        <w:t>de acuerdo a la complejidad del trabajo y los tiempos requeridos</w:t>
      </w:r>
      <w:r>
        <w:rPr>
          <w:rFonts w:ascii="Verdana" w:eastAsia="Verdana" w:hAnsi="Verdana" w:cs="Verdana"/>
          <w:sz w:val="20"/>
          <w:szCs w:val="20"/>
        </w:rPr>
        <w:t>.</w:t>
      </w:r>
    </w:p>
    <w:p w14:paraId="12AD3DFC" w14:textId="77777777" w:rsidR="004215BD" w:rsidRDefault="004126B3">
      <w:pPr>
        <w:numPr>
          <w:ilvl w:val="0"/>
          <w:numId w:val="3"/>
        </w:numPr>
        <w:pBdr>
          <w:top w:val="nil"/>
          <w:left w:val="nil"/>
          <w:bottom w:val="nil"/>
          <w:right w:val="nil"/>
          <w:between w:val="nil"/>
        </w:pBdr>
        <w:spacing w:line="276" w:lineRule="auto"/>
        <w:ind w:left="1133" w:hanging="360"/>
        <w:rPr>
          <w:rFonts w:ascii="Verdana" w:eastAsia="Verdana" w:hAnsi="Verdana" w:cs="Verdana"/>
          <w:color w:val="000000"/>
          <w:sz w:val="20"/>
          <w:szCs w:val="20"/>
        </w:rPr>
      </w:pPr>
      <w:r>
        <w:rPr>
          <w:rFonts w:ascii="Verdana" w:eastAsia="Verdana" w:hAnsi="Verdana" w:cs="Verdana"/>
          <w:color w:val="000000"/>
          <w:sz w:val="20"/>
          <w:szCs w:val="20"/>
        </w:rPr>
        <w:t>Es importante asignar un código de identificación a cada solicitud, el qu</w:t>
      </w:r>
      <w:r>
        <w:rPr>
          <w:rFonts w:ascii="Verdana" w:eastAsia="Verdana" w:hAnsi="Verdana" w:cs="Verdana"/>
          <w:color w:val="000000"/>
          <w:sz w:val="20"/>
          <w:szCs w:val="20"/>
        </w:rPr>
        <w:t xml:space="preserve">e facilitará su seguimiento, y guardar además la fecha en que se registró y la fecha en que se terminó de atender. Asimismo, cada solicitud debe tener un estado que describa su situación como pendiente, en atención o concluida. </w:t>
      </w:r>
    </w:p>
    <w:p w14:paraId="1B2F9B3B" w14:textId="77777777" w:rsidR="004215BD" w:rsidRDefault="004126B3">
      <w:pPr>
        <w:numPr>
          <w:ilvl w:val="0"/>
          <w:numId w:val="3"/>
        </w:numPr>
        <w:pBdr>
          <w:top w:val="nil"/>
          <w:left w:val="nil"/>
          <w:bottom w:val="nil"/>
          <w:right w:val="nil"/>
          <w:between w:val="nil"/>
        </w:pBdr>
        <w:spacing w:line="276" w:lineRule="auto"/>
        <w:ind w:left="1133" w:hanging="360"/>
        <w:rPr>
          <w:rFonts w:ascii="Verdana" w:eastAsia="Verdana" w:hAnsi="Verdana" w:cs="Verdana"/>
          <w:color w:val="000000"/>
          <w:sz w:val="20"/>
          <w:szCs w:val="20"/>
        </w:rPr>
      </w:pPr>
      <w:r>
        <w:rPr>
          <w:rFonts w:ascii="Verdana" w:eastAsia="Verdana" w:hAnsi="Verdana" w:cs="Verdana"/>
          <w:color w:val="000000"/>
          <w:sz w:val="20"/>
          <w:szCs w:val="20"/>
        </w:rPr>
        <w:t>Cuando cada uno de los maes</w:t>
      </w:r>
      <w:r>
        <w:rPr>
          <w:rFonts w:ascii="Verdana" w:eastAsia="Verdana" w:hAnsi="Verdana" w:cs="Verdana"/>
          <w:color w:val="000000"/>
          <w:sz w:val="20"/>
          <w:szCs w:val="20"/>
        </w:rPr>
        <w:t xml:space="preserve">tros a cargo de la atención de una solicitud culmina su trabajo elabora un informe en el que, además, reporta las tareas que se llevaron a cabo y, de ser posible, el tiempo empleado en cada una. Asimismo, debe informar de los insumos y herramientas que se </w:t>
      </w:r>
      <w:r>
        <w:rPr>
          <w:rFonts w:ascii="Verdana" w:eastAsia="Verdana" w:hAnsi="Verdana" w:cs="Verdana"/>
          <w:color w:val="000000"/>
          <w:sz w:val="20"/>
          <w:szCs w:val="20"/>
        </w:rPr>
        <w:t>usaron en la realización de cada tarea (código de material y cantidad empleada</w:t>
      </w:r>
      <w:proofErr w:type="gramStart"/>
      <w:r>
        <w:rPr>
          <w:rFonts w:ascii="Verdana" w:eastAsia="Verdana" w:hAnsi="Verdana" w:cs="Verdana"/>
          <w:color w:val="000000"/>
          <w:sz w:val="20"/>
          <w:szCs w:val="20"/>
        </w:rPr>
        <w:t>).Cuando</w:t>
      </w:r>
      <w:proofErr w:type="gramEnd"/>
      <w:r>
        <w:rPr>
          <w:rFonts w:ascii="Verdana" w:eastAsia="Verdana" w:hAnsi="Verdana" w:cs="Verdana"/>
          <w:color w:val="000000"/>
          <w:sz w:val="20"/>
          <w:szCs w:val="20"/>
        </w:rPr>
        <w:t xml:space="preserve"> todos los maestros que atienden la solicitud han concluido, el maestro responsable reporta el cierre del servicio y elabora un informe general. </w:t>
      </w:r>
    </w:p>
    <w:p w14:paraId="0C62E022" w14:textId="77777777" w:rsidR="004215BD" w:rsidRDefault="004126B3">
      <w:pPr>
        <w:numPr>
          <w:ilvl w:val="0"/>
          <w:numId w:val="3"/>
        </w:numPr>
        <w:pBdr>
          <w:top w:val="nil"/>
          <w:left w:val="nil"/>
          <w:bottom w:val="nil"/>
          <w:right w:val="nil"/>
          <w:between w:val="nil"/>
        </w:pBdr>
        <w:spacing w:line="276" w:lineRule="auto"/>
        <w:ind w:left="1133" w:hanging="360"/>
        <w:rPr>
          <w:rFonts w:ascii="Verdana" w:eastAsia="Verdana" w:hAnsi="Verdana" w:cs="Verdana"/>
          <w:color w:val="000000"/>
          <w:sz w:val="20"/>
          <w:szCs w:val="20"/>
        </w:rPr>
      </w:pPr>
      <w:r>
        <w:rPr>
          <w:rFonts w:ascii="Verdana" w:eastAsia="Verdana" w:hAnsi="Verdana" w:cs="Verdana"/>
          <w:color w:val="000000"/>
          <w:sz w:val="20"/>
          <w:szCs w:val="20"/>
        </w:rPr>
        <w:t>La empresa guarda una re</w:t>
      </w:r>
      <w:r>
        <w:rPr>
          <w:rFonts w:ascii="Verdana" w:eastAsia="Verdana" w:hAnsi="Verdana" w:cs="Verdana"/>
          <w:color w:val="000000"/>
          <w:sz w:val="20"/>
          <w:szCs w:val="20"/>
        </w:rPr>
        <w:t>lación de los insumos y herramientas que se emplean para los diferentes trabajos que debe realizar. Para cada insumo se debe registrar un código de identificación, nombre, unidad de medida (metros, litros, kilos, etc.) y el precio promedio por unidad de me</w:t>
      </w:r>
      <w:r>
        <w:rPr>
          <w:rFonts w:ascii="Verdana" w:eastAsia="Verdana" w:hAnsi="Verdana" w:cs="Verdana"/>
          <w:color w:val="000000"/>
          <w:sz w:val="20"/>
          <w:szCs w:val="20"/>
        </w:rPr>
        <w:t xml:space="preserve">dida. Para cada herramienta se guarda un identificador, nombre y descripción, por lo menos. </w:t>
      </w:r>
    </w:p>
    <w:p w14:paraId="483D2695" w14:textId="77777777" w:rsidR="004215BD" w:rsidRDefault="004126B3">
      <w:pPr>
        <w:numPr>
          <w:ilvl w:val="0"/>
          <w:numId w:val="3"/>
        </w:numPr>
        <w:pBdr>
          <w:top w:val="nil"/>
          <w:left w:val="nil"/>
          <w:bottom w:val="nil"/>
          <w:right w:val="nil"/>
          <w:between w:val="nil"/>
        </w:pBdr>
        <w:spacing w:line="276" w:lineRule="auto"/>
        <w:ind w:left="1133" w:hanging="360"/>
        <w:rPr>
          <w:rFonts w:ascii="Verdana" w:eastAsia="Verdana" w:hAnsi="Verdana" w:cs="Verdana"/>
          <w:color w:val="000000"/>
          <w:sz w:val="20"/>
          <w:szCs w:val="20"/>
        </w:rPr>
      </w:pPr>
      <w:r>
        <w:rPr>
          <w:rFonts w:ascii="Verdana" w:eastAsia="Verdana" w:hAnsi="Verdana" w:cs="Verdana"/>
          <w:sz w:val="20"/>
          <w:szCs w:val="20"/>
        </w:rPr>
        <w:t>E</w:t>
      </w:r>
      <w:r>
        <w:rPr>
          <w:rFonts w:ascii="Verdana" w:eastAsia="Verdana" w:hAnsi="Verdana" w:cs="Verdana"/>
          <w:color w:val="000000"/>
          <w:sz w:val="20"/>
          <w:szCs w:val="20"/>
        </w:rPr>
        <w:t>l cliente califica el servicio recibido en una escala de 0 a 5. Esta información de seguimiento también debe ser registrada en el sistema para su posterior explot</w:t>
      </w:r>
      <w:r>
        <w:rPr>
          <w:rFonts w:ascii="Verdana" w:eastAsia="Verdana" w:hAnsi="Verdana" w:cs="Verdana"/>
          <w:color w:val="000000"/>
          <w:sz w:val="20"/>
          <w:szCs w:val="20"/>
        </w:rPr>
        <w:t xml:space="preserve">ación. </w:t>
      </w:r>
    </w:p>
    <w:p w14:paraId="6CFDFEBD" w14:textId="77777777" w:rsidR="004215BD" w:rsidRDefault="004215BD">
      <w:pPr>
        <w:pBdr>
          <w:top w:val="nil"/>
          <w:left w:val="nil"/>
          <w:bottom w:val="nil"/>
          <w:right w:val="nil"/>
          <w:between w:val="nil"/>
        </w:pBdr>
        <w:spacing w:line="276" w:lineRule="auto"/>
        <w:ind w:left="780"/>
        <w:jc w:val="both"/>
        <w:rPr>
          <w:rFonts w:ascii="Verdana" w:eastAsia="Verdana" w:hAnsi="Verdana" w:cs="Verdana"/>
          <w:sz w:val="20"/>
          <w:szCs w:val="20"/>
        </w:rPr>
      </w:pPr>
    </w:p>
    <w:p w14:paraId="672285FA" w14:textId="77777777" w:rsidR="004215BD" w:rsidRDefault="004126B3">
      <w:pPr>
        <w:pStyle w:val="Ttulo1"/>
        <w:numPr>
          <w:ilvl w:val="0"/>
          <w:numId w:val="4"/>
        </w:numPr>
      </w:pPr>
      <w:bookmarkStart w:id="2" w:name="_Toc94396076"/>
      <w:r>
        <w:t>Elementos de datos</w:t>
      </w:r>
      <w:bookmarkEnd w:id="2"/>
      <w:r>
        <w:t xml:space="preserve"> </w:t>
      </w:r>
    </w:p>
    <w:p w14:paraId="327AC8A0" w14:textId="77777777" w:rsidR="004215BD" w:rsidRDefault="004215BD"/>
    <w:tbl>
      <w:tblPr>
        <w:tblStyle w:val="a"/>
        <w:tblW w:w="9800" w:type="dxa"/>
        <w:tblInd w:w="0" w:type="dxa"/>
        <w:tblLayout w:type="fixed"/>
        <w:tblLook w:val="0400" w:firstRow="0" w:lastRow="0" w:firstColumn="0" w:lastColumn="0" w:noHBand="0" w:noVBand="1"/>
      </w:tblPr>
      <w:tblGrid>
        <w:gridCol w:w="3080"/>
        <w:gridCol w:w="6720"/>
      </w:tblGrid>
      <w:tr w:rsidR="004215BD" w14:paraId="7E2C5556" w14:textId="77777777">
        <w:trPr>
          <w:trHeight w:val="292"/>
        </w:trPr>
        <w:tc>
          <w:tcPr>
            <w:tcW w:w="3080" w:type="dxa"/>
            <w:tcBorders>
              <w:top w:val="single" w:sz="4" w:space="0" w:color="9BC2E6"/>
              <w:left w:val="single" w:sz="4" w:space="0" w:color="9BC2E6"/>
              <w:bottom w:val="single" w:sz="4" w:space="0" w:color="9BC2E6"/>
              <w:right w:val="nil"/>
            </w:tcBorders>
            <w:shd w:val="clear" w:color="auto" w:fill="5B9BD5"/>
            <w:vAlign w:val="bottom"/>
          </w:tcPr>
          <w:p w14:paraId="2B6F5ED2" w14:textId="77777777" w:rsidR="004215BD" w:rsidRDefault="004126B3">
            <w:pPr>
              <w:rPr>
                <w:rFonts w:ascii="Calibri" w:eastAsia="Calibri" w:hAnsi="Calibri" w:cs="Calibri"/>
                <w:b/>
                <w:color w:val="FFFFFF"/>
                <w:sz w:val="22"/>
                <w:szCs w:val="22"/>
              </w:rPr>
            </w:pPr>
            <w:r>
              <w:rPr>
                <w:rFonts w:ascii="Calibri" w:eastAsia="Calibri" w:hAnsi="Calibri" w:cs="Calibri"/>
                <w:b/>
                <w:color w:val="FFFFFF"/>
                <w:sz w:val="22"/>
                <w:szCs w:val="22"/>
              </w:rPr>
              <w:t>Atributo</w:t>
            </w:r>
          </w:p>
        </w:tc>
        <w:tc>
          <w:tcPr>
            <w:tcW w:w="6720" w:type="dxa"/>
            <w:tcBorders>
              <w:top w:val="single" w:sz="4" w:space="0" w:color="9BC2E6"/>
              <w:left w:val="nil"/>
              <w:bottom w:val="single" w:sz="4" w:space="0" w:color="9BC2E6"/>
              <w:right w:val="single" w:sz="4" w:space="0" w:color="9BC2E6"/>
            </w:tcBorders>
            <w:shd w:val="clear" w:color="auto" w:fill="5B9BD5"/>
            <w:vAlign w:val="bottom"/>
          </w:tcPr>
          <w:p w14:paraId="6A9556B5" w14:textId="77777777" w:rsidR="004215BD" w:rsidRDefault="004126B3">
            <w:pPr>
              <w:rPr>
                <w:rFonts w:ascii="Calibri" w:eastAsia="Calibri" w:hAnsi="Calibri" w:cs="Calibri"/>
                <w:b/>
                <w:color w:val="FFFFFF"/>
                <w:sz w:val="22"/>
                <w:szCs w:val="22"/>
              </w:rPr>
            </w:pPr>
            <w:r>
              <w:rPr>
                <w:rFonts w:ascii="Calibri" w:eastAsia="Calibri" w:hAnsi="Calibri" w:cs="Calibri"/>
                <w:b/>
                <w:color w:val="FFFFFF"/>
                <w:sz w:val="22"/>
                <w:szCs w:val="22"/>
              </w:rPr>
              <w:t>Descripción</w:t>
            </w:r>
          </w:p>
        </w:tc>
      </w:tr>
      <w:tr w:rsidR="004215BD" w14:paraId="681C51F0"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5D2C08D" w14:textId="77777777" w:rsidR="004215BD" w:rsidRDefault="004126B3">
            <w:pPr>
              <w:rPr>
                <w:rFonts w:ascii="Calibri" w:eastAsia="Calibri" w:hAnsi="Calibri" w:cs="Calibri"/>
                <w:color w:val="000000"/>
                <w:sz w:val="22"/>
                <w:szCs w:val="22"/>
              </w:rPr>
            </w:pPr>
            <w:proofErr w:type="spellStart"/>
            <w:r>
              <w:rPr>
                <w:rFonts w:ascii="Calibri" w:eastAsia="Calibri" w:hAnsi="Calibri" w:cs="Calibri"/>
                <w:color w:val="000000"/>
                <w:sz w:val="22"/>
                <w:szCs w:val="22"/>
              </w:rPr>
              <w:t>Nu_DNI</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131A1E4" w14:textId="77777777" w:rsidR="004215BD" w:rsidRDefault="004126B3">
            <w:pPr>
              <w:rPr>
                <w:rFonts w:ascii="Calibri" w:eastAsia="Calibri" w:hAnsi="Calibri" w:cs="Calibri"/>
                <w:color w:val="000000"/>
                <w:sz w:val="22"/>
                <w:szCs w:val="22"/>
              </w:rPr>
            </w:pPr>
            <w:r>
              <w:rPr>
                <w:rFonts w:ascii="Calibri" w:eastAsia="Calibri" w:hAnsi="Calibri" w:cs="Calibri"/>
                <w:sz w:val="22"/>
                <w:szCs w:val="22"/>
              </w:rPr>
              <w:t>Número</w:t>
            </w:r>
            <w:r>
              <w:rPr>
                <w:rFonts w:ascii="Calibri" w:eastAsia="Calibri" w:hAnsi="Calibri" w:cs="Calibri"/>
                <w:color w:val="000000"/>
                <w:sz w:val="22"/>
                <w:szCs w:val="22"/>
              </w:rPr>
              <w:t xml:space="preserve"> de documento identidad</w:t>
            </w:r>
          </w:p>
        </w:tc>
      </w:tr>
      <w:tr w:rsidR="004215BD" w14:paraId="54CE96FD"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2180412D" w14:textId="77777777" w:rsidR="004215BD" w:rsidRDefault="004126B3">
            <w:pPr>
              <w:rPr>
                <w:rFonts w:ascii="Calibri" w:eastAsia="Calibri" w:hAnsi="Calibri" w:cs="Calibri"/>
                <w:color w:val="000000"/>
                <w:sz w:val="22"/>
                <w:szCs w:val="22"/>
              </w:rPr>
            </w:pPr>
            <w:proofErr w:type="spellStart"/>
            <w:r>
              <w:rPr>
                <w:rFonts w:ascii="Calibri" w:eastAsia="Calibri" w:hAnsi="Calibri" w:cs="Calibri"/>
                <w:color w:val="000000"/>
                <w:sz w:val="22"/>
                <w:szCs w:val="22"/>
              </w:rPr>
              <w:t>No_Nombre</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50512A3F" w14:textId="77777777" w:rsidR="004215BD" w:rsidRDefault="004126B3">
            <w:pPr>
              <w:rPr>
                <w:rFonts w:ascii="Calibri" w:eastAsia="Calibri" w:hAnsi="Calibri" w:cs="Calibri"/>
                <w:color w:val="000000"/>
                <w:sz w:val="22"/>
                <w:szCs w:val="22"/>
              </w:rPr>
            </w:pPr>
            <w:r>
              <w:rPr>
                <w:rFonts w:ascii="Calibri" w:eastAsia="Calibri" w:hAnsi="Calibri" w:cs="Calibri"/>
                <w:color w:val="000000"/>
                <w:sz w:val="22"/>
                <w:szCs w:val="22"/>
              </w:rPr>
              <w:t>Nombre del operario</w:t>
            </w:r>
          </w:p>
        </w:tc>
      </w:tr>
      <w:tr w:rsidR="004215BD" w14:paraId="554C3703"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14835B87"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Tx_Direccion_postulante</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E5B07F0" w14:textId="77777777" w:rsidR="004215BD" w:rsidRDefault="004126B3">
            <w:pPr>
              <w:rPr>
                <w:rFonts w:ascii="Calibri" w:eastAsia="Calibri" w:hAnsi="Calibri" w:cs="Calibri"/>
                <w:sz w:val="22"/>
                <w:szCs w:val="22"/>
              </w:rPr>
            </w:pPr>
            <w:r>
              <w:rPr>
                <w:rFonts w:ascii="Calibri" w:eastAsia="Calibri" w:hAnsi="Calibri" w:cs="Calibri"/>
                <w:sz w:val="22"/>
                <w:szCs w:val="22"/>
              </w:rPr>
              <w:t>Dirección del operario</w:t>
            </w:r>
          </w:p>
        </w:tc>
      </w:tr>
      <w:tr w:rsidR="004215BD" w14:paraId="7912BB91"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67E74A1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Fe_Postulacion</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2F12A362" w14:textId="77777777" w:rsidR="004215BD" w:rsidRDefault="004126B3">
            <w:pPr>
              <w:rPr>
                <w:rFonts w:ascii="Calibri" w:eastAsia="Calibri" w:hAnsi="Calibri" w:cs="Calibri"/>
                <w:sz w:val="22"/>
                <w:szCs w:val="22"/>
              </w:rPr>
            </w:pPr>
            <w:r>
              <w:rPr>
                <w:rFonts w:ascii="Calibri" w:eastAsia="Calibri" w:hAnsi="Calibri" w:cs="Calibri"/>
                <w:sz w:val="22"/>
                <w:szCs w:val="22"/>
              </w:rPr>
              <w:t>Fecha Postulación</w:t>
            </w:r>
          </w:p>
        </w:tc>
      </w:tr>
      <w:tr w:rsidR="004215BD" w14:paraId="6CA8C87F"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EB2A921"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Fl_Estado_contratado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70F2FC8" w14:textId="77777777" w:rsidR="004215BD" w:rsidRDefault="004126B3">
            <w:pPr>
              <w:rPr>
                <w:rFonts w:ascii="Calibri" w:eastAsia="Calibri" w:hAnsi="Calibri" w:cs="Calibri"/>
                <w:sz w:val="22"/>
                <w:szCs w:val="22"/>
              </w:rPr>
            </w:pPr>
            <w:proofErr w:type="gramStart"/>
            <w:r>
              <w:rPr>
                <w:rFonts w:ascii="Calibri" w:eastAsia="Calibri" w:hAnsi="Calibri" w:cs="Calibri"/>
                <w:sz w:val="22"/>
                <w:szCs w:val="22"/>
              </w:rPr>
              <w:t>Determina  si</w:t>
            </w:r>
            <w:proofErr w:type="gramEnd"/>
            <w:r>
              <w:rPr>
                <w:rFonts w:ascii="Calibri" w:eastAsia="Calibri" w:hAnsi="Calibri" w:cs="Calibri"/>
                <w:sz w:val="22"/>
                <w:szCs w:val="22"/>
              </w:rPr>
              <w:t xml:space="preserve"> es contratado o no</w:t>
            </w:r>
          </w:p>
        </w:tc>
      </w:tr>
      <w:tr w:rsidR="004215BD" w14:paraId="0817907C"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22209CDC"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Fe_Inscripcion</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582E6CFA" w14:textId="77777777" w:rsidR="004215BD" w:rsidRDefault="004126B3">
            <w:pPr>
              <w:rPr>
                <w:rFonts w:ascii="Calibri" w:eastAsia="Calibri" w:hAnsi="Calibri" w:cs="Calibri"/>
                <w:sz w:val="22"/>
                <w:szCs w:val="22"/>
              </w:rPr>
            </w:pPr>
            <w:r>
              <w:rPr>
                <w:rFonts w:ascii="Calibri" w:eastAsia="Calibri" w:hAnsi="Calibri" w:cs="Calibri"/>
                <w:sz w:val="22"/>
                <w:szCs w:val="22"/>
              </w:rPr>
              <w:t>Fecha de inscripción en la empresa</w:t>
            </w:r>
          </w:p>
        </w:tc>
      </w:tr>
      <w:tr w:rsidR="004215BD" w14:paraId="6805FD3D" w14:textId="77777777">
        <w:trPr>
          <w:trHeight w:val="279"/>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B0E9A79"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Nu_Ruc</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4A48DAFD" w14:textId="77777777" w:rsidR="004215BD" w:rsidRDefault="004126B3">
            <w:pPr>
              <w:rPr>
                <w:rFonts w:ascii="Calibri" w:eastAsia="Calibri" w:hAnsi="Calibri" w:cs="Calibri"/>
                <w:sz w:val="22"/>
                <w:szCs w:val="22"/>
              </w:rPr>
            </w:pPr>
            <w:r>
              <w:rPr>
                <w:rFonts w:ascii="Calibri" w:eastAsia="Calibri" w:hAnsi="Calibri" w:cs="Calibri"/>
                <w:sz w:val="22"/>
                <w:szCs w:val="22"/>
              </w:rPr>
              <w:t>Ruc del operario</w:t>
            </w:r>
          </w:p>
        </w:tc>
      </w:tr>
      <w:tr w:rsidR="004215BD" w14:paraId="5D585CA0" w14:textId="77777777">
        <w:trPr>
          <w:trHeight w:val="279"/>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48D10B7D"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Co_Maestro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16B29DB1" w14:textId="77777777" w:rsidR="004215BD" w:rsidRDefault="004126B3">
            <w:pPr>
              <w:rPr>
                <w:rFonts w:ascii="Calibri" w:eastAsia="Calibri" w:hAnsi="Calibri" w:cs="Calibri"/>
                <w:sz w:val="22"/>
                <w:szCs w:val="22"/>
              </w:rPr>
            </w:pPr>
            <w:r>
              <w:rPr>
                <w:rFonts w:ascii="Calibri" w:eastAsia="Calibri" w:hAnsi="Calibri" w:cs="Calibri"/>
                <w:sz w:val="22"/>
                <w:szCs w:val="22"/>
              </w:rPr>
              <w:t>Código de maestro, manteniendo el DNI</w:t>
            </w:r>
          </w:p>
        </w:tc>
      </w:tr>
      <w:tr w:rsidR="004215BD" w14:paraId="6CEF1770" w14:textId="77777777">
        <w:trPr>
          <w:trHeight w:val="279"/>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21E65159"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Qt_Maestro_años_experiencia</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1BCB9A67" w14:textId="77777777" w:rsidR="004215BD" w:rsidRDefault="004126B3">
            <w:pPr>
              <w:rPr>
                <w:rFonts w:ascii="Calibri" w:eastAsia="Calibri" w:hAnsi="Calibri" w:cs="Calibri"/>
                <w:sz w:val="22"/>
                <w:szCs w:val="22"/>
              </w:rPr>
            </w:pPr>
            <w:r>
              <w:rPr>
                <w:rFonts w:ascii="Calibri" w:eastAsia="Calibri" w:hAnsi="Calibri" w:cs="Calibri"/>
                <w:sz w:val="22"/>
                <w:szCs w:val="22"/>
              </w:rPr>
              <w:t>Número de años de experiencia del maestro</w:t>
            </w:r>
          </w:p>
        </w:tc>
      </w:tr>
      <w:tr w:rsidR="004215BD" w14:paraId="240D32F8" w14:textId="77777777">
        <w:trPr>
          <w:trHeight w:val="279"/>
        </w:trPr>
        <w:tc>
          <w:tcPr>
            <w:tcW w:w="3080" w:type="dxa"/>
            <w:tcBorders>
              <w:top w:val="single" w:sz="4" w:space="0" w:color="9BC2E6"/>
              <w:left w:val="single" w:sz="4" w:space="0" w:color="9BC2E6"/>
              <w:bottom w:val="single" w:sz="4" w:space="0" w:color="9BC2E6"/>
              <w:right w:val="nil"/>
            </w:tcBorders>
            <w:shd w:val="clear" w:color="auto" w:fill="auto"/>
            <w:vAlign w:val="bottom"/>
          </w:tcPr>
          <w:p w14:paraId="2B632278"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Co_Aprendiz</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152E15F6" w14:textId="77777777" w:rsidR="004215BD" w:rsidRDefault="004126B3">
            <w:pPr>
              <w:rPr>
                <w:rFonts w:ascii="Calibri" w:eastAsia="Calibri" w:hAnsi="Calibri" w:cs="Calibri"/>
                <w:sz w:val="22"/>
                <w:szCs w:val="22"/>
              </w:rPr>
            </w:pPr>
            <w:r>
              <w:rPr>
                <w:rFonts w:ascii="Calibri" w:eastAsia="Calibri" w:hAnsi="Calibri" w:cs="Calibri"/>
                <w:sz w:val="22"/>
                <w:szCs w:val="22"/>
              </w:rPr>
              <w:t>Código de aprendiz, manteniendo el DNI</w:t>
            </w:r>
          </w:p>
        </w:tc>
      </w:tr>
      <w:tr w:rsidR="004215BD" w14:paraId="3FE0A7DC" w14:textId="77777777">
        <w:trPr>
          <w:trHeight w:val="279"/>
        </w:trPr>
        <w:tc>
          <w:tcPr>
            <w:tcW w:w="3080" w:type="dxa"/>
            <w:tcBorders>
              <w:top w:val="single" w:sz="4" w:space="0" w:color="9BC2E6"/>
              <w:left w:val="single" w:sz="4" w:space="0" w:color="9BC2E6"/>
              <w:bottom w:val="single" w:sz="4" w:space="0" w:color="9BC2E6"/>
              <w:right w:val="nil"/>
            </w:tcBorders>
            <w:shd w:val="clear" w:color="auto" w:fill="auto"/>
            <w:vAlign w:val="bottom"/>
          </w:tcPr>
          <w:p w14:paraId="29691B3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Co_Especialidad</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40455BD4" w14:textId="77777777" w:rsidR="004215BD" w:rsidRDefault="004126B3">
            <w:pPr>
              <w:rPr>
                <w:rFonts w:ascii="Calibri" w:eastAsia="Calibri" w:hAnsi="Calibri" w:cs="Calibri"/>
                <w:sz w:val="22"/>
                <w:szCs w:val="22"/>
              </w:rPr>
            </w:pPr>
            <w:r>
              <w:rPr>
                <w:rFonts w:ascii="Calibri" w:eastAsia="Calibri" w:hAnsi="Calibri" w:cs="Calibri"/>
                <w:sz w:val="22"/>
                <w:szCs w:val="22"/>
              </w:rPr>
              <w:t>Código de la especialidad</w:t>
            </w:r>
          </w:p>
        </w:tc>
      </w:tr>
      <w:tr w:rsidR="004215BD" w14:paraId="250BA8A8" w14:textId="77777777">
        <w:trPr>
          <w:trHeight w:val="279"/>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2894869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No_Especialidad</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64FBA591" w14:textId="77777777" w:rsidR="004215BD" w:rsidRDefault="004126B3">
            <w:pPr>
              <w:rPr>
                <w:rFonts w:ascii="Calibri" w:eastAsia="Calibri" w:hAnsi="Calibri" w:cs="Calibri"/>
                <w:sz w:val="22"/>
                <w:szCs w:val="22"/>
              </w:rPr>
            </w:pPr>
            <w:r>
              <w:rPr>
                <w:rFonts w:ascii="Calibri" w:eastAsia="Calibri" w:hAnsi="Calibri" w:cs="Calibri"/>
                <w:sz w:val="22"/>
                <w:szCs w:val="22"/>
              </w:rPr>
              <w:t>Nombre de la especialidad</w:t>
            </w:r>
          </w:p>
        </w:tc>
      </w:tr>
      <w:tr w:rsidR="004215BD" w14:paraId="5650E646" w14:textId="77777777">
        <w:trPr>
          <w:trHeight w:val="279"/>
        </w:trPr>
        <w:tc>
          <w:tcPr>
            <w:tcW w:w="3080" w:type="dxa"/>
            <w:tcBorders>
              <w:top w:val="single" w:sz="4" w:space="0" w:color="9BC2E6"/>
              <w:left w:val="single" w:sz="4" w:space="0" w:color="9BC2E6"/>
              <w:bottom w:val="single" w:sz="4" w:space="0" w:color="9BC2E6"/>
              <w:right w:val="nil"/>
            </w:tcBorders>
            <w:shd w:val="clear" w:color="auto" w:fill="auto"/>
            <w:vAlign w:val="bottom"/>
          </w:tcPr>
          <w:p w14:paraId="4B520DF9"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Co_maestro_responsable</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25EED43D" w14:textId="77777777" w:rsidR="004215BD" w:rsidRDefault="004126B3">
            <w:pPr>
              <w:rPr>
                <w:rFonts w:ascii="Calibri" w:eastAsia="Calibri" w:hAnsi="Calibri" w:cs="Calibri"/>
                <w:sz w:val="22"/>
                <w:szCs w:val="22"/>
              </w:rPr>
            </w:pPr>
            <w:r>
              <w:rPr>
                <w:rFonts w:ascii="Calibri" w:eastAsia="Calibri" w:hAnsi="Calibri" w:cs="Calibri"/>
                <w:sz w:val="22"/>
                <w:szCs w:val="22"/>
              </w:rPr>
              <w:t>Código del maestro responsable</w:t>
            </w:r>
          </w:p>
        </w:tc>
      </w:tr>
      <w:tr w:rsidR="004215BD" w14:paraId="31065AA7" w14:textId="77777777">
        <w:trPr>
          <w:trHeight w:val="279"/>
        </w:trPr>
        <w:tc>
          <w:tcPr>
            <w:tcW w:w="3080" w:type="dxa"/>
            <w:tcBorders>
              <w:top w:val="single" w:sz="4" w:space="0" w:color="9BC2E6"/>
              <w:left w:val="single" w:sz="4" w:space="0" w:color="9BC2E6"/>
              <w:bottom w:val="single" w:sz="4" w:space="0" w:color="9BC2E6"/>
              <w:right w:val="nil"/>
            </w:tcBorders>
            <w:shd w:val="clear" w:color="auto" w:fill="auto"/>
            <w:vAlign w:val="bottom"/>
          </w:tcPr>
          <w:p w14:paraId="789EFB85"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lastRenderedPageBreak/>
              <w:t>Co_Servicio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06241355"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del servicio</w:t>
            </w:r>
          </w:p>
        </w:tc>
      </w:tr>
      <w:tr w:rsidR="004215BD" w14:paraId="14AAD14D"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BD08A0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No_Servicio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6A4C8583" w14:textId="77777777" w:rsidR="004215BD" w:rsidRDefault="004126B3">
            <w:pPr>
              <w:rPr>
                <w:rFonts w:ascii="Calibri" w:eastAsia="Calibri" w:hAnsi="Calibri" w:cs="Calibri"/>
                <w:sz w:val="22"/>
                <w:szCs w:val="22"/>
              </w:rPr>
            </w:pPr>
            <w:r>
              <w:rPr>
                <w:rFonts w:ascii="Calibri" w:eastAsia="Calibri" w:hAnsi="Calibri" w:cs="Calibri"/>
                <w:sz w:val="22"/>
                <w:szCs w:val="22"/>
              </w:rPr>
              <w:t>Nombre del servicio</w:t>
            </w:r>
          </w:p>
        </w:tc>
      </w:tr>
      <w:tr w:rsidR="004215BD" w14:paraId="2A438714"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782C4139"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Tx_Servicio_Descripcion</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54CF2822" w14:textId="77777777" w:rsidR="004215BD" w:rsidRDefault="004126B3">
            <w:pPr>
              <w:rPr>
                <w:rFonts w:ascii="Calibri" w:eastAsia="Calibri" w:hAnsi="Calibri" w:cs="Calibri"/>
                <w:sz w:val="22"/>
                <w:szCs w:val="22"/>
              </w:rPr>
            </w:pPr>
            <w:r>
              <w:rPr>
                <w:rFonts w:ascii="Calibri" w:eastAsia="Calibri" w:hAnsi="Calibri" w:cs="Calibri"/>
                <w:sz w:val="22"/>
                <w:szCs w:val="22"/>
              </w:rPr>
              <w:t>Descripción del servicio</w:t>
            </w:r>
          </w:p>
        </w:tc>
      </w:tr>
      <w:tr w:rsidR="004215BD" w14:paraId="1A9DC983"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7BA1E53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Qt_Tiempo_solicitud</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CE3CF8B" w14:textId="77777777" w:rsidR="004215BD" w:rsidRDefault="004126B3">
            <w:pPr>
              <w:rPr>
                <w:rFonts w:ascii="Calibri" w:eastAsia="Calibri" w:hAnsi="Calibri" w:cs="Calibri"/>
                <w:sz w:val="22"/>
                <w:szCs w:val="22"/>
              </w:rPr>
            </w:pPr>
            <w:r>
              <w:rPr>
                <w:rFonts w:ascii="Calibri" w:eastAsia="Calibri" w:hAnsi="Calibri" w:cs="Calibri"/>
                <w:sz w:val="22"/>
                <w:szCs w:val="22"/>
              </w:rPr>
              <w:t>Tiempo en realizar el servicio</w:t>
            </w:r>
          </w:p>
        </w:tc>
      </w:tr>
      <w:tr w:rsidR="004215BD" w14:paraId="5C6431CC"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32485B0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No_Complejidad_solicitud</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1CD96E2B" w14:textId="77777777" w:rsidR="004215BD" w:rsidRDefault="004126B3">
            <w:pPr>
              <w:rPr>
                <w:rFonts w:ascii="Calibri" w:eastAsia="Calibri" w:hAnsi="Calibri" w:cs="Calibri"/>
                <w:sz w:val="22"/>
                <w:szCs w:val="22"/>
              </w:rPr>
            </w:pPr>
            <w:r>
              <w:rPr>
                <w:rFonts w:ascii="Calibri" w:eastAsia="Calibri" w:hAnsi="Calibri" w:cs="Calibri"/>
                <w:sz w:val="22"/>
                <w:szCs w:val="22"/>
              </w:rPr>
              <w:t>Nivel de dificultad del servicio</w:t>
            </w:r>
          </w:p>
        </w:tc>
      </w:tr>
      <w:tr w:rsidR="004215BD" w14:paraId="423B3887"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AD75892"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Co_Tarea</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26D9D61"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 la tarea</w:t>
            </w:r>
          </w:p>
        </w:tc>
      </w:tr>
      <w:tr w:rsidR="004215BD" w14:paraId="389CE4C9"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74F465E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No_Tarea</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5EF6AECD" w14:textId="77777777" w:rsidR="004215BD" w:rsidRDefault="004126B3">
            <w:pPr>
              <w:rPr>
                <w:rFonts w:ascii="Calibri" w:eastAsia="Calibri" w:hAnsi="Calibri" w:cs="Calibri"/>
                <w:sz w:val="22"/>
                <w:szCs w:val="22"/>
              </w:rPr>
            </w:pPr>
            <w:r>
              <w:rPr>
                <w:rFonts w:ascii="Calibri" w:eastAsia="Calibri" w:hAnsi="Calibri" w:cs="Calibri"/>
                <w:sz w:val="22"/>
                <w:szCs w:val="22"/>
              </w:rPr>
              <w:t>Nombre de la tarea</w:t>
            </w:r>
          </w:p>
        </w:tc>
      </w:tr>
      <w:tr w:rsidR="004215BD" w14:paraId="2CF2B24A"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7601C596"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Ss_Tarifa</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D061224" w14:textId="77777777" w:rsidR="004215BD" w:rsidRDefault="004126B3">
            <w:pPr>
              <w:rPr>
                <w:rFonts w:ascii="Calibri" w:eastAsia="Calibri" w:hAnsi="Calibri" w:cs="Calibri"/>
                <w:sz w:val="22"/>
                <w:szCs w:val="22"/>
              </w:rPr>
            </w:pPr>
            <w:r>
              <w:rPr>
                <w:rFonts w:ascii="Calibri" w:eastAsia="Calibri" w:hAnsi="Calibri" w:cs="Calibri"/>
                <w:sz w:val="22"/>
                <w:szCs w:val="22"/>
              </w:rPr>
              <w:t>Tarifa del servicio</w:t>
            </w:r>
          </w:p>
        </w:tc>
      </w:tr>
      <w:tr w:rsidR="004215BD" w14:paraId="1D8D2308"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75AE9819"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Co_solicitud</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460DE168"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 solicitud</w:t>
            </w:r>
          </w:p>
        </w:tc>
      </w:tr>
      <w:tr w:rsidR="004215BD" w14:paraId="49B038C0"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4A85B1FD"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No_Medio_recepcion_solicitud</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060A06B6" w14:textId="77777777" w:rsidR="004215BD" w:rsidRDefault="004126B3">
            <w:pPr>
              <w:rPr>
                <w:rFonts w:ascii="Calibri" w:eastAsia="Calibri" w:hAnsi="Calibri" w:cs="Calibri"/>
                <w:sz w:val="22"/>
                <w:szCs w:val="22"/>
              </w:rPr>
            </w:pPr>
            <w:r>
              <w:rPr>
                <w:rFonts w:ascii="Calibri" w:eastAsia="Calibri" w:hAnsi="Calibri" w:cs="Calibri"/>
                <w:sz w:val="22"/>
                <w:szCs w:val="22"/>
              </w:rPr>
              <w:t xml:space="preserve">Medio </w:t>
            </w:r>
            <w:proofErr w:type="gramStart"/>
            <w:r>
              <w:rPr>
                <w:rFonts w:ascii="Calibri" w:eastAsia="Calibri" w:hAnsi="Calibri" w:cs="Calibri"/>
                <w:sz w:val="22"/>
                <w:szCs w:val="22"/>
              </w:rPr>
              <w:t>del recepción</w:t>
            </w:r>
            <w:proofErr w:type="gramEnd"/>
            <w:r>
              <w:rPr>
                <w:rFonts w:ascii="Calibri" w:eastAsia="Calibri" w:hAnsi="Calibri" w:cs="Calibri"/>
                <w:sz w:val="22"/>
                <w:szCs w:val="22"/>
              </w:rPr>
              <w:t xml:space="preserve"> de la solicitud</w:t>
            </w:r>
          </w:p>
        </w:tc>
      </w:tr>
      <w:tr w:rsidR="004215BD" w14:paraId="1B188001"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087E0647"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Co_Cliente</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65C3942D"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 cliente</w:t>
            </w:r>
          </w:p>
        </w:tc>
      </w:tr>
      <w:tr w:rsidR="004215BD" w14:paraId="49BA4976"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15F3714B"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No_cliente</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74E164D" w14:textId="77777777" w:rsidR="004215BD" w:rsidRDefault="004126B3">
            <w:pPr>
              <w:rPr>
                <w:rFonts w:ascii="Calibri" w:eastAsia="Calibri" w:hAnsi="Calibri" w:cs="Calibri"/>
                <w:sz w:val="22"/>
                <w:szCs w:val="22"/>
              </w:rPr>
            </w:pPr>
            <w:r>
              <w:rPr>
                <w:rFonts w:ascii="Calibri" w:eastAsia="Calibri" w:hAnsi="Calibri" w:cs="Calibri"/>
                <w:sz w:val="22"/>
                <w:szCs w:val="22"/>
              </w:rPr>
              <w:t>Nombre del cliente</w:t>
            </w:r>
          </w:p>
        </w:tc>
      </w:tr>
      <w:tr w:rsidR="004215BD" w14:paraId="11C9D2C4"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AA10445"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No_cliente_calle</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5E2D7AB8" w14:textId="77777777" w:rsidR="004215BD" w:rsidRDefault="004126B3">
            <w:pPr>
              <w:rPr>
                <w:rFonts w:ascii="Calibri" w:eastAsia="Calibri" w:hAnsi="Calibri" w:cs="Calibri"/>
                <w:sz w:val="22"/>
                <w:szCs w:val="22"/>
              </w:rPr>
            </w:pPr>
            <w:r>
              <w:rPr>
                <w:rFonts w:ascii="Calibri" w:eastAsia="Calibri" w:hAnsi="Calibri" w:cs="Calibri"/>
                <w:sz w:val="22"/>
                <w:szCs w:val="22"/>
              </w:rPr>
              <w:t>Nombre de la calle de la dirección del cliente</w:t>
            </w:r>
          </w:p>
        </w:tc>
      </w:tr>
      <w:tr w:rsidR="004215BD" w14:paraId="1E37A35D"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06A76E97"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No_cliente_calle_numero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604A51F9" w14:textId="77777777" w:rsidR="004215BD" w:rsidRDefault="004126B3">
            <w:pPr>
              <w:rPr>
                <w:rFonts w:ascii="Calibri" w:eastAsia="Calibri" w:hAnsi="Calibri" w:cs="Calibri"/>
                <w:sz w:val="22"/>
                <w:szCs w:val="22"/>
              </w:rPr>
            </w:pPr>
            <w:r>
              <w:rPr>
                <w:rFonts w:ascii="Calibri" w:eastAsia="Calibri" w:hAnsi="Calibri" w:cs="Calibri"/>
                <w:sz w:val="22"/>
                <w:szCs w:val="22"/>
              </w:rPr>
              <w:t>Número de la dirección del cliente</w:t>
            </w:r>
          </w:p>
        </w:tc>
      </w:tr>
      <w:tr w:rsidR="004215BD" w14:paraId="321900BB"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782DB75" w14:textId="77777777" w:rsidR="004215BD" w:rsidRDefault="004126B3">
            <w:pPr>
              <w:rPr>
                <w:rFonts w:ascii="Calibri" w:eastAsia="Calibri" w:hAnsi="Calibri" w:cs="Calibri"/>
                <w:color w:val="000000"/>
                <w:sz w:val="22"/>
                <w:szCs w:val="22"/>
              </w:rPr>
            </w:pPr>
            <w:proofErr w:type="spellStart"/>
            <w:r>
              <w:rPr>
                <w:rFonts w:ascii="Calibri" w:eastAsia="Calibri" w:hAnsi="Calibri" w:cs="Calibri"/>
                <w:sz w:val="22"/>
                <w:szCs w:val="22"/>
              </w:rPr>
              <w:t>No_cliente_distrito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522A0BF1" w14:textId="77777777" w:rsidR="004215BD" w:rsidRDefault="004126B3">
            <w:pPr>
              <w:rPr>
                <w:rFonts w:ascii="Calibri" w:eastAsia="Calibri" w:hAnsi="Calibri" w:cs="Calibri"/>
                <w:color w:val="000000"/>
                <w:sz w:val="22"/>
                <w:szCs w:val="22"/>
              </w:rPr>
            </w:pPr>
            <w:r>
              <w:rPr>
                <w:rFonts w:ascii="Calibri" w:eastAsia="Calibri" w:hAnsi="Calibri" w:cs="Calibri"/>
                <w:sz w:val="22"/>
                <w:szCs w:val="22"/>
              </w:rPr>
              <w:t>Nombre del distrito del cliente</w:t>
            </w:r>
          </w:p>
        </w:tc>
      </w:tr>
      <w:tr w:rsidR="004215BD" w14:paraId="5CB76789"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043DDA28"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Nu_telefono_cliente</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53E6EA4D" w14:textId="77777777" w:rsidR="004215BD" w:rsidRDefault="004126B3">
            <w:pPr>
              <w:rPr>
                <w:rFonts w:ascii="Calibri" w:eastAsia="Calibri" w:hAnsi="Calibri" w:cs="Calibri"/>
                <w:sz w:val="22"/>
                <w:szCs w:val="22"/>
              </w:rPr>
            </w:pPr>
            <w:r>
              <w:rPr>
                <w:rFonts w:ascii="Calibri" w:eastAsia="Calibri" w:hAnsi="Calibri" w:cs="Calibri"/>
                <w:sz w:val="22"/>
                <w:szCs w:val="22"/>
              </w:rPr>
              <w:t>Número del teléfono del cliente</w:t>
            </w:r>
          </w:p>
        </w:tc>
      </w:tr>
      <w:tr w:rsidR="004215BD" w14:paraId="6397ED54"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30BCB4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No_medio_contacto_cliente</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768190AB" w14:textId="77777777" w:rsidR="004215BD" w:rsidRDefault="004126B3">
            <w:pPr>
              <w:rPr>
                <w:rFonts w:ascii="Calibri" w:eastAsia="Calibri" w:hAnsi="Calibri" w:cs="Calibri"/>
                <w:sz w:val="22"/>
                <w:szCs w:val="22"/>
              </w:rPr>
            </w:pPr>
            <w:r>
              <w:rPr>
                <w:rFonts w:ascii="Calibri" w:eastAsia="Calibri" w:hAnsi="Calibri" w:cs="Calibri"/>
                <w:sz w:val="22"/>
                <w:szCs w:val="22"/>
              </w:rPr>
              <w:t>Nombre del medio de contacto</w:t>
            </w:r>
          </w:p>
        </w:tc>
      </w:tr>
      <w:tr w:rsidR="004215BD" w14:paraId="2ED3398C"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56788E00"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Fe_solicitud_registro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69EC71B6" w14:textId="77777777" w:rsidR="004215BD" w:rsidRDefault="004126B3">
            <w:pPr>
              <w:rPr>
                <w:rFonts w:ascii="Calibri" w:eastAsia="Calibri" w:hAnsi="Calibri" w:cs="Calibri"/>
                <w:sz w:val="22"/>
                <w:szCs w:val="22"/>
              </w:rPr>
            </w:pPr>
            <w:r>
              <w:rPr>
                <w:rFonts w:ascii="Calibri" w:eastAsia="Calibri" w:hAnsi="Calibri" w:cs="Calibri"/>
                <w:sz w:val="22"/>
                <w:szCs w:val="22"/>
              </w:rPr>
              <w:t>Fecha de registro de la solicitud</w:t>
            </w:r>
          </w:p>
        </w:tc>
      </w:tr>
      <w:tr w:rsidR="004215BD" w14:paraId="6F702686"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78536EF2"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Fe_solicitud_termino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3D437DF" w14:textId="77777777" w:rsidR="004215BD" w:rsidRDefault="004126B3">
            <w:pPr>
              <w:rPr>
                <w:rFonts w:ascii="Calibri" w:eastAsia="Calibri" w:hAnsi="Calibri" w:cs="Calibri"/>
                <w:sz w:val="22"/>
                <w:szCs w:val="22"/>
              </w:rPr>
            </w:pPr>
            <w:r>
              <w:rPr>
                <w:rFonts w:ascii="Calibri" w:eastAsia="Calibri" w:hAnsi="Calibri" w:cs="Calibri"/>
                <w:sz w:val="22"/>
                <w:szCs w:val="22"/>
              </w:rPr>
              <w:t xml:space="preserve">Fecha de </w:t>
            </w:r>
            <w:proofErr w:type="spellStart"/>
            <w:r>
              <w:rPr>
                <w:rFonts w:ascii="Calibri" w:eastAsia="Calibri" w:hAnsi="Calibri" w:cs="Calibri"/>
                <w:sz w:val="22"/>
                <w:szCs w:val="22"/>
              </w:rPr>
              <w:t>termino</w:t>
            </w:r>
            <w:proofErr w:type="spellEnd"/>
            <w:r>
              <w:rPr>
                <w:rFonts w:ascii="Calibri" w:eastAsia="Calibri" w:hAnsi="Calibri" w:cs="Calibri"/>
                <w:sz w:val="22"/>
                <w:szCs w:val="22"/>
              </w:rPr>
              <w:t xml:space="preserve"> de la solicitud</w:t>
            </w:r>
          </w:p>
        </w:tc>
      </w:tr>
      <w:tr w:rsidR="004215BD" w14:paraId="332CE653"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3C82CB9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No_solicitud_estado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00C8D1FF" w14:textId="77777777" w:rsidR="004215BD" w:rsidRDefault="004126B3">
            <w:pPr>
              <w:rPr>
                <w:rFonts w:ascii="Calibri" w:eastAsia="Calibri" w:hAnsi="Calibri" w:cs="Calibri"/>
                <w:sz w:val="22"/>
                <w:szCs w:val="22"/>
              </w:rPr>
            </w:pPr>
            <w:r>
              <w:rPr>
                <w:rFonts w:ascii="Calibri" w:eastAsia="Calibri" w:hAnsi="Calibri" w:cs="Calibri"/>
                <w:sz w:val="22"/>
                <w:szCs w:val="22"/>
              </w:rPr>
              <w:t>Determina el estado en el que se encuentra la solicitud</w:t>
            </w:r>
          </w:p>
        </w:tc>
      </w:tr>
      <w:tr w:rsidR="004215BD" w14:paraId="263FEC71"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C8CCAF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Co_informe_especifico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2052DEF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 informe especifico de cada maestro</w:t>
            </w:r>
          </w:p>
        </w:tc>
      </w:tr>
      <w:tr w:rsidR="004215BD" w14:paraId="494BF479"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7D5E6E8F"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Nu_tarea_tiempo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2AC4570A" w14:textId="77777777" w:rsidR="004215BD" w:rsidRDefault="004126B3">
            <w:pPr>
              <w:rPr>
                <w:rFonts w:ascii="Calibri" w:eastAsia="Calibri" w:hAnsi="Calibri" w:cs="Calibri"/>
                <w:sz w:val="22"/>
                <w:szCs w:val="22"/>
              </w:rPr>
            </w:pPr>
            <w:r>
              <w:rPr>
                <w:rFonts w:ascii="Calibri" w:eastAsia="Calibri" w:hAnsi="Calibri" w:cs="Calibri"/>
                <w:sz w:val="22"/>
                <w:szCs w:val="22"/>
              </w:rPr>
              <w:t>Determina el tiempo de cada tarea desarrollada</w:t>
            </w:r>
          </w:p>
        </w:tc>
      </w:tr>
      <w:tr w:rsidR="004215BD" w14:paraId="476289F7"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01EE97A2"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Co_insumo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93BD4E1"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Codigo</w:t>
            </w:r>
            <w:proofErr w:type="spellEnd"/>
            <w:r>
              <w:rPr>
                <w:rFonts w:ascii="Calibri" w:eastAsia="Calibri" w:hAnsi="Calibri" w:cs="Calibri"/>
                <w:sz w:val="22"/>
                <w:szCs w:val="22"/>
              </w:rPr>
              <w:t xml:space="preserve"> del insumo utilizado</w:t>
            </w:r>
          </w:p>
        </w:tc>
      </w:tr>
      <w:tr w:rsidR="004215BD" w14:paraId="382E347F"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2A53AB7D"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No_insumo</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66E69D52" w14:textId="77777777" w:rsidR="004215BD" w:rsidRDefault="004126B3">
            <w:pPr>
              <w:rPr>
                <w:rFonts w:ascii="Calibri" w:eastAsia="Calibri" w:hAnsi="Calibri" w:cs="Calibri"/>
                <w:sz w:val="22"/>
                <w:szCs w:val="22"/>
              </w:rPr>
            </w:pPr>
            <w:r>
              <w:rPr>
                <w:rFonts w:ascii="Calibri" w:eastAsia="Calibri" w:hAnsi="Calibri" w:cs="Calibri"/>
                <w:sz w:val="22"/>
                <w:szCs w:val="22"/>
              </w:rPr>
              <w:t>Nombre del material utilizado</w:t>
            </w:r>
          </w:p>
        </w:tc>
      </w:tr>
      <w:tr w:rsidR="004215BD" w14:paraId="30F1C809"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FA0C09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No_insumo_unidad_medida</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508E2CE" w14:textId="77777777" w:rsidR="004215BD" w:rsidRDefault="004126B3">
            <w:pPr>
              <w:rPr>
                <w:rFonts w:ascii="Calibri" w:eastAsia="Calibri" w:hAnsi="Calibri" w:cs="Calibri"/>
                <w:sz w:val="22"/>
                <w:szCs w:val="22"/>
              </w:rPr>
            </w:pPr>
            <w:r>
              <w:rPr>
                <w:rFonts w:ascii="Calibri" w:eastAsia="Calibri" w:hAnsi="Calibri" w:cs="Calibri"/>
                <w:sz w:val="22"/>
                <w:szCs w:val="22"/>
              </w:rPr>
              <w:t>Nombre de la unidad de medida</w:t>
            </w:r>
          </w:p>
        </w:tc>
      </w:tr>
      <w:tr w:rsidR="004215BD" w14:paraId="23C00430"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4693DAE2"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Ss_promedio_insumo_und</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3140F33C" w14:textId="77777777" w:rsidR="004215BD" w:rsidRDefault="004126B3">
            <w:pPr>
              <w:rPr>
                <w:rFonts w:ascii="Calibri" w:eastAsia="Calibri" w:hAnsi="Calibri" w:cs="Calibri"/>
                <w:sz w:val="22"/>
                <w:szCs w:val="22"/>
              </w:rPr>
            </w:pPr>
            <w:r>
              <w:rPr>
                <w:rFonts w:ascii="Calibri" w:eastAsia="Calibri" w:hAnsi="Calibri" w:cs="Calibri"/>
                <w:sz w:val="22"/>
                <w:szCs w:val="22"/>
              </w:rPr>
              <w:t>Precio promedio del insumo según su unidad de medida</w:t>
            </w:r>
          </w:p>
        </w:tc>
      </w:tr>
      <w:tr w:rsidR="004215BD" w14:paraId="78FB9534"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186D728B"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Qt_cantidad_insumo_utilizado</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39CFEE73" w14:textId="77777777" w:rsidR="004215BD" w:rsidRDefault="004126B3">
            <w:pPr>
              <w:rPr>
                <w:rFonts w:ascii="Calibri" w:eastAsia="Calibri" w:hAnsi="Calibri" w:cs="Calibri"/>
                <w:sz w:val="22"/>
                <w:szCs w:val="22"/>
              </w:rPr>
            </w:pPr>
            <w:r>
              <w:rPr>
                <w:rFonts w:ascii="Calibri" w:eastAsia="Calibri" w:hAnsi="Calibri" w:cs="Calibri"/>
                <w:sz w:val="22"/>
                <w:szCs w:val="22"/>
              </w:rPr>
              <w:t>Cantidad de insumo utilizado en la solicitud</w:t>
            </w:r>
          </w:p>
        </w:tc>
      </w:tr>
      <w:tr w:rsidR="004215BD" w14:paraId="59923F61"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6697ED84"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Co_herramienta</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6D7FC415" w14:textId="77777777" w:rsidR="004215BD" w:rsidRDefault="004126B3">
            <w:pPr>
              <w:rPr>
                <w:rFonts w:ascii="Calibri" w:eastAsia="Calibri" w:hAnsi="Calibri" w:cs="Calibri"/>
                <w:sz w:val="22"/>
                <w:szCs w:val="22"/>
              </w:rPr>
            </w:pPr>
            <w:r>
              <w:rPr>
                <w:rFonts w:ascii="Calibri" w:eastAsia="Calibri" w:hAnsi="Calibri" w:cs="Calibri"/>
                <w:sz w:val="22"/>
                <w:szCs w:val="22"/>
              </w:rPr>
              <w:t>Código de herramienta</w:t>
            </w:r>
          </w:p>
        </w:tc>
      </w:tr>
      <w:tr w:rsidR="004215BD" w14:paraId="4318A0F7"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A965FDA"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No_herramienta</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55E81273" w14:textId="77777777" w:rsidR="004215BD" w:rsidRDefault="004126B3">
            <w:pPr>
              <w:rPr>
                <w:rFonts w:ascii="Calibri" w:eastAsia="Calibri" w:hAnsi="Calibri" w:cs="Calibri"/>
                <w:sz w:val="22"/>
                <w:szCs w:val="22"/>
              </w:rPr>
            </w:pPr>
            <w:r>
              <w:rPr>
                <w:rFonts w:ascii="Calibri" w:eastAsia="Calibri" w:hAnsi="Calibri" w:cs="Calibri"/>
                <w:sz w:val="22"/>
                <w:szCs w:val="22"/>
              </w:rPr>
              <w:t>Nombre de herramienta</w:t>
            </w:r>
          </w:p>
        </w:tc>
      </w:tr>
      <w:tr w:rsidR="004215BD" w14:paraId="14F36D57"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22E3FFBF"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Tx_herramienta</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1FD6F7F6" w14:textId="77777777" w:rsidR="004215BD" w:rsidRDefault="004126B3">
            <w:pPr>
              <w:rPr>
                <w:rFonts w:ascii="Calibri" w:eastAsia="Calibri" w:hAnsi="Calibri" w:cs="Calibri"/>
                <w:sz w:val="22"/>
                <w:szCs w:val="22"/>
              </w:rPr>
            </w:pPr>
            <w:r>
              <w:rPr>
                <w:rFonts w:ascii="Calibri" w:eastAsia="Calibri" w:hAnsi="Calibri" w:cs="Calibri"/>
                <w:sz w:val="22"/>
                <w:szCs w:val="22"/>
              </w:rPr>
              <w:t>Descripción de la herramienta</w:t>
            </w:r>
          </w:p>
        </w:tc>
      </w:tr>
      <w:tr w:rsidR="004215BD" w14:paraId="37768175"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59B65555" w14:textId="77777777" w:rsidR="004215BD" w:rsidRDefault="004126B3">
            <w:pPr>
              <w:rPr>
                <w:rFonts w:ascii="Calibri" w:eastAsia="Calibri" w:hAnsi="Calibri" w:cs="Calibri"/>
                <w:sz w:val="22"/>
                <w:szCs w:val="22"/>
              </w:rPr>
            </w:pPr>
            <w:proofErr w:type="spellStart"/>
            <w:r>
              <w:rPr>
                <w:rFonts w:ascii="Calibri" w:eastAsia="Calibri" w:hAnsi="Calibri" w:cs="Calibri"/>
                <w:sz w:val="22"/>
                <w:szCs w:val="22"/>
              </w:rPr>
              <w:t>Qt_herramienta_util</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42F47698" w14:textId="77777777" w:rsidR="004215BD" w:rsidRDefault="004126B3">
            <w:pPr>
              <w:rPr>
                <w:rFonts w:ascii="Calibri" w:eastAsia="Calibri" w:hAnsi="Calibri" w:cs="Calibri"/>
                <w:sz w:val="22"/>
                <w:szCs w:val="22"/>
              </w:rPr>
            </w:pPr>
            <w:r>
              <w:rPr>
                <w:rFonts w:ascii="Calibri" w:eastAsia="Calibri" w:hAnsi="Calibri" w:cs="Calibri"/>
                <w:sz w:val="22"/>
                <w:szCs w:val="22"/>
              </w:rPr>
              <w:t>Cantidad de herramienta utilizada</w:t>
            </w:r>
          </w:p>
        </w:tc>
      </w:tr>
      <w:tr w:rsidR="004215BD" w14:paraId="55A87561" w14:textId="77777777">
        <w:trPr>
          <w:trHeight w:val="292"/>
        </w:trPr>
        <w:tc>
          <w:tcPr>
            <w:tcW w:w="3080" w:type="dxa"/>
            <w:tcBorders>
              <w:top w:val="single" w:sz="4" w:space="0" w:color="9BC2E6"/>
              <w:left w:val="single" w:sz="4" w:space="0" w:color="9BC2E6"/>
              <w:bottom w:val="single" w:sz="4" w:space="0" w:color="9BC2E6"/>
              <w:right w:val="nil"/>
            </w:tcBorders>
            <w:shd w:val="clear" w:color="auto" w:fill="auto"/>
            <w:vAlign w:val="bottom"/>
          </w:tcPr>
          <w:p w14:paraId="58512FFB" w14:textId="77777777" w:rsidR="004215BD" w:rsidRDefault="004126B3">
            <w:pPr>
              <w:rPr>
                <w:rFonts w:ascii="Calibri" w:eastAsia="Calibri" w:hAnsi="Calibri" w:cs="Calibri"/>
                <w:color w:val="000000"/>
                <w:sz w:val="22"/>
                <w:szCs w:val="22"/>
              </w:rPr>
            </w:pPr>
            <w:proofErr w:type="spellStart"/>
            <w:r>
              <w:rPr>
                <w:rFonts w:ascii="Calibri" w:eastAsia="Calibri" w:hAnsi="Calibri" w:cs="Calibri"/>
                <w:color w:val="000000"/>
                <w:sz w:val="22"/>
                <w:szCs w:val="22"/>
              </w:rPr>
              <w:t>Nu_satisfaccion</w:t>
            </w:r>
            <w:proofErr w:type="spellEnd"/>
          </w:p>
        </w:tc>
        <w:tc>
          <w:tcPr>
            <w:tcW w:w="6720" w:type="dxa"/>
            <w:tcBorders>
              <w:top w:val="single" w:sz="4" w:space="0" w:color="9BC2E6"/>
              <w:left w:val="nil"/>
              <w:bottom w:val="single" w:sz="4" w:space="0" w:color="9BC2E6"/>
              <w:right w:val="single" w:sz="4" w:space="0" w:color="9BC2E6"/>
            </w:tcBorders>
            <w:shd w:val="clear" w:color="auto" w:fill="auto"/>
            <w:vAlign w:val="bottom"/>
          </w:tcPr>
          <w:p w14:paraId="3DAA9F27" w14:textId="77777777" w:rsidR="004215BD" w:rsidRDefault="004126B3">
            <w:pPr>
              <w:rPr>
                <w:rFonts w:ascii="Calibri" w:eastAsia="Calibri" w:hAnsi="Calibri" w:cs="Calibri"/>
                <w:color w:val="000000"/>
                <w:sz w:val="22"/>
                <w:szCs w:val="22"/>
              </w:rPr>
            </w:pPr>
            <w:r>
              <w:rPr>
                <w:rFonts w:ascii="Calibri" w:eastAsia="Calibri" w:hAnsi="Calibri" w:cs="Calibri"/>
                <w:sz w:val="22"/>
                <w:szCs w:val="22"/>
              </w:rPr>
              <w:t>Calificación</w:t>
            </w:r>
            <w:r>
              <w:rPr>
                <w:rFonts w:ascii="Calibri" w:eastAsia="Calibri" w:hAnsi="Calibri" w:cs="Calibri"/>
                <w:color w:val="000000"/>
                <w:sz w:val="22"/>
                <w:szCs w:val="22"/>
              </w:rPr>
              <w:t xml:space="preserve"> del servicio </w:t>
            </w:r>
          </w:p>
        </w:tc>
      </w:tr>
      <w:tr w:rsidR="004215BD" w14:paraId="3704A5A7" w14:textId="77777777">
        <w:trPr>
          <w:trHeight w:val="292"/>
        </w:trPr>
        <w:tc>
          <w:tcPr>
            <w:tcW w:w="3080" w:type="dxa"/>
            <w:tcBorders>
              <w:top w:val="single" w:sz="4" w:space="0" w:color="9BC2E6"/>
              <w:left w:val="single" w:sz="4" w:space="0" w:color="9BC2E6"/>
              <w:bottom w:val="single" w:sz="4" w:space="0" w:color="9BC2E6"/>
              <w:right w:val="nil"/>
            </w:tcBorders>
            <w:shd w:val="clear" w:color="auto" w:fill="DDEBF7"/>
            <w:vAlign w:val="bottom"/>
          </w:tcPr>
          <w:p w14:paraId="3AABFEC1" w14:textId="77777777" w:rsidR="004215BD" w:rsidRDefault="004126B3">
            <w:pPr>
              <w:rPr>
                <w:rFonts w:ascii="Calibri" w:eastAsia="Calibri" w:hAnsi="Calibri" w:cs="Calibri"/>
                <w:color w:val="000000"/>
                <w:sz w:val="22"/>
                <w:szCs w:val="22"/>
              </w:rPr>
            </w:pPr>
            <w:proofErr w:type="spellStart"/>
            <w:r>
              <w:rPr>
                <w:rFonts w:ascii="Calibri" w:eastAsia="Calibri" w:hAnsi="Calibri" w:cs="Calibri"/>
                <w:color w:val="000000"/>
                <w:sz w:val="22"/>
                <w:szCs w:val="22"/>
              </w:rPr>
              <w:t>Co_informe_general</w:t>
            </w:r>
            <w:proofErr w:type="spellEnd"/>
          </w:p>
        </w:tc>
        <w:tc>
          <w:tcPr>
            <w:tcW w:w="6720" w:type="dxa"/>
            <w:tcBorders>
              <w:top w:val="single" w:sz="4" w:space="0" w:color="9BC2E6"/>
              <w:left w:val="nil"/>
              <w:bottom w:val="single" w:sz="4" w:space="0" w:color="9BC2E6"/>
              <w:right w:val="single" w:sz="4" w:space="0" w:color="9BC2E6"/>
            </w:tcBorders>
            <w:shd w:val="clear" w:color="auto" w:fill="DDEBF7"/>
            <w:vAlign w:val="bottom"/>
          </w:tcPr>
          <w:p w14:paraId="7358F6E5" w14:textId="77777777" w:rsidR="004215BD" w:rsidRDefault="004126B3">
            <w:pPr>
              <w:rPr>
                <w:rFonts w:ascii="Calibri" w:eastAsia="Calibri" w:hAnsi="Calibri" w:cs="Calibri"/>
                <w:color w:val="000000"/>
                <w:sz w:val="22"/>
                <w:szCs w:val="22"/>
              </w:rPr>
            </w:pPr>
            <w:r>
              <w:rPr>
                <w:rFonts w:ascii="Calibri" w:eastAsia="Calibri" w:hAnsi="Calibri" w:cs="Calibri"/>
                <w:color w:val="000000"/>
                <w:sz w:val="22"/>
                <w:szCs w:val="22"/>
              </w:rPr>
              <w:t>Código del tipo de informe general</w:t>
            </w:r>
          </w:p>
        </w:tc>
      </w:tr>
    </w:tbl>
    <w:p w14:paraId="4853D840" w14:textId="77777777" w:rsidR="004215BD" w:rsidRDefault="004215BD"/>
    <w:p w14:paraId="539BEE42" w14:textId="77777777" w:rsidR="004215BD" w:rsidRDefault="004126B3">
      <w:r>
        <w:br w:type="page"/>
      </w:r>
    </w:p>
    <w:p w14:paraId="2010401B" w14:textId="77777777" w:rsidR="004215BD" w:rsidRDefault="004215BD"/>
    <w:p w14:paraId="2A781564" w14:textId="77777777" w:rsidR="004215BD" w:rsidRDefault="004126B3">
      <w:pPr>
        <w:pStyle w:val="Ttulo1"/>
        <w:numPr>
          <w:ilvl w:val="0"/>
          <w:numId w:val="4"/>
        </w:numPr>
      </w:pPr>
      <w:bookmarkStart w:id="3" w:name="_Toc94396077"/>
      <w:r>
        <w:t>Diagrama de dependencias funcionales</w:t>
      </w:r>
      <w:bookmarkEnd w:id="3"/>
      <w:r>
        <w:t xml:space="preserve"> </w:t>
      </w:r>
    </w:p>
    <w:p w14:paraId="5BD95F0A" w14:textId="77777777" w:rsidR="004215BD" w:rsidRDefault="004215BD"/>
    <w:p w14:paraId="3D1FE7F0" w14:textId="77777777" w:rsidR="004215BD" w:rsidRDefault="004126B3">
      <w:r>
        <w:rPr>
          <w:noProof/>
        </w:rPr>
        <w:drawing>
          <wp:inline distT="114300" distB="114300" distL="114300" distR="114300" wp14:anchorId="143E6FF0" wp14:editId="3A5912F2">
            <wp:extent cx="5849310" cy="67945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49310" cy="6794500"/>
                    </a:xfrm>
                    <a:prstGeom prst="rect">
                      <a:avLst/>
                    </a:prstGeom>
                    <a:ln/>
                  </pic:spPr>
                </pic:pic>
              </a:graphicData>
            </a:graphic>
          </wp:inline>
        </w:drawing>
      </w:r>
    </w:p>
    <w:p w14:paraId="1CFA4627" w14:textId="3D40F58B" w:rsidR="004215BD" w:rsidRDefault="004215BD" w:rsidP="00F35BC3"/>
    <w:p w14:paraId="486200FD" w14:textId="77777777" w:rsidR="004215BD" w:rsidRDefault="004126B3">
      <w:pPr>
        <w:rPr>
          <w:rFonts w:ascii="Verdana" w:eastAsia="Verdana" w:hAnsi="Verdana" w:cs="Verdana"/>
          <w:b/>
          <w:sz w:val="20"/>
          <w:szCs w:val="20"/>
        </w:rPr>
      </w:pPr>
      <w:r>
        <w:br w:type="page"/>
      </w:r>
    </w:p>
    <w:p w14:paraId="72CCB3F0" w14:textId="77777777" w:rsidR="004215BD" w:rsidRDefault="004215BD" w:rsidP="00F35BC3">
      <w:pPr>
        <w:pStyle w:val="Ttulo1"/>
        <w:numPr>
          <w:ilvl w:val="0"/>
          <w:numId w:val="0"/>
        </w:numPr>
        <w:ind w:left="360" w:hanging="360"/>
      </w:pPr>
    </w:p>
    <w:p w14:paraId="2C77D370" w14:textId="727E4259" w:rsidR="004215BD" w:rsidRDefault="00F35BC3" w:rsidP="00F35BC3">
      <w:pPr>
        <w:pStyle w:val="Ttulo1"/>
        <w:numPr>
          <w:ilvl w:val="0"/>
          <w:numId w:val="0"/>
        </w:numPr>
        <w:ind w:left="360"/>
      </w:pPr>
      <w:bookmarkStart w:id="4" w:name="_Toc94396078"/>
      <w:r>
        <w:t xml:space="preserve">E. </w:t>
      </w:r>
      <w:r>
        <w:tab/>
      </w:r>
      <w:r w:rsidR="004126B3">
        <w:t>N</w:t>
      </w:r>
      <w:r>
        <w:t>ormalización</w:t>
      </w:r>
      <w:r w:rsidR="004126B3">
        <w:t>:</w:t>
      </w:r>
      <w:bookmarkEnd w:id="4"/>
    </w:p>
    <w:p w14:paraId="0BF7457C" w14:textId="77777777" w:rsidR="004215BD" w:rsidRPr="00F35BC3" w:rsidRDefault="004126B3" w:rsidP="00F35BC3">
      <w:pPr>
        <w:rPr>
          <w:b/>
          <w:bCs/>
        </w:rPr>
      </w:pPr>
      <w:bookmarkStart w:id="5" w:name="_heading=h.cvfxv9r382v1" w:colFirst="0" w:colLast="0"/>
      <w:bookmarkEnd w:id="5"/>
      <w:r w:rsidRPr="00F35BC3">
        <w:rPr>
          <w:b/>
          <w:bCs/>
        </w:rPr>
        <w:t>PASO 1:</w:t>
      </w:r>
    </w:p>
    <w:p w14:paraId="283158B3" w14:textId="77777777" w:rsidR="004215BD" w:rsidRDefault="004126B3">
      <w:r>
        <w:t xml:space="preserve">Elaborar el diagrama que muestre las dependencias funcionales y </w:t>
      </w:r>
      <w:proofErr w:type="spellStart"/>
      <w:r>
        <w:t>multivaloradas</w:t>
      </w:r>
      <w:proofErr w:type="spellEnd"/>
      <w:r>
        <w:t xml:space="preserve"> entre los atributos.</w:t>
      </w:r>
    </w:p>
    <w:p w14:paraId="7F9F3849" w14:textId="03E95547" w:rsidR="004215BD" w:rsidRDefault="004126B3" w:rsidP="00F35BC3">
      <w:r>
        <w:rPr>
          <w:noProof/>
        </w:rPr>
        <w:drawing>
          <wp:inline distT="114300" distB="114300" distL="114300" distR="114300" wp14:anchorId="06388FB4" wp14:editId="42EDB24D">
            <wp:extent cx="5762625" cy="346710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2625" cy="3467100"/>
                    </a:xfrm>
                    <a:prstGeom prst="rect">
                      <a:avLst/>
                    </a:prstGeom>
                    <a:ln/>
                  </pic:spPr>
                </pic:pic>
              </a:graphicData>
            </a:graphic>
          </wp:inline>
        </w:drawing>
      </w:r>
    </w:p>
    <w:p w14:paraId="2979404A" w14:textId="77777777" w:rsidR="00F35BC3" w:rsidRDefault="00F35BC3" w:rsidP="00F35BC3"/>
    <w:p w14:paraId="215664F5" w14:textId="77777777" w:rsidR="002B1EF5" w:rsidRDefault="002B1EF5" w:rsidP="00F35BC3">
      <w:pPr>
        <w:rPr>
          <w:b/>
          <w:bCs/>
        </w:rPr>
      </w:pPr>
      <w:bookmarkStart w:id="6" w:name="_heading=h.ughuqwdnuk9m" w:colFirst="0" w:colLast="0"/>
      <w:bookmarkEnd w:id="6"/>
    </w:p>
    <w:p w14:paraId="63CA7718" w14:textId="77777777" w:rsidR="002B1EF5" w:rsidRDefault="002B1EF5" w:rsidP="00F35BC3">
      <w:pPr>
        <w:rPr>
          <w:b/>
          <w:bCs/>
        </w:rPr>
      </w:pPr>
    </w:p>
    <w:p w14:paraId="7FA603ED" w14:textId="77777777" w:rsidR="002B1EF5" w:rsidRDefault="002B1EF5" w:rsidP="00F35BC3">
      <w:pPr>
        <w:rPr>
          <w:b/>
          <w:bCs/>
        </w:rPr>
      </w:pPr>
    </w:p>
    <w:p w14:paraId="34BA77E9" w14:textId="77777777" w:rsidR="002B1EF5" w:rsidRDefault="002B1EF5" w:rsidP="00F35BC3">
      <w:pPr>
        <w:rPr>
          <w:b/>
          <w:bCs/>
        </w:rPr>
      </w:pPr>
    </w:p>
    <w:p w14:paraId="6C8EE14F" w14:textId="77777777" w:rsidR="002B1EF5" w:rsidRDefault="002B1EF5" w:rsidP="00F35BC3">
      <w:pPr>
        <w:rPr>
          <w:b/>
          <w:bCs/>
        </w:rPr>
      </w:pPr>
    </w:p>
    <w:p w14:paraId="3A505626" w14:textId="77777777" w:rsidR="002B1EF5" w:rsidRDefault="002B1EF5" w:rsidP="00F35BC3">
      <w:pPr>
        <w:rPr>
          <w:b/>
          <w:bCs/>
        </w:rPr>
      </w:pPr>
    </w:p>
    <w:p w14:paraId="729741D0" w14:textId="77777777" w:rsidR="002B1EF5" w:rsidRDefault="002B1EF5" w:rsidP="00F35BC3">
      <w:pPr>
        <w:rPr>
          <w:b/>
          <w:bCs/>
        </w:rPr>
      </w:pPr>
    </w:p>
    <w:p w14:paraId="272C68DB" w14:textId="77777777" w:rsidR="002B1EF5" w:rsidRDefault="002B1EF5" w:rsidP="00F35BC3">
      <w:pPr>
        <w:rPr>
          <w:b/>
          <w:bCs/>
        </w:rPr>
      </w:pPr>
    </w:p>
    <w:p w14:paraId="63D20C33" w14:textId="77777777" w:rsidR="002B1EF5" w:rsidRDefault="002B1EF5" w:rsidP="00F35BC3">
      <w:pPr>
        <w:rPr>
          <w:b/>
          <w:bCs/>
        </w:rPr>
      </w:pPr>
    </w:p>
    <w:p w14:paraId="6701AC09" w14:textId="77777777" w:rsidR="002B1EF5" w:rsidRDefault="002B1EF5" w:rsidP="00F35BC3">
      <w:pPr>
        <w:rPr>
          <w:b/>
          <w:bCs/>
        </w:rPr>
      </w:pPr>
    </w:p>
    <w:p w14:paraId="009DD738" w14:textId="77777777" w:rsidR="002B1EF5" w:rsidRDefault="002B1EF5" w:rsidP="00F35BC3">
      <w:pPr>
        <w:rPr>
          <w:b/>
          <w:bCs/>
        </w:rPr>
      </w:pPr>
    </w:p>
    <w:p w14:paraId="00B1AAEA" w14:textId="77777777" w:rsidR="002B1EF5" w:rsidRDefault="002B1EF5" w:rsidP="00F35BC3">
      <w:pPr>
        <w:rPr>
          <w:b/>
          <w:bCs/>
        </w:rPr>
      </w:pPr>
    </w:p>
    <w:p w14:paraId="1D3C041D" w14:textId="77777777" w:rsidR="002B1EF5" w:rsidRDefault="002B1EF5" w:rsidP="00F35BC3">
      <w:pPr>
        <w:rPr>
          <w:b/>
          <w:bCs/>
        </w:rPr>
      </w:pPr>
    </w:p>
    <w:p w14:paraId="3781401B" w14:textId="77777777" w:rsidR="002B1EF5" w:rsidRDefault="002B1EF5" w:rsidP="00F35BC3">
      <w:pPr>
        <w:rPr>
          <w:b/>
          <w:bCs/>
        </w:rPr>
      </w:pPr>
    </w:p>
    <w:p w14:paraId="33B45AF6" w14:textId="77777777" w:rsidR="002B1EF5" w:rsidRDefault="002B1EF5" w:rsidP="00F35BC3">
      <w:pPr>
        <w:rPr>
          <w:b/>
          <w:bCs/>
        </w:rPr>
      </w:pPr>
    </w:p>
    <w:p w14:paraId="3E7E146A" w14:textId="77777777" w:rsidR="002B1EF5" w:rsidRDefault="002B1EF5" w:rsidP="00F35BC3">
      <w:pPr>
        <w:rPr>
          <w:b/>
          <w:bCs/>
        </w:rPr>
      </w:pPr>
    </w:p>
    <w:p w14:paraId="49DDEBE2" w14:textId="77777777" w:rsidR="002B1EF5" w:rsidRDefault="002B1EF5" w:rsidP="00F35BC3">
      <w:pPr>
        <w:rPr>
          <w:b/>
          <w:bCs/>
        </w:rPr>
      </w:pPr>
    </w:p>
    <w:p w14:paraId="16465F42" w14:textId="77777777" w:rsidR="002B1EF5" w:rsidRDefault="002B1EF5" w:rsidP="00F35BC3">
      <w:pPr>
        <w:rPr>
          <w:b/>
          <w:bCs/>
        </w:rPr>
      </w:pPr>
    </w:p>
    <w:p w14:paraId="2159CC35" w14:textId="77777777" w:rsidR="002B1EF5" w:rsidRDefault="002B1EF5" w:rsidP="00F35BC3">
      <w:pPr>
        <w:rPr>
          <w:b/>
          <w:bCs/>
        </w:rPr>
      </w:pPr>
    </w:p>
    <w:p w14:paraId="353F6804" w14:textId="77777777" w:rsidR="002B1EF5" w:rsidRDefault="002B1EF5" w:rsidP="00F35BC3">
      <w:pPr>
        <w:rPr>
          <w:b/>
          <w:bCs/>
        </w:rPr>
      </w:pPr>
    </w:p>
    <w:p w14:paraId="217E61DF" w14:textId="77777777" w:rsidR="002B1EF5" w:rsidRDefault="002B1EF5" w:rsidP="00F35BC3">
      <w:pPr>
        <w:rPr>
          <w:b/>
          <w:bCs/>
        </w:rPr>
      </w:pPr>
    </w:p>
    <w:p w14:paraId="1A3F38FD" w14:textId="5C862676" w:rsidR="004215BD" w:rsidRPr="00F35BC3" w:rsidRDefault="004126B3" w:rsidP="00F35BC3">
      <w:pPr>
        <w:rPr>
          <w:b/>
          <w:bCs/>
        </w:rPr>
      </w:pPr>
      <w:r w:rsidRPr="00F35BC3">
        <w:rPr>
          <w:b/>
          <w:bCs/>
        </w:rPr>
        <w:lastRenderedPageBreak/>
        <w:t>PASO 2:</w:t>
      </w:r>
    </w:p>
    <w:p w14:paraId="067A0E1E" w14:textId="77777777" w:rsidR="004215BD" w:rsidRDefault="004126B3" w:rsidP="00F35BC3">
      <w:pPr>
        <w:rPr>
          <w:b/>
        </w:rPr>
      </w:pPr>
      <w:bookmarkStart w:id="7" w:name="_heading=h.wgno585i7174" w:colFirst="0" w:colLast="0"/>
      <w:bookmarkEnd w:id="7"/>
      <w:r>
        <w:t xml:space="preserve">Separar las relaciones DMV de un atributo y su </w:t>
      </w:r>
      <w:r>
        <w:t>determinante en otra nueva relación.</w:t>
      </w:r>
    </w:p>
    <w:p w14:paraId="137C3DF6" w14:textId="5745C2A5" w:rsidR="004215BD" w:rsidRDefault="004126B3">
      <w:r>
        <w:rPr>
          <w:noProof/>
        </w:rPr>
        <w:drawing>
          <wp:inline distT="114300" distB="114300" distL="114300" distR="114300" wp14:anchorId="33DDF982" wp14:editId="65B9B948">
            <wp:extent cx="5743575" cy="41243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43575" cy="4124325"/>
                    </a:xfrm>
                    <a:prstGeom prst="rect">
                      <a:avLst/>
                    </a:prstGeom>
                    <a:ln/>
                  </pic:spPr>
                </pic:pic>
              </a:graphicData>
            </a:graphic>
          </wp:inline>
        </w:drawing>
      </w:r>
    </w:p>
    <w:p w14:paraId="2A490684" w14:textId="77777777" w:rsidR="00F35BC3" w:rsidRDefault="00F35BC3"/>
    <w:p w14:paraId="5110E3B2" w14:textId="77777777" w:rsidR="002B1EF5" w:rsidRDefault="002B1EF5" w:rsidP="00F35BC3">
      <w:pPr>
        <w:rPr>
          <w:b/>
          <w:bCs/>
        </w:rPr>
      </w:pPr>
      <w:bookmarkStart w:id="8" w:name="_heading=h.5tlljfr51okw" w:colFirst="0" w:colLast="0"/>
      <w:bookmarkEnd w:id="8"/>
    </w:p>
    <w:p w14:paraId="52194572" w14:textId="77777777" w:rsidR="002B1EF5" w:rsidRDefault="002B1EF5" w:rsidP="00F35BC3">
      <w:pPr>
        <w:rPr>
          <w:b/>
          <w:bCs/>
        </w:rPr>
      </w:pPr>
    </w:p>
    <w:p w14:paraId="02B966F1" w14:textId="77777777" w:rsidR="002B1EF5" w:rsidRDefault="002B1EF5" w:rsidP="00F35BC3">
      <w:pPr>
        <w:rPr>
          <w:b/>
          <w:bCs/>
        </w:rPr>
      </w:pPr>
    </w:p>
    <w:p w14:paraId="55A6C422" w14:textId="77777777" w:rsidR="002B1EF5" w:rsidRDefault="002B1EF5" w:rsidP="00F35BC3">
      <w:pPr>
        <w:rPr>
          <w:b/>
          <w:bCs/>
        </w:rPr>
      </w:pPr>
    </w:p>
    <w:p w14:paraId="388FF04A" w14:textId="77777777" w:rsidR="002B1EF5" w:rsidRDefault="002B1EF5" w:rsidP="00F35BC3">
      <w:pPr>
        <w:rPr>
          <w:b/>
          <w:bCs/>
        </w:rPr>
      </w:pPr>
    </w:p>
    <w:p w14:paraId="3A780FDE" w14:textId="77777777" w:rsidR="002B1EF5" w:rsidRDefault="002B1EF5" w:rsidP="00F35BC3">
      <w:pPr>
        <w:rPr>
          <w:b/>
          <w:bCs/>
        </w:rPr>
      </w:pPr>
    </w:p>
    <w:p w14:paraId="0E01CD3A" w14:textId="77777777" w:rsidR="002B1EF5" w:rsidRDefault="002B1EF5" w:rsidP="00F35BC3">
      <w:pPr>
        <w:rPr>
          <w:b/>
          <w:bCs/>
        </w:rPr>
      </w:pPr>
    </w:p>
    <w:p w14:paraId="64DB5D08" w14:textId="77777777" w:rsidR="002B1EF5" w:rsidRDefault="002B1EF5" w:rsidP="00F35BC3">
      <w:pPr>
        <w:rPr>
          <w:b/>
          <w:bCs/>
        </w:rPr>
      </w:pPr>
    </w:p>
    <w:p w14:paraId="0D32C394" w14:textId="77777777" w:rsidR="002B1EF5" w:rsidRDefault="002B1EF5" w:rsidP="00F35BC3">
      <w:pPr>
        <w:rPr>
          <w:b/>
          <w:bCs/>
        </w:rPr>
      </w:pPr>
    </w:p>
    <w:p w14:paraId="77BAB70A" w14:textId="77777777" w:rsidR="002B1EF5" w:rsidRDefault="002B1EF5" w:rsidP="00F35BC3">
      <w:pPr>
        <w:rPr>
          <w:b/>
          <w:bCs/>
        </w:rPr>
      </w:pPr>
    </w:p>
    <w:p w14:paraId="7645606C" w14:textId="77777777" w:rsidR="002B1EF5" w:rsidRDefault="002B1EF5" w:rsidP="00F35BC3">
      <w:pPr>
        <w:rPr>
          <w:b/>
          <w:bCs/>
        </w:rPr>
      </w:pPr>
    </w:p>
    <w:p w14:paraId="7D15B880" w14:textId="77777777" w:rsidR="002B1EF5" w:rsidRDefault="002B1EF5" w:rsidP="00F35BC3">
      <w:pPr>
        <w:rPr>
          <w:b/>
          <w:bCs/>
        </w:rPr>
      </w:pPr>
    </w:p>
    <w:p w14:paraId="40983B7C" w14:textId="77777777" w:rsidR="002B1EF5" w:rsidRDefault="002B1EF5" w:rsidP="00F35BC3">
      <w:pPr>
        <w:rPr>
          <w:b/>
          <w:bCs/>
        </w:rPr>
      </w:pPr>
    </w:p>
    <w:p w14:paraId="3EF7CB2A" w14:textId="77777777" w:rsidR="002B1EF5" w:rsidRDefault="002B1EF5" w:rsidP="00F35BC3">
      <w:pPr>
        <w:rPr>
          <w:b/>
          <w:bCs/>
        </w:rPr>
      </w:pPr>
    </w:p>
    <w:p w14:paraId="1ED0C62E" w14:textId="77777777" w:rsidR="002B1EF5" w:rsidRDefault="002B1EF5" w:rsidP="00F35BC3">
      <w:pPr>
        <w:rPr>
          <w:b/>
          <w:bCs/>
        </w:rPr>
      </w:pPr>
    </w:p>
    <w:p w14:paraId="68D5C5DB" w14:textId="77777777" w:rsidR="002B1EF5" w:rsidRDefault="002B1EF5" w:rsidP="00F35BC3">
      <w:pPr>
        <w:rPr>
          <w:b/>
          <w:bCs/>
        </w:rPr>
      </w:pPr>
    </w:p>
    <w:p w14:paraId="630F9C2D" w14:textId="77777777" w:rsidR="002B1EF5" w:rsidRDefault="002B1EF5" w:rsidP="00F35BC3">
      <w:pPr>
        <w:rPr>
          <w:b/>
          <w:bCs/>
        </w:rPr>
      </w:pPr>
    </w:p>
    <w:p w14:paraId="0EEA0C2D" w14:textId="77777777" w:rsidR="002B1EF5" w:rsidRDefault="002B1EF5" w:rsidP="00F35BC3">
      <w:pPr>
        <w:rPr>
          <w:b/>
          <w:bCs/>
        </w:rPr>
      </w:pPr>
    </w:p>
    <w:p w14:paraId="4A7F13DB" w14:textId="08299865" w:rsidR="002B1EF5" w:rsidRDefault="002B1EF5" w:rsidP="00F35BC3">
      <w:pPr>
        <w:rPr>
          <w:b/>
          <w:bCs/>
        </w:rPr>
      </w:pPr>
    </w:p>
    <w:p w14:paraId="3EC81A61" w14:textId="262F2B7E" w:rsidR="002B1EF5" w:rsidRDefault="002B1EF5" w:rsidP="00F35BC3">
      <w:pPr>
        <w:rPr>
          <w:b/>
          <w:bCs/>
        </w:rPr>
      </w:pPr>
    </w:p>
    <w:p w14:paraId="7AA44E05" w14:textId="77777777" w:rsidR="002B1EF5" w:rsidRDefault="002B1EF5" w:rsidP="00F35BC3">
      <w:pPr>
        <w:rPr>
          <w:b/>
          <w:bCs/>
        </w:rPr>
      </w:pPr>
    </w:p>
    <w:p w14:paraId="2061CE86" w14:textId="43E1DA43" w:rsidR="004215BD" w:rsidRPr="00F35BC3" w:rsidRDefault="004126B3" w:rsidP="00F35BC3">
      <w:pPr>
        <w:rPr>
          <w:b/>
          <w:bCs/>
        </w:rPr>
      </w:pPr>
      <w:r w:rsidRPr="00F35BC3">
        <w:rPr>
          <w:b/>
          <w:bCs/>
        </w:rPr>
        <w:lastRenderedPageBreak/>
        <w:t>PASO 3:</w:t>
      </w:r>
    </w:p>
    <w:p w14:paraId="633CC172" w14:textId="77777777" w:rsidR="004215BD" w:rsidRDefault="004126B3">
      <w:r>
        <w:t>Eliminar atributos no-clave para que todos los no-clave en las relaciones divididas sean total y funcionalmente dependientes de la clave principal.</w:t>
      </w:r>
    </w:p>
    <w:p w14:paraId="2CD6194B" w14:textId="4E8BAFDF" w:rsidR="004215BD" w:rsidRDefault="004126B3">
      <w:r>
        <w:rPr>
          <w:noProof/>
        </w:rPr>
        <w:drawing>
          <wp:inline distT="114300" distB="114300" distL="114300" distR="114300" wp14:anchorId="2105DCD2" wp14:editId="78F519B6">
            <wp:extent cx="5849310" cy="32893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849310" cy="3289300"/>
                    </a:xfrm>
                    <a:prstGeom prst="rect">
                      <a:avLst/>
                    </a:prstGeom>
                    <a:ln/>
                  </pic:spPr>
                </pic:pic>
              </a:graphicData>
            </a:graphic>
          </wp:inline>
        </w:drawing>
      </w:r>
    </w:p>
    <w:p w14:paraId="5FE6E782" w14:textId="77777777" w:rsidR="00F35BC3" w:rsidRDefault="00F35BC3"/>
    <w:p w14:paraId="2C9514C9" w14:textId="77777777" w:rsidR="004215BD" w:rsidRPr="00F35BC3" w:rsidRDefault="004126B3" w:rsidP="00F35BC3">
      <w:pPr>
        <w:rPr>
          <w:b/>
          <w:bCs/>
        </w:rPr>
      </w:pPr>
      <w:bookmarkStart w:id="9" w:name="_heading=h.habbqyoph9ps" w:colFirst="0" w:colLast="0"/>
      <w:bookmarkEnd w:id="9"/>
      <w:r w:rsidRPr="00F35BC3">
        <w:rPr>
          <w:b/>
          <w:bCs/>
        </w:rPr>
        <w:t>PASO 4:</w:t>
      </w:r>
    </w:p>
    <w:p w14:paraId="6E4B21E2" w14:textId="77777777" w:rsidR="004215BD" w:rsidRDefault="004126B3">
      <w:r>
        <w:t>Eliminar dependencias transitivas.</w:t>
      </w:r>
    </w:p>
    <w:p w14:paraId="535FC426" w14:textId="77777777" w:rsidR="004215BD" w:rsidRDefault="004215BD"/>
    <w:p w14:paraId="1BF4D91F" w14:textId="77777777" w:rsidR="004215BD" w:rsidRDefault="004126B3">
      <w:r>
        <w:rPr>
          <w:noProof/>
        </w:rPr>
        <w:drawing>
          <wp:inline distT="114300" distB="114300" distL="114300" distR="114300" wp14:anchorId="6DE84883" wp14:editId="0332AAED">
            <wp:extent cx="5781675" cy="384810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81675" cy="3848100"/>
                    </a:xfrm>
                    <a:prstGeom prst="rect">
                      <a:avLst/>
                    </a:prstGeom>
                    <a:ln/>
                  </pic:spPr>
                </pic:pic>
              </a:graphicData>
            </a:graphic>
          </wp:inline>
        </w:drawing>
      </w:r>
    </w:p>
    <w:p w14:paraId="1B3A42A5" w14:textId="77777777" w:rsidR="004215BD" w:rsidRDefault="004215BD"/>
    <w:p w14:paraId="251B7941" w14:textId="77777777" w:rsidR="004215BD" w:rsidRDefault="004215BD"/>
    <w:p w14:paraId="2A0766C4" w14:textId="77777777" w:rsidR="004215BD" w:rsidRDefault="004215BD"/>
    <w:p w14:paraId="78FE30DC" w14:textId="77777777" w:rsidR="004215BD" w:rsidRDefault="004215BD"/>
    <w:p w14:paraId="4AA568F3" w14:textId="77777777" w:rsidR="004215BD" w:rsidRDefault="004215BD"/>
    <w:p w14:paraId="46B80406" w14:textId="77777777" w:rsidR="004215BD" w:rsidRDefault="004215BD"/>
    <w:p w14:paraId="1C7F3A8A" w14:textId="77777777" w:rsidR="004215BD" w:rsidRDefault="004215BD"/>
    <w:p w14:paraId="57F58A3C" w14:textId="77777777" w:rsidR="004215BD" w:rsidRDefault="004215BD"/>
    <w:p w14:paraId="01C5124B" w14:textId="77777777" w:rsidR="004215BD" w:rsidRDefault="004215BD"/>
    <w:p w14:paraId="005B6958" w14:textId="77777777" w:rsidR="004215BD" w:rsidRDefault="004215BD"/>
    <w:p w14:paraId="4DE4FAE2" w14:textId="77777777" w:rsidR="004215BD" w:rsidRDefault="004215BD"/>
    <w:p w14:paraId="64799D7D" w14:textId="77777777" w:rsidR="004215BD" w:rsidRDefault="004215BD">
      <w:pPr>
        <w:pStyle w:val="Ttulo1"/>
      </w:pPr>
    </w:p>
    <w:sectPr w:rsidR="004215BD">
      <w:headerReference w:type="default" r:id="rId14"/>
      <w:footerReference w:type="default" r:id="rId15"/>
      <w:pgSz w:w="11906" w:h="16838"/>
      <w:pgMar w:top="1418" w:right="1418" w:bottom="1418" w:left="127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FEB2" w14:textId="77777777" w:rsidR="004126B3" w:rsidRDefault="004126B3">
      <w:r>
        <w:separator/>
      </w:r>
    </w:p>
  </w:endnote>
  <w:endnote w:type="continuationSeparator" w:id="0">
    <w:p w14:paraId="3E35BDC4" w14:textId="77777777" w:rsidR="004126B3" w:rsidRDefault="0041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1EAD6" w14:textId="77777777" w:rsidR="004215BD" w:rsidRDefault="004215BD">
    <w:pPr>
      <w:pBdr>
        <w:top w:val="nil"/>
        <w:left w:val="nil"/>
        <w:bottom w:val="single" w:sz="6" w:space="1" w:color="000000"/>
        <w:right w:val="nil"/>
        <w:between w:val="nil"/>
      </w:pBdr>
      <w:tabs>
        <w:tab w:val="center" w:pos="4419"/>
        <w:tab w:val="right" w:pos="8838"/>
      </w:tabs>
      <w:jc w:val="right"/>
      <w:rPr>
        <w:color w:val="000000"/>
      </w:rPr>
    </w:pPr>
  </w:p>
  <w:p w14:paraId="29DACAD1" w14:textId="77777777" w:rsidR="004215BD" w:rsidRDefault="004126B3">
    <w:pPr>
      <w:pBdr>
        <w:top w:val="nil"/>
        <w:left w:val="nil"/>
        <w:bottom w:val="nil"/>
        <w:right w:val="nil"/>
        <w:between w:val="nil"/>
      </w:pBdr>
      <w:tabs>
        <w:tab w:val="center" w:pos="4419"/>
        <w:tab w:val="right" w:pos="8838"/>
      </w:tabs>
      <w:jc w:val="right"/>
      <w:rPr>
        <w:rFonts w:ascii="Verdana" w:eastAsia="Verdana" w:hAnsi="Verdana" w:cs="Verdana"/>
        <w:color w:val="000000"/>
        <w:sz w:val="20"/>
        <w:szCs w:val="20"/>
      </w:rPr>
    </w:pP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F35BC3">
      <w:rPr>
        <w:rFonts w:ascii="Verdana" w:eastAsia="Verdana" w:hAnsi="Verdana" w:cs="Verdana"/>
        <w:noProof/>
        <w:color w:val="000000"/>
        <w:sz w:val="20"/>
        <w:szCs w:val="20"/>
      </w:rPr>
      <w:t>2</w:t>
    </w:r>
    <w:r>
      <w:rPr>
        <w:rFonts w:ascii="Verdana" w:eastAsia="Verdana" w:hAnsi="Verdana" w:cs="Verdana"/>
        <w:color w:val="000000"/>
        <w:sz w:val="20"/>
        <w:szCs w:val="20"/>
      </w:rPr>
      <w:fldChar w:fldCharType="end"/>
    </w:r>
  </w:p>
  <w:p w14:paraId="49A37ACF" w14:textId="77777777" w:rsidR="004215BD" w:rsidRDefault="004215B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1A04" w14:textId="77777777" w:rsidR="004126B3" w:rsidRDefault="004126B3">
      <w:r>
        <w:separator/>
      </w:r>
    </w:p>
  </w:footnote>
  <w:footnote w:type="continuationSeparator" w:id="0">
    <w:p w14:paraId="038BF551" w14:textId="77777777" w:rsidR="004126B3" w:rsidRDefault="0041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6BD26" w14:textId="77777777" w:rsidR="004215BD" w:rsidRDefault="004215BD">
    <w:pPr>
      <w:widowControl w:val="0"/>
      <w:pBdr>
        <w:top w:val="nil"/>
        <w:left w:val="nil"/>
        <w:bottom w:val="nil"/>
        <w:right w:val="nil"/>
        <w:between w:val="nil"/>
      </w:pBdr>
      <w:spacing w:line="276" w:lineRule="auto"/>
    </w:pPr>
  </w:p>
  <w:tbl>
    <w:tblPr>
      <w:tblStyle w:val="a0"/>
      <w:tblW w:w="8978" w:type="dxa"/>
      <w:tblInd w:w="0"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101"/>
      <w:gridCol w:w="7877"/>
    </w:tblGrid>
    <w:tr w:rsidR="004215BD" w14:paraId="7D10DE05" w14:textId="77777777">
      <w:tc>
        <w:tcPr>
          <w:tcW w:w="1101" w:type="dxa"/>
        </w:tcPr>
        <w:p w14:paraId="640325CE"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rPr>
          </w:pPr>
          <w:r>
            <w:rPr>
              <w:rFonts w:ascii="Helvetica Neue" w:eastAsia="Helvetica Neue" w:hAnsi="Helvetica Neue" w:cs="Helvetica Neue"/>
              <w:noProof/>
            </w:rPr>
            <w:drawing>
              <wp:inline distT="0" distB="0" distL="0" distR="0" wp14:anchorId="5340DD21" wp14:editId="7A700F5B">
                <wp:extent cx="476557" cy="449206"/>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476557" cy="449206"/>
                        </a:xfrm>
                        <a:prstGeom prst="rect">
                          <a:avLst/>
                        </a:prstGeom>
                        <a:ln/>
                      </pic:spPr>
                    </pic:pic>
                  </a:graphicData>
                </a:graphic>
              </wp:inline>
            </w:drawing>
          </w:r>
        </w:p>
      </w:tc>
      <w:tc>
        <w:tcPr>
          <w:tcW w:w="7877" w:type="dxa"/>
        </w:tcPr>
        <w:p w14:paraId="67CE4938"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UNIVERSIDAD PERUANA DE CIENCIAS APLICADAS</w:t>
          </w:r>
        </w:p>
        <w:p w14:paraId="6FDBCD12" w14:textId="77777777" w:rsidR="004215BD" w:rsidRDefault="004126B3">
          <w:pPr>
            <w:pBdr>
              <w:top w:val="nil"/>
              <w:left w:val="nil"/>
              <w:bottom w:val="nil"/>
              <w:right w:val="nil"/>
              <w:between w:val="nil"/>
            </w:pBdr>
            <w:tabs>
              <w:tab w:val="center" w:pos="4419"/>
              <w:tab w:val="right" w:pos="8838"/>
            </w:tabs>
            <w:rPr>
              <w:rFonts w:ascii="Times New Roman" w:eastAsia="Times New Roman" w:hAnsi="Times New Roman" w:cs="Times New Roman"/>
              <w:sz w:val="16"/>
              <w:szCs w:val="16"/>
            </w:rPr>
          </w:pPr>
          <w:r>
            <w:rPr>
              <w:rFonts w:ascii="Times New Roman" w:eastAsia="Times New Roman" w:hAnsi="Times New Roman" w:cs="Times New Roman"/>
              <w:sz w:val="16"/>
              <w:szCs w:val="16"/>
            </w:rPr>
            <w:t>ESTUDIOS PROFESIONALES PARA EJECUTIVOS</w:t>
          </w:r>
        </w:p>
        <w:p w14:paraId="5E5722AC" w14:textId="77777777" w:rsidR="004215BD" w:rsidRDefault="004126B3">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FUNDAMENTOS DE PROGRAMACI</w:t>
          </w:r>
          <w:r>
            <w:rPr>
              <w:rFonts w:ascii="Helvetica Neue" w:eastAsia="Helvetica Neue" w:hAnsi="Helvetica Neue" w:cs="Helvetica Neue"/>
              <w:sz w:val="16"/>
              <w:szCs w:val="16"/>
            </w:rPr>
            <w:t>Ó</w:t>
          </w:r>
          <w:r>
            <w:rPr>
              <w:rFonts w:ascii="Times" w:eastAsia="Times" w:hAnsi="Times" w:cs="Times"/>
              <w:sz w:val="16"/>
              <w:szCs w:val="16"/>
            </w:rPr>
            <w:t>N</w:t>
          </w:r>
        </w:p>
        <w:p w14:paraId="4FDA197E" w14:textId="77777777" w:rsidR="004215BD" w:rsidRDefault="004126B3">
          <w:pPr>
            <w:pBdr>
              <w:top w:val="nil"/>
              <w:left w:val="nil"/>
              <w:bottom w:val="nil"/>
              <w:right w:val="nil"/>
              <w:between w:val="nil"/>
            </w:pBdr>
            <w:tabs>
              <w:tab w:val="center" w:pos="4419"/>
              <w:tab w:val="right" w:pos="8838"/>
            </w:tabs>
            <w:rPr>
              <w:rFonts w:ascii="Times" w:eastAsia="Times" w:hAnsi="Times" w:cs="Times"/>
              <w:sz w:val="16"/>
              <w:szCs w:val="16"/>
            </w:rPr>
          </w:pPr>
          <w:r>
            <w:rPr>
              <w:rFonts w:ascii="Times" w:eastAsia="Times" w:hAnsi="Times" w:cs="Times"/>
              <w:sz w:val="16"/>
              <w:szCs w:val="16"/>
            </w:rPr>
            <w:t>TITULO O TEMA DEL TRABAJO</w:t>
          </w:r>
        </w:p>
      </w:tc>
    </w:tr>
  </w:tbl>
  <w:p w14:paraId="0B227190" w14:textId="77777777" w:rsidR="004215BD" w:rsidRDefault="004215B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CA2"/>
    <w:multiLevelType w:val="multilevel"/>
    <w:tmpl w:val="FF7A9C04"/>
    <w:lvl w:ilvl="0">
      <w:start w:val="1"/>
      <w:numFmt w:val="bullet"/>
      <w:pStyle w:val="Ttulo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2B544F"/>
    <w:multiLevelType w:val="multilevel"/>
    <w:tmpl w:val="4A1C7A78"/>
    <w:lvl w:ilvl="0">
      <w:start w:val="1"/>
      <w:numFmt w:val="upperLetter"/>
      <w:pStyle w:val="Ttulo2"/>
      <w:lvlText w:val="%1."/>
      <w:lvlJc w:val="left"/>
      <w:pPr>
        <w:ind w:left="720" w:hanging="360"/>
      </w:pPr>
      <w:rPr>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0AC68D2"/>
    <w:multiLevelType w:val="multilevel"/>
    <w:tmpl w:val="23E8D394"/>
    <w:lvl w:ilvl="0">
      <w:start w:val="1"/>
      <w:numFmt w:val="bullet"/>
      <w:lvlText w:val="●"/>
      <w:lvlJc w:val="left"/>
      <w:pPr>
        <w:ind w:left="720" w:firstLine="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A370CB7"/>
    <w:multiLevelType w:val="multilevel"/>
    <w:tmpl w:val="10500F1A"/>
    <w:lvl w:ilvl="0">
      <w:start w:val="1"/>
      <w:numFmt w:val="bullet"/>
      <w:pStyle w:val="Ttulo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5BD"/>
    <w:rsid w:val="002B1EF5"/>
    <w:rsid w:val="004126B3"/>
    <w:rsid w:val="004215BD"/>
    <w:rsid w:val="00F35B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3961"/>
  <w15:docId w15:val="{3057F16D-86B9-4B7F-8C0C-FB337CB5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589"/>
    <w:rPr>
      <w:lang w:val="es-ES" w:eastAsia="es-ES"/>
    </w:rPr>
  </w:style>
  <w:style w:type="paragraph" w:styleId="Ttulo1">
    <w:name w:val="heading 1"/>
    <w:basedOn w:val="Normal"/>
    <w:next w:val="Normal"/>
    <w:link w:val="Ttulo1Car"/>
    <w:uiPriority w:val="9"/>
    <w:qFormat/>
    <w:rsid w:val="00674E5E"/>
    <w:pPr>
      <w:keepNext/>
      <w:numPr>
        <w:numId w:val="1"/>
      </w:numPr>
      <w:spacing w:before="240" w:after="60"/>
      <w:ind w:left="360"/>
      <w:outlineLvl w:val="0"/>
    </w:pPr>
    <w:rPr>
      <w:rFonts w:ascii="Verdana" w:hAnsi="Verdana"/>
      <w:b/>
      <w:bCs/>
      <w:kern w:val="32"/>
      <w:sz w:val="20"/>
      <w:szCs w:val="32"/>
    </w:rPr>
  </w:style>
  <w:style w:type="paragraph" w:styleId="Ttulo2">
    <w:name w:val="heading 2"/>
    <w:basedOn w:val="Normal"/>
    <w:next w:val="Normal"/>
    <w:link w:val="Ttulo2Car"/>
    <w:uiPriority w:val="9"/>
    <w:unhideWhenUsed/>
    <w:qFormat/>
    <w:rsid w:val="00356D42"/>
    <w:pPr>
      <w:keepNext/>
      <w:keepLines/>
      <w:numPr>
        <w:numId w:val="4"/>
      </w:numPr>
      <w:outlineLvl w:val="1"/>
    </w:pPr>
    <w:rPr>
      <w:rFonts w:ascii="Verdana" w:eastAsiaTheme="majorEastAsia" w:hAnsi="Verdana" w:cstheme="majorBidi"/>
      <w:bCs/>
      <w:sz w:val="20"/>
      <w:szCs w:val="26"/>
      <w:u w:val="single"/>
    </w:rPr>
  </w:style>
  <w:style w:type="paragraph" w:styleId="Ttulo3">
    <w:name w:val="heading 3"/>
    <w:basedOn w:val="Normal"/>
    <w:next w:val="Normal"/>
    <w:link w:val="Ttulo3Car"/>
    <w:uiPriority w:val="9"/>
    <w:semiHidden/>
    <w:unhideWhenUsed/>
    <w:qFormat/>
    <w:rsid w:val="007F130A"/>
    <w:pPr>
      <w:keepNext/>
      <w:keepLines/>
      <w:numPr>
        <w:numId w:val="2"/>
      </w:numPr>
      <w:outlineLvl w:val="2"/>
    </w:pPr>
    <w:rPr>
      <w:rFonts w:ascii="Verdana" w:eastAsiaTheme="majorEastAsia" w:hAnsi="Verdana" w:cstheme="majorBidi"/>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63ECF"/>
    <w:pPr>
      <w:contextualSpacing/>
    </w:pPr>
    <w:rPr>
      <w:rFonts w:asciiTheme="majorHAnsi" w:eastAsiaTheme="majorEastAsia" w:hAnsiTheme="majorHAnsi" w:cstheme="majorBidi"/>
      <w:spacing w:val="-10"/>
      <w:kern w:val="28"/>
      <w:sz w:val="56"/>
      <w:szCs w:val="56"/>
    </w:rPr>
  </w:style>
  <w:style w:type="table" w:styleId="Tablaconcuadrcula">
    <w:name w:val="Table Grid"/>
    <w:basedOn w:val="Tablanormal"/>
    <w:rsid w:val="00E0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6A2719"/>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Prrafodelista">
    <w:name w:val="List Paragraph"/>
    <w:basedOn w:val="Normal"/>
    <w:uiPriority w:val="34"/>
    <w:qFormat/>
    <w:rsid w:val="006A2719"/>
    <w:pPr>
      <w:spacing w:after="200" w:line="276" w:lineRule="auto"/>
      <w:ind w:left="720"/>
      <w:contextualSpacing/>
    </w:pPr>
    <w:rPr>
      <w:rFonts w:ascii="Calibri" w:eastAsia="Calibri" w:hAnsi="Calibri"/>
      <w:sz w:val="22"/>
      <w:szCs w:val="22"/>
      <w:lang w:val="es-PE" w:eastAsia="en-US"/>
    </w:rPr>
  </w:style>
  <w:style w:type="paragraph" w:styleId="Encabezado">
    <w:name w:val="header"/>
    <w:basedOn w:val="Normal"/>
    <w:link w:val="EncabezadoCar"/>
    <w:rsid w:val="00B267E7"/>
    <w:pPr>
      <w:tabs>
        <w:tab w:val="center" w:pos="4419"/>
        <w:tab w:val="right" w:pos="8838"/>
      </w:tabs>
    </w:pPr>
  </w:style>
  <w:style w:type="character" w:customStyle="1" w:styleId="EncabezadoCar">
    <w:name w:val="Encabezado Car"/>
    <w:basedOn w:val="Fuentedeprrafopredeter"/>
    <w:link w:val="Encabezado"/>
    <w:uiPriority w:val="99"/>
    <w:rsid w:val="00B267E7"/>
    <w:rPr>
      <w:sz w:val="24"/>
      <w:szCs w:val="24"/>
      <w:lang w:val="es-ES" w:eastAsia="es-ES"/>
    </w:rPr>
  </w:style>
  <w:style w:type="paragraph" w:styleId="Piedepgina">
    <w:name w:val="footer"/>
    <w:basedOn w:val="Normal"/>
    <w:link w:val="PiedepginaCar"/>
    <w:uiPriority w:val="99"/>
    <w:rsid w:val="00B267E7"/>
    <w:pPr>
      <w:tabs>
        <w:tab w:val="center" w:pos="4419"/>
        <w:tab w:val="right" w:pos="8838"/>
      </w:tabs>
    </w:pPr>
  </w:style>
  <w:style w:type="character" w:customStyle="1" w:styleId="PiedepginaCar">
    <w:name w:val="Pie de página Car"/>
    <w:basedOn w:val="Fuentedeprrafopredeter"/>
    <w:link w:val="Piedepgina"/>
    <w:uiPriority w:val="99"/>
    <w:rsid w:val="00B267E7"/>
    <w:rPr>
      <w:sz w:val="24"/>
      <w:szCs w:val="24"/>
      <w:lang w:val="es-ES" w:eastAsia="es-ES"/>
    </w:rPr>
  </w:style>
  <w:style w:type="character" w:styleId="Hipervnculo">
    <w:name w:val="Hyperlink"/>
    <w:basedOn w:val="Fuentedeprrafopredeter"/>
    <w:uiPriority w:val="99"/>
    <w:rsid w:val="004D1B9C"/>
    <w:rPr>
      <w:color w:val="0000FF"/>
      <w:u w:val="single"/>
    </w:rPr>
  </w:style>
  <w:style w:type="character" w:styleId="Hipervnculovisitado">
    <w:name w:val="FollowedHyperlink"/>
    <w:basedOn w:val="Fuentedeprrafopredeter"/>
    <w:rsid w:val="004D1B9C"/>
    <w:rPr>
      <w:color w:val="800080"/>
      <w:u w:val="single"/>
    </w:rPr>
  </w:style>
  <w:style w:type="character" w:customStyle="1" w:styleId="Ttulo1Car">
    <w:name w:val="Título 1 Car"/>
    <w:basedOn w:val="Fuentedeprrafopredeter"/>
    <w:link w:val="Ttulo1"/>
    <w:rsid w:val="00674E5E"/>
    <w:rPr>
      <w:rFonts w:ascii="Verdana" w:hAnsi="Verdana"/>
      <w:b/>
      <w:bCs/>
      <w:kern w:val="32"/>
      <w:szCs w:val="32"/>
      <w:lang w:val="es-ES" w:eastAsia="es-ES"/>
    </w:rPr>
  </w:style>
  <w:style w:type="paragraph" w:styleId="TtuloTDC">
    <w:name w:val="TOC Heading"/>
    <w:basedOn w:val="Ttulo1"/>
    <w:next w:val="Normal"/>
    <w:uiPriority w:val="39"/>
    <w:semiHidden/>
    <w:unhideWhenUsed/>
    <w:qFormat/>
    <w:rsid w:val="00E2666B"/>
    <w:pPr>
      <w:keepLines/>
      <w:spacing w:before="480" w:after="0" w:line="276" w:lineRule="auto"/>
      <w:outlineLvl w:val="9"/>
    </w:pPr>
    <w:rPr>
      <w:color w:val="365F91"/>
      <w:kern w:val="0"/>
      <w:sz w:val="28"/>
      <w:szCs w:val="28"/>
      <w:lang w:eastAsia="en-US"/>
    </w:rPr>
  </w:style>
  <w:style w:type="paragraph" w:styleId="Textodeglobo">
    <w:name w:val="Balloon Text"/>
    <w:basedOn w:val="Normal"/>
    <w:link w:val="TextodegloboCar"/>
    <w:uiPriority w:val="99"/>
    <w:rsid w:val="00E2666B"/>
    <w:rPr>
      <w:rFonts w:ascii="Tahoma" w:hAnsi="Tahoma" w:cs="Tahoma"/>
      <w:sz w:val="16"/>
      <w:szCs w:val="16"/>
    </w:rPr>
  </w:style>
  <w:style w:type="character" w:customStyle="1" w:styleId="TextodegloboCar">
    <w:name w:val="Texto de globo Car"/>
    <w:basedOn w:val="Fuentedeprrafopredeter"/>
    <w:link w:val="Textodeglobo"/>
    <w:uiPriority w:val="99"/>
    <w:rsid w:val="00E2666B"/>
    <w:rPr>
      <w:rFonts w:ascii="Tahoma" w:hAnsi="Tahoma" w:cs="Tahoma"/>
      <w:sz w:val="16"/>
      <w:szCs w:val="16"/>
      <w:lang w:val="es-ES" w:eastAsia="es-ES"/>
    </w:rPr>
  </w:style>
  <w:style w:type="paragraph" w:styleId="TDC1">
    <w:name w:val="toc 1"/>
    <w:basedOn w:val="Normal"/>
    <w:next w:val="Normal"/>
    <w:autoRedefine/>
    <w:uiPriority w:val="39"/>
    <w:rsid w:val="00774239"/>
    <w:pPr>
      <w:tabs>
        <w:tab w:val="left" w:pos="426"/>
        <w:tab w:val="right" w:leader="dot" w:pos="9204"/>
      </w:tabs>
    </w:pPr>
    <w:rPr>
      <w:rFonts w:ascii="Verdana" w:hAnsi="Verdana"/>
      <w:sz w:val="22"/>
    </w:rPr>
  </w:style>
  <w:style w:type="paragraph" w:customStyle="1" w:styleId="Tabletext">
    <w:name w:val="Tabletext"/>
    <w:basedOn w:val="Normal"/>
    <w:rsid w:val="003E0514"/>
    <w:pPr>
      <w:keepLines/>
      <w:widowControl w:val="0"/>
      <w:spacing w:after="120" w:line="240" w:lineRule="atLeast"/>
    </w:pPr>
    <w:rPr>
      <w:sz w:val="20"/>
      <w:szCs w:val="20"/>
    </w:rPr>
  </w:style>
  <w:style w:type="character" w:customStyle="1" w:styleId="Ttulo2Car">
    <w:name w:val="Título 2 Car"/>
    <w:basedOn w:val="Fuentedeprrafopredeter"/>
    <w:link w:val="Ttulo2"/>
    <w:rsid w:val="00356D42"/>
    <w:rPr>
      <w:rFonts w:ascii="Verdana" w:eastAsiaTheme="majorEastAsia" w:hAnsi="Verdana" w:cstheme="majorBidi"/>
      <w:bCs/>
      <w:szCs w:val="26"/>
      <w:u w:val="single"/>
      <w:lang w:val="es-ES" w:eastAsia="es-ES"/>
    </w:rPr>
  </w:style>
  <w:style w:type="character" w:customStyle="1" w:styleId="Ttulo3Car">
    <w:name w:val="Título 3 Car"/>
    <w:basedOn w:val="Fuentedeprrafopredeter"/>
    <w:link w:val="Ttulo3"/>
    <w:rsid w:val="007F130A"/>
    <w:rPr>
      <w:rFonts w:ascii="Verdana" w:eastAsiaTheme="majorEastAsia" w:hAnsi="Verdana" w:cstheme="majorBidi"/>
      <w:bCs/>
      <w:szCs w:val="24"/>
      <w:lang w:val="es-ES" w:eastAsia="es-ES"/>
    </w:rPr>
  </w:style>
  <w:style w:type="paragraph" w:styleId="TDC2">
    <w:name w:val="toc 2"/>
    <w:basedOn w:val="Normal"/>
    <w:next w:val="Normal"/>
    <w:autoRedefine/>
    <w:uiPriority w:val="39"/>
    <w:rsid w:val="001B2132"/>
    <w:pPr>
      <w:tabs>
        <w:tab w:val="left" w:pos="660"/>
        <w:tab w:val="right" w:leader="dot" w:pos="9202"/>
      </w:tabs>
      <w:spacing w:after="100"/>
      <w:ind w:left="240"/>
    </w:pPr>
    <w:rPr>
      <w:rFonts w:ascii="Verdana" w:hAnsi="Verdana"/>
      <w:noProof/>
      <w:sz w:val="20"/>
      <w:szCs w:val="20"/>
    </w:rPr>
  </w:style>
  <w:style w:type="paragraph" w:styleId="TDC3">
    <w:name w:val="toc 3"/>
    <w:basedOn w:val="Normal"/>
    <w:next w:val="Normal"/>
    <w:autoRedefine/>
    <w:uiPriority w:val="39"/>
    <w:rsid w:val="001B2132"/>
    <w:pPr>
      <w:tabs>
        <w:tab w:val="left" w:pos="1100"/>
        <w:tab w:val="right" w:leader="dot" w:pos="9202"/>
      </w:tabs>
      <w:spacing w:after="100"/>
      <w:ind w:left="480"/>
    </w:pPr>
    <w:rPr>
      <w:rFonts w:ascii="Verdana" w:hAnsi="Verdana"/>
      <w:noProof/>
      <w:sz w:val="18"/>
      <w:szCs w:val="18"/>
    </w:rPr>
  </w:style>
  <w:style w:type="paragraph" w:styleId="Descripcin">
    <w:name w:val="caption"/>
    <w:basedOn w:val="Normal"/>
    <w:next w:val="Normal"/>
    <w:unhideWhenUsed/>
    <w:qFormat/>
    <w:rsid w:val="00AC6ECB"/>
    <w:pPr>
      <w:spacing w:after="200"/>
    </w:pPr>
    <w:rPr>
      <w:b/>
      <w:bCs/>
      <w:color w:val="4F81BD" w:themeColor="accent1"/>
      <w:sz w:val="18"/>
      <w:szCs w:val="18"/>
    </w:rPr>
  </w:style>
  <w:style w:type="character" w:customStyle="1" w:styleId="TtuloCar">
    <w:name w:val="Título Car"/>
    <w:basedOn w:val="Fuentedeprrafopredeter"/>
    <w:link w:val="Ttulo"/>
    <w:rsid w:val="00B63ECF"/>
    <w:rPr>
      <w:rFonts w:asciiTheme="majorHAnsi" w:eastAsiaTheme="majorEastAsia" w:hAnsiTheme="majorHAnsi" w:cstheme="majorBidi"/>
      <w:spacing w:val="-10"/>
      <w:kern w:val="28"/>
      <w:sz w:val="56"/>
      <w:szCs w:val="56"/>
      <w:lang w:val="es-ES" w:eastAsia="es-ES"/>
    </w:rPr>
  </w:style>
  <w:style w:type="character" w:styleId="Textoennegrita">
    <w:name w:val="Strong"/>
    <w:basedOn w:val="Fuentedeprrafopredeter"/>
    <w:qFormat/>
    <w:rsid w:val="00B63ECF"/>
    <w:rPr>
      <w:b/>
      <w:bCs/>
    </w:rPr>
  </w:style>
  <w:style w:type="table" w:customStyle="1" w:styleId="TableGrid">
    <w:name w:val="TableGrid"/>
    <w:rsid w:val="003C4B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914A12"/>
    <w:pPr>
      <w:spacing w:before="100" w:beforeAutospacing="1" w:after="100" w:afterAutospacing="1"/>
    </w:pPr>
    <w:rPr>
      <w:lang w:val="es-PE" w:eastAsia="es-PE"/>
    </w:rPr>
  </w:style>
  <w:style w:type="paragraph" w:customStyle="1" w:styleId="Default">
    <w:name w:val="Default"/>
    <w:rsid w:val="004C6850"/>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rPr>
      <w:rFonts w:ascii="Calibri" w:eastAsia="Calibri" w:hAnsi="Calibri" w:cs="Calibri"/>
      <w:color w:val="000000"/>
      <w:sz w:val="22"/>
      <w:szCs w:val="22"/>
    </w:rPr>
    <w:tblPr>
      <w:tblStyleRowBandSize w:val="1"/>
      <w:tblStyleColBandSize w:val="1"/>
      <w:tblCellMar>
        <w:top w:w="0" w:type="dxa"/>
        <w:left w:w="115" w:type="dxa"/>
        <w:bottom w:w="0" w:type="dxa"/>
        <w:right w:w="115" w:type="dxa"/>
      </w:tblCellMar>
    </w:tblPr>
    <w:tcPr>
      <w:shd w:val="clear" w:color="auto" w:fill="DBE5F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0EzjQqKl2m7T29ugYKHmRi8DXg==">AMUW2mUGl6jhYy4MRc2L7wfb7UMqp2zMhXzadURq7isQjdfKxxI1fPwJLA/gdYjXnLR26IUVEo4ahAnr8jRb5GScx+xDlDHa/75+QpgJj4bXxeS/Dut0lczchJ9gWBa9+Xp46RuYtlJ2vHQNoxd1lOtLoguV8Npu97IvJ33gbQ/OmlJurLjsLORSUkqfy5Rp1GdSeu/m0ycEYHGkeng7FQQd8grW6yJcK8zwiqMlbyzR6Pi2YHj6lkkBZnlQqujxlQtPJJogkzv08RsGREiFzTHphRiiFSGKCN0ZWgMmqHK6nqZBBbWB+6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1865</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dc:creator>
  <cp:lastModifiedBy>Cindy Mendoza Ibarra</cp:lastModifiedBy>
  <cp:revision>2</cp:revision>
  <dcterms:created xsi:type="dcterms:W3CDTF">2022-01-30T05:49:00Z</dcterms:created>
  <dcterms:modified xsi:type="dcterms:W3CDTF">2022-01-30T05:49:00Z</dcterms:modified>
</cp:coreProperties>
</file>