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71679" w14:textId="7F321409" w:rsidR="00233035" w:rsidRDefault="0017255F" w:rsidP="008E324F">
      <w:pPr>
        <w:jc w:val="center"/>
        <w:rPr>
          <w:rFonts w:ascii="Calibri" w:hAnsi="Calibri" w:cs="Calibri"/>
          <w:b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07AB3B06" wp14:editId="0FD87CA2">
            <wp:extent cx="933450" cy="838200"/>
            <wp:effectExtent l="0" t="0" r="0" b="0"/>
            <wp:docPr id="1" name="Imagen 1" descr="Resultado de imagen para up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pc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00" t="34146" r="40399" b="34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5FF7E" w14:textId="77777777" w:rsidR="00233035" w:rsidRDefault="00233035" w:rsidP="008E324F">
      <w:pPr>
        <w:jc w:val="center"/>
        <w:rPr>
          <w:rFonts w:ascii="Calibri" w:hAnsi="Calibri" w:cs="Calibri"/>
          <w:b/>
          <w:sz w:val="28"/>
          <w:szCs w:val="28"/>
          <w:lang w:val="es-ES"/>
        </w:rPr>
      </w:pPr>
    </w:p>
    <w:p w14:paraId="5C274EF3" w14:textId="77777777" w:rsidR="00D62351" w:rsidRPr="00543882" w:rsidRDefault="00EC7C01" w:rsidP="008E324F">
      <w:pPr>
        <w:jc w:val="center"/>
        <w:rPr>
          <w:rFonts w:ascii="Calibri" w:hAnsi="Calibri" w:cs="Calibri"/>
          <w:b/>
          <w:sz w:val="28"/>
          <w:szCs w:val="28"/>
          <w:lang w:val="es-ES"/>
        </w:rPr>
      </w:pPr>
      <w:r w:rsidRPr="00543882">
        <w:rPr>
          <w:rFonts w:ascii="Calibri" w:hAnsi="Calibri" w:cs="Calibri"/>
          <w:b/>
          <w:sz w:val="28"/>
          <w:szCs w:val="28"/>
          <w:lang w:val="es-ES"/>
        </w:rPr>
        <w:t xml:space="preserve">INGENIERIA DE SISTEMAS </w:t>
      </w:r>
      <w:r w:rsidR="00613AFE">
        <w:rPr>
          <w:rFonts w:ascii="Calibri" w:hAnsi="Calibri" w:cs="Calibri"/>
          <w:b/>
          <w:sz w:val="28"/>
          <w:szCs w:val="28"/>
          <w:lang w:val="es-ES"/>
        </w:rPr>
        <w:t>EPE</w:t>
      </w:r>
    </w:p>
    <w:p w14:paraId="6B0CB9BC" w14:textId="77777777" w:rsidR="003D0FD3" w:rsidRDefault="003D0FD3" w:rsidP="003D0FD3">
      <w:pPr>
        <w:jc w:val="center"/>
        <w:rPr>
          <w:rFonts w:ascii="Calibri" w:hAnsi="Calibri" w:cs="Calibri"/>
          <w:b/>
          <w:lang w:val="pt-BR"/>
        </w:rPr>
      </w:pPr>
    </w:p>
    <w:p w14:paraId="623E4BFE" w14:textId="77777777" w:rsidR="00A91E90" w:rsidRPr="00C91A31" w:rsidRDefault="003D0FD3" w:rsidP="00A91E90">
      <w:pPr>
        <w:jc w:val="center"/>
        <w:rPr>
          <w:rFonts w:ascii="Calibri" w:hAnsi="Calibri" w:cs="Calibri"/>
          <w:b/>
          <w:lang w:val="es-PE"/>
        </w:rPr>
      </w:pPr>
      <w:r w:rsidRPr="00C91A31">
        <w:rPr>
          <w:rFonts w:ascii="Calibri" w:hAnsi="Calibri" w:cs="Calibri"/>
          <w:b/>
          <w:lang w:val="pt-BR"/>
        </w:rPr>
        <w:t xml:space="preserve">CURSO: </w:t>
      </w:r>
      <w:r w:rsidR="00A91E90" w:rsidRPr="00C91A31">
        <w:rPr>
          <w:rFonts w:ascii="Calibri" w:hAnsi="Calibri" w:cs="Calibri"/>
          <w:b/>
          <w:bCs/>
          <w:lang w:val="es-PE"/>
        </w:rPr>
        <w:t>IS208_Diseño_de_Base_de_Datos</w:t>
      </w:r>
    </w:p>
    <w:p w14:paraId="0AF6424B" w14:textId="77777777" w:rsidR="003D0FD3" w:rsidRPr="00A91E90" w:rsidRDefault="003D0FD3" w:rsidP="003D0FD3">
      <w:pPr>
        <w:jc w:val="center"/>
        <w:rPr>
          <w:rFonts w:ascii="Calibri" w:hAnsi="Calibri" w:cs="Calibri"/>
          <w:b/>
          <w:lang w:val="es-PE"/>
        </w:rPr>
      </w:pPr>
    </w:p>
    <w:p w14:paraId="2459E3C1" w14:textId="77777777" w:rsidR="0014451D" w:rsidRPr="00F73D3D" w:rsidRDefault="0014451D" w:rsidP="008E324F">
      <w:pPr>
        <w:jc w:val="center"/>
        <w:rPr>
          <w:rFonts w:ascii="Calibri" w:hAnsi="Calibri" w:cs="Calibri"/>
          <w:b/>
          <w:sz w:val="28"/>
          <w:szCs w:val="28"/>
          <w:lang w:val="pt-BR"/>
        </w:rPr>
      </w:pPr>
    </w:p>
    <w:p w14:paraId="278338E8" w14:textId="77777777" w:rsidR="00D62351" w:rsidRPr="00543882" w:rsidRDefault="00D62351" w:rsidP="0014451D">
      <w:pPr>
        <w:jc w:val="center"/>
        <w:rPr>
          <w:rFonts w:ascii="Calibri" w:hAnsi="Calibri" w:cs="Calibri"/>
          <w:b/>
          <w:lang w:val="es-ES"/>
        </w:rPr>
      </w:pPr>
      <w:r w:rsidRPr="00543882">
        <w:rPr>
          <w:rFonts w:ascii="Calibri" w:hAnsi="Calibri" w:cs="Calibri"/>
          <w:b/>
          <w:lang w:val="es-ES"/>
        </w:rPr>
        <w:t xml:space="preserve">RÚBRICA PARA EVALUAR </w:t>
      </w:r>
      <w:r w:rsidR="0014451D" w:rsidRPr="00543882">
        <w:rPr>
          <w:rFonts w:ascii="Calibri" w:hAnsi="Calibri" w:cs="Calibri"/>
          <w:b/>
          <w:lang w:val="es-ES"/>
        </w:rPr>
        <w:t xml:space="preserve">TRABAJO </w:t>
      </w:r>
      <w:r w:rsidR="00E642AF" w:rsidRPr="00543882">
        <w:rPr>
          <w:rFonts w:ascii="Calibri" w:hAnsi="Calibri" w:cs="Calibri"/>
          <w:b/>
          <w:lang w:val="es-ES"/>
        </w:rPr>
        <w:t xml:space="preserve">FINAL </w:t>
      </w:r>
      <w:r w:rsidR="0014451D" w:rsidRPr="00543882">
        <w:rPr>
          <w:rFonts w:ascii="Calibri" w:hAnsi="Calibri" w:cs="Calibri"/>
          <w:b/>
          <w:lang w:val="es-ES"/>
        </w:rPr>
        <w:t>DE</w:t>
      </w:r>
      <w:r w:rsidR="00E642AF" w:rsidRPr="00543882">
        <w:rPr>
          <w:rFonts w:ascii="Calibri" w:hAnsi="Calibri" w:cs="Calibri"/>
          <w:b/>
          <w:lang w:val="es-ES"/>
        </w:rPr>
        <w:t>L</w:t>
      </w:r>
      <w:r w:rsidR="0014451D" w:rsidRPr="00543882">
        <w:rPr>
          <w:rFonts w:ascii="Calibri" w:hAnsi="Calibri" w:cs="Calibri"/>
          <w:b/>
          <w:lang w:val="es-ES"/>
        </w:rPr>
        <w:t xml:space="preserve"> CURSO</w:t>
      </w:r>
    </w:p>
    <w:p w14:paraId="702AF54B" w14:textId="77777777" w:rsidR="00B602EA" w:rsidRPr="00543882" w:rsidRDefault="00B602EA" w:rsidP="00D62351">
      <w:pPr>
        <w:jc w:val="center"/>
        <w:rPr>
          <w:rFonts w:ascii="Calibri" w:hAnsi="Calibri" w:cs="Calibri"/>
          <w:b/>
          <w:lang w:val="es-ES"/>
        </w:rPr>
      </w:pPr>
    </w:p>
    <w:p w14:paraId="3B11365B" w14:textId="77777777" w:rsidR="003D0FD3" w:rsidRPr="00E642AF" w:rsidRDefault="003D0FD3" w:rsidP="0014451D">
      <w:pPr>
        <w:rPr>
          <w:rFonts w:ascii="Arial" w:hAnsi="Arial" w:cs="Arial"/>
          <w:lang w:val="pt-BR"/>
        </w:rPr>
      </w:pPr>
    </w:p>
    <w:p w14:paraId="1E5F217E" w14:textId="77777777" w:rsidR="00BF521E" w:rsidRDefault="00BF521E" w:rsidP="00BF521E">
      <w:pPr>
        <w:jc w:val="center"/>
        <w:rPr>
          <w:b/>
          <w:lang w:val="es-ES"/>
        </w:rPr>
      </w:pP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30"/>
        <w:gridCol w:w="5642"/>
      </w:tblGrid>
      <w:tr w:rsidR="00BF521E" w:rsidRPr="003D21AE" w14:paraId="56D5D6F1" w14:textId="77777777" w:rsidTr="00543882">
        <w:trPr>
          <w:trHeight w:val="359"/>
        </w:trPr>
        <w:tc>
          <w:tcPr>
            <w:tcW w:w="2830" w:type="dxa"/>
          </w:tcPr>
          <w:p w14:paraId="4294AFD9" w14:textId="77777777" w:rsidR="00BF521E" w:rsidRPr="00BF521E" w:rsidRDefault="00CC0BF1" w:rsidP="0092667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lang w:val="pt-BR"/>
              </w:rPr>
              <w:t>PROFESOR</w:t>
            </w:r>
            <w:r w:rsidR="00C96EA8">
              <w:rPr>
                <w:rFonts w:ascii="Calibri" w:hAnsi="Calibri" w:cs="Calibri"/>
                <w:b/>
                <w:lang w:val="pt-BR"/>
              </w:rPr>
              <w:t>ES</w:t>
            </w:r>
            <w:r w:rsidR="00BF521E" w:rsidRPr="00BF521E">
              <w:rPr>
                <w:rFonts w:ascii="Calibri" w:hAnsi="Calibri" w:cs="Calibri"/>
                <w:b/>
                <w:lang w:val="pt-BR"/>
              </w:rPr>
              <w:t xml:space="preserve">: </w:t>
            </w:r>
          </w:p>
        </w:tc>
        <w:tc>
          <w:tcPr>
            <w:tcW w:w="5642" w:type="dxa"/>
          </w:tcPr>
          <w:p w14:paraId="5D2ADFD6" w14:textId="77777777" w:rsidR="00BF521E" w:rsidRDefault="002312AD" w:rsidP="00543882">
            <w:pPr>
              <w:rPr>
                <w:rFonts w:ascii="Calibri" w:hAnsi="Calibri" w:cs="Calibri"/>
                <w:lang w:val="es-419"/>
              </w:rPr>
            </w:pPr>
            <w:r w:rsidRPr="002312AD">
              <w:rPr>
                <w:rFonts w:ascii="Calibri" w:hAnsi="Calibri" w:cs="Calibri"/>
                <w:lang w:val="es-419"/>
              </w:rPr>
              <w:t>Villanueva E</w:t>
            </w:r>
            <w:r>
              <w:rPr>
                <w:rFonts w:ascii="Calibri" w:hAnsi="Calibri" w:cs="Calibri"/>
                <w:lang w:val="es-419"/>
              </w:rPr>
              <w:t>spinoza</w:t>
            </w:r>
            <w:r w:rsidR="00962346">
              <w:rPr>
                <w:rFonts w:ascii="Calibri" w:hAnsi="Calibri" w:cs="Calibri"/>
                <w:lang w:val="es-419"/>
              </w:rPr>
              <w:t xml:space="preserve">, </w:t>
            </w:r>
            <w:r w:rsidR="00962346" w:rsidRPr="002312AD">
              <w:rPr>
                <w:rFonts w:ascii="Calibri" w:hAnsi="Calibri" w:cs="Calibri"/>
                <w:lang w:val="es-419"/>
              </w:rPr>
              <w:t>María del Rosario</w:t>
            </w:r>
          </w:p>
          <w:p w14:paraId="50DA03EF" w14:textId="32FDE8CA" w:rsidR="00C96EA8" w:rsidRPr="002312AD" w:rsidRDefault="003D21AE" w:rsidP="00543882">
            <w:pPr>
              <w:rPr>
                <w:rFonts w:ascii="Calibri" w:hAnsi="Calibri" w:cs="Calibri"/>
                <w:lang w:val="es-419"/>
              </w:rPr>
            </w:pPr>
            <w:r>
              <w:rPr>
                <w:rFonts w:ascii="Calibri" w:hAnsi="Calibri" w:cs="Calibri"/>
                <w:lang w:val="es-419"/>
              </w:rPr>
              <w:t>Mauricio Orcón, Cendik Leonardo</w:t>
            </w:r>
          </w:p>
        </w:tc>
      </w:tr>
      <w:tr w:rsidR="00BF521E" w:rsidRPr="00BF521E" w14:paraId="476DCD82" w14:textId="77777777" w:rsidTr="00543882">
        <w:trPr>
          <w:trHeight w:val="297"/>
        </w:trPr>
        <w:tc>
          <w:tcPr>
            <w:tcW w:w="2830" w:type="dxa"/>
          </w:tcPr>
          <w:p w14:paraId="64A3C3B3" w14:textId="77777777" w:rsidR="00BF521E" w:rsidRPr="00BF521E" w:rsidRDefault="00CC0BF1" w:rsidP="00543882">
            <w:pPr>
              <w:rPr>
                <w:rFonts w:ascii="Calibri" w:hAnsi="Calibri" w:cs="Calibri"/>
                <w:b/>
                <w:lang w:val="pt-BR"/>
              </w:rPr>
            </w:pPr>
            <w:r>
              <w:rPr>
                <w:rFonts w:ascii="Calibri" w:hAnsi="Calibri" w:cs="Calibri"/>
                <w:b/>
                <w:lang w:val="pt-BR"/>
              </w:rPr>
              <w:t>SECCIÓN</w:t>
            </w:r>
            <w:r w:rsidR="00BF521E" w:rsidRPr="00BF521E">
              <w:rPr>
                <w:rFonts w:ascii="Calibri" w:hAnsi="Calibri" w:cs="Calibri"/>
                <w:b/>
                <w:lang w:val="pt-BR"/>
              </w:rPr>
              <w:t>:</w:t>
            </w:r>
          </w:p>
        </w:tc>
        <w:tc>
          <w:tcPr>
            <w:tcW w:w="5642" w:type="dxa"/>
          </w:tcPr>
          <w:p w14:paraId="7997964C" w14:textId="77777777" w:rsidR="00BF521E" w:rsidRPr="00BF521E" w:rsidRDefault="00962346" w:rsidP="005438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C11B</w:t>
            </w:r>
            <w:r w:rsidR="002312AD">
              <w:rPr>
                <w:rFonts w:ascii="Calibri" w:hAnsi="Calibri" w:cs="Calibri"/>
              </w:rPr>
              <w:t xml:space="preserve">, </w:t>
            </w:r>
            <w:r>
              <w:rPr>
                <w:rFonts w:ascii="Calibri" w:hAnsi="Calibri" w:cs="Calibri"/>
              </w:rPr>
              <w:t xml:space="preserve">D11B, E11B, </w:t>
            </w:r>
            <w:r w:rsidR="002312AD">
              <w:rPr>
                <w:rFonts w:ascii="Calibri" w:hAnsi="Calibri" w:cs="Calibri"/>
              </w:rPr>
              <w:t>T1</w:t>
            </w:r>
            <w:r>
              <w:rPr>
                <w:rFonts w:ascii="Calibri" w:hAnsi="Calibri" w:cs="Calibri"/>
              </w:rPr>
              <w:t>1B</w:t>
            </w:r>
          </w:p>
        </w:tc>
      </w:tr>
      <w:tr w:rsidR="00BF521E" w:rsidRPr="00BF521E" w14:paraId="74643DB6" w14:textId="77777777" w:rsidTr="00543882">
        <w:trPr>
          <w:trHeight w:val="332"/>
        </w:trPr>
        <w:tc>
          <w:tcPr>
            <w:tcW w:w="2830" w:type="dxa"/>
          </w:tcPr>
          <w:p w14:paraId="5A71BD48" w14:textId="77777777" w:rsidR="00BF521E" w:rsidRPr="00BF521E" w:rsidRDefault="00BF521E" w:rsidP="00543882">
            <w:pPr>
              <w:rPr>
                <w:rFonts w:ascii="Calibri" w:hAnsi="Calibri" w:cs="Calibri"/>
                <w:b/>
                <w:lang w:val="pt-BR"/>
              </w:rPr>
            </w:pPr>
            <w:r w:rsidRPr="00BF521E">
              <w:rPr>
                <w:rFonts w:ascii="Calibri" w:hAnsi="Calibri" w:cs="Calibri"/>
                <w:b/>
                <w:lang w:val="pt-BR"/>
              </w:rPr>
              <w:t>FECHA DE EVALUACIÓN:</w:t>
            </w:r>
          </w:p>
        </w:tc>
        <w:tc>
          <w:tcPr>
            <w:tcW w:w="5642" w:type="dxa"/>
          </w:tcPr>
          <w:p w14:paraId="587750D1" w14:textId="77777777" w:rsidR="00BF521E" w:rsidRPr="00BF521E" w:rsidRDefault="002312AD" w:rsidP="00543882">
            <w:pPr>
              <w:rPr>
                <w:rFonts w:ascii="Calibri" w:hAnsi="Calibri" w:cs="Calibri"/>
              </w:rPr>
            </w:pPr>
            <w:r w:rsidRPr="002312AD">
              <w:rPr>
                <w:rFonts w:ascii="Calibri" w:hAnsi="Calibri" w:cs="Calibri"/>
                <w:lang w:val="es-PE"/>
              </w:rPr>
              <w:t>Semana</w:t>
            </w:r>
            <w:r>
              <w:rPr>
                <w:rFonts w:ascii="Calibri" w:hAnsi="Calibri" w:cs="Calibri"/>
              </w:rPr>
              <w:t xml:space="preserve"> 9</w:t>
            </w:r>
          </w:p>
        </w:tc>
      </w:tr>
      <w:tr w:rsidR="00BF521E" w:rsidRPr="00BF521E" w14:paraId="331FABB4" w14:textId="77777777" w:rsidTr="00543882">
        <w:trPr>
          <w:trHeight w:val="332"/>
        </w:trPr>
        <w:tc>
          <w:tcPr>
            <w:tcW w:w="2830" w:type="dxa"/>
          </w:tcPr>
          <w:p w14:paraId="44A05C83" w14:textId="77777777" w:rsidR="00BF521E" w:rsidRPr="00BF521E" w:rsidRDefault="00BF521E" w:rsidP="00543882">
            <w:pPr>
              <w:rPr>
                <w:rFonts w:ascii="Calibri" w:hAnsi="Calibri" w:cs="Calibri"/>
                <w:b/>
                <w:lang w:val="pt-BR"/>
              </w:rPr>
            </w:pPr>
            <w:r w:rsidRPr="00BF521E">
              <w:rPr>
                <w:rFonts w:ascii="Calibri" w:hAnsi="Calibri" w:cs="Calibri"/>
                <w:b/>
                <w:lang w:val="pt-BR"/>
              </w:rPr>
              <w:t>CICLO ACADEMICO:</w:t>
            </w:r>
          </w:p>
        </w:tc>
        <w:tc>
          <w:tcPr>
            <w:tcW w:w="5642" w:type="dxa"/>
          </w:tcPr>
          <w:p w14:paraId="5709EEEC" w14:textId="77777777" w:rsidR="00BF521E" w:rsidRPr="00BF521E" w:rsidRDefault="002312AD" w:rsidP="005438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2019-2</w:t>
            </w:r>
          </w:p>
        </w:tc>
      </w:tr>
    </w:tbl>
    <w:p w14:paraId="610AD54E" w14:textId="77777777" w:rsidR="00BF521E" w:rsidRDefault="00BF521E" w:rsidP="00BF521E">
      <w:pPr>
        <w:rPr>
          <w:rFonts w:ascii="Calibri" w:hAnsi="Calibri" w:cs="Calibri"/>
        </w:rPr>
      </w:pPr>
    </w:p>
    <w:p w14:paraId="77A60506" w14:textId="77777777" w:rsidR="00FE73F9" w:rsidRPr="00BF521E" w:rsidRDefault="00FE73F9" w:rsidP="00BF521E">
      <w:pPr>
        <w:rPr>
          <w:rFonts w:ascii="Calibri" w:hAnsi="Calibri" w:cs="Calibri"/>
        </w:rPr>
      </w:pPr>
    </w:p>
    <w:p w14:paraId="371BA267" w14:textId="77777777" w:rsidR="00BF521E" w:rsidRPr="00BF521E" w:rsidRDefault="00BF521E" w:rsidP="00BF521E">
      <w:pPr>
        <w:jc w:val="both"/>
        <w:rPr>
          <w:rFonts w:ascii="Calibri" w:hAnsi="Calibri" w:cs="Calibri"/>
          <w:b/>
          <w:u w:val="single"/>
          <w:lang w:val="es-ES"/>
        </w:rPr>
      </w:pPr>
      <w:r w:rsidRPr="00BF521E">
        <w:rPr>
          <w:rFonts w:ascii="Calibri" w:hAnsi="Calibri" w:cs="Calibri"/>
          <w:b/>
          <w:u w:val="single"/>
          <w:lang w:val="es-ES"/>
        </w:rPr>
        <w:t>Objetivo:</w:t>
      </w:r>
    </w:p>
    <w:p w14:paraId="3A32208F" w14:textId="1B2EAD55" w:rsidR="00BF521E" w:rsidRPr="00C91A31" w:rsidRDefault="00BF521E" w:rsidP="00BF521E">
      <w:pPr>
        <w:jc w:val="both"/>
        <w:rPr>
          <w:rFonts w:ascii="Calibri" w:hAnsi="Calibri" w:cs="Calibri"/>
          <w:lang w:val="es-ES"/>
        </w:rPr>
      </w:pPr>
      <w:r w:rsidRPr="00C91A31">
        <w:rPr>
          <w:rFonts w:ascii="Calibri" w:hAnsi="Calibri" w:cs="Calibri"/>
          <w:lang w:val="es-ES"/>
        </w:rPr>
        <w:t xml:space="preserve">El presente documento define el trabajo final y la rúbrica que permite evaluar el logro del curso </w:t>
      </w:r>
      <w:r w:rsidR="00A91E90" w:rsidRPr="00C91A31">
        <w:rPr>
          <w:rFonts w:ascii="Calibri" w:hAnsi="Calibri" w:cs="Calibri"/>
          <w:b/>
          <w:bCs/>
          <w:lang w:val="es-PE"/>
        </w:rPr>
        <w:t>IS208</w:t>
      </w:r>
      <w:r w:rsidR="003D21AE">
        <w:rPr>
          <w:rFonts w:ascii="Calibri" w:hAnsi="Calibri" w:cs="Calibri"/>
          <w:b/>
          <w:bCs/>
          <w:lang w:val="es-PE"/>
        </w:rPr>
        <w:t xml:space="preserve"> </w:t>
      </w:r>
      <w:r w:rsidR="00A91E90" w:rsidRPr="00C91A31">
        <w:rPr>
          <w:rFonts w:ascii="Calibri" w:hAnsi="Calibri" w:cs="Calibri"/>
          <w:b/>
          <w:bCs/>
          <w:lang w:val="es-PE"/>
        </w:rPr>
        <w:t>Diseño</w:t>
      </w:r>
      <w:r w:rsidR="003D21AE">
        <w:rPr>
          <w:rFonts w:ascii="Calibri" w:hAnsi="Calibri" w:cs="Calibri"/>
          <w:b/>
          <w:bCs/>
          <w:lang w:val="es-PE"/>
        </w:rPr>
        <w:t xml:space="preserve"> </w:t>
      </w:r>
      <w:r w:rsidR="00A91E90" w:rsidRPr="00C91A31">
        <w:rPr>
          <w:rFonts w:ascii="Calibri" w:hAnsi="Calibri" w:cs="Calibri"/>
          <w:b/>
          <w:bCs/>
          <w:lang w:val="es-PE"/>
        </w:rPr>
        <w:t>de</w:t>
      </w:r>
      <w:r w:rsidR="003D21AE">
        <w:rPr>
          <w:rFonts w:ascii="Calibri" w:hAnsi="Calibri" w:cs="Calibri"/>
          <w:b/>
          <w:bCs/>
          <w:lang w:val="es-PE"/>
        </w:rPr>
        <w:t xml:space="preserve"> </w:t>
      </w:r>
      <w:r w:rsidR="00A91E90" w:rsidRPr="00C91A31">
        <w:rPr>
          <w:rFonts w:ascii="Calibri" w:hAnsi="Calibri" w:cs="Calibri"/>
          <w:b/>
          <w:bCs/>
          <w:lang w:val="es-PE"/>
        </w:rPr>
        <w:t>Base</w:t>
      </w:r>
      <w:r w:rsidR="003D21AE">
        <w:rPr>
          <w:rFonts w:ascii="Calibri" w:hAnsi="Calibri" w:cs="Calibri"/>
          <w:b/>
          <w:bCs/>
          <w:lang w:val="es-PE"/>
        </w:rPr>
        <w:t xml:space="preserve"> </w:t>
      </w:r>
      <w:r w:rsidR="00A91E90" w:rsidRPr="00C91A31">
        <w:rPr>
          <w:rFonts w:ascii="Calibri" w:hAnsi="Calibri" w:cs="Calibri"/>
          <w:b/>
          <w:bCs/>
          <w:lang w:val="es-PE"/>
        </w:rPr>
        <w:t>de</w:t>
      </w:r>
      <w:r w:rsidR="003D21AE">
        <w:rPr>
          <w:rFonts w:ascii="Calibri" w:hAnsi="Calibri" w:cs="Calibri"/>
          <w:b/>
          <w:bCs/>
          <w:lang w:val="es-PE"/>
        </w:rPr>
        <w:t xml:space="preserve"> </w:t>
      </w:r>
      <w:r w:rsidR="00A91E90" w:rsidRPr="00C91A31">
        <w:rPr>
          <w:rFonts w:ascii="Calibri" w:hAnsi="Calibri" w:cs="Calibri"/>
          <w:b/>
          <w:bCs/>
          <w:lang w:val="es-PE"/>
        </w:rPr>
        <w:t>Datos</w:t>
      </w:r>
      <w:r w:rsidRPr="00C91A31">
        <w:rPr>
          <w:rFonts w:ascii="Calibri" w:hAnsi="Calibri" w:cs="Calibri"/>
          <w:lang w:val="es-ES"/>
        </w:rPr>
        <w:t>.</w:t>
      </w:r>
    </w:p>
    <w:p w14:paraId="3017F14E" w14:textId="77777777" w:rsidR="00BF521E" w:rsidRPr="00BF521E" w:rsidRDefault="00BF521E" w:rsidP="00BF521E">
      <w:pPr>
        <w:pStyle w:val="Ttulo8"/>
        <w:keepNext w:val="0"/>
        <w:tabs>
          <w:tab w:val="left" w:pos="426"/>
        </w:tabs>
        <w:spacing w:before="240" w:after="120"/>
        <w:ind w:right="0"/>
        <w:rPr>
          <w:rFonts w:ascii="Calibri" w:hAnsi="Calibri" w:cs="Calibri"/>
          <w:szCs w:val="24"/>
          <w:u w:val="single"/>
          <w:lang w:val="es-PE"/>
        </w:rPr>
      </w:pPr>
      <w:r w:rsidRPr="00BF521E">
        <w:rPr>
          <w:rFonts w:ascii="Calibri" w:hAnsi="Calibri" w:cs="Calibri"/>
          <w:szCs w:val="24"/>
          <w:u w:val="single"/>
          <w:lang w:val="es-PE"/>
        </w:rPr>
        <w:t>Logro del curso:</w:t>
      </w:r>
    </w:p>
    <w:p w14:paraId="219111A2" w14:textId="77777777" w:rsidR="00CA75EB" w:rsidRDefault="00613AFE" w:rsidP="0092667C">
      <w:pPr>
        <w:autoSpaceDE w:val="0"/>
        <w:autoSpaceDN w:val="0"/>
        <w:adjustRightInd w:val="0"/>
        <w:jc w:val="both"/>
        <w:rPr>
          <w:rFonts w:ascii="Calibri" w:hAnsi="Calibri" w:cs="Calibri"/>
          <w:lang w:val="es-ES"/>
        </w:rPr>
      </w:pPr>
      <w:r w:rsidRPr="00613AFE">
        <w:rPr>
          <w:rFonts w:ascii="Calibri" w:hAnsi="Calibri" w:cs="Calibri"/>
          <w:lang w:val="es-ES"/>
        </w:rPr>
        <w:t>Al finalizar el curso, el estudiante diseña una base de datos mediante el uso de buenas prácticas metodológicas.</w:t>
      </w:r>
    </w:p>
    <w:p w14:paraId="555E3497" w14:textId="77777777" w:rsidR="00613AFE" w:rsidRPr="00613AFE" w:rsidRDefault="00613AFE" w:rsidP="0092667C">
      <w:pPr>
        <w:autoSpaceDE w:val="0"/>
        <w:autoSpaceDN w:val="0"/>
        <w:adjustRightInd w:val="0"/>
        <w:jc w:val="both"/>
        <w:rPr>
          <w:rFonts w:ascii="Calibri" w:hAnsi="Calibri" w:cs="Calibri"/>
          <w:lang w:val="es-ES"/>
        </w:rPr>
      </w:pPr>
    </w:p>
    <w:p w14:paraId="1A145C4D" w14:textId="77777777" w:rsidR="00CA75EB" w:rsidRDefault="00CA75EB" w:rsidP="00CA75EB">
      <w:pPr>
        <w:autoSpaceDE w:val="0"/>
        <w:autoSpaceDN w:val="0"/>
        <w:adjustRightInd w:val="0"/>
        <w:jc w:val="both"/>
        <w:rPr>
          <w:rFonts w:ascii="Calibri" w:hAnsi="Calibri" w:cs="Calibri"/>
          <w:lang w:val="es-ES"/>
        </w:rPr>
      </w:pPr>
      <w:r w:rsidRPr="00CA75EB">
        <w:rPr>
          <w:rFonts w:ascii="Calibri" w:hAnsi="Calibri" w:cs="Calibri"/>
          <w:lang w:val="es-ES"/>
        </w:rPr>
        <w:t xml:space="preserve">En Ingeniería de Sistemas </w:t>
      </w:r>
      <w:r w:rsidR="00613AFE">
        <w:rPr>
          <w:rFonts w:ascii="Calibri" w:hAnsi="Calibri" w:cs="Calibri"/>
          <w:lang w:val="es-ES"/>
        </w:rPr>
        <w:t>EPE</w:t>
      </w:r>
      <w:r w:rsidRPr="00CA75EB">
        <w:rPr>
          <w:rFonts w:ascii="Calibri" w:hAnsi="Calibri" w:cs="Calibri"/>
          <w:lang w:val="es-ES"/>
        </w:rPr>
        <w:t xml:space="preserve">, el logro contribuye a alcanzar el: </w:t>
      </w:r>
    </w:p>
    <w:p w14:paraId="1A25A87A" w14:textId="77777777" w:rsidR="00921393" w:rsidRPr="00FD2EFE" w:rsidRDefault="00921393" w:rsidP="00CA75EB">
      <w:pPr>
        <w:autoSpaceDE w:val="0"/>
        <w:autoSpaceDN w:val="0"/>
        <w:adjustRightInd w:val="0"/>
        <w:jc w:val="both"/>
        <w:rPr>
          <w:rFonts w:ascii="Calibri" w:hAnsi="Calibri" w:cs="Calibri"/>
          <w:color w:val="4472C4"/>
          <w:lang w:val="es-ES"/>
        </w:rPr>
      </w:pPr>
    </w:p>
    <w:p w14:paraId="31BD1422" w14:textId="77777777" w:rsidR="002422B7" w:rsidRPr="00613AFE" w:rsidRDefault="00921393" w:rsidP="00613AFE">
      <w:pPr>
        <w:autoSpaceDE w:val="0"/>
        <w:autoSpaceDN w:val="0"/>
        <w:adjustRightInd w:val="0"/>
        <w:jc w:val="both"/>
        <w:rPr>
          <w:rFonts w:ascii="Calibri" w:hAnsi="Calibri" w:cs="Calibri"/>
          <w:lang w:val="es-ES"/>
        </w:rPr>
      </w:pPr>
      <w:r w:rsidRPr="00613AFE">
        <w:rPr>
          <w:rFonts w:ascii="Calibri" w:hAnsi="Calibri" w:cs="Calibri"/>
          <w:lang w:val="es-ES"/>
        </w:rPr>
        <w:t xml:space="preserve">ABET – EAC - Student Outcome </w:t>
      </w:r>
      <w:r w:rsidR="00613AFE" w:rsidRPr="00613AFE">
        <w:rPr>
          <w:rFonts w:ascii="Calibri" w:hAnsi="Calibri" w:cs="Calibri"/>
          <w:lang w:val="es-ES"/>
        </w:rPr>
        <w:t>6</w:t>
      </w:r>
      <w:r w:rsidRPr="00613AFE">
        <w:rPr>
          <w:rFonts w:ascii="Calibri" w:hAnsi="Calibri" w:cs="Calibri"/>
          <w:lang w:val="es-ES"/>
        </w:rPr>
        <w:t>: </w:t>
      </w:r>
      <w:r w:rsidR="00613AFE" w:rsidRPr="00613AFE">
        <w:rPr>
          <w:rFonts w:ascii="Calibri" w:hAnsi="Calibri" w:cs="Calibri"/>
          <w:lang w:val="es-ES"/>
        </w:rPr>
        <w:t xml:space="preserve">La capacidad de desarrollar y llevar a cabo la experimentación adecuada, analizar e interpretar datos, y usar el juicio de ingeniería para sacar </w:t>
      </w:r>
      <w:r w:rsidR="002312AD" w:rsidRPr="00613AFE">
        <w:rPr>
          <w:rFonts w:ascii="Calibri" w:hAnsi="Calibri" w:cs="Calibri"/>
          <w:lang w:val="es-ES"/>
        </w:rPr>
        <w:t>conclusiones</w:t>
      </w:r>
      <w:r w:rsidR="00613AFE" w:rsidRPr="00613AFE">
        <w:rPr>
          <w:rFonts w:ascii="Calibri" w:hAnsi="Calibri" w:cs="Calibri"/>
          <w:lang w:val="es-ES"/>
        </w:rPr>
        <w:t>.</w:t>
      </w:r>
    </w:p>
    <w:p w14:paraId="3DBA1E97" w14:textId="77777777" w:rsidR="00613AFE" w:rsidRPr="00613AFE" w:rsidRDefault="00613AFE" w:rsidP="00613AFE">
      <w:pPr>
        <w:autoSpaceDE w:val="0"/>
        <w:autoSpaceDN w:val="0"/>
        <w:adjustRightInd w:val="0"/>
        <w:jc w:val="both"/>
        <w:rPr>
          <w:rFonts w:ascii="Calibri" w:hAnsi="Calibri" w:cs="Calibri"/>
          <w:lang w:val="es-PE"/>
        </w:rPr>
      </w:pPr>
    </w:p>
    <w:p w14:paraId="28345036" w14:textId="77777777" w:rsidR="002422B7" w:rsidRDefault="00407426" w:rsidP="00BF521E">
      <w:pPr>
        <w:jc w:val="both"/>
        <w:rPr>
          <w:rFonts w:ascii="Calibri" w:hAnsi="Calibri" w:cs="Calibri"/>
          <w:b/>
          <w:u w:val="single"/>
          <w:lang w:val="es-ES"/>
        </w:rPr>
      </w:pPr>
      <w:r>
        <w:rPr>
          <w:rFonts w:ascii="Calibri" w:hAnsi="Calibri" w:cs="Calibri"/>
          <w:b/>
          <w:u w:val="single"/>
          <w:lang w:val="es-ES"/>
        </w:rPr>
        <w:t>Enunciado</w:t>
      </w:r>
    </w:p>
    <w:p w14:paraId="79F5FAC9" w14:textId="77777777" w:rsidR="00201914" w:rsidRPr="00201914" w:rsidRDefault="00201914" w:rsidP="00BF521E">
      <w:pPr>
        <w:jc w:val="both"/>
        <w:rPr>
          <w:rFonts w:ascii="Calibri" w:hAnsi="Calibri" w:cs="Calibri"/>
          <w:lang w:val="es-ES"/>
        </w:rPr>
      </w:pPr>
      <w:r w:rsidRPr="00201914">
        <w:rPr>
          <w:rFonts w:ascii="Calibri" w:hAnsi="Calibri" w:cs="Calibri"/>
          <w:lang w:val="es-ES"/>
        </w:rPr>
        <w:t xml:space="preserve">Cada grupo de trabajo recibirá </w:t>
      </w:r>
      <w:r w:rsidR="001556DF">
        <w:rPr>
          <w:rFonts w:ascii="Calibri" w:hAnsi="Calibri" w:cs="Calibri"/>
          <w:lang w:val="es-ES"/>
        </w:rPr>
        <w:t xml:space="preserve">al inicio del curso </w:t>
      </w:r>
      <w:r w:rsidRPr="00201914">
        <w:rPr>
          <w:rFonts w:ascii="Calibri" w:hAnsi="Calibri" w:cs="Calibri"/>
          <w:lang w:val="es-ES"/>
        </w:rPr>
        <w:t>el texto de un caso de estudio</w:t>
      </w:r>
      <w:r w:rsidR="001556DF">
        <w:rPr>
          <w:rFonts w:ascii="Calibri" w:hAnsi="Calibri" w:cs="Calibri"/>
          <w:lang w:val="es-ES"/>
        </w:rPr>
        <w:t>. En base al caso asignado el grupo trabajará lo indicado como Trabajo 1 (TB1). Luego de recibida la retroalimentación del profesor, para el mismo caso de estudio desarrollarán lo indicado en el presente documento, lo que constituirá su Trabajo Final.</w:t>
      </w:r>
    </w:p>
    <w:p w14:paraId="6CA2E2AF" w14:textId="77777777" w:rsidR="00407426" w:rsidRDefault="00407426" w:rsidP="00BF521E">
      <w:pPr>
        <w:jc w:val="both"/>
        <w:rPr>
          <w:rFonts w:ascii="Calibri" w:hAnsi="Calibri" w:cs="Calibri"/>
          <w:lang w:val="es-ES"/>
        </w:rPr>
      </w:pPr>
    </w:p>
    <w:p w14:paraId="3FDF428B" w14:textId="77777777" w:rsidR="00FE73F9" w:rsidRPr="00FE73F9" w:rsidRDefault="00FE73F9" w:rsidP="00BF521E">
      <w:pPr>
        <w:jc w:val="both"/>
        <w:rPr>
          <w:rFonts w:ascii="Calibri" w:hAnsi="Calibri" w:cs="Calibri"/>
          <w:lang w:val="es-ES"/>
        </w:rPr>
      </w:pPr>
    </w:p>
    <w:p w14:paraId="7308A8C8" w14:textId="77777777" w:rsidR="00BF521E" w:rsidRPr="00BF521E" w:rsidRDefault="00BF521E" w:rsidP="00BF521E">
      <w:pPr>
        <w:widowControl w:val="0"/>
        <w:jc w:val="both"/>
        <w:rPr>
          <w:rFonts w:ascii="Calibri" w:hAnsi="Calibri" w:cs="Calibri"/>
          <w:b/>
          <w:u w:val="single"/>
          <w:lang w:val="es-ES"/>
        </w:rPr>
      </w:pPr>
      <w:r w:rsidRPr="00BF521E">
        <w:rPr>
          <w:rFonts w:ascii="Calibri" w:hAnsi="Calibri" w:cs="Calibri"/>
          <w:b/>
          <w:u w:val="single"/>
          <w:lang w:val="es-ES"/>
        </w:rPr>
        <w:t>Exposición</w:t>
      </w:r>
    </w:p>
    <w:p w14:paraId="2E3FFC24" w14:textId="77777777" w:rsidR="00BF521E" w:rsidRPr="004B23B0" w:rsidRDefault="00BF521E" w:rsidP="00BF521E">
      <w:pPr>
        <w:widowControl w:val="0"/>
        <w:jc w:val="both"/>
        <w:rPr>
          <w:rFonts w:ascii="Calibri" w:hAnsi="Calibri" w:cs="Calibri"/>
          <w:lang w:val="es-ES"/>
        </w:rPr>
      </w:pPr>
      <w:r w:rsidRPr="004B23B0">
        <w:rPr>
          <w:rFonts w:ascii="Calibri" w:hAnsi="Calibri" w:cs="Calibri"/>
          <w:lang w:val="es-ES"/>
        </w:rPr>
        <w:t xml:space="preserve">La exposición forma parte de la nota. Si al momento de la exposición el profesor determina que </w:t>
      </w:r>
      <w:r w:rsidR="001556DF">
        <w:rPr>
          <w:rFonts w:ascii="Calibri" w:hAnsi="Calibri" w:cs="Calibri"/>
          <w:lang w:val="es-ES"/>
        </w:rPr>
        <w:t>un</w:t>
      </w:r>
      <w:r w:rsidRPr="004B23B0">
        <w:rPr>
          <w:rFonts w:ascii="Calibri" w:hAnsi="Calibri" w:cs="Calibri"/>
          <w:lang w:val="es-ES"/>
        </w:rPr>
        <w:t xml:space="preserve"> alumno no ha hecho parte o la totalidad del trabajo debido a que </w:t>
      </w:r>
      <w:r w:rsidRPr="004B23B0">
        <w:rPr>
          <w:rFonts w:ascii="Calibri" w:hAnsi="Calibri" w:cs="Calibri"/>
          <w:lang w:val="es-ES"/>
        </w:rPr>
        <w:lastRenderedPageBreak/>
        <w:t xml:space="preserve">no supo responder correctamente a las preguntas </w:t>
      </w:r>
      <w:r w:rsidR="001556DF">
        <w:rPr>
          <w:rFonts w:ascii="Calibri" w:hAnsi="Calibri" w:cs="Calibri"/>
          <w:lang w:val="es-ES"/>
        </w:rPr>
        <w:t>formuladas,</w:t>
      </w:r>
      <w:r w:rsidRPr="004B23B0">
        <w:rPr>
          <w:rFonts w:ascii="Calibri" w:hAnsi="Calibri" w:cs="Calibri"/>
          <w:lang w:val="es-ES"/>
        </w:rPr>
        <w:t xml:space="preserve"> el profesor podrá considerar descontar</w:t>
      </w:r>
      <w:r w:rsidR="001556DF">
        <w:rPr>
          <w:rFonts w:ascii="Calibri" w:hAnsi="Calibri" w:cs="Calibri"/>
          <w:lang w:val="es-ES"/>
        </w:rPr>
        <w:t>le</w:t>
      </w:r>
      <w:r w:rsidRPr="004B23B0">
        <w:rPr>
          <w:rFonts w:ascii="Calibri" w:hAnsi="Calibri" w:cs="Calibri"/>
          <w:lang w:val="es-ES"/>
        </w:rPr>
        <w:t xml:space="preserve"> puntos </w:t>
      </w:r>
      <w:r w:rsidR="001556DF">
        <w:rPr>
          <w:rFonts w:ascii="Calibri" w:hAnsi="Calibri" w:cs="Calibri"/>
          <w:lang w:val="es-ES"/>
        </w:rPr>
        <w:t>de la nota, de acuerdo a su criterio</w:t>
      </w:r>
      <w:r w:rsidRPr="004B23B0">
        <w:rPr>
          <w:rFonts w:ascii="Calibri" w:hAnsi="Calibri" w:cs="Calibri"/>
          <w:lang w:val="es-ES"/>
        </w:rPr>
        <w:t xml:space="preserve">. </w:t>
      </w:r>
    </w:p>
    <w:p w14:paraId="67B8B1BD" w14:textId="77777777" w:rsidR="00201914" w:rsidRDefault="00201914" w:rsidP="00BF521E">
      <w:pPr>
        <w:widowControl w:val="0"/>
        <w:jc w:val="both"/>
        <w:rPr>
          <w:rFonts w:ascii="Calibri" w:hAnsi="Calibri" w:cs="Calibri"/>
          <w:color w:val="FF0000"/>
          <w:lang w:val="es-ES"/>
        </w:rPr>
      </w:pPr>
    </w:p>
    <w:p w14:paraId="3387967F" w14:textId="77777777" w:rsidR="00201914" w:rsidRPr="001556DF" w:rsidRDefault="00201914" w:rsidP="00201914">
      <w:pPr>
        <w:widowControl w:val="0"/>
        <w:jc w:val="both"/>
        <w:rPr>
          <w:rFonts w:ascii="Calibri" w:hAnsi="Calibri" w:cs="Calibri"/>
          <w:bCs/>
          <w:lang w:val="es-ES"/>
        </w:rPr>
      </w:pPr>
      <w:r w:rsidRPr="001556DF">
        <w:rPr>
          <w:rFonts w:ascii="Calibri" w:hAnsi="Calibri" w:cs="Calibri"/>
          <w:bCs/>
          <w:lang w:val="es-ES"/>
        </w:rPr>
        <w:t xml:space="preserve">Orientaciones para la </w:t>
      </w:r>
      <w:r w:rsidR="001556DF" w:rsidRPr="001556DF">
        <w:rPr>
          <w:rFonts w:ascii="Calibri" w:hAnsi="Calibri" w:cs="Calibri"/>
          <w:bCs/>
          <w:lang w:val="es-ES"/>
        </w:rPr>
        <w:t>exposición:</w:t>
      </w:r>
    </w:p>
    <w:p w14:paraId="73A5631F" w14:textId="77777777" w:rsidR="00201914" w:rsidRDefault="00201914" w:rsidP="00201914">
      <w:pPr>
        <w:widowControl w:val="0"/>
        <w:jc w:val="both"/>
        <w:rPr>
          <w:rFonts w:ascii="Calibri" w:hAnsi="Calibri" w:cs="Calibri"/>
          <w:lang w:val="es-PE"/>
        </w:rPr>
      </w:pPr>
    </w:p>
    <w:p w14:paraId="2AD88610" w14:textId="77777777" w:rsidR="00201914" w:rsidRPr="00201914" w:rsidRDefault="00201914" w:rsidP="00201914">
      <w:pPr>
        <w:widowControl w:val="0"/>
        <w:numPr>
          <w:ilvl w:val="0"/>
          <w:numId w:val="20"/>
        </w:numPr>
        <w:jc w:val="both"/>
        <w:rPr>
          <w:rFonts w:ascii="Calibri" w:hAnsi="Calibri" w:cs="Calibri"/>
          <w:lang w:val="es-PE"/>
        </w:rPr>
      </w:pPr>
      <w:r w:rsidRPr="00201914">
        <w:rPr>
          <w:rFonts w:ascii="Calibri" w:hAnsi="Calibri" w:cs="Calibri"/>
          <w:lang w:val="es-PE"/>
        </w:rPr>
        <w:t>Todos los miembros de cada grupo deben tener dominio completo del modelo elaborado.</w:t>
      </w:r>
    </w:p>
    <w:p w14:paraId="4F9BD992" w14:textId="77777777" w:rsidR="00201914" w:rsidRPr="00201914" w:rsidRDefault="00201914" w:rsidP="00201914">
      <w:pPr>
        <w:widowControl w:val="0"/>
        <w:numPr>
          <w:ilvl w:val="0"/>
          <w:numId w:val="20"/>
        </w:numPr>
        <w:jc w:val="both"/>
        <w:rPr>
          <w:rFonts w:ascii="Calibri" w:hAnsi="Calibri" w:cs="Calibri"/>
          <w:lang w:val="es-PE"/>
        </w:rPr>
      </w:pPr>
      <w:r w:rsidRPr="00201914">
        <w:rPr>
          <w:rFonts w:ascii="Calibri" w:hAnsi="Calibri" w:cs="Calibri"/>
          <w:lang w:val="es-PE"/>
        </w:rPr>
        <w:t>No es necesario que preparen ninguna presentación en Power Point.</w:t>
      </w:r>
    </w:p>
    <w:p w14:paraId="28F69400" w14:textId="77777777" w:rsidR="00201914" w:rsidRPr="00201914" w:rsidRDefault="00201914" w:rsidP="00201914">
      <w:pPr>
        <w:widowControl w:val="0"/>
        <w:numPr>
          <w:ilvl w:val="0"/>
          <w:numId w:val="20"/>
        </w:numPr>
        <w:jc w:val="both"/>
        <w:rPr>
          <w:rFonts w:ascii="Calibri" w:hAnsi="Calibri" w:cs="Calibri"/>
          <w:lang w:val="es-PE"/>
        </w:rPr>
      </w:pPr>
      <w:r w:rsidRPr="00201914">
        <w:rPr>
          <w:rFonts w:ascii="Calibri" w:hAnsi="Calibri" w:cs="Calibri"/>
          <w:lang w:val="es-PE"/>
        </w:rPr>
        <w:t>La sustentación se realizará con el trabajo entregado en las fechas fijadas en este documento.</w:t>
      </w:r>
    </w:p>
    <w:p w14:paraId="1698954D" w14:textId="77777777" w:rsidR="00201914" w:rsidRPr="00201914" w:rsidRDefault="00201914" w:rsidP="00201914">
      <w:pPr>
        <w:widowControl w:val="0"/>
        <w:numPr>
          <w:ilvl w:val="0"/>
          <w:numId w:val="20"/>
        </w:numPr>
        <w:jc w:val="both"/>
        <w:rPr>
          <w:rFonts w:ascii="Calibri" w:hAnsi="Calibri" w:cs="Calibri"/>
          <w:lang w:val="es-PE"/>
        </w:rPr>
      </w:pPr>
      <w:r w:rsidRPr="00201914">
        <w:rPr>
          <w:rFonts w:ascii="Calibri" w:hAnsi="Calibri" w:cs="Calibri"/>
          <w:lang w:val="es-PE"/>
        </w:rPr>
        <w:t>Al momento de la sustentación solamente estarán presentes en el salón los alumnos del grupo que expone, de acuerdo a la programación que se les hará llegar en su oportunidad.</w:t>
      </w:r>
    </w:p>
    <w:p w14:paraId="76A46184" w14:textId="77777777" w:rsidR="00201914" w:rsidRPr="00201914" w:rsidRDefault="00201914" w:rsidP="00201914">
      <w:pPr>
        <w:widowControl w:val="0"/>
        <w:numPr>
          <w:ilvl w:val="0"/>
          <w:numId w:val="20"/>
        </w:numPr>
        <w:jc w:val="both"/>
        <w:rPr>
          <w:rFonts w:ascii="Calibri" w:hAnsi="Calibri" w:cs="Calibri"/>
          <w:lang w:val="es-PE"/>
        </w:rPr>
      </w:pPr>
      <w:r w:rsidRPr="00201914">
        <w:rPr>
          <w:rFonts w:ascii="Calibri" w:hAnsi="Calibri" w:cs="Calibri"/>
          <w:lang w:val="es-PE"/>
        </w:rPr>
        <w:t>Para iniciar la sustentación deben estar presentes todos los miembros del grupo.</w:t>
      </w:r>
    </w:p>
    <w:p w14:paraId="1B3E0E26" w14:textId="77777777" w:rsidR="00201914" w:rsidRPr="00201914" w:rsidRDefault="00201914" w:rsidP="00201914">
      <w:pPr>
        <w:widowControl w:val="0"/>
        <w:numPr>
          <w:ilvl w:val="0"/>
          <w:numId w:val="20"/>
        </w:numPr>
        <w:jc w:val="both"/>
        <w:rPr>
          <w:rFonts w:ascii="Calibri" w:hAnsi="Calibri" w:cs="Calibri"/>
          <w:lang w:val="es-PE"/>
        </w:rPr>
      </w:pPr>
      <w:r w:rsidRPr="00201914">
        <w:rPr>
          <w:rFonts w:ascii="Calibri" w:hAnsi="Calibri" w:cs="Calibri"/>
          <w:lang w:val="es-PE"/>
        </w:rPr>
        <w:t>El tiempo asignado a cada grupo será determinado e informado por el profesor previamente, dependiendo de la cantidad de integrantes.</w:t>
      </w:r>
    </w:p>
    <w:p w14:paraId="36B191C3" w14:textId="77777777" w:rsidR="00201914" w:rsidRPr="00201914" w:rsidRDefault="004B23B0" w:rsidP="00201914">
      <w:pPr>
        <w:widowControl w:val="0"/>
        <w:numPr>
          <w:ilvl w:val="0"/>
          <w:numId w:val="20"/>
        </w:numPr>
        <w:jc w:val="both"/>
        <w:rPr>
          <w:rFonts w:ascii="Calibri" w:hAnsi="Calibri" w:cs="Calibri"/>
          <w:lang w:val="es-PE"/>
        </w:rPr>
      </w:pPr>
      <w:r>
        <w:rPr>
          <w:rFonts w:ascii="Calibri" w:hAnsi="Calibri" w:cs="Calibri"/>
          <w:lang w:val="es-PE"/>
        </w:rPr>
        <w:t>El profesor</w:t>
      </w:r>
      <w:r w:rsidR="00201914" w:rsidRPr="00201914">
        <w:rPr>
          <w:rFonts w:ascii="Calibri" w:hAnsi="Calibri" w:cs="Calibri"/>
          <w:lang w:val="es-PE"/>
        </w:rPr>
        <w:t xml:space="preserve"> planteará preguntas individuales a cada uno de los miembros del grupo. Se evaluará la pertinencia y seguridad en las respuestas.</w:t>
      </w:r>
    </w:p>
    <w:p w14:paraId="5531A408" w14:textId="77777777" w:rsidR="00201914" w:rsidRPr="00201914" w:rsidRDefault="00201914" w:rsidP="00201914">
      <w:pPr>
        <w:widowControl w:val="0"/>
        <w:numPr>
          <w:ilvl w:val="0"/>
          <w:numId w:val="20"/>
        </w:numPr>
        <w:jc w:val="both"/>
        <w:rPr>
          <w:rFonts w:ascii="Calibri" w:hAnsi="Calibri" w:cs="Calibri"/>
          <w:lang w:val="es-PE"/>
        </w:rPr>
      </w:pPr>
      <w:r w:rsidRPr="00201914">
        <w:rPr>
          <w:rFonts w:ascii="Calibri" w:hAnsi="Calibri" w:cs="Calibri"/>
          <w:lang w:val="es-PE"/>
        </w:rPr>
        <w:t>Las preguntas podrán ser, entre otras, del tipo:</w:t>
      </w:r>
    </w:p>
    <w:p w14:paraId="6C6E979A" w14:textId="77777777" w:rsidR="00201914" w:rsidRPr="00201914" w:rsidRDefault="00201914" w:rsidP="004B23B0">
      <w:pPr>
        <w:widowControl w:val="0"/>
        <w:numPr>
          <w:ilvl w:val="1"/>
          <w:numId w:val="20"/>
        </w:numPr>
        <w:jc w:val="both"/>
        <w:rPr>
          <w:rFonts w:ascii="Calibri" w:hAnsi="Calibri" w:cs="Calibri"/>
          <w:lang w:val="es-PE"/>
        </w:rPr>
      </w:pPr>
      <w:r w:rsidRPr="00201914">
        <w:rPr>
          <w:rFonts w:ascii="Calibri" w:hAnsi="Calibri" w:cs="Calibri"/>
          <w:lang w:val="es-PE"/>
        </w:rPr>
        <w:t>Explicar alguna parte del modelo.</w:t>
      </w:r>
    </w:p>
    <w:p w14:paraId="69BAE0D6" w14:textId="77777777" w:rsidR="00201914" w:rsidRPr="00201914" w:rsidRDefault="00201914" w:rsidP="004B23B0">
      <w:pPr>
        <w:widowControl w:val="0"/>
        <w:numPr>
          <w:ilvl w:val="1"/>
          <w:numId w:val="20"/>
        </w:numPr>
        <w:jc w:val="both"/>
        <w:rPr>
          <w:rFonts w:ascii="Calibri" w:hAnsi="Calibri" w:cs="Calibri"/>
          <w:lang w:val="es-PE"/>
        </w:rPr>
      </w:pPr>
      <w:r w:rsidRPr="00201914">
        <w:rPr>
          <w:rFonts w:ascii="Calibri" w:hAnsi="Calibri" w:cs="Calibri"/>
          <w:lang w:val="es-PE"/>
        </w:rPr>
        <w:t>¿Qué sucedería si cambian las reglas del negocio de alguna manera en particular? Explicar el impacto en el modelo, de haberlo.</w:t>
      </w:r>
    </w:p>
    <w:p w14:paraId="41504F2E" w14:textId="77777777" w:rsidR="00201914" w:rsidRPr="00201914" w:rsidRDefault="00201914" w:rsidP="004B23B0">
      <w:pPr>
        <w:widowControl w:val="0"/>
        <w:numPr>
          <w:ilvl w:val="1"/>
          <w:numId w:val="20"/>
        </w:numPr>
        <w:jc w:val="both"/>
        <w:rPr>
          <w:rFonts w:ascii="Calibri" w:hAnsi="Calibri" w:cs="Calibri"/>
          <w:lang w:val="es-PE"/>
        </w:rPr>
      </w:pPr>
      <w:r w:rsidRPr="00201914">
        <w:rPr>
          <w:rFonts w:ascii="Calibri" w:hAnsi="Calibri" w:cs="Calibri"/>
          <w:lang w:val="es-PE"/>
        </w:rPr>
        <w:t>Se desea conocer cierta información relacionada con el tema, ¿es posible con el diseño elaborado? Si no es posible, ¿qué cambio habría que realizar para atender el requerimiento?</w:t>
      </w:r>
    </w:p>
    <w:p w14:paraId="40FA5E98" w14:textId="77777777" w:rsidR="00201914" w:rsidRPr="00201914" w:rsidRDefault="00201914" w:rsidP="004B23B0">
      <w:pPr>
        <w:widowControl w:val="0"/>
        <w:numPr>
          <w:ilvl w:val="1"/>
          <w:numId w:val="20"/>
        </w:numPr>
        <w:jc w:val="both"/>
        <w:rPr>
          <w:rFonts w:ascii="Calibri" w:hAnsi="Calibri" w:cs="Calibri"/>
          <w:lang w:val="es-PE"/>
        </w:rPr>
      </w:pPr>
      <w:r w:rsidRPr="00201914">
        <w:rPr>
          <w:rFonts w:ascii="Calibri" w:hAnsi="Calibri" w:cs="Calibri"/>
          <w:lang w:val="es-PE"/>
        </w:rPr>
        <w:t>Explicar las razones por las que se ha diseñado el modelo de cierta manera, en lugar de alguna otra posible (tipos de relaciones elegidas, entidades consideradas, cardinalidad, etc.)</w:t>
      </w:r>
    </w:p>
    <w:p w14:paraId="600BC09D" w14:textId="77777777" w:rsidR="00BF521E" w:rsidRDefault="00BF521E" w:rsidP="00BF521E">
      <w:pPr>
        <w:widowControl w:val="0"/>
        <w:jc w:val="both"/>
        <w:rPr>
          <w:rFonts w:ascii="Calibri" w:hAnsi="Calibri" w:cs="Calibri"/>
          <w:lang w:val="es-ES"/>
        </w:rPr>
      </w:pPr>
    </w:p>
    <w:p w14:paraId="3DE9273E" w14:textId="77777777" w:rsidR="004B23B0" w:rsidRPr="00BF521E" w:rsidRDefault="004B23B0" w:rsidP="00BF521E">
      <w:pPr>
        <w:widowControl w:val="0"/>
        <w:jc w:val="both"/>
        <w:rPr>
          <w:rFonts w:ascii="Calibri" w:hAnsi="Calibri" w:cs="Calibri"/>
          <w:lang w:val="es-ES"/>
        </w:rPr>
      </w:pPr>
    </w:p>
    <w:p w14:paraId="3493580E" w14:textId="77777777" w:rsidR="00BF521E" w:rsidRDefault="00BF521E" w:rsidP="00BF521E">
      <w:pPr>
        <w:widowControl w:val="0"/>
        <w:jc w:val="both"/>
        <w:rPr>
          <w:rFonts w:ascii="Calibri" w:hAnsi="Calibri" w:cs="Calibri"/>
          <w:b/>
          <w:u w:val="single"/>
          <w:lang w:val="es-PE"/>
        </w:rPr>
      </w:pPr>
      <w:r w:rsidRPr="00BF521E">
        <w:rPr>
          <w:rFonts w:ascii="Calibri" w:hAnsi="Calibri" w:cs="Calibri"/>
          <w:b/>
          <w:u w:val="single"/>
          <w:lang w:val="es-PE"/>
        </w:rPr>
        <w:t>Instrucciones para la entrega del trabajo</w:t>
      </w:r>
    </w:p>
    <w:p w14:paraId="13A5E575" w14:textId="77777777" w:rsidR="00C7359F" w:rsidRPr="00BF521E" w:rsidRDefault="00C7359F" w:rsidP="00BF521E">
      <w:pPr>
        <w:widowControl w:val="0"/>
        <w:jc w:val="both"/>
        <w:rPr>
          <w:rFonts w:ascii="Calibri" w:hAnsi="Calibri" w:cs="Calibri"/>
          <w:b/>
          <w:u w:val="single"/>
          <w:lang w:val="es-PE"/>
        </w:rPr>
      </w:pPr>
    </w:p>
    <w:p w14:paraId="5E608135" w14:textId="77777777" w:rsidR="00C7359F" w:rsidRPr="004B23B0" w:rsidRDefault="00194D29" w:rsidP="00BF521E">
      <w:pPr>
        <w:widowControl w:val="0"/>
        <w:jc w:val="both"/>
        <w:rPr>
          <w:rFonts w:ascii="Calibri" w:hAnsi="Calibri" w:cs="Calibri"/>
          <w:lang w:val="es-ES"/>
        </w:rPr>
      </w:pPr>
      <w:r w:rsidRPr="004B23B0">
        <w:rPr>
          <w:rFonts w:ascii="Calibri" w:hAnsi="Calibri" w:cs="Calibri"/>
          <w:lang w:val="es-ES"/>
        </w:rPr>
        <w:t>La calificación del trabajo final es individual</w:t>
      </w:r>
      <w:r w:rsidR="004B23B0" w:rsidRPr="004B23B0">
        <w:rPr>
          <w:rFonts w:ascii="Calibri" w:hAnsi="Calibri" w:cs="Calibri"/>
          <w:lang w:val="es-ES"/>
        </w:rPr>
        <w:t>,</w:t>
      </w:r>
      <w:r w:rsidRPr="004B23B0">
        <w:rPr>
          <w:rFonts w:ascii="Calibri" w:hAnsi="Calibri" w:cs="Calibri"/>
          <w:lang w:val="es-ES"/>
        </w:rPr>
        <w:t xml:space="preserve"> donde se medirá el rendimiento del alumno </w:t>
      </w:r>
      <w:r w:rsidR="008040B7" w:rsidRPr="004B23B0">
        <w:rPr>
          <w:rFonts w:ascii="Calibri" w:hAnsi="Calibri" w:cs="Calibri"/>
          <w:lang w:val="es-ES"/>
        </w:rPr>
        <w:t>de acuerdo con</w:t>
      </w:r>
      <w:r w:rsidRPr="004B23B0">
        <w:rPr>
          <w:rFonts w:ascii="Calibri" w:hAnsi="Calibri" w:cs="Calibri"/>
          <w:lang w:val="es-ES"/>
        </w:rPr>
        <w:t xml:space="preserve"> la rúbrica que </w:t>
      </w:r>
      <w:r w:rsidR="009A279E">
        <w:rPr>
          <w:rFonts w:ascii="Calibri" w:hAnsi="Calibri" w:cs="Calibri"/>
          <w:lang w:val="es-ES"/>
        </w:rPr>
        <w:t>figura en este documento</w:t>
      </w:r>
      <w:r w:rsidRPr="004B23B0">
        <w:rPr>
          <w:rFonts w:ascii="Calibri" w:hAnsi="Calibri" w:cs="Calibri"/>
          <w:lang w:val="es-ES"/>
        </w:rPr>
        <w:t>.</w:t>
      </w:r>
    </w:p>
    <w:p w14:paraId="3749C7F0" w14:textId="77777777" w:rsidR="004B23B0" w:rsidRPr="004B23B0" w:rsidRDefault="004B23B0" w:rsidP="00BF521E">
      <w:pPr>
        <w:widowControl w:val="0"/>
        <w:jc w:val="both"/>
        <w:rPr>
          <w:rFonts w:ascii="Calibri" w:hAnsi="Calibri" w:cs="Calibri"/>
          <w:lang w:val="es-ES"/>
        </w:rPr>
      </w:pPr>
      <w:r w:rsidRPr="004B23B0">
        <w:rPr>
          <w:rFonts w:ascii="Calibri" w:hAnsi="Calibri" w:cs="Calibri"/>
          <w:lang w:val="es-ES"/>
        </w:rPr>
        <w:t xml:space="preserve">El trabajo final consta de un documento en Word </w:t>
      </w:r>
      <w:r w:rsidR="001556DF">
        <w:rPr>
          <w:rFonts w:ascii="Calibri" w:hAnsi="Calibri" w:cs="Calibri"/>
          <w:lang w:val="es-ES"/>
        </w:rPr>
        <w:t xml:space="preserve">(el “Informe”) </w:t>
      </w:r>
      <w:r w:rsidRPr="004B23B0">
        <w:rPr>
          <w:rFonts w:ascii="Calibri" w:hAnsi="Calibri" w:cs="Calibri"/>
          <w:lang w:val="es-ES"/>
        </w:rPr>
        <w:t>y una carpeta comprimida con el modelo elaborado en Oracle SQL Developer Data Modeler, a ser entregada mediante el aula virtual en la fecha que se indicará oportunamente.</w:t>
      </w:r>
    </w:p>
    <w:p w14:paraId="24881B6E" w14:textId="77777777" w:rsidR="004B23B0" w:rsidRDefault="004B23B0" w:rsidP="004B23B0">
      <w:pPr>
        <w:widowControl w:val="0"/>
        <w:jc w:val="both"/>
        <w:rPr>
          <w:rFonts w:ascii="Calibri" w:hAnsi="Calibri" w:cs="Calibri"/>
          <w:lang w:val="es-ES"/>
        </w:rPr>
      </w:pPr>
      <w:r w:rsidRPr="004B23B0">
        <w:rPr>
          <w:rFonts w:ascii="Calibri" w:hAnsi="Calibri" w:cs="Calibri"/>
          <w:lang w:val="es-ES"/>
        </w:rPr>
        <w:t xml:space="preserve">El plazo es impostergable y por ningún motivo y/o circunstancia se recibirá trabajos </w:t>
      </w:r>
      <w:r>
        <w:rPr>
          <w:rFonts w:ascii="Calibri" w:hAnsi="Calibri" w:cs="Calibri"/>
          <w:lang w:val="es-ES"/>
        </w:rPr>
        <w:t xml:space="preserve">por otro medio ni </w:t>
      </w:r>
      <w:r w:rsidRPr="004B23B0">
        <w:rPr>
          <w:rFonts w:ascii="Calibri" w:hAnsi="Calibri" w:cs="Calibri"/>
          <w:lang w:val="es-ES"/>
        </w:rPr>
        <w:t xml:space="preserve">fuera de esa fecha y hora. </w:t>
      </w:r>
    </w:p>
    <w:p w14:paraId="14910B41" w14:textId="77777777" w:rsidR="005237DA" w:rsidRDefault="005237DA" w:rsidP="004B23B0">
      <w:pPr>
        <w:widowControl w:val="0"/>
        <w:jc w:val="both"/>
        <w:rPr>
          <w:rFonts w:ascii="Calibri" w:hAnsi="Calibri" w:cs="Calibri"/>
          <w:lang w:val="es-ES"/>
        </w:rPr>
      </w:pPr>
    </w:p>
    <w:p w14:paraId="1B696A3F" w14:textId="77777777" w:rsidR="005237DA" w:rsidRPr="005237DA" w:rsidRDefault="005237DA" w:rsidP="005237DA">
      <w:pPr>
        <w:widowControl w:val="0"/>
        <w:jc w:val="both"/>
        <w:rPr>
          <w:rFonts w:ascii="Calibri" w:hAnsi="Calibri" w:cs="Calibri"/>
          <w:lang w:val="es-ES"/>
        </w:rPr>
      </w:pPr>
      <w:r w:rsidRPr="005237DA">
        <w:rPr>
          <w:rFonts w:ascii="Calibri" w:hAnsi="Calibri" w:cs="Calibri"/>
          <w:lang w:val="es-ES"/>
        </w:rPr>
        <w:t>El documento en Word del trabajo final deberá ser nombrado de acuerdo a lo siguiente:</w:t>
      </w:r>
    </w:p>
    <w:p w14:paraId="361DBE1E" w14:textId="77777777" w:rsidR="005237DA" w:rsidRPr="005237DA" w:rsidRDefault="005237DA" w:rsidP="005237DA">
      <w:pPr>
        <w:widowControl w:val="0"/>
        <w:jc w:val="center"/>
        <w:rPr>
          <w:rFonts w:ascii="Calibri" w:hAnsi="Calibri" w:cs="Calibri"/>
          <w:b/>
          <w:bCs/>
          <w:lang w:val="es-ES"/>
        </w:rPr>
      </w:pPr>
      <w:r w:rsidRPr="005237DA">
        <w:rPr>
          <w:rFonts w:ascii="Calibri" w:hAnsi="Calibri" w:cs="Calibri"/>
          <w:b/>
          <w:bCs/>
          <w:lang w:val="es-ES"/>
        </w:rPr>
        <w:t>G + # de grupo + TF + Código de sección.</w:t>
      </w:r>
      <w:r w:rsidR="00F41678">
        <w:rPr>
          <w:rFonts w:ascii="Calibri" w:hAnsi="Calibri" w:cs="Calibri"/>
          <w:b/>
          <w:bCs/>
          <w:lang w:val="es-ES"/>
        </w:rPr>
        <w:t>docx</w:t>
      </w:r>
    </w:p>
    <w:p w14:paraId="2E134676" w14:textId="77777777" w:rsidR="005237DA" w:rsidRPr="004B23B0" w:rsidRDefault="005237DA" w:rsidP="005237DA">
      <w:pPr>
        <w:widowControl w:val="0"/>
        <w:jc w:val="both"/>
        <w:rPr>
          <w:rFonts w:ascii="Calibri" w:hAnsi="Calibri" w:cs="Calibri"/>
          <w:lang w:val="es-ES"/>
        </w:rPr>
      </w:pPr>
      <w:r w:rsidRPr="005237DA">
        <w:rPr>
          <w:rFonts w:ascii="Calibri" w:hAnsi="Calibri" w:cs="Calibri"/>
          <w:lang w:val="es-ES"/>
        </w:rPr>
        <w:t>Ejemplo: G1_TF_E11A</w:t>
      </w:r>
      <w:r w:rsidR="00F41678">
        <w:rPr>
          <w:rFonts w:ascii="Calibri" w:hAnsi="Calibri" w:cs="Calibri"/>
          <w:lang w:val="es-ES"/>
        </w:rPr>
        <w:t>.docx</w:t>
      </w:r>
      <w:r w:rsidRPr="005237DA">
        <w:rPr>
          <w:rFonts w:ascii="Calibri" w:hAnsi="Calibri" w:cs="Calibri"/>
          <w:lang w:val="es-ES"/>
        </w:rPr>
        <w:t xml:space="preserve"> para el grupo #1 de la sección E11A</w:t>
      </w:r>
    </w:p>
    <w:p w14:paraId="3482F43C" w14:textId="77777777" w:rsidR="00921393" w:rsidRDefault="00921393" w:rsidP="00BF521E">
      <w:pPr>
        <w:rPr>
          <w:rFonts w:ascii="Calibri" w:hAnsi="Calibri" w:cs="Calibri"/>
          <w:b/>
          <w:sz w:val="28"/>
          <w:szCs w:val="28"/>
          <w:lang w:val="es-ES"/>
        </w:rPr>
      </w:pPr>
    </w:p>
    <w:p w14:paraId="1EE073B2" w14:textId="77777777" w:rsidR="00F41678" w:rsidRPr="00F41678" w:rsidRDefault="00F41678" w:rsidP="00F41678">
      <w:pPr>
        <w:widowControl w:val="0"/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La carpeta comprimida con el modelo </w:t>
      </w:r>
      <w:r w:rsidRPr="00F41678">
        <w:rPr>
          <w:rFonts w:ascii="Calibri" w:hAnsi="Calibri" w:cs="Calibri"/>
          <w:lang w:val="es-ES"/>
        </w:rPr>
        <w:t>deberá ser nombrado de acuerdo a lo siguiente:</w:t>
      </w:r>
    </w:p>
    <w:p w14:paraId="23C33B99" w14:textId="77777777" w:rsidR="00F41678" w:rsidRPr="00F41678" w:rsidRDefault="00F41678" w:rsidP="00F41678">
      <w:pPr>
        <w:widowControl w:val="0"/>
        <w:jc w:val="center"/>
        <w:rPr>
          <w:rFonts w:ascii="Calibri" w:hAnsi="Calibri" w:cs="Calibri"/>
          <w:b/>
          <w:bCs/>
          <w:lang w:val="es-ES"/>
        </w:rPr>
      </w:pPr>
      <w:r w:rsidRPr="00F41678">
        <w:rPr>
          <w:rFonts w:ascii="Calibri" w:hAnsi="Calibri" w:cs="Calibri"/>
          <w:b/>
          <w:bCs/>
          <w:lang w:val="es-ES"/>
        </w:rPr>
        <w:lastRenderedPageBreak/>
        <w:t>G + # de grupo + TF + Código de sección.</w:t>
      </w:r>
      <w:r>
        <w:rPr>
          <w:rFonts w:ascii="Calibri" w:hAnsi="Calibri" w:cs="Calibri"/>
          <w:b/>
          <w:bCs/>
          <w:lang w:val="es-ES"/>
        </w:rPr>
        <w:t>zip</w:t>
      </w:r>
    </w:p>
    <w:p w14:paraId="13D21E72" w14:textId="77777777" w:rsidR="00F41678" w:rsidRPr="00F41678" w:rsidRDefault="00F41678" w:rsidP="00F41678">
      <w:pPr>
        <w:widowControl w:val="0"/>
        <w:jc w:val="both"/>
        <w:rPr>
          <w:rFonts w:ascii="Calibri" w:hAnsi="Calibri" w:cs="Calibri"/>
          <w:lang w:val="es-ES"/>
        </w:rPr>
      </w:pPr>
      <w:r w:rsidRPr="00F41678">
        <w:rPr>
          <w:rFonts w:ascii="Calibri" w:hAnsi="Calibri" w:cs="Calibri"/>
          <w:lang w:val="es-ES"/>
        </w:rPr>
        <w:t>Ejemplo: G1_TF_E11A</w:t>
      </w:r>
      <w:r>
        <w:rPr>
          <w:rFonts w:ascii="Calibri" w:hAnsi="Calibri" w:cs="Calibri"/>
          <w:lang w:val="es-ES"/>
        </w:rPr>
        <w:t>.zip</w:t>
      </w:r>
      <w:r w:rsidRPr="00F41678">
        <w:rPr>
          <w:rFonts w:ascii="Calibri" w:hAnsi="Calibri" w:cs="Calibri"/>
          <w:lang w:val="es-ES"/>
        </w:rPr>
        <w:t xml:space="preserve"> para el grupo #1 de la sección E11A</w:t>
      </w:r>
    </w:p>
    <w:p w14:paraId="7EE6C849" w14:textId="77777777" w:rsidR="00355E08" w:rsidRDefault="00355E08" w:rsidP="00BF521E">
      <w:pPr>
        <w:rPr>
          <w:rFonts w:ascii="Calibri" w:hAnsi="Calibri" w:cs="Calibri"/>
          <w:b/>
          <w:sz w:val="28"/>
          <w:szCs w:val="28"/>
          <w:lang w:val="es-ES"/>
        </w:rPr>
      </w:pPr>
    </w:p>
    <w:p w14:paraId="769EA6A8" w14:textId="77777777" w:rsidR="00F41678" w:rsidRDefault="00F41678" w:rsidP="00BF521E">
      <w:pPr>
        <w:rPr>
          <w:rFonts w:ascii="Calibri" w:hAnsi="Calibri" w:cs="Calibri"/>
          <w:b/>
          <w:sz w:val="28"/>
          <w:szCs w:val="28"/>
          <w:lang w:val="es-ES"/>
        </w:rPr>
      </w:pPr>
    </w:p>
    <w:p w14:paraId="3F6C6AE6" w14:textId="77777777" w:rsidR="00355E08" w:rsidRDefault="007A6057" w:rsidP="007A6057">
      <w:pPr>
        <w:widowControl w:val="0"/>
        <w:jc w:val="both"/>
        <w:rPr>
          <w:rFonts w:ascii="Calibri" w:hAnsi="Calibri" w:cs="Calibri"/>
          <w:b/>
          <w:sz w:val="28"/>
          <w:szCs w:val="28"/>
          <w:lang w:val="es-ES"/>
        </w:rPr>
      </w:pPr>
      <w:r w:rsidRPr="007A6057">
        <w:rPr>
          <w:rFonts w:ascii="Calibri" w:hAnsi="Calibri" w:cs="Calibri"/>
          <w:b/>
          <w:u w:val="single"/>
          <w:lang w:val="es-PE"/>
        </w:rPr>
        <w:t>Estructura del Informe</w:t>
      </w:r>
      <w:r>
        <w:rPr>
          <w:rFonts w:ascii="Calibri" w:hAnsi="Calibri" w:cs="Calibri"/>
          <w:b/>
          <w:u w:val="single"/>
          <w:lang w:val="es-PE"/>
        </w:rPr>
        <w:t xml:space="preserve"> </w:t>
      </w:r>
      <w:r w:rsidRPr="007A6057">
        <w:rPr>
          <w:rFonts w:ascii="Calibri" w:hAnsi="Calibri" w:cs="Calibri"/>
          <w:b/>
          <w:u w:val="single"/>
          <w:lang w:val="es-PE"/>
        </w:rPr>
        <w:t xml:space="preserve"> </w:t>
      </w:r>
    </w:p>
    <w:p w14:paraId="3D4DDABD" w14:textId="77777777" w:rsidR="00355E08" w:rsidRDefault="00355E08" w:rsidP="00BF521E">
      <w:pPr>
        <w:rPr>
          <w:rFonts w:ascii="Calibri" w:hAnsi="Calibri" w:cs="Calibri"/>
          <w:b/>
          <w:sz w:val="28"/>
          <w:szCs w:val="28"/>
          <w:lang w:val="es-ES"/>
        </w:rPr>
      </w:pPr>
    </w:p>
    <w:p w14:paraId="6ECD4EB0" w14:textId="77777777" w:rsidR="008040B7" w:rsidRPr="00C91A31" w:rsidRDefault="008040B7" w:rsidP="008040B7">
      <w:pPr>
        <w:widowControl w:val="0"/>
        <w:jc w:val="both"/>
        <w:rPr>
          <w:rFonts w:ascii="Calibri" w:hAnsi="Calibri" w:cs="Calibri"/>
          <w:lang w:val="es-ES"/>
        </w:rPr>
      </w:pPr>
      <w:r w:rsidRPr="00C91A31">
        <w:rPr>
          <w:rFonts w:ascii="Calibri" w:hAnsi="Calibri" w:cs="Calibri"/>
          <w:lang w:val="es-ES"/>
        </w:rPr>
        <w:t xml:space="preserve">Cada grupo debe entregar </w:t>
      </w:r>
      <w:r w:rsidR="00A128BF" w:rsidRPr="00C91A31">
        <w:rPr>
          <w:rFonts w:ascii="Calibri" w:hAnsi="Calibri" w:cs="Calibri"/>
          <w:lang w:val="es-ES"/>
        </w:rPr>
        <w:t>un informe detallando cada un</w:t>
      </w:r>
      <w:r w:rsidR="00201914">
        <w:rPr>
          <w:rFonts w:ascii="Calibri" w:hAnsi="Calibri" w:cs="Calibri"/>
          <w:lang w:val="es-ES"/>
        </w:rPr>
        <w:t>a</w:t>
      </w:r>
      <w:r w:rsidR="00A128BF" w:rsidRPr="00C91A31">
        <w:rPr>
          <w:rFonts w:ascii="Calibri" w:hAnsi="Calibri" w:cs="Calibri"/>
          <w:lang w:val="es-ES"/>
        </w:rPr>
        <w:t xml:space="preserve"> de las secciones que se muestran a continuación:</w:t>
      </w:r>
      <w:r w:rsidRPr="00C91A31">
        <w:rPr>
          <w:rFonts w:ascii="Calibri" w:hAnsi="Calibri" w:cs="Calibri"/>
          <w:lang w:val="es-ES"/>
        </w:rPr>
        <w:t xml:space="preserve"> </w:t>
      </w:r>
    </w:p>
    <w:p w14:paraId="5550A175" w14:textId="77777777" w:rsidR="008040B7" w:rsidRDefault="008040B7" w:rsidP="00BF521E">
      <w:pPr>
        <w:rPr>
          <w:rFonts w:ascii="Calibri" w:hAnsi="Calibri" w:cs="Calibri"/>
          <w:b/>
          <w:sz w:val="28"/>
          <w:szCs w:val="28"/>
          <w:lang w:val="es-ES"/>
        </w:rPr>
      </w:pPr>
    </w:p>
    <w:p w14:paraId="114EF886" w14:textId="77777777" w:rsidR="00C91A31" w:rsidRPr="008B1508" w:rsidRDefault="00201914" w:rsidP="00C91A31">
      <w:pPr>
        <w:numPr>
          <w:ilvl w:val="0"/>
          <w:numId w:val="19"/>
        </w:numPr>
        <w:rPr>
          <w:rFonts w:ascii="Calibri" w:hAnsi="Calibri" w:cs="Calibri"/>
          <w:bCs/>
          <w:lang w:val="es-ES"/>
        </w:rPr>
      </w:pPr>
      <w:r w:rsidRPr="008B1508">
        <w:rPr>
          <w:rFonts w:ascii="Calibri" w:hAnsi="Calibri" w:cs="Calibri"/>
          <w:bCs/>
          <w:lang w:val="es-ES"/>
        </w:rPr>
        <w:t>Carátula</w:t>
      </w:r>
    </w:p>
    <w:p w14:paraId="1DA0D931" w14:textId="77777777" w:rsidR="00C91A31" w:rsidRPr="008B1508" w:rsidRDefault="00C91A31" w:rsidP="00C91A31">
      <w:pPr>
        <w:numPr>
          <w:ilvl w:val="0"/>
          <w:numId w:val="19"/>
        </w:numPr>
        <w:rPr>
          <w:rFonts w:ascii="Calibri" w:hAnsi="Calibri" w:cs="Calibri"/>
          <w:bCs/>
          <w:lang w:val="es-ES"/>
        </w:rPr>
      </w:pPr>
      <w:r w:rsidRPr="008B1508">
        <w:rPr>
          <w:rFonts w:ascii="Calibri" w:hAnsi="Calibri" w:cs="Calibri"/>
          <w:bCs/>
          <w:lang w:val="es-ES"/>
        </w:rPr>
        <w:t>Introducción</w:t>
      </w:r>
    </w:p>
    <w:p w14:paraId="3EB8DC3B" w14:textId="77777777" w:rsidR="00C91A31" w:rsidRPr="008B1508" w:rsidRDefault="00201914" w:rsidP="00C91A31">
      <w:pPr>
        <w:numPr>
          <w:ilvl w:val="0"/>
          <w:numId w:val="19"/>
        </w:numPr>
        <w:rPr>
          <w:rFonts w:ascii="Calibri" w:hAnsi="Calibri" w:cs="Calibri"/>
          <w:bCs/>
          <w:lang w:val="es-ES"/>
        </w:rPr>
      </w:pPr>
      <w:r w:rsidRPr="008B1508">
        <w:rPr>
          <w:rFonts w:ascii="Calibri" w:hAnsi="Calibri" w:cs="Calibri"/>
          <w:bCs/>
          <w:lang w:val="es-ES"/>
        </w:rPr>
        <w:t>Enunciado del caso</w:t>
      </w:r>
    </w:p>
    <w:p w14:paraId="54E59C73" w14:textId="77777777" w:rsidR="00C91A31" w:rsidRPr="008B1508" w:rsidRDefault="00201914" w:rsidP="00C91A31">
      <w:pPr>
        <w:numPr>
          <w:ilvl w:val="0"/>
          <w:numId w:val="19"/>
        </w:numPr>
        <w:rPr>
          <w:rFonts w:ascii="Calibri" w:hAnsi="Calibri" w:cs="Calibri"/>
          <w:bCs/>
          <w:lang w:val="es-ES"/>
        </w:rPr>
      </w:pPr>
      <w:r w:rsidRPr="008B1508">
        <w:rPr>
          <w:rFonts w:ascii="Calibri" w:hAnsi="Calibri" w:cs="Calibri"/>
          <w:bCs/>
          <w:lang w:val="es-ES"/>
        </w:rPr>
        <w:t xml:space="preserve">Reglas de negocio </w:t>
      </w:r>
    </w:p>
    <w:p w14:paraId="07AFB987" w14:textId="77777777" w:rsidR="00C91A31" w:rsidRPr="008B1508" w:rsidRDefault="001A633E" w:rsidP="00C91A31">
      <w:pPr>
        <w:numPr>
          <w:ilvl w:val="0"/>
          <w:numId w:val="19"/>
        </w:numPr>
        <w:rPr>
          <w:rFonts w:ascii="Calibri" w:hAnsi="Calibri" w:cs="Calibri"/>
          <w:bCs/>
          <w:lang w:val="es-ES"/>
        </w:rPr>
      </w:pPr>
      <w:r w:rsidRPr="001A633E">
        <w:rPr>
          <w:rFonts w:ascii="Calibri" w:hAnsi="Calibri" w:cs="Calibri"/>
          <w:bCs/>
          <w:lang w:val="es-ES"/>
        </w:rPr>
        <w:t xml:space="preserve">Descripción y Documentación de los Elementos de Datos </w:t>
      </w:r>
    </w:p>
    <w:p w14:paraId="7B6D2A09" w14:textId="77777777" w:rsidR="00C91A31" w:rsidRPr="008B1508" w:rsidRDefault="00201914" w:rsidP="00C91A31">
      <w:pPr>
        <w:numPr>
          <w:ilvl w:val="0"/>
          <w:numId w:val="19"/>
        </w:numPr>
        <w:rPr>
          <w:rFonts w:ascii="Calibri" w:hAnsi="Calibri" w:cs="Calibri"/>
          <w:bCs/>
          <w:lang w:val="es-ES"/>
        </w:rPr>
      </w:pPr>
      <w:r w:rsidRPr="008B1508">
        <w:rPr>
          <w:rFonts w:ascii="Calibri" w:hAnsi="Calibri" w:cs="Calibri"/>
          <w:bCs/>
          <w:lang w:val="es-ES"/>
        </w:rPr>
        <w:t>Diagrama de dependencias funcionales</w:t>
      </w:r>
    </w:p>
    <w:p w14:paraId="25F28BBD" w14:textId="77777777" w:rsidR="00C91A31" w:rsidRPr="008B1508" w:rsidRDefault="004B23B0" w:rsidP="00C91A31">
      <w:pPr>
        <w:numPr>
          <w:ilvl w:val="0"/>
          <w:numId w:val="19"/>
        </w:numPr>
        <w:rPr>
          <w:rFonts w:ascii="Calibri" w:hAnsi="Calibri" w:cs="Calibri"/>
          <w:bCs/>
          <w:lang w:val="es-ES"/>
        </w:rPr>
      </w:pPr>
      <w:r w:rsidRPr="008B1508">
        <w:rPr>
          <w:rFonts w:ascii="Calibri" w:hAnsi="Calibri" w:cs="Calibri"/>
          <w:bCs/>
          <w:lang w:val="es-ES"/>
        </w:rPr>
        <w:t>Diagrama del modelo lógico relacional</w:t>
      </w:r>
    </w:p>
    <w:p w14:paraId="64E79DDC" w14:textId="77777777" w:rsidR="00C91A31" w:rsidRPr="008B1508" w:rsidRDefault="00C91A31" w:rsidP="00C91A31">
      <w:pPr>
        <w:numPr>
          <w:ilvl w:val="0"/>
          <w:numId w:val="19"/>
        </w:numPr>
        <w:rPr>
          <w:rFonts w:ascii="Calibri" w:hAnsi="Calibri" w:cs="Calibri"/>
          <w:bCs/>
          <w:lang w:val="es-ES"/>
        </w:rPr>
      </w:pPr>
      <w:r w:rsidRPr="008B1508">
        <w:rPr>
          <w:rFonts w:ascii="Calibri" w:hAnsi="Calibri" w:cs="Calibri"/>
          <w:bCs/>
          <w:lang w:val="es-ES"/>
        </w:rPr>
        <w:t>Objetivo del Estudiante (Student Outcome): Informe Final del alumno con respecto al desarrollo de la competencia del curso</w:t>
      </w:r>
    </w:p>
    <w:p w14:paraId="249FF6B6" w14:textId="77777777" w:rsidR="00355E08" w:rsidRDefault="00355E08" w:rsidP="00BF521E">
      <w:pPr>
        <w:rPr>
          <w:rFonts w:ascii="Calibri" w:hAnsi="Calibri" w:cs="Calibri"/>
          <w:bCs/>
          <w:lang w:val="es-ES"/>
        </w:rPr>
      </w:pPr>
    </w:p>
    <w:p w14:paraId="27C86C46" w14:textId="77777777" w:rsidR="008B1508" w:rsidRPr="008B1508" w:rsidRDefault="008B1508" w:rsidP="00BF521E">
      <w:pPr>
        <w:rPr>
          <w:rFonts w:ascii="Calibri" w:hAnsi="Calibri" w:cs="Calibri"/>
          <w:bCs/>
          <w:lang w:val="es-ES"/>
        </w:rPr>
      </w:pPr>
    </w:p>
    <w:p w14:paraId="4EEE9032" w14:textId="77777777" w:rsidR="00355E08" w:rsidRDefault="008B1508" w:rsidP="00BF521E">
      <w:pPr>
        <w:rPr>
          <w:rFonts w:ascii="Calibri" w:hAnsi="Calibri" w:cs="Calibri"/>
          <w:b/>
          <w:lang w:val="es-ES"/>
        </w:rPr>
      </w:pPr>
      <w:r w:rsidRPr="008B1508">
        <w:rPr>
          <w:rFonts w:ascii="Calibri" w:hAnsi="Calibri" w:cs="Calibri"/>
          <w:b/>
          <w:lang w:val="es-ES"/>
        </w:rPr>
        <w:t xml:space="preserve">Descripción del contenido de cada sección. </w:t>
      </w:r>
      <w:r>
        <w:rPr>
          <w:rFonts w:ascii="Calibri" w:hAnsi="Calibri" w:cs="Calibri"/>
          <w:b/>
          <w:lang w:val="es-ES"/>
        </w:rPr>
        <w:t>–</w:t>
      </w:r>
    </w:p>
    <w:p w14:paraId="311EB50B" w14:textId="77777777" w:rsidR="008B1508" w:rsidRPr="008B1508" w:rsidRDefault="008B1508" w:rsidP="00BF521E">
      <w:pPr>
        <w:rPr>
          <w:rFonts w:ascii="Calibri" w:hAnsi="Calibri" w:cs="Calibri"/>
          <w:b/>
          <w:lang w:val="es-ES"/>
        </w:rPr>
      </w:pPr>
    </w:p>
    <w:p w14:paraId="02142989" w14:textId="77777777" w:rsidR="001556DF" w:rsidRPr="008B1508" w:rsidRDefault="001556DF" w:rsidP="001556DF">
      <w:pPr>
        <w:numPr>
          <w:ilvl w:val="0"/>
          <w:numId w:val="21"/>
        </w:numPr>
        <w:rPr>
          <w:rFonts w:ascii="Calibri" w:hAnsi="Calibri" w:cs="Calibri"/>
          <w:bCs/>
          <w:lang w:val="es-ES"/>
        </w:rPr>
      </w:pPr>
      <w:r w:rsidRPr="008B1508">
        <w:rPr>
          <w:rFonts w:ascii="Calibri" w:hAnsi="Calibri" w:cs="Calibri"/>
          <w:bCs/>
          <w:lang w:val="es-ES"/>
        </w:rPr>
        <w:t>Carátula</w:t>
      </w:r>
    </w:p>
    <w:p w14:paraId="5A8A2BA2" w14:textId="77777777" w:rsidR="001556DF" w:rsidRPr="008B1508" w:rsidRDefault="001556DF" w:rsidP="00962346">
      <w:pPr>
        <w:ind w:left="360"/>
        <w:jc w:val="both"/>
        <w:rPr>
          <w:rFonts w:ascii="Calibri" w:hAnsi="Calibri" w:cs="Calibri"/>
          <w:bCs/>
          <w:lang w:val="es-ES"/>
        </w:rPr>
      </w:pPr>
      <w:r w:rsidRPr="008B1508">
        <w:rPr>
          <w:rFonts w:ascii="Calibri" w:hAnsi="Calibri" w:cs="Calibri"/>
          <w:bCs/>
          <w:lang w:val="es-ES"/>
        </w:rPr>
        <w:t>Debe contener (por lo menos) código y nombre del curso, semestre y módulo, nombre del profesor, integrantes del grupo y título del caso desarrollado.</w:t>
      </w:r>
    </w:p>
    <w:p w14:paraId="01B8CEE8" w14:textId="77777777" w:rsidR="00355E08" w:rsidRPr="008B1508" w:rsidRDefault="00355E08" w:rsidP="00962346">
      <w:pPr>
        <w:jc w:val="both"/>
        <w:rPr>
          <w:rFonts w:ascii="Calibri" w:hAnsi="Calibri" w:cs="Calibri"/>
          <w:b/>
          <w:lang w:val="es-ES"/>
        </w:rPr>
      </w:pPr>
    </w:p>
    <w:p w14:paraId="29E657B9" w14:textId="77777777" w:rsidR="001556DF" w:rsidRPr="008B1508" w:rsidRDefault="001556DF" w:rsidP="00962346">
      <w:pPr>
        <w:numPr>
          <w:ilvl w:val="0"/>
          <w:numId w:val="21"/>
        </w:numPr>
        <w:jc w:val="both"/>
        <w:rPr>
          <w:rFonts w:ascii="Calibri" w:hAnsi="Calibri" w:cs="Calibri"/>
          <w:bCs/>
          <w:lang w:val="es-ES"/>
        </w:rPr>
      </w:pPr>
      <w:r w:rsidRPr="008B1508">
        <w:rPr>
          <w:rFonts w:ascii="Calibri" w:hAnsi="Calibri" w:cs="Calibri"/>
          <w:bCs/>
          <w:lang w:val="es-ES"/>
        </w:rPr>
        <w:t>Introducción</w:t>
      </w:r>
    </w:p>
    <w:p w14:paraId="04C02BF4" w14:textId="77777777" w:rsidR="00355E08" w:rsidRPr="008B1508" w:rsidRDefault="008B1508" w:rsidP="00962346">
      <w:pPr>
        <w:ind w:left="360"/>
        <w:jc w:val="both"/>
        <w:rPr>
          <w:rFonts w:ascii="Calibri" w:hAnsi="Calibri" w:cs="Calibri"/>
          <w:bCs/>
          <w:lang w:val="es-ES"/>
        </w:rPr>
      </w:pPr>
      <w:r w:rsidRPr="008B1508">
        <w:rPr>
          <w:rFonts w:ascii="Calibri" w:hAnsi="Calibri" w:cs="Calibri"/>
          <w:bCs/>
          <w:lang w:val="es-ES"/>
        </w:rPr>
        <w:t>Presentar una breve introducción al trabajo elaborado</w:t>
      </w:r>
      <w:r>
        <w:rPr>
          <w:rFonts w:ascii="Calibri" w:hAnsi="Calibri" w:cs="Calibri"/>
          <w:bCs/>
          <w:lang w:val="es-ES"/>
        </w:rPr>
        <w:t xml:space="preserve">. Poner especial cuidado en la redacción y ortografía, teniendo en cuenta la Competencia General de la UPC asociada al curso: </w:t>
      </w:r>
      <w:r w:rsidR="00962346" w:rsidRPr="00962346">
        <w:rPr>
          <w:rFonts w:ascii="Calibri" w:hAnsi="Calibri" w:cs="Calibri"/>
          <w:b/>
          <w:lang w:val="es-ES"/>
        </w:rPr>
        <w:t>Comunicación Escrita</w:t>
      </w:r>
      <w:r w:rsidR="00962346">
        <w:rPr>
          <w:rFonts w:ascii="Calibri" w:hAnsi="Calibri" w:cs="Calibri"/>
          <w:bCs/>
          <w:lang w:val="es-ES"/>
        </w:rPr>
        <w:t xml:space="preserve"> </w:t>
      </w:r>
      <w:r w:rsidR="00962346" w:rsidRPr="008B1508">
        <w:rPr>
          <w:rFonts w:ascii="Calibri" w:hAnsi="Calibri" w:cs="Calibri"/>
          <w:bCs/>
          <w:lang w:val="es-ES"/>
        </w:rPr>
        <w:t xml:space="preserve"> </w:t>
      </w:r>
    </w:p>
    <w:p w14:paraId="5B62EEA7" w14:textId="77777777" w:rsidR="00317766" w:rsidRPr="008B1508" w:rsidRDefault="00317766" w:rsidP="00962346">
      <w:pPr>
        <w:jc w:val="both"/>
        <w:rPr>
          <w:rFonts w:ascii="Calibri" w:hAnsi="Calibri" w:cs="Calibri"/>
          <w:bCs/>
          <w:lang w:val="es-ES"/>
        </w:rPr>
      </w:pPr>
    </w:p>
    <w:p w14:paraId="7D6A73A7" w14:textId="77777777" w:rsidR="008B1508" w:rsidRDefault="008B1508" w:rsidP="00962346">
      <w:pPr>
        <w:numPr>
          <w:ilvl w:val="0"/>
          <w:numId w:val="21"/>
        </w:numPr>
        <w:jc w:val="both"/>
        <w:rPr>
          <w:rFonts w:ascii="Calibri" w:hAnsi="Calibri" w:cs="Calibri"/>
          <w:bCs/>
          <w:lang w:val="es-ES"/>
        </w:rPr>
      </w:pPr>
      <w:r w:rsidRPr="008B1508">
        <w:rPr>
          <w:rFonts w:ascii="Calibri" w:hAnsi="Calibri" w:cs="Calibri"/>
          <w:bCs/>
          <w:lang w:val="es-ES"/>
        </w:rPr>
        <w:t>Enunciado del caso</w:t>
      </w:r>
    </w:p>
    <w:p w14:paraId="77E3B896" w14:textId="77777777" w:rsidR="008B1508" w:rsidRDefault="008B1508" w:rsidP="00962346">
      <w:pPr>
        <w:ind w:left="360"/>
        <w:jc w:val="both"/>
        <w:rPr>
          <w:rFonts w:ascii="Calibri" w:hAnsi="Calibri" w:cs="Calibri"/>
          <w:bCs/>
          <w:lang w:val="es-ES"/>
        </w:rPr>
      </w:pPr>
      <w:r>
        <w:rPr>
          <w:rFonts w:ascii="Calibri" w:hAnsi="Calibri" w:cs="Calibri"/>
          <w:bCs/>
          <w:lang w:val="es-ES"/>
        </w:rPr>
        <w:t>I</w:t>
      </w:r>
      <w:r w:rsidRPr="008B1508">
        <w:rPr>
          <w:rFonts w:ascii="Calibri" w:hAnsi="Calibri" w:cs="Calibri"/>
          <w:bCs/>
          <w:lang w:val="es-ES"/>
        </w:rPr>
        <w:t>ncluir el texto completo</w:t>
      </w:r>
      <w:r>
        <w:rPr>
          <w:rFonts w:ascii="Calibri" w:hAnsi="Calibri" w:cs="Calibri"/>
          <w:bCs/>
          <w:lang w:val="es-ES"/>
        </w:rPr>
        <w:t xml:space="preserve"> del enunciado del caso</w:t>
      </w:r>
    </w:p>
    <w:p w14:paraId="762D5A7C" w14:textId="77777777" w:rsidR="008B1508" w:rsidRPr="008B1508" w:rsidRDefault="008B1508" w:rsidP="00962346">
      <w:pPr>
        <w:ind w:left="360"/>
        <w:jc w:val="both"/>
        <w:rPr>
          <w:rFonts w:ascii="Calibri" w:hAnsi="Calibri" w:cs="Calibri"/>
          <w:bCs/>
          <w:lang w:val="es-ES"/>
        </w:rPr>
      </w:pPr>
    </w:p>
    <w:p w14:paraId="44F53AF6" w14:textId="77777777" w:rsidR="008B1508" w:rsidRDefault="008B1508" w:rsidP="00962346">
      <w:pPr>
        <w:numPr>
          <w:ilvl w:val="0"/>
          <w:numId w:val="21"/>
        </w:numPr>
        <w:jc w:val="both"/>
        <w:rPr>
          <w:rFonts w:ascii="Calibri" w:hAnsi="Calibri" w:cs="Calibri"/>
          <w:bCs/>
          <w:lang w:val="es-ES"/>
        </w:rPr>
      </w:pPr>
      <w:r w:rsidRPr="008B1508">
        <w:rPr>
          <w:rFonts w:ascii="Calibri" w:hAnsi="Calibri" w:cs="Calibri"/>
          <w:bCs/>
          <w:lang w:val="es-ES"/>
        </w:rPr>
        <w:t xml:space="preserve">Reglas de negocio </w:t>
      </w:r>
    </w:p>
    <w:p w14:paraId="0EE3C936" w14:textId="77777777" w:rsidR="008B1508" w:rsidRPr="008B1508" w:rsidRDefault="008B1508" w:rsidP="00962346">
      <w:pPr>
        <w:ind w:left="360"/>
        <w:jc w:val="both"/>
        <w:rPr>
          <w:rFonts w:ascii="Calibri" w:hAnsi="Calibri" w:cs="Calibri"/>
          <w:bCs/>
          <w:lang w:val="es-ES"/>
        </w:rPr>
      </w:pPr>
      <w:r w:rsidRPr="008B1508">
        <w:rPr>
          <w:rFonts w:ascii="Calibri" w:hAnsi="Calibri" w:cs="Calibri"/>
          <w:bCs/>
          <w:lang w:val="es-ES"/>
        </w:rPr>
        <w:t>Las reglas de negocio extraídas del enunciado del caso y del análisis efectuado: supuestos o cosas que se asumen como válidas y sobre las que se basará la concepción y estructura de la base de datos</w:t>
      </w:r>
    </w:p>
    <w:p w14:paraId="53AAC7ED" w14:textId="77777777" w:rsidR="008B1508" w:rsidRDefault="008B1508" w:rsidP="00962346">
      <w:pPr>
        <w:pStyle w:val="Prrafodelista"/>
        <w:jc w:val="both"/>
        <w:rPr>
          <w:rFonts w:ascii="Calibri" w:hAnsi="Calibri" w:cs="Calibri"/>
          <w:bCs/>
          <w:lang w:val="es-ES"/>
        </w:rPr>
      </w:pPr>
    </w:p>
    <w:p w14:paraId="59C4A87C" w14:textId="77777777" w:rsidR="008B1508" w:rsidRDefault="001A633E" w:rsidP="00962346">
      <w:pPr>
        <w:numPr>
          <w:ilvl w:val="0"/>
          <w:numId w:val="21"/>
        </w:numPr>
        <w:jc w:val="both"/>
        <w:rPr>
          <w:rFonts w:ascii="Calibri" w:hAnsi="Calibri" w:cs="Calibri"/>
          <w:bCs/>
          <w:lang w:val="es-ES"/>
        </w:rPr>
      </w:pPr>
      <w:r>
        <w:rPr>
          <w:rFonts w:ascii="Calibri" w:hAnsi="Calibri" w:cs="Calibri"/>
          <w:bCs/>
          <w:lang w:val="es-ES"/>
        </w:rPr>
        <w:t>D</w:t>
      </w:r>
      <w:r w:rsidRPr="001A633E">
        <w:rPr>
          <w:rFonts w:ascii="Calibri" w:hAnsi="Calibri" w:cs="Calibri"/>
          <w:bCs/>
          <w:lang w:val="es-ES"/>
        </w:rPr>
        <w:t>escripción y Documentación de los Elementos de Datos</w:t>
      </w:r>
    </w:p>
    <w:p w14:paraId="688091A2" w14:textId="77777777" w:rsidR="001A633E" w:rsidRPr="001A633E" w:rsidRDefault="001A633E" w:rsidP="00962346">
      <w:pPr>
        <w:ind w:left="360"/>
        <w:jc w:val="both"/>
        <w:rPr>
          <w:rFonts w:ascii="Calibri" w:hAnsi="Calibri" w:cs="Calibri"/>
          <w:bCs/>
          <w:lang w:val="es-ES"/>
        </w:rPr>
      </w:pPr>
      <w:r w:rsidRPr="001A633E">
        <w:rPr>
          <w:rFonts w:ascii="Calibri" w:hAnsi="Calibri" w:cs="Calibri"/>
          <w:bCs/>
          <w:lang w:val="es-ES"/>
        </w:rPr>
        <w:t>Elaborar una tabla con los elementos de datos o atributos considerados en el modelo.</w:t>
      </w:r>
    </w:p>
    <w:p w14:paraId="275FE5F8" w14:textId="77777777" w:rsidR="001A633E" w:rsidRPr="001A633E" w:rsidRDefault="001A633E" w:rsidP="001A633E">
      <w:pPr>
        <w:spacing w:after="120"/>
        <w:jc w:val="both"/>
        <w:rPr>
          <w:rFonts w:ascii="Arial" w:hAnsi="Arial" w:cs="Arial"/>
          <w:lang w:val="es-419"/>
        </w:rPr>
      </w:pPr>
    </w:p>
    <w:tbl>
      <w:tblPr>
        <w:tblW w:w="5000" w:type="pct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1155"/>
        <w:gridCol w:w="1498"/>
        <w:gridCol w:w="1092"/>
        <w:gridCol w:w="3447"/>
        <w:gridCol w:w="1105"/>
      </w:tblGrid>
      <w:tr w:rsidR="005749CB" w:rsidRPr="00A9742D" w14:paraId="0A890073" w14:textId="77777777" w:rsidTr="005749CB">
        <w:trPr>
          <w:tblHeader/>
        </w:trPr>
        <w:tc>
          <w:tcPr>
            <w:tcW w:w="696" w:type="pct"/>
            <w:shd w:val="solid" w:color="000080" w:fill="FFFFFF"/>
          </w:tcPr>
          <w:p w14:paraId="25062713" w14:textId="77777777" w:rsidR="005749CB" w:rsidRPr="00A9742D" w:rsidRDefault="005749CB" w:rsidP="00A9742D">
            <w:pPr>
              <w:spacing w:after="120"/>
              <w:jc w:val="both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A9742D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903" w:type="pct"/>
            <w:shd w:val="solid" w:color="000080" w:fill="FFFFFF"/>
          </w:tcPr>
          <w:p w14:paraId="7815BE6B" w14:textId="77777777" w:rsidR="005749CB" w:rsidRPr="00A9742D" w:rsidRDefault="005749CB" w:rsidP="00A9742D">
            <w:pPr>
              <w:spacing w:after="120"/>
              <w:jc w:val="both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A9742D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Definición</w:t>
            </w:r>
          </w:p>
        </w:tc>
        <w:tc>
          <w:tcPr>
            <w:tcW w:w="658" w:type="pct"/>
            <w:shd w:val="solid" w:color="000080" w:fill="FFFFFF"/>
          </w:tcPr>
          <w:p w14:paraId="753709C0" w14:textId="77777777" w:rsidR="005749CB" w:rsidRPr="00A9742D" w:rsidRDefault="005749CB" w:rsidP="00A9742D">
            <w:pPr>
              <w:spacing w:after="120"/>
              <w:jc w:val="both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A9742D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Tipo de dato</w:t>
            </w:r>
          </w:p>
        </w:tc>
        <w:tc>
          <w:tcPr>
            <w:tcW w:w="2077" w:type="pct"/>
            <w:shd w:val="solid" w:color="000080" w:fill="FFFFFF"/>
          </w:tcPr>
          <w:p w14:paraId="5B7E06C1" w14:textId="77777777" w:rsidR="005749CB" w:rsidRPr="00A9742D" w:rsidRDefault="005749CB" w:rsidP="00A9742D">
            <w:pPr>
              <w:spacing w:after="120"/>
              <w:jc w:val="both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A9742D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R</w:t>
            </w: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estricciones / Validaciones</w:t>
            </w:r>
          </w:p>
        </w:tc>
        <w:tc>
          <w:tcPr>
            <w:tcW w:w="666" w:type="pct"/>
            <w:shd w:val="solid" w:color="000080" w:fill="FFFFFF"/>
          </w:tcPr>
          <w:p w14:paraId="0CD60BA2" w14:textId="77777777" w:rsidR="005749CB" w:rsidRPr="00A9742D" w:rsidRDefault="005749CB" w:rsidP="00A9742D">
            <w:pPr>
              <w:spacing w:after="120"/>
              <w:jc w:val="both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A9742D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Valores por omisión</w:t>
            </w:r>
          </w:p>
        </w:tc>
      </w:tr>
      <w:tr w:rsidR="005749CB" w:rsidRPr="00A9742D" w14:paraId="74EEC474" w14:textId="77777777" w:rsidTr="005749CB">
        <w:tc>
          <w:tcPr>
            <w:tcW w:w="696" w:type="pct"/>
            <w:shd w:val="clear" w:color="auto" w:fill="auto"/>
          </w:tcPr>
          <w:p w14:paraId="44E2F0E7" w14:textId="77777777" w:rsidR="005749CB" w:rsidRPr="00A9742D" w:rsidRDefault="005749CB" w:rsidP="00A9742D">
            <w:pPr>
              <w:spacing w:after="12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A9742D">
              <w:rPr>
                <w:rFonts w:ascii="Calibri" w:hAnsi="Calibri" w:cs="Calibri"/>
                <w:bCs/>
                <w:sz w:val="22"/>
                <w:szCs w:val="22"/>
              </w:rPr>
              <w:t xml:space="preserve">Según estándar, </w:t>
            </w:r>
            <w:r w:rsidRPr="00A9742D">
              <w:rPr>
                <w:rFonts w:ascii="Calibri" w:hAnsi="Calibri" w:cs="Calibri"/>
                <w:b/>
                <w:sz w:val="22"/>
                <w:szCs w:val="22"/>
                <w:u w:val="single"/>
              </w:rPr>
              <w:t>único</w:t>
            </w:r>
            <w:r w:rsidRPr="00A9742D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</w:tc>
        <w:tc>
          <w:tcPr>
            <w:tcW w:w="903" w:type="pct"/>
            <w:shd w:val="clear" w:color="auto" w:fill="auto"/>
          </w:tcPr>
          <w:p w14:paraId="51409F70" w14:textId="77777777" w:rsidR="005749CB" w:rsidRPr="00A9742D" w:rsidRDefault="005749CB" w:rsidP="00A9742D">
            <w:pPr>
              <w:spacing w:after="120"/>
              <w:jc w:val="both"/>
              <w:rPr>
                <w:rFonts w:ascii="Calibri" w:hAnsi="Calibri" w:cs="Calibri"/>
                <w:sz w:val="22"/>
                <w:szCs w:val="22"/>
                <w:lang w:val="es-419"/>
              </w:rPr>
            </w:pPr>
            <w:r w:rsidRPr="00A9742D">
              <w:rPr>
                <w:rFonts w:ascii="Calibri" w:hAnsi="Calibri" w:cs="Calibri"/>
                <w:bCs/>
                <w:sz w:val="22"/>
                <w:szCs w:val="22"/>
                <w:lang w:val="es-419"/>
              </w:rPr>
              <w:t>Una oración clara y completa del significado del atributo y de su propósito y uso en el sistema, si es preciso incluyendo ejemplos que aclaren cada concepto.  Para los códigos indicar si son únicos absolutos, únicos dentro de determinado grupo, etc.</w:t>
            </w:r>
          </w:p>
        </w:tc>
        <w:tc>
          <w:tcPr>
            <w:tcW w:w="658" w:type="pct"/>
            <w:shd w:val="clear" w:color="auto" w:fill="auto"/>
          </w:tcPr>
          <w:p w14:paraId="37317D81" w14:textId="77777777" w:rsidR="005749CB" w:rsidRPr="00A9742D" w:rsidRDefault="005749CB" w:rsidP="00A9742D">
            <w:pPr>
              <w:spacing w:after="120"/>
              <w:jc w:val="both"/>
              <w:rPr>
                <w:rFonts w:ascii="Calibri" w:hAnsi="Calibri" w:cs="Calibri"/>
                <w:sz w:val="22"/>
                <w:szCs w:val="22"/>
                <w:lang w:val="es-419"/>
              </w:rPr>
            </w:pPr>
            <w:r w:rsidRPr="00A9742D">
              <w:rPr>
                <w:rFonts w:ascii="Calibri" w:hAnsi="Calibri" w:cs="Calibri"/>
                <w:bCs/>
                <w:sz w:val="22"/>
                <w:szCs w:val="22"/>
                <w:lang w:val="es-419"/>
              </w:rPr>
              <w:t>Longitud y dominio del atributo</w:t>
            </w:r>
          </w:p>
        </w:tc>
        <w:tc>
          <w:tcPr>
            <w:tcW w:w="2077" w:type="pct"/>
            <w:shd w:val="clear" w:color="auto" w:fill="auto"/>
          </w:tcPr>
          <w:p w14:paraId="00A89456" w14:textId="77777777" w:rsidR="005749CB" w:rsidRDefault="005749CB" w:rsidP="00A9742D">
            <w:pPr>
              <w:spacing w:after="120"/>
              <w:jc w:val="both"/>
              <w:rPr>
                <w:rFonts w:ascii="Calibri" w:hAnsi="Calibri" w:cs="Calibri"/>
                <w:bCs/>
                <w:sz w:val="22"/>
                <w:szCs w:val="22"/>
                <w:lang w:val="es-419"/>
              </w:rPr>
            </w:pPr>
            <w:r w:rsidRPr="00A9742D">
              <w:rPr>
                <w:rFonts w:ascii="Calibri" w:hAnsi="Calibri" w:cs="Calibri"/>
                <w:bCs/>
                <w:sz w:val="22"/>
                <w:szCs w:val="22"/>
                <w:lang w:val="es-419"/>
              </w:rPr>
              <w:t>Si los datos son numéricos se debe especificar los límites superior e inferior del rango (mayor que cero y menor que 100, etc.). Si los datos son fechas, establecer la fecha mínima y máxima, según corresponda</w:t>
            </w:r>
            <w:r>
              <w:rPr>
                <w:rFonts w:ascii="Calibri" w:hAnsi="Calibri" w:cs="Calibri"/>
                <w:bCs/>
                <w:sz w:val="22"/>
                <w:szCs w:val="22"/>
                <w:lang w:val="es-419"/>
              </w:rPr>
              <w:t>.</w:t>
            </w:r>
          </w:p>
          <w:p w14:paraId="5E4F4BE1" w14:textId="77777777" w:rsidR="005749CB" w:rsidRPr="00A9742D" w:rsidRDefault="005749CB" w:rsidP="00A9742D">
            <w:pPr>
              <w:spacing w:after="120"/>
              <w:jc w:val="both"/>
              <w:rPr>
                <w:rFonts w:ascii="Calibri" w:hAnsi="Calibri" w:cs="Calibri"/>
                <w:sz w:val="22"/>
                <w:szCs w:val="22"/>
                <w:lang w:val="es-419"/>
              </w:rPr>
            </w:pPr>
            <w:r w:rsidRPr="00A9742D">
              <w:rPr>
                <w:rFonts w:ascii="Calibri" w:hAnsi="Calibri" w:cs="Calibri"/>
                <w:sz w:val="22"/>
                <w:szCs w:val="22"/>
                <w:lang w:val="es-419"/>
              </w:rPr>
              <w:t>Si los valores permitidos están limitados a un conjunto de palabras o caracteres particulares lo suficientemente invariable.  Ejemplos: los valores para el Sexo pueden ser “masculino” o “femenino”; los estados de un pedido “pendiente”, “atendido”, “cancelado”, “anulado”.</w:t>
            </w:r>
          </w:p>
        </w:tc>
        <w:tc>
          <w:tcPr>
            <w:tcW w:w="666" w:type="pct"/>
            <w:shd w:val="clear" w:color="auto" w:fill="auto"/>
          </w:tcPr>
          <w:p w14:paraId="231EF020" w14:textId="77777777" w:rsidR="005749CB" w:rsidRPr="00A9742D" w:rsidRDefault="005749CB" w:rsidP="00A9742D">
            <w:pPr>
              <w:spacing w:after="12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A9742D">
              <w:rPr>
                <w:rFonts w:ascii="Calibri" w:hAnsi="Calibri" w:cs="Calibri"/>
                <w:bCs/>
                <w:sz w:val="22"/>
                <w:szCs w:val="22"/>
              </w:rPr>
              <w:t>De ser aplicable</w:t>
            </w:r>
          </w:p>
        </w:tc>
      </w:tr>
    </w:tbl>
    <w:p w14:paraId="06F38543" w14:textId="77777777" w:rsidR="001A633E" w:rsidRDefault="001A633E" w:rsidP="008B1508">
      <w:pPr>
        <w:pStyle w:val="Prrafodelista"/>
        <w:rPr>
          <w:rFonts w:ascii="Calibri" w:hAnsi="Calibri" w:cs="Calibri"/>
          <w:bCs/>
          <w:lang w:val="es-ES"/>
        </w:rPr>
      </w:pPr>
    </w:p>
    <w:p w14:paraId="474C1D34" w14:textId="77777777" w:rsidR="001A633E" w:rsidRDefault="001A633E" w:rsidP="008B1508">
      <w:pPr>
        <w:pStyle w:val="Prrafodelista"/>
        <w:rPr>
          <w:rFonts w:ascii="Calibri" w:hAnsi="Calibri" w:cs="Calibri"/>
          <w:bCs/>
          <w:lang w:val="es-ES"/>
        </w:rPr>
      </w:pPr>
    </w:p>
    <w:p w14:paraId="4E0920C4" w14:textId="77777777" w:rsidR="008B1508" w:rsidRDefault="008B1508" w:rsidP="008B1508">
      <w:pPr>
        <w:numPr>
          <w:ilvl w:val="0"/>
          <w:numId w:val="21"/>
        </w:numPr>
        <w:rPr>
          <w:rFonts w:ascii="Calibri" w:hAnsi="Calibri" w:cs="Calibri"/>
          <w:bCs/>
          <w:lang w:val="es-ES"/>
        </w:rPr>
      </w:pPr>
      <w:r w:rsidRPr="008B1508">
        <w:rPr>
          <w:rFonts w:ascii="Calibri" w:hAnsi="Calibri" w:cs="Calibri"/>
          <w:bCs/>
          <w:lang w:val="es-ES"/>
        </w:rPr>
        <w:t>Diagrama de dependencias funcionales</w:t>
      </w:r>
    </w:p>
    <w:p w14:paraId="4F3AE6FA" w14:textId="77777777" w:rsidR="001A633E" w:rsidRDefault="001A633E" w:rsidP="00962346">
      <w:pPr>
        <w:ind w:left="360"/>
        <w:jc w:val="both"/>
        <w:rPr>
          <w:rFonts w:ascii="Calibri" w:hAnsi="Calibri" w:cs="Calibri"/>
          <w:bCs/>
          <w:lang w:val="es-ES"/>
        </w:rPr>
      </w:pPr>
      <w:r>
        <w:rPr>
          <w:rFonts w:ascii="Calibri" w:hAnsi="Calibri" w:cs="Calibri"/>
          <w:bCs/>
          <w:lang w:val="es-ES"/>
        </w:rPr>
        <w:t>Presentar el diagrama refinado de dependencias funcionales</w:t>
      </w:r>
      <w:r w:rsidRPr="001A633E">
        <w:rPr>
          <w:rFonts w:ascii="Calibri" w:hAnsi="Calibri" w:cs="Calibri"/>
          <w:bCs/>
          <w:lang w:val="es-ES"/>
        </w:rPr>
        <w:t>, coherente con el modelo lógico elaborado</w:t>
      </w:r>
      <w:r>
        <w:rPr>
          <w:rFonts w:ascii="Calibri" w:hAnsi="Calibri" w:cs="Calibri"/>
          <w:bCs/>
          <w:lang w:val="es-ES"/>
        </w:rPr>
        <w:t xml:space="preserve"> e incorporando las observaciones que se le hicieron en el TB1.</w:t>
      </w:r>
    </w:p>
    <w:p w14:paraId="21BBF49E" w14:textId="77777777" w:rsidR="001A633E" w:rsidRDefault="001A633E" w:rsidP="00962346">
      <w:pPr>
        <w:pStyle w:val="Prrafodelista"/>
        <w:jc w:val="both"/>
        <w:rPr>
          <w:rFonts w:ascii="Calibri" w:hAnsi="Calibri" w:cs="Calibri"/>
          <w:bCs/>
          <w:lang w:val="es-ES"/>
        </w:rPr>
      </w:pPr>
    </w:p>
    <w:p w14:paraId="42A4052D" w14:textId="77777777" w:rsidR="008B1508" w:rsidRDefault="008B1508" w:rsidP="00962346">
      <w:pPr>
        <w:numPr>
          <w:ilvl w:val="0"/>
          <w:numId w:val="21"/>
        </w:numPr>
        <w:jc w:val="both"/>
        <w:rPr>
          <w:rFonts w:ascii="Calibri" w:hAnsi="Calibri" w:cs="Calibri"/>
          <w:bCs/>
          <w:lang w:val="es-ES"/>
        </w:rPr>
      </w:pPr>
      <w:r w:rsidRPr="008B1508">
        <w:rPr>
          <w:rFonts w:ascii="Calibri" w:hAnsi="Calibri" w:cs="Calibri"/>
          <w:bCs/>
          <w:lang w:val="es-ES"/>
        </w:rPr>
        <w:t>Diagrama del modelo lógico relacional</w:t>
      </w:r>
    </w:p>
    <w:p w14:paraId="29675688" w14:textId="77777777" w:rsidR="001A633E" w:rsidRDefault="001A633E" w:rsidP="00962346">
      <w:pPr>
        <w:ind w:left="360"/>
        <w:jc w:val="both"/>
        <w:rPr>
          <w:rFonts w:ascii="Calibri" w:hAnsi="Calibri" w:cs="Calibri"/>
          <w:bCs/>
          <w:lang w:val="es-ES"/>
        </w:rPr>
      </w:pPr>
      <w:r>
        <w:rPr>
          <w:rFonts w:ascii="Calibri" w:hAnsi="Calibri" w:cs="Calibri"/>
          <w:bCs/>
          <w:lang w:val="es-ES"/>
        </w:rPr>
        <w:t>Insertar la imagen del modelo lógico elaborado</w:t>
      </w:r>
    </w:p>
    <w:p w14:paraId="7C6F684F" w14:textId="77777777" w:rsidR="008B1508" w:rsidRDefault="008B1508" w:rsidP="00962346">
      <w:pPr>
        <w:pStyle w:val="Prrafodelista"/>
        <w:jc w:val="both"/>
        <w:rPr>
          <w:rFonts w:ascii="Calibri" w:hAnsi="Calibri" w:cs="Calibri"/>
          <w:bCs/>
          <w:lang w:val="es-ES"/>
        </w:rPr>
      </w:pPr>
    </w:p>
    <w:p w14:paraId="590194C9" w14:textId="77777777" w:rsidR="001A633E" w:rsidRDefault="001A633E" w:rsidP="00962346">
      <w:pPr>
        <w:pStyle w:val="Prrafodelista"/>
        <w:jc w:val="both"/>
        <w:rPr>
          <w:rFonts w:ascii="Calibri" w:hAnsi="Calibri" w:cs="Calibri"/>
          <w:bCs/>
          <w:lang w:val="es-ES"/>
        </w:rPr>
      </w:pPr>
    </w:p>
    <w:p w14:paraId="2CB5C70D" w14:textId="77777777" w:rsidR="008B1508" w:rsidRPr="008B1508" w:rsidRDefault="008B1508" w:rsidP="00962346">
      <w:pPr>
        <w:numPr>
          <w:ilvl w:val="0"/>
          <w:numId w:val="21"/>
        </w:numPr>
        <w:jc w:val="both"/>
        <w:rPr>
          <w:rFonts w:ascii="Calibri" w:hAnsi="Calibri" w:cs="Calibri"/>
          <w:bCs/>
          <w:lang w:val="es-ES"/>
        </w:rPr>
      </w:pPr>
      <w:r w:rsidRPr="008B1508">
        <w:rPr>
          <w:rFonts w:ascii="Calibri" w:hAnsi="Calibri" w:cs="Calibri"/>
          <w:bCs/>
          <w:lang w:val="es-ES"/>
        </w:rPr>
        <w:t>Objetivo del Estudiante (Student Outcome): Informe Final del alumno con respecto al desarrollo de la competencia del curso</w:t>
      </w:r>
    </w:p>
    <w:p w14:paraId="54A20401" w14:textId="77777777" w:rsidR="00317766" w:rsidRPr="00313A96" w:rsidRDefault="00313A96" w:rsidP="00962346">
      <w:pPr>
        <w:ind w:left="360"/>
        <w:jc w:val="both"/>
        <w:rPr>
          <w:rFonts w:ascii="Calibri" w:hAnsi="Calibri" w:cs="Calibri"/>
          <w:bCs/>
          <w:lang w:val="es-ES"/>
        </w:rPr>
      </w:pPr>
      <w:r w:rsidRPr="00313A96">
        <w:rPr>
          <w:rFonts w:ascii="Calibri" w:hAnsi="Calibri" w:cs="Calibri"/>
          <w:bCs/>
          <w:lang w:val="es-ES"/>
        </w:rPr>
        <w:t>Mencionar cómo es que se ha desarrollado la competencia del curso en el trabajo final</w:t>
      </w:r>
    </w:p>
    <w:p w14:paraId="668082BD" w14:textId="77777777" w:rsidR="00317766" w:rsidRPr="008B1508" w:rsidRDefault="00317766" w:rsidP="00BF521E">
      <w:pPr>
        <w:rPr>
          <w:rFonts w:ascii="Calibri" w:hAnsi="Calibri" w:cs="Calibri"/>
          <w:bCs/>
          <w:lang w:val="es-ES"/>
        </w:rPr>
      </w:pPr>
    </w:p>
    <w:p w14:paraId="6B246779" w14:textId="77777777" w:rsidR="00355E08" w:rsidRPr="008B1508" w:rsidRDefault="00355E08" w:rsidP="00BF521E">
      <w:pPr>
        <w:rPr>
          <w:rFonts w:ascii="Calibri" w:hAnsi="Calibri" w:cs="Calibri"/>
          <w:bCs/>
          <w:lang w:val="es-ES"/>
        </w:rPr>
      </w:pPr>
    </w:p>
    <w:p w14:paraId="6EA26C7D" w14:textId="77777777" w:rsidR="00EA261D" w:rsidRDefault="00EA261D" w:rsidP="00EA261D">
      <w:pPr>
        <w:widowControl w:val="0"/>
        <w:jc w:val="both"/>
        <w:rPr>
          <w:rFonts w:ascii="Calibri" w:hAnsi="Calibri" w:cs="Calibri"/>
          <w:b/>
          <w:sz w:val="28"/>
          <w:szCs w:val="28"/>
          <w:lang w:val="es-ES"/>
        </w:rPr>
      </w:pPr>
      <w:r>
        <w:rPr>
          <w:rFonts w:ascii="Calibri" w:hAnsi="Calibri" w:cs="Calibri"/>
          <w:b/>
          <w:u w:val="single"/>
          <w:lang w:val="es-PE"/>
        </w:rPr>
        <w:t xml:space="preserve">Contenido del Modelo </w:t>
      </w:r>
      <w:r w:rsidRPr="007A6057">
        <w:rPr>
          <w:rFonts w:ascii="Calibri" w:hAnsi="Calibri" w:cs="Calibri"/>
          <w:b/>
          <w:u w:val="single"/>
          <w:lang w:val="es-PE"/>
        </w:rPr>
        <w:t xml:space="preserve"> </w:t>
      </w:r>
    </w:p>
    <w:p w14:paraId="6828E806" w14:textId="77777777" w:rsidR="00355E08" w:rsidRDefault="00355E08" w:rsidP="00BF521E">
      <w:pPr>
        <w:rPr>
          <w:rFonts w:ascii="Calibri" w:hAnsi="Calibri" w:cs="Calibri"/>
          <w:bCs/>
          <w:lang w:val="es-ES"/>
        </w:rPr>
      </w:pPr>
    </w:p>
    <w:p w14:paraId="045A2EB0" w14:textId="77777777" w:rsidR="00EA261D" w:rsidRPr="00A9742D" w:rsidRDefault="00EA261D" w:rsidP="00EA261D">
      <w:pPr>
        <w:spacing w:after="120"/>
        <w:jc w:val="both"/>
        <w:rPr>
          <w:rFonts w:ascii="Calibri" w:hAnsi="Calibri" w:cs="Calibri"/>
          <w:lang w:val="es-419"/>
        </w:rPr>
      </w:pPr>
      <w:r w:rsidRPr="00A9742D">
        <w:rPr>
          <w:rFonts w:ascii="Calibri" w:hAnsi="Calibri" w:cs="Calibri"/>
          <w:lang w:val="es-419"/>
        </w:rPr>
        <w:t>Elaborar el modelo lógico para el caso de estudio, el que deberá considerar:</w:t>
      </w:r>
    </w:p>
    <w:p w14:paraId="12BDB6C2" w14:textId="77777777" w:rsidR="00EA261D" w:rsidRPr="00A9742D" w:rsidRDefault="00EA261D" w:rsidP="00EA261D">
      <w:pPr>
        <w:numPr>
          <w:ilvl w:val="2"/>
          <w:numId w:val="22"/>
        </w:numPr>
        <w:tabs>
          <w:tab w:val="num" w:pos="744"/>
        </w:tabs>
        <w:spacing w:after="120"/>
        <w:ind w:left="744"/>
        <w:jc w:val="both"/>
        <w:rPr>
          <w:rFonts w:ascii="Calibri" w:hAnsi="Calibri" w:cs="Calibri"/>
        </w:rPr>
      </w:pPr>
      <w:r w:rsidRPr="00A9742D">
        <w:rPr>
          <w:rFonts w:ascii="Calibri" w:hAnsi="Calibri" w:cs="Calibri"/>
        </w:rPr>
        <w:t>Notación Bachman</w:t>
      </w:r>
    </w:p>
    <w:p w14:paraId="1318F963" w14:textId="77777777" w:rsidR="00EA261D" w:rsidRPr="00A9742D" w:rsidRDefault="00EA261D" w:rsidP="00EA261D">
      <w:pPr>
        <w:numPr>
          <w:ilvl w:val="2"/>
          <w:numId w:val="22"/>
        </w:numPr>
        <w:tabs>
          <w:tab w:val="num" w:pos="744"/>
        </w:tabs>
        <w:spacing w:after="120"/>
        <w:ind w:left="744"/>
        <w:jc w:val="both"/>
        <w:rPr>
          <w:rFonts w:ascii="Calibri" w:hAnsi="Calibri" w:cs="Calibri"/>
          <w:lang w:val="es-419"/>
        </w:rPr>
      </w:pPr>
      <w:r w:rsidRPr="00A9742D">
        <w:rPr>
          <w:rFonts w:ascii="Calibri" w:hAnsi="Calibri" w:cs="Calibri"/>
          <w:lang w:val="es-419"/>
        </w:rPr>
        <w:t xml:space="preserve">Entidades nombradas y definidas adecuadamente. </w:t>
      </w:r>
    </w:p>
    <w:p w14:paraId="4023F453" w14:textId="77777777" w:rsidR="00EA261D" w:rsidRPr="00A9742D" w:rsidRDefault="00EA261D" w:rsidP="00EA261D">
      <w:pPr>
        <w:numPr>
          <w:ilvl w:val="2"/>
          <w:numId w:val="22"/>
        </w:numPr>
        <w:tabs>
          <w:tab w:val="num" w:pos="744"/>
        </w:tabs>
        <w:spacing w:after="120"/>
        <w:ind w:left="744"/>
        <w:jc w:val="both"/>
        <w:rPr>
          <w:rFonts w:ascii="Calibri" w:hAnsi="Calibri" w:cs="Calibri"/>
          <w:lang w:val="es-419"/>
        </w:rPr>
      </w:pPr>
      <w:r w:rsidRPr="00A9742D">
        <w:rPr>
          <w:rFonts w:ascii="Calibri" w:hAnsi="Calibri" w:cs="Calibri"/>
          <w:lang w:val="es-419"/>
        </w:rPr>
        <w:lastRenderedPageBreak/>
        <w:t>Atributos de cada entidad, nombrados de acuerdo con el estándar, con definiciones y con tipo de dato asignado</w:t>
      </w:r>
    </w:p>
    <w:p w14:paraId="3E60F82F" w14:textId="77777777" w:rsidR="00EA261D" w:rsidRPr="00A9742D" w:rsidRDefault="005749CB" w:rsidP="00EA261D">
      <w:pPr>
        <w:numPr>
          <w:ilvl w:val="2"/>
          <w:numId w:val="22"/>
        </w:numPr>
        <w:tabs>
          <w:tab w:val="num" w:pos="744"/>
        </w:tabs>
        <w:spacing w:after="120"/>
        <w:ind w:left="744"/>
        <w:jc w:val="both"/>
        <w:rPr>
          <w:rFonts w:ascii="Calibri" w:hAnsi="Calibri" w:cs="Calibri"/>
          <w:lang w:val="es-419"/>
        </w:rPr>
      </w:pPr>
      <w:r>
        <w:rPr>
          <w:rFonts w:ascii="Calibri" w:hAnsi="Calibri" w:cs="Calibri"/>
          <w:lang w:val="es-419"/>
        </w:rPr>
        <w:t>Identificación de los a</w:t>
      </w:r>
      <w:r w:rsidR="00EA261D" w:rsidRPr="00A9742D">
        <w:rPr>
          <w:rFonts w:ascii="Calibri" w:hAnsi="Calibri" w:cs="Calibri"/>
          <w:lang w:val="es-419"/>
        </w:rPr>
        <w:t xml:space="preserve">tributos de cada entidad que serán parte de la identificación de esta (los que en el modelo </w:t>
      </w:r>
      <w:r>
        <w:rPr>
          <w:rFonts w:ascii="Calibri" w:hAnsi="Calibri" w:cs="Calibri"/>
          <w:lang w:val="es-419"/>
        </w:rPr>
        <w:t>relacional</w:t>
      </w:r>
      <w:r w:rsidR="00EA261D" w:rsidRPr="00A9742D">
        <w:rPr>
          <w:rFonts w:ascii="Calibri" w:hAnsi="Calibri" w:cs="Calibri"/>
          <w:lang w:val="es-419"/>
        </w:rPr>
        <w:t xml:space="preserve"> conformarán las respectivas PK)</w:t>
      </w:r>
    </w:p>
    <w:p w14:paraId="291DE95C" w14:textId="77777777" w:rsidR="00EA261D" w:rsidRPr="00A9742D" w:rsidRDefault="00EA261D" w:rsidP="00EA261D">
      <w:pPr>
        <w:numPr>
          <w:ilvl w:val="2"/>
          <w:numId w:val="22"/>
        </w:numPr>
        <w:tabs>
          <w:tab w:val="num" w:pos="744"/>
        </w:tabs>
        <w:spacing w:after="120"/>
        <w:ind w:left="744"/>
        <w:jc w:val="both"/>
        <w:rPr>
          <w:rFonts w:ascii="Calibri" w:hAnsi="Calibri" w:cs="Calibri"/>
          <w:lang w:val="es-419"/>
        </w:rPr>
      </w:pPr>
      <w:r w:rsidRPr="00A9742D">
        <w:rPr>
          <w:rFonts w:ascii="Calibri" w:hAnsi="Calibri" w:cs="Calibri"/>
          <w:lang w:val="es-419"/>
        </w:rPr>
        <w:t>Relaciones entre las entidades, con cardinalidad y tipo: identificativa, no identificativa, de generalización / especialización.</w:t>
      </w:r>
    </w:p>
    <w:p w14:paraId="7B8E306E" w14:textId="77777777" w:rsidR="00EA261D" w:rsidRPr="00A9742D" w:rsidRDefault="00EA261D" w:rsidP="00EA261D">
      <w:pPr>
        <w:numPr>
          <w:ilvl w:val="2"/>
          <w:numId w:val="22"/>
        </w:numPr>
        <w:tabs>
          <w:tab w:val="num" w:pos="744"/>
        </w:tabs>
        <w:spacing w:after="120"/>
        <w:ind w:left="744"/>
        <w:jc w:val="both"/>
        <w:rPr>
          <w:rFonts w:ascii="Calibri" w:hAnsi="Calibri" w:cs="Calibri"/>
          <w:lang w:val="es-419"/>
        </w:rPr>
      </w:pPr>
      <w:r w:rsidRPr="00A9742D">
        <w:rPr>
          <w:rFonts w:ascii="Calibri" w:hAnsi="Calibri" w:cs="Calibri"/>
          <w:lang w:val="es-419"/>
        </w:rPr>
        <w:t>Diagrama Lógico que muestre todos los elementos del modelo.</w:t>
      </w:r>
    </w:p>
    <w:p w14:paraId="18E4ED24" w14:textId="77777777" w:rsidR="00EA261D" w:rsidRPr="00A9742D" w:rsidRDefault="00EA261D" w:rsidP="00EA261D">
      <w:pPr>
        <w:numPr>
          <w:ilvl w:val="2"/>
          <w:numId w:val="22"/>
        </w:numPr>
        <w:tabs>
          <w:tab w:val="num" w:pos="744"/>
        </w:tabs>
        <w:spacing w:after="120"/>
        <w:ind w:left="744"/>
        <w:jc w:val="both"/>
        <w:rPr>
          <w:rFonts w:ascii="Calibri" w:hAnsi="Calibri" w:cs="Calibri"/>
          <w:lang w:val="es-419"/>
        </w:rPr>
      </w:pPr>
      <w:r w:rsidRPr="00A9742D">
        <w:rPr>
          <w:rFonts w:ascii="Calibri" w:hAnsi="Calibri" w:cs="Calibri"/>
          <w:lang w:val="es-419"/>
        </w:rPr>
        <w:t>En cuarta forma normal (4FN).</w:t>
      </w:r>
    </w:p>
    <w:p w14:paraId="216A3740" w14:textId="77777777" w:rsidR="00EA261D" w:rsidRPr="00A9742D" w:rsidRDefault="00EA261D" w:rsidP="00EA261D">
      <w:pPr>
        <w:numPr>
          <w:ilvl w:val="2"/>
          <w:numId w:val="22"/>
        </w:numPr>
        <w:tabs>
          <w:tab w:val="num" w:pos="744"/>
        </w:tabs>
        <w:spacing w:after="120"/>
        <w:ind w:left="744"/>
        <w:jc w:val="both"/>
        <w:rPr>
          <w:rFonts w:ascii="Calibri" w:hAnsi="Calibri" w:cs="Calibri"/>
          <w:lang w:val="es-419"/>
        </w:rPr>
      </w:pPr>
      <w:r w:rsidRPr="00A9742D">
        <w:rPr>
          <w:rFonts w:ascii="Calibri" w:hAnsi="Calibri" w:cs="Calibri"/>
          <w:lang w:val="es-419"/>
        </w:rPr>
        <w:t>Establecer soporte para atributos que admitirán nulos (condición de obligatoriedad)</w:t>
      </w:r>
    </w:p>
    <w:p w14:paraId="02D65C6F" w14:textId="77777777" w:rsidR="00E2687C" w:rsidRDefault="00E2687C" w:rsidP="00BF521E">
      <w:pPr>
        <w:rPr>
          <w:rFonts w:ascii="Calibri" w:hAnsi="Calibri" w:cs="Calibri"/>
          <w:bCs/>
          <w:lang w:val="es-419"/>
        </w:rPr>
      </w:pPr>
    </w:p>
    <w:p w14:paraId="74A4BB0E" w14:textId="77777777" w:rsidR="00BB7123" w:rsidRDefault="00BB7123" w:rsidP="00BF521E">
      <w:pPr>
        <w:rPr>
          <w:rFonts w:ascii="Calibri" w:hAnsi="Calibri" w:cs="Calibri"/>
          <w:bCs/>
          <w:lang w:val="es-419"/>
        </w:rPr>
      </w:pPr>
    </w:p>
    <w:p w14:paraId="6EA8F2C9" w14:textId="77777777" w:rsidR="00BB7123" w:rsidRDefault="00BB7123" w:rsidP="00BF521E">
      <w:pPr>
        <w:rPr>
          <w:rFonts w:ascii="Calibri" w:hAnsi="Calibri" w:cs="Calibri"/>
          <w:bCs/>
          <w:lang w:val="es-419"/>
        </w:rPr>
      </w:pPr>
    </w:p>
    <w:p w14:paraId="6276ECBF" w14:textId="77777777" w:rsidR="00BB7123" w:rsidRDefault="00BB7123" w:rsidP="00BF521E">
      <w:pPr>
        <w:rPr>
          <w:rFonts w:ascii="Calibri" w:hAnsi="Calibri" w:cs="Calibri"/>
          <w:b/>
          <w:lang w:val="es-419"/>
        </w:rPr>
      </w:pPr>
      <w:r w:rsidRPr="00BB7123">
        <w:rPr>
          <w:rFonts w:ascii="Calibri" w:hAnsi="Calibri" w:cs="Calibri"/>
          <w:b/>
          <w:lang w:val="es-419"/>
        </w:rPr>
        <w:t>Evaluación del Trabajo Final</w:t>
      </w:r>
    </w:p>
    <w:p w14:paraId="0765529A" w14:textId="77777777" w:rsidR="00BB7123" w:rsidRDefault="00BB7123" w:rsidP="00BF521E">
      <w:pPr>
        <w:rPr>
          <w:rFonts w:ascii="Calibri" w:hAnsi="Calibri" w:cs="Calibri"/>
          <w:b/>
          <w:lang w:val="es-419"/>
        </w:rPr>
      </w:pPr>
    </w:p>
    <w:p w14:paraId="551E910C" w14:textId="77777777" w:rsidR="00BB7123" w:rsidRDefault="00BB7123" w:rsidP="00BF521E">
      <w:pPr>
        <w:rPr>
          <w:rFonts w:ascii="Calibri" w:hAnsi="Calibri" w:cs="Calibri"/>
          <w:b/>
          <w:lang w:val="es-419"/>
        </w:rPr>
      </w:pPr>
    </w:p>
    <w:p w14:paraId="10AF4E8E" w14:textId="77777777" w:rsidR="00BB7123" w:rsidRDefault="00BB7123" w:rsidP="005749CB">
      <w:pPr>
        <w:jc w:val="both"/>
        <w:rPr>
          <w:rFonts w:ascii="Calibri" w:hAnsi="Calibri" w:cs="Calibri"/>
          <w:bCs/>
          <w:lang w:val="es-419"/>
        </w:rPr>
      </w:pPr>
      <w:r>
        <w:rPr>
          <w:rFonts w:ascii="Calibri" w:hAnsi="Calibri" w:cs="Calibri"/>
          <w:bCs/>
          <w:lang w:val="es-419"/>
        </w:rPr>
        <w:t xml:space="preserve">A </w:t>
      </w:r>
      <w:r w:rsidR="005749CB">
        <w:rPr>
          <w:rFonts w:ascii="Calibri" w:hAnsi="Calibri" w:cs="Calibri"/>
          <w:bCs/>
          <w:lang w:val="es-419"/>
        </w:rPr>
        <w:t>continuación,</w:t>
      </w:r>
      <w:r>
        <w:rPr>
          <w:rFonts w:ascii="Calibri" w:hAnsi="Calibri" w:cs="Calibri"/>
          <w:bCs/>
          <w:lang w:val="es-419"/>
        </w:rPr>
        <w:t xml:space="preserve"> se le presenta el detalle de los </w:t>
      </w:r>
      <w:r w:rsidR="005749CB">
        <w:rPr>
          <w:rFonts w:ascii="Calibri" w:hAnsi="Calibri" w:cs="Calibri"/>
          <w:bCs/>
          <w:lang w:val="es-419"/>
        </w:rPr>
        <w:t>criterios de</w:t>
      </w:r>
      <w:r>
        <w:rPr>
          <w:rFonts w:ascii="Calibri" w:hAnsi="Calibri" w:cs="Calibri"/>
          <w:bCs/>
          <w:lang w:val="es-419"/>
        </w:rPr>
        <w:t xml:space="preserve"> evaluación de su trabajo final, tanto en la Competencia Específica (ABET) como en la Competencia General de la UPC:</w:t>
      </w:r>
    </w:p>
    <w:p w14:paraId="30656538" w14:textId="77777777" w:rsidR="005749CB" w:rsidRPr="00BB7123" w:rsidRDefault="005749CB" w:rsidP="005749CB">
      <w:pPr>
        <w:jc w:val="both"/>
        <w:rPr>
          <w:rFonts w:ascii="Calibri" w:hAnsi="Calibri" w:cs="Calibri"/>
          <w:bCs/>
          <w:lang w:val="es-419"/>
        </w:rPr>
        <w:sectPr w:rsidR="005749CB" w:rsidRPr="00BB7123" w:rsidSect="00317766">
          <w:footerReference w:type="even" r:id="rId9"/>
          <w:footerReference w:type="default" r:id="rId10"/>
          <w:pgSz w:w="11907" w:h="16840" w:code="9"/>
          <w:pgMar w:top="1440" w:right="1797" w:bottom="1440" w:left="1797" w:header="709" w:footer="709" w:gutter="0"/>
          <w:cols w:space="708"/>
          <w:docGrid w:linePitch="360"/>
        </w:sectPr>
      </w:pPr>
    </w:p>
    <w:p w14:paraId="3CE8E1B2" w14:textId="1B597AEA" w:rsidR="00EA261D" w:rsidRDefault="0017255F" w:rsidP="00BF521E">
      <w:r w:rsidRPr="00E2687C">
        <w:rPr>
          <w:noProof/>
        </w:rPr>
        <w:lastRenderedPageBreak/>
        <w:drawing>
          <wp:inline distT="0" distB="0" distL="0" distR="0" wp14:anchorId="4F040EA6" wp14:editId="398E18C8">
            <wp:extent cx="8782050" cy="52673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74706" w14:textId="77777777" w:rsidR="00E2687C" w:rsidRDefault="00E2687C" w:rsidP="00BF521E"/>
    <w:p w14:paraId="76DC9774" w14:textId="214E782A" w:rsidR="00E2687C" w:rsidRPr="00EA261D" w:rsidRDefault="0017255F" w:rsidP="00BF521E">
      <w:pPr>
        <w:rPr>
          <w:rFonts w:ascii="Calibri" w:hAnsi="Calibri" w:cs="Calibri"/>
          <w:bCs/>
          <w:lang w:val="es-419"/>
        </w:rPr>
      </w:pPr>
      <w:r w:rsidRPr="00E2687C">
        <w:rPr>
          <w:noProof/>
        </w:rPr>
        <w:drawing>
          <wp:inline distT="0" distB="0" distL="0" distR="0" wp14:anchorId="69B2DC5B" wp14:editId="202AB42A">
            <wp:extent cx="8858250" cy="32099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687C" w:rsidRPr="00EA261D" w:rsidSect="00E2687C">
      <w:pgSz w:w="16840" w:h="11907" w:orient="landscape" w:code="9"/>
      <w:pgMar w:top="1797" w:right="1440" w:bottom="179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F6819" w14:textId="77777777" w:rsidR="00454EC3" w:rsidRDefault="00454EC3">
      <w:r>
        <w:separator/>
      </w:r>
    </w:p>
  </w:endnote>
  <w:endnote w:type="continuationSeparator" w:id="0">
    <w:p w14:paraId="0FA6E511" w14:textId="77777777" w:rsidR="00454EC3" w:rsidRDefault="00454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3970C" w14:textId="77777777" w:rsidR="00CE5CE3" w:rsidRDefault="00CE5CE3" w:rsidP="000E063F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17766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317766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32E6809A" w14:textId="77777777" w:rsidR="00CE5CE3" w:rsidRPr="00357516" w:rsidRDefault="00CE5CE3" w:rsidP="00603BAC">
    <w:pPr>
      <w:pStyle w:val="Piedepgina"/>
      <w:ind w:right="360" w:firstLine="360"/>
      <w:rPr>
        <w:sz w:val="20"/>
        <w:szCs w:val="20"/>
      </w:rPr>
    </w:pPr>
    <w:r w:rsidRPr="00357516">
      <w:rPr>
        <w:sz w:val="20"/>
        <w:szCs w:val="20"/>
      </w:rPr>
      <w:tab/>
    </w:r>
    <w:r w:rsidRPr="00357516">
      <w:rPr>
        <w:sz w:val="20"/>
        <w:szCs w:val="20"/>
      </w:rPr>
      <w:tab/>
      <w:t>V1.0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C55CA" w14:textId="77777777" w:rsidR="00CE5CE3" w:rsidRDefault="00CE5CE3" w:rsidP="000E063F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17766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317766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304417FA" w14:textId="77777777" w:rsidR="00CE5CE3" w:rsidRPr="00603BAC" w:rsidRDefault="00CE5CE3" w:rsidP="009423B2">
    <w:pPr>
      <w:pStyle w:val="Piedepgina"/>
      <w:pBdr>
        <w:top w:val="single" w:sz="2" w:space="1" w:color="auto"/>
      </w:pBdr>
      <w:ind w:right="360" w:firstLine="36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5DF20E" w14:textId="77777777" w:rsidR="00454EC3" w:rsidRDefault="00454EC3">
      <w:r>
        <w:separator/>
      </w:r>
    </w:p>
  </w:footnote>
  <w:footnote w:type="continuationSeparator" w:id="0">
    <w:p w14:paraId="4E10F518" w14:textId="77777777" w:rsidR="00454EC3" w:rsidRDefault="00454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4"/>
      </v:shape>
    </w:pict>
  </w:numPicBullet>
  <w:abstractNum w:abstractNumId="0" w15:restartNumberingAfterBreak="0">
    <w:nsid w:val="00000002"/>
    <w:multiLevelType w:val="multi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097DAE"/>
    <w:multiLevelType w:val="hybridMultilevel"/>
    <w:tmpl w:val="865CE1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260D8"/>
    <w:multiLevelType w:val="hybridMultilevel"/>
    <w:tmpl w:val="AC8C1526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FF705D"/>
    <w:multiLevelType w:val="hybridMultilevel"/>
    <w:tmpl w:val="94F0659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713A2"/>
    <w:multiLevelType w:val="hybridMultilevel"/>
    <w:tmpl w:val="AC8C15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61FA4"/>
    <w:multiLevelType w:val="hybridMultilevel"/>
    <w:tmpl w:val="52DC16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D7D9F"/>
    <w:multiLevelType w:val="hybridMultilevel"/>
    <w:tmpl w:val="FF96D7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81B78"/>
    <w:multiLevelType w:val="hybridMultilevel"/>
    <w:tmpl w:val="B942BFD8"/>
    <w:lvl w:ilvl="0" w:tplc="AF7E0BD2"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125051C"/>
    <w:multiLevelType w:val="hybridMultilevel"/>
    <w:tmpl w:val="6B0C425C"/>
    <w:lvl w:ilvl="0" w:tplc="01A43C5E">
      <w:start w:val="1"/>
      <w:numFmt w:val="bullet"/>
      <w:pStyle w:val="RightAnswer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9C0200"/>
    <w:multiLevelType w:val="hybridMultilevel"/>
    <w:tmpl w:val="C1AA47C8"/>
    <w:lvl w:ilvl="0" w:tplc="0C0A0001">
      <w:start w:val="1"/>
      <w:numFmt w:val="bullet"/>
      <w:lvlText w:val=""/>
      <w:lvlJc w:val="left"/>
      <w:pPr>
        <w:tabs>
          <w:tab w:val="num" w:pos="372"/>
        </w:tabs>
        <w:ind w:left="37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92"/>
        </w:tabs>
        <w:ind w:left="46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12"/>
        </w:tabs>
        <w:ind w:left="541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32"/>
        </w:tabs>
        <w:ind w:left="6132" w:hanging="360"/>
      </w:pPr>
      <w:rPr>
        <w:rFonts w:ascii="Wingdings" w:hAnsi="Wingdings" w:hint="default"/>
      </w:rPr>
    </w:lvl>
  </w:abstractNum>
  <w:abstractNum w:abstractNumId="10" w15:restartNumberingAfterBreak="0">
    <w:nsid w:val="51BD074C"/>
    <w:multiLevelType w:val="hybridMultilevel"/>
    <w:tmpl w:val="191EEE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96EF5"/>
    <w:multiLevelType w:val="hybridMultilevel"/>
    <w:tmpl w:val="18665FE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7F337A"/>
    <w:multiLevelType w:val="hybridMultilevel"/>
    <w:tmpl w:val="0428E3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A399C"/>
    <w:multiLevelType w:val="multilevel"/>
    <w:tmpl w:val="36585834"/>
    <w:lvl w:ilvl="0">
      <w:start w:val="1"/>
      <w:numFmt w:val="decimal"/>
      <w:pStyle w:val="MultipleChoiceQ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6DC60580"/>
    <w:multiLevelType w:val="hybridMultilevel"/>
    <w:tmpl w:val="6A769E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A30848"/>
    <w:multiLevelType w:val="hybridMultilevel"/>
    <w:tmpl w:val="E8663582"/>
    <w:lvl w:ilvl="0" w:tplc="A204DCA2">
      <w:start w:val="1"/>
      <w:numFmt w:val="bullet"/>
      <w:pStyle w:val="WrongAnswer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5"/>
  </w:num>
  <w:num w:numId="7">
    <w:abstractNumId w:val="8"/>
  </w:num>
  <w:num w:numId="8">
    <w:abstractNumId w:val="13"/>
  </w:num>
  <w:num w:numId="9">
    <w:abstractNumId w:val="13"/>
  </w:num>
  <w:num w:numId="10">
    <w:abstractNumId w:val="11"/>
  </w:num>
  <w:num w:numId="11">
    <w:abstractNumId w:val="7"/>
  </w:num>
  <w:num w:numId="12">
    <w:abstractNumId w:val="0"/>
  </w:num>
  <w:num w:numId="13">
    <w:abstractNumId w:val="1"/>
  </w:num>
  <w:num w:numId="14">
    <w:abstractNumId w:val="5"/>
  </w:num>
  <w:num w:numId="15">
    <w:abstractNumId w:val="10"/>
  </w:num>
  <w:num w:numId="16">
    <w:abstractNumId w:val="6"/>
  </w:num>
  <w:num w:numId="17">
    <w:abstractNumId w:val="14"/>
  </w:num>
  <w:num w:numId="18">
    <w:abstractNumId w:val="12"/>
  </w:num>
  <w:num w:numId="19">
    <w:abstractNumId w:val="4"/>
  </w:num>
  <w:num w:numId="20">
    <w:abstractNumId w:val="3"/>
  </w:num>
  <w:num w:numId="21">
    <w:abstractNumId w:val="2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PE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pt-BR" w:vendorID="64" w:dllVersion="0" w:nlCheck="1" w:checkStyle="0"/>
  <w:activeWritingStyle w:appName="MSWord" w:lang="es-PE" w:vendorID="64" w:dllVersion="0" w:nlCheck="1" w:checkStyle="0"/>
  <w:activeWritingStyle w:appName="MSWord" w:lang="en-US" w:vendorID="64" w:dllVersion="0" w:nlCheck="1" w:checkStyle="0"/>
  <w:activeWritingStyle w:appName="MSWord" w:lang="es-419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51"/>
    <w:rsid w:val="0000168D"/>
    <w:rsid w:val="000247A3"/>
    <w:rsid w:val="00060496"/>
    <w:rsid w:val="00063069"/>
    <w:rsid w:val="000767F1"/>
    <w:rsid w:val="0008296C"/>
    <w:rsid w:val="00087831"/>
    <w:rsid w:val="000C0A56"/>
    <w:rsid w:val="000D2496"/>
    <w:rsid w:val="000D52C7"/>
    <w:rsid w:val="000D6D38"/>
    <w:rsid w:val="000E063F"/>
    <w:rsid w:val="000E2C5F"/>
    <w:rsid w:val="000F0C6C"/>
    <w:rsid w:val="000F1131"/>
    <w:rsid w:val="000F3044"/>
    <w:rsid w:val="001332D1"/>
    <w:rsid w:val="00133EAC"/>
    <w:rsid w:val="0014451D"/>
    <w:rsid w:val="001556DF"/>
    <w:rsid w:val="00163FD4"/>
    <w:rsid w:val="0017255F"/>
    <w:rsid w:val="00194D29"/>
    <w:rsid w:val="001A633E"/>
    <w:rsid w:val="001B28D8"/>
    <w:rsid w:val="001B46AD"/>
    <w:rsid w:val="001F178D"/>
    <w:rsid w:val="001F4DBC"/>
    <w:rsid w:val="00201914"/>
    <w:rsid w:val="00213082"/>
    <w:rsid w:val="002255F1"/>
    <w:rsid w:val="00227F7D"/>
    <w:rsid w:val="002312AD"/>
    <w:rsid w:val="00233035"/>
    <w:rsid w:val="002422B7"/>
    <w:rsid w:val="00245B76"/>
    <w:rsid w:val="002653B9"/>
    <w:rsid w:val="002679B6"/>
    <w:rsid w:val="00270DA4"/>
    <w:rsid w:val="0029528F"/>
    <w:rsid w:val="002C3481"/>
    <w:rsid w:val="002D20D1"/>
    <w:rsid w:val="002D5C01"/>
    <w:rsid w:val="002E0E7F"/>
    <w:rsid w:val="002E34ED"/>
    <w:rsid w:val="002E5548"/>
    <w:rsid w:val="00305246"/>
    <w:rsid w:val="00313A96"/>
    <w:rsid w:val="00315A2A"/>
    <w:rsid w:val="00317766"/>
    <w:rsid w:val="00323D0B"/>
    <w:rsid w:val="00346D6D"/>
    <w:rsid w:val="00353E40"/>
    <w:rsid w:val="00355E08"/>
    <w:rsid w:val="00357516"/>
    <w:rsid w:val="0036145B"/>
    <w:rsid w:val="003A1400"/>
    <w:rsid w:val="003A4CBF"/>
    <w:rsid w:val="003A68B3"/>
    <w:rsid w:val="003A7062"/>
    <w:rsid w:val="003B3550"/>
    <w:rsid w:val="003C77F2"/>
    <w:rsid w:val="003D0FD3"/>
    <w:rsid w:val="003D21AE"/>
    <w:rsid w:val="003E693B"/>
    <w:rsid w:val="003F0178"/>
    <w:rsid w:val="00407426"/>
    <w:rsid w:val="00414EEB"/>
    <w:rsid w:val="00426C85"/>
    <w:rsid w:val="00441A3D"/>
    <w:rsid w:val="00452A0E"/>
    <w:rsid w:val="00454EC1"/>
    <w:rsid w:val="00454EC3"/>
    <w:rsid w:val="00464514"/>
    <w:rsid w:val="00470786"/>
    <w:rsid w:val="00487B00"/>
    <w:rsid w:val="004926C7"/>
    <w:rsid w:val="00493396"/>
    <w:rsid w:val="004A038B"/>
    <w:rsid w:val="004A2A28"/>
    <w:rsid w:val="004A5F68"/>
    <w:rsid w:val="004A7E51"/>
    <w:rsid w:val="004B23B0"/>
    <w:rsid w:val="004B41BF"/>
    <w:rsid w:val="004B60CA"/>
    <w:rsid w:val="004C13A4"/>
    <w:rsid w:val="004C3C8D"/>
    <w:rsid w:val="004C634C"/>
    <w:rsid w:val="004D3085"/>
    <w:rsid w:val="004D4186"/>
    <w:rsid w:val="004D7C78"/>
    <w:rsid w:val="004E1F2C"/>
    <w:rsid w:val="004F35F7"/>
    <w:rsid w:val="0050282E"/>
    <w:rsid w:val="00514DD7"/>
    <w:rsid w:val="0051693F"/>
    <w:rsid w:val="005237DA"/>
    <w:rsid w:val="00524FD9"/>
    <w:rsid w:val="00531D4F"/>
    <w:rsid w:val="00541C37"/>
    <w:rsid w:val="00543882"/>
    <w:rsid w:val="00547019"/>
    <w:rsid w:val="00554B25"/>
    <w:rsid w:val="00562C8A"/>
    <w:rsid w:val="005749CB"/>
    <w:rsid w:val="00577AB3"/>
    <w:rsid w:val="005A27FE"/>
    <w:rsid w:val="005A593B"/>
    <w:rsid w:val="005D655F"/>
    <w:rsid w:val="005E1979"/>
    <w:rsid w:val="005E3FD8"/>
    <w:rsid w:val="005F6057"/>
    <w:rsid w:val="00602C4B"/>
    <w:rsid w:val="00603BAC"/>
    <w:rsid w:val="00605598"/>
    <w:rsid w:val="0060754C"/>
    <w:rsid w:val="00613AFE"/>
    <w:rsid w:val="00617C5A"/>
    <w:rsid w:val="00624637"/>
    <w:rsid w:val="00626496"/>
    <w:rsid w:val="006352FC"/>
    <w:rsid w:val="0065641C"/>
    <w:rsid w:val="00674C8D"/>
    <w:rsid w:val="0068234D"/>
    <w:rsid w:val="006A416C"/>
    <w:rsid w:val="006B0535"/>
    <w:rsid w:val="006B0C85"/>
    <w:rsid w:val="006B163F"/>
    <w:rsid w:val="006B4164"/>
    <w:rsid w:val="006E7AAE"/>
    <w:rsid w:val="006F0387"/>
    <w:rsid w:val="006F477B"/>
    <w:rsid w:val="00700A95"/>
    <w:rsid w:val="00701BF8"/>
    <w:rsid w:val="007122C9"/>
    <w:rsid w:val="00713BD2"/>
    <w:rsid w:val="007308DF"/>
    <w:rsid w:val="007337BC"/>
    <w:rsid w:val="007472BC"/>
    <w:rsid w:val="00772A25"/>
    <w:rsid w:val="00787280"/>
    <w:rsid w:val="0079249D"/>
    <w:rsid w:val="007A5C1E"/>
    <w:rsid w:val="007A6057"/>
    <w:rsid w:val="007D3A13"/>
    <w:rsid w:val="007F21A1"/>
    <w:rsid w:val="00800ADC"/>
    <w:rsid w:val="008040B7"/>
    <w:rsid w:val="00806F5F"/>
    <w:rsid w:val="00835833"/>
    <w:rsid w:val="00856B35"/>
    <w:rsid w:val="008708EC"/>
    <w:rsid w:val="0087774A"/>
    <w:rsid w:val="0089246D"/>
    <w:rsid w:val="00895168"/>
    <w:rsid w:val="00895CD2"/>
    <w:rsid w:val="008B1508"/>
    <w:rsid w:val="008D62F8"/>
    <w:rsid w:val="008E324F"/>
    <w:rsid w:val="008E47A3"/>
    <w:rsid w:val="0090541F"/>
    <w:rsid w:val="00907895"/>
    <w:rsid w:val="009168A2"/>
    <w:rsid w:val="00921318"/>
    <w:rsid w:val="00921393"/>
    <w:rsid w:val="0092667C"/>
    <w:rsid w:val="00935947"/>
    <w:rsid w:val="009423B2"/>
    <w:rsid w:val="00953E9F"/>
    <w:rsid w:val="00962346"/>
    <w:rsid w:val="00966622"/>
    <w:rsid w:val="00982515"/>
    <w:rsid w:val="009842B5"/>
    <w:rsid w:val="00986687"/>
    <w:rsid w:val="00992CA0"/>
    <w:rsid w:val="009955A9"/>
    <w:rsid w:val="009A0E01"/>
    <w:rsid w:val="009A279E"/>
    <w:rsid w:val="009B1E68"/>
    <w:rsid w:val="009D0E9E"/>
    <w:rsid w:val="009F0187"/>
    <w:rsid w:val="009F3D85"/>
    <w:rsid w:val="00A00A8C"/>
    <w:rsid w:val="00A02A4D"/>
    <w:rsid w:val="00A10DBC"/>
    <w:rsid w:val="00A11180"/>
    <w:rsid w:val="00A128BF"/>
    <w:rsid w:val="00A12CD5"/>
    <w:rsid w:val="00A1382D"/>
    <w:rsid w:val="00A13D98"/>
    <w:rsid w:val="00A1616A"/>
    <w:rsid w:val="00A22948"/>
    <w:rsid w:val="00A23183"/>
    <w:rsid w:val="00A55072"/>
    <w:rsid w:val="00A66ACC"/>
    <w:rsid w:val="00A81364"/>
    <w:rsid w:val="00A84C61"/>
    <w:rsid w:val="00A874EE"/>
    <w:rsid w:val="00A9006D"/>
    <w:rsid w:val="00A91E90"/>
    <w:rsid w:val="00A95919"/>
    <w:rsid w:val="00A9742D"/>
    <w:rsid w:val="00AA7A2D"/>
    <w:rsid w:val="00AB3AE6"/>
    <w:rsid w:val="00AC08A5"/>
    <w:rsid w:val="00AC201F"/>
    <w:rsid w:val="00AE191C"/>
    <w:rsid w:val="00AE4C42"/>
    <w:rsid w:val="00AF7CA0"/>
    <w:rsid w:val="00B14301"/>
    <w:rsid w:val="00B212A4"/>
    <w:rsid w:val="00B2628C"/>
    <w:rsid w:val="00B30663"/>
    <w:rsid w:val="00B425D9"/>
    <w:rsid w:val="00B602EA"/>
    <w:rsid w:val="00B60324"/>
    <w:rsid w:val="00B83EAF"/>
    <w:rsid w:val="00B90DE3"/>
    <w:rsid w:val="00B92EC8"/>
    <w:rsid w:val="00BB7123"/>
    <w:rsid w:val="00BC782C"/>
    <w:rsid w:val="00BE6090"/>
    <w:rsid w:val="00BF41FE"/>
    <w:rsid w:val="00BF521E"/>
    <w:rsid w:val="00BF59ED"/>
    <w:rsid w:val="00BF7506"/>
    <w:rsid w:val="00BF7F24"/>
    <w:rsid w:val="00C05A9F"/>
    <w:rsid w:val="00C203CC"/>
    <w:rsid w:val="00C22666"/>
    <w:rsid w:val="00C24400"/>
    <w:rsid w:val="00C32ADA"/>
    <w:rsid w:val="00C35FF5"/>
    <w:rsid w:val="00C65E0F"/>
    <w:rsid w:val="00C7359F"/>
    <w:rsid w:val="00C800BD"/>
    <w:rsid w:val="00C91A31"/>
    <w:rsid w:val="00C96EA8"/>
    <w:rsid w:val="00CA0198"/>
    <w:rsid w:val="00CA3A35"/>
    <w:rsid w:val="00CA75EB"/>
    <w:rsid w:val="00CB2012"/>
    <w:rsid w:val="00CC0BF1"/>
    <w:rsid w:val="00CC3D26"/>
    <w:rsid w:val="00CD2C0E"/>
    <w:rsid w:val="00CD5D67"/>
    <w:rsid w:val="00CD7C28"/>
    <w:rsid w:val="00CE5CE3"/>
    <w:rsid w:val="00D04254"/>
    <w:rsid w:val="00D074CE"/>
    <w:rsid w:val="00D25AB9"/>
    <w:rsid w:val="00D36DAB"/>
    <w:rsid w:val="00D573D9"/>
    <w:rsid w:val="00D62351"/>
    <w:rsid w:val="00D64EAB"/>
    <w:rsid w:val="00D90773"/>
    <w:rsid w:val="00D94F53"/>
    <w:rsid w:val="00DA041B"/>
    <w:rsid w:val="00DA346A"/>
    <w:rsid w:val="00DB21B2"/>
    <w:rsid w:val="00DD035A"/>
    <w:rsid w:val="00E039CD"/>
    <w:rsid w:val="00E14F0B"/>
    <w:rsid w:val="00E20E22"/>
    <w:rsid w:val="00E2687C"/>
    <w:rsid w:val="00E30851"/>
    <w:rsid w:val="00E47B69"/>
    <w:rsid w:val="00E51E43"/>
    <w:rsid w:val="00E642AF"/>
    <w:rsid w:val="00E65D56"/>
    <w:rsid w:val="00E71AC9"/>
    <w:rsid w:val="00E76DA2"/>
    <w:rsid w:val="00EA0A86"/>
    <w:rsid w:val="00EA261D"/>
    <w:rsid w:val="00EB1C74"/>
    <w:rsid w:val="00EB6F71"/>
    <w:rsid w:val="00EC082E"/>
    <w:rsid w:val="00EC2588"/>
    <w:rsid w:val="00EC7C01"/>
    <w:rsid w:val="00ED0D08"/>
    <w:rsid w:val="00ED26CE"/>
    <w:rsid w:val="00EE4DD3"/>
    <w:rsid w:val="00EF2814"/>
    <w:rsid w:val="00EF3F66"/>
    <w:rsid w:val="00F00033"/>
    <w:rsid w:val="00F01068"/>
    <w:rsid w:val="00F1305A"/>
    <w:rsid w:val="00F20F0B"/>
    <w:rsid w:val="00F20F28"/>
    <w:rsid w:val="00F22002"/>
    <w:rsid w:val="00F240F2"/>
    <w:rsid w:val="00F41678"/>
    <w:rsid w:val="00F449BF"/>
    <w:rsid w:val="00F56C77"/>
    <w:rsid w:val="00F73D3D"/>
    <w:rsid w:val="00F76FE2"/>
    <w:rsid w:val="00F824E8"/>
    <w:rsid w:val="00F93320"/>
    <w:rsid w:val="00FA18A7"/>
    <w:rsid w:val="00FC3B27"/>
    <w:rsid w:val="00FD03CF"/>
    <w:rsid w:val="00FD2EFE"/>
    <w:rsid w:val="00FE6609"/>
    <w:rsid w:val="00FE73F9"/>
    <w:rsid w:val="00FF6A30"/>
    <w:rsid w:val="00FF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4BA1C35"/>
  <w15:chartTrackingRefBased/>
  <w15:docId w15:val="{BBDAE3E5-39C2-4FD5-904D-F4880DFC3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Body Text Indent 3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3E9F"/>
    <w:rPr>
      <w:sz w:val="24"/>
      <w:szCs w:val="24"/>
      <w:lang w:val="en-US" w:eastAsia="en-U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BF521E"/>
    <w:pPr>
      <w:keepNext/>
      <w:widowControl w:val="0"/>
      <w:ind w:right="113"/>
      <w:jc w:val="both"/>
      <w:outlineLvl w:val="7"/>
    </w:pPr>
    <w:rPr>
      <w:b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nswerWeight">
    <w:name w:val="AnswerWeight"/>
    <w:rsid w:val="00953E9F"/>
    <w:rPr>
      <w:rFonts w:ascii="Arial" w:hAnsi="Arial"/>
      <w:b/>
      <w:color w:val="auto"/>
      <w:spacing w:val="0"/>
      <w:kern w:val="4"/>
      <w:position w:val="-2"/>
      <w:sz w:val="20"/>
      <w:szCs w:val="16"/>
      <w:bdr w:val="single" w:sz="4" w:space="0" w:color="auto"/>
      <w:shd w:val="clear" w:color="auto" w:fill="FFFFCC"/>
    </w:rPr>
  </w:style>
  <w:style w:type="character" w:customStyle="1" w:styleId="BlankWord">
    <w:name w:val="BlankWord"/>
    <w:rsid w:val="00953E9F"/>
    <w:rPr>
      <w:rFonts w:ascii="Arial" w:hAnsi="Arial"/>
      <w:b/>
      <w:bdr w:val="single" w:sz="4" w:space="0" w:color="auto"/>
      <w:shd w:val="clear" w:color="auto" w:fill="FFFFCC"/>
    </w:rPr>
  </w:style>
  <w:style w:type="paragraph" w:customStyle="1" w:styleId="MultipleChoiceQ">
    <w:name w:val="MultipleChoiceQ"/>
    <w:basedOn w:val="Normal"/>
    <w:next w:val="Normal"/>
    <w:rsid w:val="00953E9F"/>
    <w:pPr>
      <w:numPr>
        <w:numId w:val="9"/>
      </w:numPr>
      <w:spacing w:before="240" w:after="120"/>
      <w:outlineLvl w:val="0"/>
    </w:pPr>
    <w:rPr>
      <w:rFonts w:ascii="Arial" w:hAnsi="Arial"/>
      <w:b/>
      <w:lang w:val="en-GB"/>
    </w:rPr>
  </w:style>
  <w:style w:type="paragraph" w:customStyle="1" w:styleId="FalseStatement">
    <w:name w:val="FalseStatement"/>
    <w:basedOn w:val="MultipleChoiceQ"/>
    <w:rsid w:val="00953E9F"/>
    <w:pPr>
      <w:numPr>
        <w:numId w:val="0"/>
      </w:numPr>
    </w:pPr>
    <w:rPr>
      <w:color w:val="FF0000"/>
    </w:rPr>
  </w:style>
  <w:style w:type="paragraph" w:customStyle="1" w:styleId="Feedback">
    <w:name w:val="Feedback"/>
    <w:basedOn w:val="Normal"/>
    <w:next w:val="Normal"/>
    <w:rsid w:val="00953E9F"/>
    <w:pPr>
      <w:ind w:left="567"/>
    </w:pPr>
    <w:rPr>
      <w:rFonts w:ascii="Verdana" w:hAnsi="Verdana"/>
      <w:color w:val="0000FF"/>
      <w:sz w:val="20"/>
      <w:lang w:val="en-GB"/>
    </w:rPr>
  </w:style>
  <w:style w:type="paragraph" w:customStyle="1" w:styleId="LeftPair">
    <w:name w:val="LeftPair"/>
    <w:basedOn w:val="Normal"/>
    <w:next w:val="Normal"/>
    <w:rsid w:val="00953E9F"/>
    <w:pPr>
      <w:ind w:left="284"/>
    </w:pPr>
    <w:rPr>
      <w:rFonts w:ascii="Verdana" w:hAnsi="Verdana"/>
      <w:sz w:val="20"/>
      <w:lang w:val="en-GB"/>
    </w:rPr>
  </w:style>
  <w:style w:type="paragraph" w:customStyle="1" w:styleId="MatchingQ">
    <w:name w:val="MatchingQ"/>
    <w:basedOn w:val="MultipleChoiceQ"/>
    <w:next w:val="LeftPair"/>
    <w:rsid w:val="00953E9F"/>
    <w:pPr>
      <w:numPr>
        <w:numId w:val="0"/>
      </w:numPr>
    </w:pPr>
  </w:style>
  <w:style w:type="paragraph" w:customStyle="1" w:styleId="MissingWordQ">
    <w:name w:val="MissingWordQ"/>
    <w:basedOn w:val="MultipleChoiceQ"/>
    <w:rsid w:val="00953E9F"/>
    <w:pPr>
      <w:numPr>
        <w:numId w:val="0"/>
      </w:numPr>
    </w:pPr>
  </w:style>
  <w:style w:type="paragraph" w:customStyle="1" w:styleId="NumericalQ">
    <w:name w:val="NumericalQ"/>
    <w:basedOn w:val="MultipleChoiceQ"/>
    <w:next w:val="Normal"/>
    <w:rsid w:val="00953E9F"/>
    <w:pPr>
      <w:numPr>
        <w:numId w:val="0"/>
      </w:numPr>
    </w:pPr>
  </w:style>
  <w:style w:type="paragraph" w:customStyle="1" w:styleId="WrongAnswer">
    <w:name w:val="WrongAnswer"/>
    <w:basedOn w:val="Normal"/>
    <w:rsid w:val="00953E9F"/>
    <w:pPr>
      <w:numPr>
        <w:numId w:val="6"/>
      </w:numPr>
      <w:spacing w:after="120"/>
    </w:pPr>
    <w:rPr>
      <w:rFonts w:ascii="Verdana" w:hAnsi="Verdana"/>
      <w:color w:val="FF0000"/>
      <w:sz w:val="20"/>
      <w:szCs w:val="20"/>
      <w:lang w:val="en-GB"/>
    </w:rPr>
  </w:style>
  <w:style w:type="paragraph" w:customStyle="1" w:styleId="RightAnswer">
    <w:name w:val="RightAnswer"/>
    <w:basedOn w:val="WrongAnswer"/>
    <w:rsid w:val="00953E9F"/>
    <w:pPr>
      <w:numPr>
        <w:numId w:val="7"/>
      </w:numPr>
    </w:pPr>
    <w:rPr>
      <w:color w:val="008000"/>
    </w:rPr>
  </w:style>
  <w:style w:type="paragraph" w:customStyle="1" w:styleId="RightPair">
    <w:name w:val="RightPair"/>
    <w:basedOn w:val="Normal"/>
    <w:next w:val="LeftPair"/>
    <w:rsid w:val="00953E9F"/>
    <w:pPr>
      <w:shd w:val="clear" w:color="auto" w:fill="FFFFCC"/>
      <w:ind w:left="113"/>
      <w:jc w:val="right"/>
    </w:pPr>
    <w:rPr>
      <w:rFonts w:ascii="Verdana" w:hAnsi="Verdana"/>
      <w:sz w:val="20"/>
      <w:lang w:val="en-GB"/>
    </w:rPr>
  </w:style>
  <w:style w:type="paragraph" w:customStyle="1" w:styleId="ShortAnswerQ">
    <w:name w:val="ShortAnswerQ"/>
    <w:basedOn w:val="MultipleChoiceQ"/>
    <w:next w:val="RightAnswer"/>
    <w:rsid w:val="00953E9F"/>
    <w:pPr>
      <w:numPr>
        <w:numId w:val="0"/>
      </w:numPr>
    </w:pPr>
  </w:style>
  <w:style w:type="paragraph" w:customStyle="1" w:styleId="TrueStatement">
    <w:name w:val="TrueStatement"/>
    <w:basedOn w:val="MultipleChoiceQ"/>
    <w:rsid w:val="00953E9F"/>
    <w:pPr>
      <w:numPr>
        <w:numId w:val="0"/>
      </w:numPr>
    </w:pPr>
    <w:rPr>
      <w:color w:val="008000"/>
    </w:rPr>
  </w:style>
  <w:style w:type="table" w:styleId="Tablaconcuadrcula">
    <w:name w:val="Table Grid"/>
    <w:basedOn w:val="Tablanormal"/>
    <w:uiPriority w:val="59"/>
    <w:rsid w:val="00D62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603BAC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03BAC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603BAC"/>
  </w:style>
  <w:style w:type="paragraph" w:styleId="Textodeglobo">
    <w:name w:val="Balloon Text"/>
    <w:basedOn w:val="Normal"/>
    <w:semiHidden/>
    <w:rsid w:val="00BE6090"/>
    <w:rPr>
      <w:rFonts w:ascii="Tahoma" w:hAnsi="Tahoma" w:cs="Tahoma"/>
      <w:sz w:val="16"/>
      <w:szCs w:val="16"/>
    </w:rPr>
  </w:style>
  <w:style w:type="character" w:customStyle="1" w:styleId="Ttulo8Car">
    <w:name w:val="Título 8 Car"/>
    <w:link w:val="Ttulo8"/>
    <w:semiHidden/>
    <w:rsid w:val="00BF521E"/>
    <w:rPr>
      <w:b/>
      <w:sz w:val="24"/>
      <w:lang w:val="es-ES_tradnl"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BF521E"/>
    <w:pPr>
      <w:ind w:firstLine="567"/>
      <w:jc w:val="both"/>
    </w:pPr>
    <w:rPr>
      <w:szCs w:val="20"/>
      <w:lang w:val="es-PE" w:eastAsia="es-ES"/>
    </w:rPr>
  </w:style>
  <w:style w:type="character" w:customStyle="1" w:styleId="Sangra3detindependienteCar">
    <w:name w:val="Sangría 3 de t. independiente Car"/>
    <w:link w:val="Sangra3detindependiente"/>
    <w:uiPriority w:val="99"/>
    <w:rsid w:val="00BF521E"/>
    <w:rPr>
      <w:sz w:val="24"/>
      <w:lang w:eastAsia="es-ES"/>
    </w:rPr>
  </w:style>
  <w:style w:type="paragraph" w:customStyle="1" w:styleId="Default">
    <w:name w:val="Default"/>
    <w:rsid w:val="00355E08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s-PE" w:eastAsia="en-US"/>
    </w:rPr>
  </w:style>
  <w:style w:type="paragraph" w:styleId="NormalWeb">
    <w:name w:val="Normal (Web)"/>
    <w:basedOn w:val="Normal"/>
    <w:uiPriority w:val="99"/>
    <w:unhideWhenUsed/>
    <w:rsid w:val="00A91E90"/>
    <w:pPr>
      <w:spacing w:before="100" w:beforeAutospacing="1" w:after="100" w:afterAutospacing="1"/>
    </w:pPr>
    <w:rPr>
      <w:lang w:val="en-GB" w:eastAsia="en-GB"/>
    </w:rPr>
  </w:style>
  <w:style w:type="paragraph" w:styleId="Prrafodelista">
    <w:name w:val="List Paragraph"/>
    <w:basedOn w:val="Normal"/>
    <w:uiPriority w:val="34"/>
    <w:qFormat/>
    <w:rsid w:val="008B150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5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5900F-BAE8-4398-8E89-E8F079AFE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INGENIERÍA DE SOFTWARE</vt:lpstr>
    </vt:vector>
  </TitlesOfParts>
  <Company>UPC</Company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INGENIERÍA DE SOFTWARE</dc:title>
  <dc:subject/>
  <dc:creator>Dirección de Sistemas</dc:creator>
  <cp:keywords/>
  <cp:lastModifiedBy>rosario villanueva</cp:lastModifiedBy>
  <cp:revision>4</cp:revision>
  <cp:lastPrinted>2010-01-27T23:36:00Z</cp:lastPrinted>
  <dcterms:created xsi:type="dcterms:W3CDTF">2020-10-03T00:05:00Z</dcterms:created>
  <dcterms:modified xsi:type="dcterms:W3CDTF">2020-10-03T00:09:00Z</dcterms:modified>
</cp:coreProperties>
</file>