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027F8" w14:textId="35E71370" w:rsidR="00D104EC" w:rsidRDefault="00D104EC" w:rsidP="00AB0B05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Los principales problemas que enfrenta la peluquería </w:t>
      </w:r>
      <w:r>
        <w:rPr>
          <w:rStyle w:val="normaltextrun"/>
          <w:b/>
          <w:bCs/>
        </w:rPr>
        <w:t>Los </w:t>
      </w:r>
      <w:proofErr w:type="spellStart"/>
      <w:r>
        <w:rPr>
          <w:rStyle w:val="normaltextrun"/>
          <w:b/>
          <w:bCs/>
        </w:rPr>
        <w:t>Rulitos</w:t>
      </w:r>
      <w:proofErr w:type="spellEnd"/>
      <w:r>
        <w:rPr>
          <w:rStyle w:val="normaltextrun"/>
          <w:b/>
          <w:bCs/>
        </w:rPr>
        <w:t> </w:t>
      </w:r>
      <w:r>
        <w:rPr>
          <w:rStyle w:val="normaltextrun"/>
        </w:rPr>
        <w:t xml:space="preserve">tras el </w:t>
      </w:r>
      <w:r w:rsidR="00AB0B05">
        <w:rPr>
          <w:rStyle w:val="normaltextrun"/>
        </w:rPr>
        <w:t>cambio de</w:t>
      </w:r>
      <w:r w:rsidR="008C58CD">
        <w:rPr>
          <w:rStyle w:val="normaltextrun"/>
        </w:rPr>
        <w:t>l</w:t>
      </w:r>
      <w:r w:rsidR="00AB0B05">
        <w:rPr>
          <w:rStyle w:val="normaltextrun"/>
        </w:rPr>
        <w:t xml:space="preserve"> </w:t>
      </w:r>
      <w:r>
        <w:rPr>
          <w:rStyle w:val="normaltextrun"/>
        </w:rPr>
        <w:t xml:space="preserve">giro </w:t>
      </w:r>
      <w:r w:rsidR="008C58CD">
        <w:rPr>
          <w:rStyle w:val="normaltextrun"/>
        </w:rPr>
        <w:t>en el</w:t>
      </w:r>
      <w:r>
        <w:rPr>
          <w:rStyle w:val="normaltextrun"/>
        </w:rPr>
        <w:t xml:space="preserve"> negocio</w:t>
      </w:r>
      <w:r>
        <w:rPr>
          <w:rStyle w:val="eop"/>
        </w:rPr>
        <w:t> </w:t>
      </w:r>
    </w:p>
    <w:p w14:paraId="08CFCDAA" w14:textId="77777777" w:rsidR="00AB0B05" w:rsidRDefault="00D104EC" w:rsidP="00AB0B05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 Mal servicio al cliente</w:t>
      </w:r>
    </w:p>
    <w:p w14:paraId="7201AD91" w14:textId="3E9BB2F8" w:rsidR="00AB0B05" w:rsidRDefault="00D104EC" w:rsidP="00AB0B05">
      <w:pPr>
        <w:pStyle w:val="paragraph"/>
        <w:numPr>
          <w:ilvl w:val="2"/>
          <w:numId w:val="9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Quejas de lo</w:t>
      </w:r>
      <w:r w:rsidR="00AB0B05">
        <w:rPr>
          <w:rStyle w:val="normaltextrun"/>
        </w:rPr>
        <w:t>s</w:t>
      </w:r>
      <w:r>
        <w:rPr>
          <w:rStyle w:val="normaltextrun"/>
        </w:rPr>
        <w:t> clientes sobre el servicio</w:t>
      </w:r>
      <w:r>
        <w:rPr>
          <w:rStyle w:val="eop"/>
        </w:rPr>
        <w:t> </w:t>
      </w:r>
    </w:p>
    <w:p w14:paraId="3CF38E06" w14:textId="2BD152CB" w:rsidR="00D104EC" w:rsidRDefault="00D104EC" w:rsidP="00AB0B05">
      <w:pPr>
        <w:pStyle w:val="paragraph"/>
        <w:numPr>
          <w:ilvl w:val="2"/>
          <w:numId w:val="9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Insatisfacción laboral</w:t>
      </w:r>
      <w:r>
        <w:rPr>
          <w:rStyle w:val="eop"/>
        </w:rPr>
        <w:t> </w:t>
      </w:r>
      <w:r w:rsidR="00AB0B05">
        <w:rPr>
          <w:rStyle w:val="eop"/>
        </w:rPr>
        <w:t>por parte de las vendedoras</w:t>
      </w:r>
    </w:p>
    <w:p w14:paraId="1CAD81D0" w14:textId="77777777" w:rsidR="00AB0B05" w:rsidRPr="00AB0B05" w:rsidRDefault="00D104EC" w:rsidP="00AB0B05">
      <w:pPr>
        <w:pStyle w:val="paragraph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>Poca experiencia laboral de parte del administrador</w:t>
      </w:r>
    </w:p>
    <w:p w14:paraId="4622C2E5" w14:textId="77777777" w:rsidR="00AB0B05" w:rsidRDefault="00D104EC" w:rsidP="00AB0B05">
      <w:pPr>
        <w:pStyle w:val="paragraph"/>
        <w:numPr>
          <w:ilvl w:val="2"/>
          <w:numId w:val="9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El negocio no utiliza las plataformas digitales para el incremento de las ventas</w:t>
      </w:r>
      <w:r w:rsidRPr="00AB0B05">
        <w:rPr>
          <w:rStyle w:val="eop"/>
          <w:lang w:val="en-US"/>
        </w:rPr>
        <w:t> </w:t>
      </w:r>
    </w:p>
    <w:p w14:paraId="4A8D1952" w14:textId="0ACBC3CA" w:rsidR="00D104EC" w:rsidRDefault="00D104EC" w:rsidP="00AB0B05">
      <w:pPr>
        <w:pStyle w:val="paragraph"/>
        <w:numPr>
          <w:ilvl w:val="2"/>
          <w:numId w:val="9"/>
        </w:numPr>
        <w:spacing w:before="0" w:beforeAutospacing="0" w:after="0" w:afterAutospacing="0"/>
        <w:jc w:val="both"/>
        <w:textAlignment w:val="baseline"/>
      </w:pPr>
      <w:r>
        <w:rPr>
          <w:rStyle w:val="normaltextrun"/>
        </w:rPr>
        <w:t>Falta de organización y supervisión del local</w:t>
      </w:r>
      <w:r>
        <w:rPr>
          <w:rStyle w:val="eop"/>
        </w:rPr>
        <w:t> </w:t>
      </w:r>
    </w:p>
    <w:p w14:paraId="22113AF4" w14:textId="77777777" w:rsidR="00D104EC" w:rsidRDefault="00D104EC" w:rsidP="00D104EC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BCEB2E6" w14:textId="77777777" w:rsidR="00D104EC" w:rsidRDefault="00D104EC" w:rsidP="00D104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3B1D509" w14:textId="4C6611DB" w:rsidR="00D104EC" w:rsidRPr="00135922" w:rsidRDefault="00D37FA9" w:rsidP="00D104EC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35922">
        <w:rPr>
          <w:rStyle w:val="normaltextrun"/>
        </w:rPr>
        <w:t>Los problemas</w:t>
      </w:r>
      <w:r w:rsidR="00DD3C68" w:rsidRPr="00135922">
        <w:rPr>
          <w:rStyle w:val="normaltextrun"/>
        </w:rPr>
        <w:t xml:space="preserve"> que </w:t>
      </w:r>
      <w:r w:rsidR="00051246" w:rsidRPr="00135922">
        <w:rPr>
          <w:rStyle w:val="normaltextrun"/>
        </w:rPr>
        <w:t>presenta la</w:t>
      </w:r>
      <w:r w:rsidRPr="00135922">
        <w:rPr>
          <w:rStyle w:val="normaltextrun"/>
        </w:rPr>
        <w:t xml:space="preserve"> </w:t>
      </w:r>
      <w:r w:rsidR="00AB0B05" w:rsidRPr="00135922">
        <w:rPr>
          <w:rStyle w:val="normaltextrun"/>
        </w:rPr>
        <w:t>peluquería</w:t>
      </w:r>
      <w:r w:rsidRPr="00135922">
        <w:rPr>
          <w:rStyle w:val="normaltextrun"/>
        </w:rPr>
        <w:t xml:space="preserve"> </w:t>
      </w:r>
      <w:r w:rsidR="00507DBA">
        <w:rPr>
          <w:rStyle w:val="normaltextrun"/>
        </w:rPr>
        <w:t>“</w:t>
      </w:r>
      <w:r w:rsidRPr="00135922">
        <w:rPr>
          <w:rStyle w:val="normaltextrun"/>
        </w:rPr>
        <w:t xml:space="preserve">Los </w:t>
      </w:r>
      <w:proofErr w:type="spellStart"/>
      <w:r w:rsidRPr="00135922">
        <w:rPr>
          <w:rStyle w:val="normaltextrun"/>
        </w:rPr>
        <w:t>Rulitos</w:t>
      </w:r>
      <w:proofErr w:type="spellEnd"/>
      <w:r w:rsidR="00507DBA">
        <w:rPr>
          <w:rStyle w:val="normaltextrun"/>
        </w:rPr>
        <w:t>”</w:t>
      </w:r>
      <w:r w:rsidR="007E5C00">
        <w:rPr>
          <w:rStyle w:val="normaltextrun"/>
        </w:rPr>
        <w:t xml:space="preserve"> está relacionado con la deficiencia en la gestión del negocio</w:t>
      </w:r>
      <w:r w:rsidR="00DD3C68" w:rsidRPr="00135922">
        <w:rPr>
          <w:rStyle w:val="normaltextrun"/>
        </w:rPr>
        <w:t>.</w:t>
      </w:r>
      <w:r w:rsidR="00051246" w:rsidRPr="00135922">
        <w:rPr>
          <w:rStyle w:val="normaltextrun"/>
        </w:rPr>
        <w:t xml:space="preserve"> En principio,</w:t>
      </w:r>
      <w:r w:rsidR="00264D62" w:rsidRPr="00135922">
        <w:rPr>
          <w:rStyle w:val="normaltextrun"/>
        </w:rPr>
        <w:t xml:space="preserve"> </w:t>
      </w:r>
      <w:r w:rsidR="00051246" w:rsidRPr="00135922">
        <w:rPr>
          <w:rStyle w:val="normaltextrun"/>
        </w:rPr>
        <w:t xml:space="preserve">los comentarios </w:t>
      </w:r>
      <w:r w:rsidR="00135922">
        <w:rPr>
          <w:rStyle w:val="normaltextrun"/>
        </w:rPr>
        <w:t xml:space="preserve">de los </w:t>
      </w:r>
      <w:r w:rsidR="001D033B">
        <w:rPr>
          <w:rStyle w:val="normaltextrun"/>
        </w:rPr>
        <w:t>consumidores</w:t>
      </w:r>
      <w:r w:rsidR="00051246" w:rsidRPr="00135922">
        <w:rPr>
          <w:rStyle w:val="normaltextrun"/>
        </w:rPr>
        <w:t xml:space="preserve"> </w:t>
      </w:r>
      <w:r w:rsidR="00135922">
        <w:rPr>
          <w:rStyle w:val="normaltextrun"/>
        </w:rPr>
        <w:t xml:space="preserve">y las </w:t>
      </w:r>
      <w:r w:rsidR="001D033B">
        <w:rPr>
          <w:rStyle w:val="normaltextrun"/>
        </w:rPr>
        <w:t>trabajadoras</w:t>
      </w:r>
      <w:r w:rsidR="00135922">
        <w:rPr>
          <w:rStyle w:val="normaltextrun"/>
        </w:rPr>
        <w:t xml:space="preserve"> </w:t>
      </w:r>
      <w:r w:rsidR="00507DBA">
        <w:rPr>
          <w:rStyle w:val="normaltextrun"/>
        </w:rPr>
        <w:t>evidencian</w:t>
      </w:r>
      <w:r w:rsidR="00135922">
        <w:rPr>
          <w:rStyle w:val="normaltextrun"/>
        </w:rPr>
        <w:t xml:space="preserve"> un mal servicio </w:t>
      </w:r>
      <w:r w:rsidR="00507DBA">
        <w:rPr>
          <w:rStyle w:val="normaltextrun"/>
        </w:rPr>
        <w:t>al</w:t>
      </w:r>
      <w:r w:rsidR="00135922">
        <w:rPr>
          <w:rStyle w:val="normaltextrun"/>
        </w:rPr>
        <w:t xml:space="preserve"> </w:t>
      </w:r>
      <w:r w:rsidR="00507DBA">
        <w:rPr>
          <w:rStyle w:val="normaltextrun"/>
        </w:rPr>
        <w:t>cliente</w:t>
      </w:r>
      <w:r w:rsidR="00135922">
        <w:rPr>
          <w:rStyle w:val="normaltextrun"/>
        </w:rPr>
        <w:t xml:space="preserve">. </w:t>
      </w:r>
      <w:r w:rsidR="001D033B">
        <w:rPr>
          <w:rStyle w:val="normaltextrun"/>
        </w:rPr>
        <w:t>En los chats grupales de los vecinos en la zona, l</w:t>
      </w:r>
      <w:r w:rsidR="00507DBA">
        <w:rPr>
          <w:rStyle w:val="normaltextrun"/>
        </w:rPr>
        <w:t>os</w:t>
      </w:r>
      <w:r w:rsidR="00D104EC" w:rsidRPr="00135922">
        <w:rPr>
          <w:rStyle w:val="normaltextrun"/>
        </w:rPr>
        <w:t xml:space="preserve"> </w:t>
      </w:r>
      <w:r w:rsidR="0048671F">
        <w:rPr>
          <w:rStyle w:val="normaltextrun"/>
        </w:rPr>
        <w:t>compradores más</w:t>
      </w:r>
      <w:r w:rsidR="00D104EC" w:rsidRPr="00135922">
        <w:rPr>
          <w:rStyle w:val="normaltextrun"/>
        </w:rPr>
        <w:t xml:space="preserve"> cercanos </w:t>
      </w:r>
      <w:r w:rsidR="001D033B">
        <w:rPr>
          <w:rStyle w:val="normaltextrun"/>
        </w:rPr>
        <w:t>al local</w:t>
      </w:r>
      <w:r w:rsidR="00507DBA">
        <w:rPr>
          <w:rStyle w:val="normaltextrun"/>
        </w:rPr>
        <w:t xml:space="preserve"> </w:t>
      </w:r>
      <w:r w:rsidR="00D104EC" w:rsidRPr="00135922">
        <w:rPr>
          <w:rStyle w:val="normaltextrun"/>
        </w:rPr>
        <w:t>indican la falta de orden</w:t>
      </w:r>
      <w:r w:rsidR="00507DBA">
        <w:rPr>
          <w:rStyle w:val="normaltextrun"/>
        </w:rPr>
        <w:t xml:space="preserve"> e</w:t>
      </w:r>
      <w:r w:rsidR="00D104EC" w:rsidRPr="00135922">
        <w:rPr>
          <w:rStyle w:val="normaltextrun"/>
        </w:rPr>
        <w:t xml:space="preserve"> higiene en el establecimiento</w:t>
      </w:r>
      <w:r w:rsidR="00507DBA">
        <w:rPr>
          <w:rStyle w:val="normaltextrun"/>
        </w:rPr>
        <w:t>.</w:t>
      </w:r>
      <w:r w:rsidR="00D104EC" w:rsidRPr="00135922">
        <w:rPr>
          <w:rStyle w:val="normaltextrun"/>
        </w:rPr>
        <w:t xml:space="preserve"> </w:t>
      </w:r>
      <w:r w:rsidR="00507DBA">
        <w:rPr>
          <w:rStyle w:val="normaltextrun"/>
        </w:rPr>
        <w:t>T</w:t>
      </w:r>
      <w:r w:rsidR="00D104EC" w:rsidRPr="00135922">
        <w:rPr>
          <w:rStyle w:val="normaltextrun"/>
        </w:rPr>
        <w:t>ambién</w:t>
      </w:r>
      <w:r w:rsidR="00507DBA">
        <w:rPr>
          <w:rStyle w:val="normaltextrun"/>
        </w:rPr>
        <w:t>,</w:t>
      </w:r>
      <w:r w:rsidR="00D104EC" w:rsidRPr="00135922">
        <w:rPr>
          <w:rStyle w:val="normaltextrun"/>
        </w:rPr>
        <w:t> un mal trato en la atención</w:t>
      </w:r>
      <w:r w:rsidR="001D033B">
        <w:rPr>
          <w:rStyle w:val="normaltextrun"/>
        </w:rPr>
        <w:t xml:space="preserve"> del servicio</w:t>
      </w:r>
      <w:r w:rsidR="00D104EC" w:rsidRPr="00135922">
        <w:rPr>
          <w:rStyle w:val="normaltextrun"/>
        </w:rPr>
        <w:t>. Además,</w:t>
      </w:r>
      <w:r w:rsidR="001733AA">
        <w:rPr>
          <w:rStyle w:val="normaltextrun"/>
        </w:rPr>
        <w:t xml:space="preserve"> en </w:t>
      </w:r>
      <w:r w:rsidR="00115074">
        <w:rPr>
          <w:rStyle w:val="normaltextrun"/>
        </w:rPr>
        <w:t xml:space="preserve">las </w:t>
      </w:r>
      <w:r w:rsidR="001733AA">
        <w:rPr>
          <w:rStyle w:val="normaltextrun"/>
        </w:rPr>
        <w:t>conversaciones entre</w:t>
      </w:r>
      <w:r w:rsidR="00D104EC" w:rsidRPr="00135922">
        <w:rPr>
          <w:rStyle w:val="normaltextrun"/>
        </w:rPr>
        <w:t xml:space="preserve"> </w:t>
      </w:r>
      <w:r w:rsidR="00797B53">
        <w:rPr>
          <w:rStyle w:val="normaltextrun"/>
        </w:rPr>
        <w:t xml:space="preserve">las </w:t>
      </w:r>
      <w:r w:rsidR="001D033B">
        <w:rPr>
          <w:rStyle w:val="normaltextrun"/>
        </w:rPr>
        <w:t>vendedoras</w:t>
      </w:r>
      <w:r w:rsidR="00797B53">
        <w:rPr>
          <w:rStyle w:val="normaltextrun"/>
        </w:rPr>
        <w:t xml:space="preserve"> expresan </w:t>
      </w:r>
      <w:r w:rsidR="00A43640">
        <w:rPr>
          <w:rStyle w:val="normaltextrun"/>
        </w:rPr>
        <w:t>su</w:t>
      </w:r>
      <w:r w:rsidR="00797B53">
        <w:rPr>
          <w:rStyle w:val="normaltextrun"/>
        </w:rPr>
        <w:t xml:space="preserve"> </w:t>
      </w:r>
      <w:r w:rsidR="001733AA" w:rsidRPr="00135922">
        <w:rPr>
          <w:rStyle w:val="normaltextrun"/>
        </w:rPr>
        <w:t xml:space="preserve">insatisfacción laboral </w:t>
      </w:r>
      <w:r w:rsidR="001733AA">
        <w:rPr>
          <w:rStyle w:val="normaltextrun"/>
        </w:rPr>
        <w:t>a causa del retraso</w:t>
      </w:r>
      <w:r w:rsidR="00797B53">
        <w:rPr>
          <w:rStyle w:val="normaltextrun"/>
        </w:rPr>
        <w:t xml:space="preserve"> en sus pagos</w:t>
      </w:r>
      <w:r w:rsidR="005B461A">
        <w:rPr>
          <w:rStyle w:val="normaltextrun"/>
        </w:rPr>
        <w:t xml:space="preserve"> y la ineficacia del </w:t>
      </w:r>
      <w:r w:rsidR="003D1F93">
        <w:rPr>
          <w:rStyle w:val="normaltextrun"/>
        </w:rPr>
        <w:t>supervisor</w:t>
      </w:r>
      <w:r w:rsidR="005B461A">
        <w:rPr>
          <w:rStyle w:val="normaltextrun"/>
        </w:rPr>
        <w:t xml:space="preserve"> con el manejo del negocio.</w:t>
      </w:r>
      <w:r w:rsidR="00797B53">
        <w:rPr>
          <w:rStyle w:val="normaltextrun"/>
        </w:rPr>
        <w:t xml:space="preserve"> </w:t>
      </w:r>
      <w:r w:rsidR="00D104EC" w:rsidRPr="00135922">
        <w:rPr>
          <w:rStyle w:val="normaltextrun"/>
        </w:rPr>
        <w:t>Por otro lado, la poca experiencia</w:t>
      </w:r>
      <w:r w:rsidR="001D37E0">
        <w:rPr>
          <w:rStyle w:val="normaltextrun"/>
        </w:rPr>
        <w:t xml:space="preserve"> laboral por parte </w:t>
      </w:r>
      <w:r w:rsidR="001D37E0" w:rsidRPr="00135922">
        <w:rPr>
          <w:rStyle w:val="normaltextrun"/>
        </w:rPr>
        <w:t>del</w:t>
      </w:r>
      <w:r w:rsidR="00D104EC" w:rsidRPr="00135922">
        <w:rPr>
          <w:rStyle w:val="normaltextrun"/>
        </w:rPr>
        <w:t> administrador</w:t>
      </w:r>
      <w:r w:rsidR="001D37E0">
        <w:rPr>
          <w:rStyle w:val="normaltextrun"/>
        </w:rPr>
        <w:t xml:space="preserve"> se refleja en l</w:t>
      </w:r>
      <w:r w:rsidR="00115074">
        <w:rPr>
          <w:rStyle w:val="normaltextrun"/>
        </w:rPr>
        <w:t>a toma de las decisiones que implement</w:t>
      </w:r>
      <w:r w:rsidR="00811642">
        <w:rPr>
          <w:rStyle w:val="normaltextrun"/>
        </w:rPr>
        <w:t xml:space="preserve">a en el proceso de </w:t>
      </w:r>
      <w:r w:rsidR="00AF67F1">
        <w:rPr>
          <w:rStyle w:val="normaltextrun"/>
        </w:rPr>
        <w:t>reinvención</w:t>
      </w:r>
      <w:r w:rsidR="00D104EC" w:rsidRPr="00135922">
        <w:rPr>
          <w:rStyle w:val="normaltextrun"/>
        </w:rPr>
        <w:t>.</w:t>
      </w:r>
      <w:r w:rsidR="00B8249C" w:rsidRPr="00B8249C">
        <w:rPr>
          <w:rStyle w:val="normaltextrun"/>
        </w:rPr>
        <w:t xml:space="preserve"> </w:t>
      </w:r>
      <w:r w:rsidR="00B8249C">
        <w:rPr>
          <w:rStyle w:val="normaltextrun"/>
        </w:rPr>
        <w:t xml:space="preserve">A raíz de la pandemia se fomenta el </w:t>
      </w:r>
      <w:proofErr w:type="spellStart"/>
      <w:r w:rsidR="00B8249C">
        <w:rPr>
          <w:rStyle w:val="normaltextrun"/>
        </w:rPr>
        <w:t>delivery</w:t>
      </w:r>
      <w:proofErr w:type="spellEnd"/>
      <w:r w:rsidR="00B8249C">
        <w:rPr>
          <w:rStyle w:val="normaltextrun"/>
        </w:rPr>
        <w:t xml:space="preserve"> y </w:t>
      </w:r>
      <w:r w:rsidR="003D1F93">
        <w:rPr>
          <w:rStyle w:val="normaltextrun"/>
        </w:rPr>
        <w:t xml:space="preserve">el </w:t>
      </w:r>
      <w:r w:rsidR="00B8249C">
        <w:rPr>
          <w:rStyle w:val="normaltextrun"/>
        </w:rPr>
        <w:t>mantenerse en cuarentena para evitar contagios</w:t>
      </w:r>
      <w:r w:rsidR="00B8249C">
        <w:rPr>
          <w:rStyle w:val="normaltextrun"/>
        </w:rPr>
        <w:t xml:space="preserve">, por lo que </w:t>
      </w:r>
      <w:r w:rsidR="00267C06">
        <w:rPr>
          <w:rStyle w:val="normaltextrun"/>
        </w:rPr>
        <w:t>luego d</w:t>
      </w:r>
      <w:r w:rsidR="00AF67F1">
        <w:rPr>
          <w:rStyle w:val="normaltextrun"/>
        </w:rPr>
        <w:t xml:space="preserve">el </w:t>
      </w:r>
      <w:r w:rsidR="00115074">
        <w:rPr>
          <w:rStyle w:val="normaltextrun"/>
        </w:rPr>
        <w:t xml:space="preserve">cambio </w:t>
      </w:r>
      <w:r w:rsidR="00267C06">
        <w:rPr>
          <w:rStyle w:val="normaltextrun"/>
        </w:rPr>
        <w:t>en el</w:t>
      </w:r>
      <w:r w:rsidR="00115074">
        <w:rPr>
          <w:rStyle w:val="normaltextrun"/>
        </w:rPr>
        <w:t xml:space="preserve"> giro comercial</w:t>
      </w:r>
      <w:r w:rsidR="00A43640">
        <w:rPr>
          <w:rStyle w:val="normaltextrun"/>
        </w:rPr>
        <w:t xml:space="preserve"> se nota </w:t>
      </w:r>
      <w:r w:rsidR="00AF67F1">
        <w:rPr>
          <w:rStyle w:val="normaltextrun"/>
        </w:rPr>
        <w:t xml:space="preserve">la ausencia de las </w:t>
      </w:r>
      <w:r w:rsidR="00D104EC" w:rsidRPr="00135922">
        <w:rPr>
          <w:rStyle w:val="normaltextrun"/>
        </w:rPr>
        <w:t>plataformas digitales</w:t>
      </w:r>
      <w:r w:rsidR="00A43640">
        <w:rPr>
          <w:rStyle w:val="normaltextrun"/>
        </w:rPr>
        <w:t xml:space="preserve"> </w:t>
      </w:r>
      <w:r w:rsidR="005C2660">
        <w:rPr>
          <w:rStyle w:val="normaltextrun"/>
        </w:rPr>
        <w:t>que se alineen a la nueva normalidad</w:t>
      </w:r>
      <w:r w:rsidR="00D104EC" w:rsidRPr="00135922">
        <w:rPr>
          <w:rStyle w:val="normaltextrun"/>
        </w:rPr>
        <w:t>.</w:t>
      </w:r>
      <w:r w:rsidR="00A43640">
        <w:rPr>
          <w:rStyle w:val="normaltextrun"/>
        </w:rPr>
        <w:t xml:space="preserve"> </w:t>
      </w:r>
      <w:r w:rsidR="003E2696">
        <w:rPr>
          <w:rStyle w:val="normaltextrun"/>
        </w:rPr>
        <w:t>Por último, la deficiente atención del personal de ventas, el desorden en el establecimiento</w:t>
      </w:r>
      <w:r w:rsidR="009E2546">
        <w:rPr>
          <w:rStyle w:val="normaltextrun"/>
        </w:rPr>
        <w:t xml:space="preserve"> y </w:t>
      </w:r>
      <w:r w:rsidR="003D1F93">
        <w:rPr>
          <w:rStyle w:val="normaltextrun"/>
        </w:rPr>
        <w:t>la falta de higiene en el recinto demuestran la fata de organización y supervisión del local.</w:t>
      </w:r>
    </w:p>
    <w:p w14:paraId="1C32A4D9" w14:textId="77777777" w:rsidR="00DD3C68" w:rsidRDefault="00DD3C68" w:rsidP="00D104E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8146B2B" w14:textId="77777777" w:rsidR="00280B80" w:rsidRDefault="008C58CD"/>
    <w:sectPr w:rsidR="00280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B33DC"/>
    <w:multiLevelType w:val="multilevel"/>
    <w:tmpl w:val="6C00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33F6B"/>
    <w:multiLevelType w:val="multilevel"/>
    <w:tmpl w:val="566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168B5"/>
    <w:multiLevelType w:val="multilevel"/>
    <w:tmpl w:val="DAE89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F54F8"/>
    <w:multiLevelType w:val="multilevel"/>
    <w:tmpl w:val="088C6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6E1981"/>
    <w:multiLevelType w:val="multilevel"/>
    <w:tmpl w:val="3EDAB4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288C3783"/>
    <w:multiLevelType w:val="multilevel"/>
    <w:tmpl w:val="DAE89746"/>
    <w:lvl w:ilvl="0">
      <w:start w:val="1"/>
      <w:numFmt w:val="decimal"/>
      <w:lvlText w:val="%1."/>
      <w:lvlJc w:val="left"/>
      <w:pPr>
        <w:tabs>
          <w:tab w:val="num" w:pos="-24"/>
        </w:tabs>
        <w:ind w:left="-24" w:hanging="360"/>
      </w:pPr>
    </w:lvl>
    <w:lvl w:ilvl="1" w:tentative="1">
      <w:start w:val="1"/>
      <w:numFmt w:val="decimal"/>
      <w:lvlText w:val="%2."/>
      <w:lvlJc w:val="left"/>
      <w:pPr>
        <w:tabs>
          <w:tab w:val="num" w:pos="696"/>
        </w:tabs>
        <w:ind w:left="696" w:hanging="360"/>
      </w:pPr>
    </w:lvl>
    <w:lvl w:ilvl="2" w:tentative="1">
      <w:start w:val="1"/>
      <w:numFmt w:val="decimal"/>
      <w:lvlText w:val="%3."/>
      <w:lvlJc w:val="left"/>
      <w:pPr>
        <w:tabs>
          <w:tab w:val="num" w:pos="1416"/>
        </w:tabs>
        <w:ind w:left="1416" w:hanging="360"/>
      </w:pPr>
    </w:lvl>
    <w:lvl w:ilvl="3" w:tentative="1">
      <w:start w:val="1"/>
      <w:numFmt w:val="decimal"/>
      <w:lvlText w:val="%4."/>
      <w:lvlJc w:val="left"/>
      <w:pPr>
        <w:tabs>
          <w:tab w:val="num" w:pos="2136"/>
        </w:tabs>
        <w:ind w:left="2136" w:hanging="360"/>
      </w:pPr>
    </w:lvl>
    <w:lvl w:ilvl="4" w:tentative="1">
      <w:start w:val="1"/>
      <w:numFmt w:val="decimal"/>
      <w:lvlText w:val="%5."/>
      <w:lvlJc w:val="left"/>
      <w:pPr>
        <w:tabs>
          <w:tab w:val="num" w:pos="2856"/>
        </w:tabs>
        <w:ind w:left="2856" w:hanging="360"/>
      </w:pPr>
    </w:lvl>
    <w:lvl w:ilvl="5" w:tentative="1">
      <w:start w:val="1"/>
      <w:numFmt w:val="decimal"/>
      <w:lvlText w:val="%6."/>
      <w:lvlJc w:val="left"/>
      <w:pPr>
        <w:tabs>
          <w:tab w:val="num" w:pos="3576"/>
        </w:tabs>
        <w:ind w:left="3576" w:hanging="360"/>
      </w:pPr>
    </w:lvl>
    <w:lvl w:ilvl="6" w:tentative="1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 w:tentative="1">
      <w:start w:val="1"/>
      <w:numFmt w:val="decimal"/>
      <w:lvlText w:val="%8."/>
      <w:lvlJc w:val="left"/>
      <w:pPr>
        <w:tabs>
          <w:tab w:val="num" w:pos="5016"/>
        </w:tabs>
        <w:ind w:left="5016" w:hanging="360"/>
      </w:pPr>
    </w:lvl>
    <w:lvl w:ilvl="8" w:tentative="1">
      <w:start w:val="1"/>
      <w:numFmt w:val="decimal"/>
      <w:lvlText w:val="%9."/>
      <w:lvlJc w:val="left"/>
      <w:pPr>
        <w:tabs>
          <w:tab w:val="num" w:pos="5736"/>
        </w:tabs>
        <w:ind w:left="5736" w:hanging="360"/>
      </w:pPr>
    </w:lvl>
  </w:abstractNum>
  <w:abstractNum w:abstractNumId="6" w15:restartNumberingAfterBreak="0">
    <w:nsid w:val="2F6751DA"/>
    <w:multiLevelType w:val="multilevel"/>
    <w:tmpl w:val="E2EADB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7495B"/>
    <w:multiLevelType w:val="multilevel"/>
    <w:tmpl w:val="BB8E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47A50"/>
    <w:multiLevelType w:val="multilevel"/>
    <w:tmpl w:val="58BEC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EC"/>
    <w:rsid w:val="00051246"/>
    <w:rsid w:val="00115074"/>
    <w:rsid w:val="00135922"/>
    <w:rsid w:val="001733AA"/>
    <w:rsid w:val="001D033B"/>
    <w:rsid w:val="001D37E0"/>
    <w:rsid w:val="00264D62"/>
    <w:rsid w:val="00267C06"/>
    <w:rsid w:val="003D1F93"/>
    <w:rsid w:val="003E2696"/>
    <w:rsid w:val="0048671F"/>
    <w:rsid w:val="004F75FA"/>
    <w:rsid w:val="00507DBA"/>
    <w:rsid w:val="005B461A"/>
    <w:rsid w:val="005C2660"/>
    <w:rsid w:val="006952B9"/>
    <w:rsid w:val="00797B53"/>
    <w:rsid w:val="007E5C00"/>
    <w:rsid w:val="00811642"/>
    <w:rsid w:val="008C58CD"/>
    <w:rsid w:val="009E2546"/>
    <w:rsid w:val="00A43640"/>
    <w:rsid w:val="00AB0B05"/>
    <w:rsid w:val="00AF67F1"/>
    <w:rsid w:val="00B8249C"/>
    <w:rsid w:val="00D104EC"/>
    <w:rsid w:val="00D37FA9"/>
    <w:rsid w:val="00DB7B91"/>
    <w:rsid w:val="00DD3C68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4D24F1"/>
  <w15:chartTrackingRefBased/>
  <w15:docId w15:val="{0962FB52-2466-4892-8E79-FF85A15E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1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D104EC"/>
  </w:style>
  <w:style w:type="character" w:customStyle="1" w:styleId="eop">
    <w:name w:val="eop"/>
    <w:basedOn w:val="Fuentedeprrafopredeter"/>
    <w:rsid w:val="00D10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5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3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9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Mendoza Ibarra</dc:creator>
  <cp:keywords/>
  <dc:description/>
  <cp:lastModifiedBy>Cindy Mendoza Ibarra</cp:lastModifiedBy>
  <cp:revision>4</cp:revision>
  <dcterms:created xsi:type="dcterms:W3CDTF">2021-03-27T23:55:00Z</dcterms:created>
  <dcterms:modified xsi:type="dcterms:W3CDTF">2021-03-29T15:15:00Z</dcterms:modified>
</cp:coreProperties>
</file>