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23D" w:rsidRDefault="00CB123D" w:rsidP="00CB123D">
      <w:pPr>
        <w:pStyle w:val="Prrafodelista"/>
        <w:keepNext/>
      </w:pPr>
      <w:r>
        <w:rPr>
          <w:noProof/>
          <w:lang w:eastAsia="es-ES"/>
        </w:rPr>
        <w:drawing>
          <wp:anchor distT="0" distB="0" distL="114935" distR="114935" simplePos="0" relativeHeight="251659264" behindDoc="0" locked="0" layoutInCell="1" allowOverlap="1" wp14:anchorId="2F4E9337" wp14:editId="7472832A">
            <wp:simplePos x="0" y="0"/>
            <wp:positionH relativeFrom="column">
              <wp:posOffset>1668145</wp:posOffset>
            </wp:positionH>
            <wp:positionV relativeFrom="paragraph">
              <wp:posOffset>12700</wp:posOffset>
            </wp:positionV>
            <wp:extent cx="2467610" cy="503555"/>
            <wp:effectExtent l="19050" t="0" r="889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50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B123D" w:rsidRPr="00350108" w:rsidRDefault="00CB123D" w:rsidP="00CB123D">
      <w:pPr>
        <w:pStyle w:val="Prrafodelista"/>
        <w:jc w:val="center"/>
        <w:rPr>
          <w:rFonts w:ascii="Tahoma" w:hAnsi="Tahoma" w:cs="Tahoma"/>
          <w:b/>
          <w:sz w:val="20"/>
          <w:szCs w:val="20"/>
        </w:rPr>
      </w:pPr>
      <w:r w:rsidRPr="00350108">
        <w:rPr>
          <w:rFonts w:ascii="Tahoma" w:hAnsi="Tahoma" w:cs="Tahoma"/>
          <w:b/>
          <w:sz w:val="20"/>
          <w:szCs w:val="20"/>
        </w:rPr>
        <w:t>Estudios Profesionales para Ejecutivos</w:t>
      </w:r>
    </w:p>
    <w:p w:rsidR="00CB123D" w:rsidRDefault="00CB123D" w:rsidP="00CB123D">
      <w:pPr>
        <w:pStyle w:val="Prrafodelista"/>
        <w:jc w:val="center"/>
        <w:rPr>
          <w:rFonts w:ascii="Tahoma" w:hAnsi="Tahoma" w:cs="Tahoma"/>
          <w:b/>
          <w:sz w:val="20"/>
          <w:szCs w:val="20"/>
        </w:rPr>
      </w:pPr>
      <w:r w:rsidRPr="00350108">
        <w:rPr>
          <w:rFonts w:ascii="Tahoma" w:hAnsi="Tahoma" w:cs="Tahoma"/>
          <w:b/>
          <w:sz w:val="20"/>
          <w:szCs w:val="20"/>
        </w:rPr>
        <w:t>FUNDAMENTOS DE PROGRAMACION (IS209)</w:t>
      </w:r>
    </w:p>
    <w:p w:rsidR="00CB123D" w:rsidRDefault="00CB123D" w:rsidP="00CB123D">
      <w:pPr>
        <w:pStyle w:val="Prrafodelista"/>
        <w:rPr>
          <w:rFonts w:ascii="Tahoma" w:hAnsi="Tahoma" w:cs="Tahoma"/>
          <w:b/>
          <w:sz w:val="20"/>
          <w:szCs w:val="20"/>
        </w:rPr>
      </w:pPr>
    </w:p>
    <w:p w:rsidR="00EC7C6F" w:rsidRPr="00EC7C6F" w:rsidRDefault="002D711F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Ingresar a </w:t>
      </w:r>
      <w:hyperlink r:id="rId6" w:history="1">
        <w:r w:rsidR="00EC7C6F">
          <w:rPr>
            <w:rStyle w:val="Hipervnculo"/>
          </w:rPr>
          <w:t>https://www.oracle.com/java/technologies/javase-downloads.html</w:t>
        </w:r>
      </w:hyperlink>
    </w:p>
    <w:p w:rsidR="00EC7C6F" w:rsidRDefault="00EC7C6F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Seleccionar “JDK </w:t>
      </w:r>
      <w:proofErr w:type="spellStart"/>
      <w:r>
        <w:rPr>
          <w:lang w:val="es-MX"/>
        </w:rPr>
        <w:t>Download</w:t>
      </w:r>
      <w:proofErr w:type="spellEnd"/>
      <w:r>
        <w:rPr>
          <w:lang w:val="es-MX"/>
        </w:rPr>
        <w:t>”</w:t>
      </w:r>
    </w:p>
    <w:p w:rsidR="00EC7C6F" w:rsidRPr="00EC7C6F" w:rsidRDefault="00EC7C6F" w:rsidP="00EC7C6F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7835513" wp14:editId="1F2883E0">
            <wp:extent cx="5400040" cy="2329815"/>
            <wp:effectExtent l="19050" t="19050" r="10160" b="13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711F" w:rsidRDefault="002D711F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Seleccionar la versión según el sistema operativo donde se instalará. Para el ejemplo de la imagen, se instalará en Window</w:t>
      </w:r>
      <w:r w:rsidR="00EC7C6F">
        <w:rPr>
          <w:lang w:val="es-MX"/>
        </w:rPr>
        <w:t xml:space="preserve">s </w:t>
      </w:r>
      <w:r>
        <w:rPr>
          <w:lang w:val="es-MX"/>
        </w:rPr>
        <w:t>10 de 64 bits.</w:t>
      </w:r>
    </w:p>
    <w:p w:rsidR="002D711F" w:rsidRPr="002D711F" w:rsidRDefault="001F3279" w:rsidP="002D711F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5D1854B" wp14:editId="2E701A34">
            <wp:extent cx="5400040" cy="2461260"/>
            <wp:effectExtent l="19050" t="19050" r="10160" b="152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711F" w:rsidRPr="00A92045" w:rsidRDefault="00A92045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Acepta</w:t>
      </w:r>
      <w:r w:rsidR="00EC7C6F">
        <w:t xml:space="preserve">r </w:t>
      </w:r>
      <w:r>
        <w:t>los términos</w:t>
      </w:r>
      <w:r w:rsidR="00EC7C6F">
        <w:t xml:space="preserve"> y dar clic en el botón de “</w:t>
      </w:r>
      <w:proofErr w:type="spellStart"/>
      <w:r w:rsidR="00EC7C6F">
        <w:t>Download</w:t>
      </w:r>
      <w:proofErr w:type="spellEnd"/>
      <w:r w:rsidR="00EC7C6F">
        <w:t xml:space="preserve"> </w:t>
      </w:r>
      <w:proofErr w:type="spellStart"/>
      <w:r w:rsidR="00EC7C6F">
        <w:t>jdk</w:t>
      </w:r>
      <w:proofErr w:type="spellEnd"/>
      <w:proofErr w:type="gramStart"/>
      <w:r w:rsidR="00EC7C6F">
        <w:t>…….</w:t>
      </w:r>
      <w:proofErr w:type="gramEnd"/>
      <w:r w:rsidR="00EC7C6F">
        <w:t>”</w:t>
      </w:r>
    </w:p>
    <w:p w:rsidR="00A92045" w:rsidRPr="002D711F" w:rsidRDefault="00A92045" w:rsidP="00A9204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9105FFC" wp14:editId="26B87104">
            <wp:extent cx="5400040" cy="1193800"/>
            <wp:effectExtent l="19050" t="19050" r="10160" b="254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557" b="21802"/>
                    <a:stretch/>
                  </pic:blipFill>
                  <pic:spPr bwMode="auto">
                    <a:xfrm>
                      <a:off x="0" y="0"/>
                      <a:ext cx="5400040" cy="119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11F" w:rsidRPr="00577A02" w:rsidRDefault="00577A02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 xml:space="preserve">Seleccionar el archivo que se descargó, luego hacer clic derecho al </w:t>
      </w:r>
      <w:proofErr w:type="gramStart"/>
      <w:r>
        <w:t>mouse</w:t>
      </w:r>
      <w:proofErr w:type="gramEnd"/>
      <w:r>
        <w:t xml:space="preserve"> y seleccionar “Ejecutar como administrador”</w:t>
      </w:r>
    </w:p>
    <w:p w:rsidR="00577A02" w:rsidRPr="002D711F" w:rsidRDefault="00577A02" w:rsidP="00577A02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2E4E605" wp14:editId="3C4E9981">
            <wp:extent cx="5400040" cy="1697990"/>
            <wp:effectExtent l="19050" t="19050" r="10160" b="165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711F" w:rsidRPr="000A34E9" w:rsidRDefault="001A693D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A continuación, emergerán pantalla</w:t>
      </w:r>
      <w:r w:rsidR="000A34E9">
        <w:t>s</w:t>
      </w:r>
      <w:r>
        <w:t xml:space="preserve"> del proceso de instalación. Aceptamos dándole SI </w:t>
      </w:r>
      <w:r w:rsidR="000A34E9">
        <w:t>y</w:t>
      </w:r>
      <w:r>
        <w:t xml:space="preserve"> NEXT (siguiente) donde corresponda.</w:t>
      </w:r>
      <w:r w:rsidR="000A34E9" w:rsidRPr="000A34E9">
        <w:rPr>
          <w:noProof/>
        </w:rPr>
        <w:t xml:space="preserve"> </w:t>
      </w:r>
    </w:p>
    <w:p w:rsidR="000A34E9" w:rsidRPr="000A34E9" w:rsidRDefault="000A34E9" w:rsidP="000A34E9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FBDAC33" wp14:editId="3A840EE6">
            <wp:extent cx="2419350" cy="1735139"/>
            <wp:effectExtent l="19050" t="19050" r="19050" b="177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7830" cy="1777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26711" wp14:editId="62B8EA6A">
            <wp:extent cx="2296969" cy="1752600"/>
            <wp:effectExtent l="19050" t="19050" r="27305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51" t="19858" r="29563" b="24959"/>
                    <a:stretch/>
                  </pic:blipFill>
                  <pic:spPr bwMode="auto">
                    <a:xfrm>
                      <a:off x="0" y="0"/>
                      <a:ext cx="2315389" cy="176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93D" w:rsidRPr="000A34E9" w:rsidRDefault="000A34E9" w:rsidP="00634220">
      <w:pPr>
        <w:pStyle w:val="Prrafodelista"/>
        <w:numPr>
          <w:ilvl w:val="0"/>
          <w:numId w:val="1"/>
        </w:numPr>
        <w:rPr>
          <w:lang w:val="es-MX"/>
        </w:rPr>
      </w:pPr>
      <w:r>
        <w:t>Para este caso se instalará en la ruta “</w:t>
      </w:r>
      <w:r w:rsidRPr="000A34E9">
        <w:rPr>
          <w:b/>
          <w:bCs/>
        </w:rPr>
        <w:t>C:\</w:t>
      </w:r>
      <w:proofErr w:type="spellStart"/>
      <w:r w:rsidRPr="000A34E9">
        <w:rPr>
          <w:b/>
          <w:bCs/>
        </w:rPr>
        <w:t>Program</w:t>
      </w:r>
      <w:proofErr w:type="spellEnd"/>
      <w:r w:rsidRPr="000A34E9">
        <w:rPr>
          <w:b/>
          <w:bCs/>
        </w:rPr>
        <w:t xml:space="preserve"> Files\Java\jdk-14.0.2</w:t>
      </w:r>
      <w:r>
        <w:t>”. Conocer esta información es muy importante para configurar el JDK en posteriores pasos. Luego seleccionar “Next”</w:t>
      </w:r>
    </w:p>
    <w:p w:rsidR="00634220" w:rsidRDefault="001A693D" w:rsidP="00634220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1C284A0" wp14:editId="1E66A4FA">
            <wp:extent cx="4171950" cy="3200896"/>
            <wp:effectExtent l="19050" t="19050" r="1905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515" t="19230" r="29563" b="24959"/>
                    <a:stretch/>
                  </pic:blipFill>
                  <pic:spPr bwMode="auto">
                    <a:xfrm>
                      <a:off x="0" y="0"/>
                      <a:ext cx="4241210" cy="325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93D" w:rsidRPr="002D711F" w:rsidRDefault="001A693D" w:rsidP="00634220">
      <w:pPr>
        <w:pStyle w:val="Prrafodelista"/>
        <w:rPr>
          <w:lang w:val="es-MX"/>
        </w:rPr>
      </w:pPr>
    </w:p>
    <w:p w:rsidR="001A693D" w:rsidRPr="001A693D" w:rsidRDefault="001A693D" w:rsidP="001A693D">
      <w:pPr>
        <w:pStyle w:val="Prrafodelista"/>
        <w:numPr>
          <w:ilvl w:val="0"/>
          <w:numId w:val="1"/>
        </w:numPr>
        <w:rPr>
          <w:lang w:val="es-MX"/>
        </w:rPr>
      </w:pPr>
      <w:r>
        <w:t>Finalmente seleccionar “</w:t>
      </w:r>
      <w:proofErr w:type="spellStart"/>
      <w:r>
        <w:t>Close</w:t>
      </w:r>
      <w:proofErr w:type="spellEnd"/>
      <w:r>
        <w:t>” para finalizar el proceso de instalación.</w:t>
      </w:r>
    </w:p>
    <w:p w:rsidR="00634220" w:rsidRPr="002D711F" w:rsidRDefault="001A693D" w:rsidP="001A693D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C104CF0" wp14:editId="1EBD356D">
            <wp:extent cx="4140200" cy="3169231"/>
            <wp:effectExtent l="19050" t="19050" r="12700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516" t="19231" r="29622" b="25166"/>
                    <a:stretch/>
                  </pic:blipFill>
                  <pic:spPr bwMode="auto">
                    <a:xfrm>
                      <a:off x="0" y="0"/>
                      <a:ext cx="4170003" cy="3192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11F" w:rsidRPr="009B5B07" w:rsidRDefault="009B5B07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Ahora se debe configurar la variable de entorno. Para ello, seleccionar clic derecho en “Este equipo” y luego “Propiedades”</w:t>
      </w:r>
    </w:p>
    <w:p w:rsidR="009B5B07" w:rsidRPr="002D711F" w:rsidRDefault="009B5B07" w:rsidP="009B5B07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357B85E" wp14:editId="7AF1605C">
            <wp:extent cx="3050540" cy="4451350"/>
            <wp:effectExtent l="19050" t="19050" r="16510" b="254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15"/>
                    <a:stretch/>
                  </pic:blipFill>
                  <pic:spPr bwMode="auto">
                    <a:xfrm>
                      <a:off x="0" y="0"/>
                      <a:ext cx="3059889" cy="4464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11F" w:rsidRPr="000A49C8" w:rsidRDefault="00CF655D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Seleccionar “Configuración avanzada del sistema”</w:t>
      </w:r>
    </w:p>
    <w:p w:rsidR="000A49C8" w:rsidRPr="000A49C8" w:rsidRDefault="000A49C8" w:rsidP="000A49C8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B902E11" wp14:editId="554418CB">
            <wp:extent cx="3054350" cy="1946321"/>
            <wp:effectExtent l="19050" t="19050" r="1270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872" cy="1976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8" w:rsidRPr="000A49C8" w:rsidRDefault="00CF655D" w:rsidP="000A49C8">
      <w:pPr>
        <w:pStyle w:val="Prrafodelista"/>
        <w:numPr>
          <w:ilvl w:val="0"/>
          <w:numId w:val="1"/>
        </w:numPr>
        <w:rPr>
          <w:lang w:val="es-MX"/>
        </w:rPr>
      </w:pPr>
      <w:r>
        <w:t>Seleccionar “Variables de entorno”</w:t>
      </w:r>
    </w:p>
    <w:p w:rsidR="000A49C8" w:rsidRPr="002D711F" w:rsidRDefault="000A49C8" w:rsidP="000A49C8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A5A9CD4" wp14:editId="413F556B">
            <wp:extent cx="2832410" cy="3409950"/>
            <wp:effectExtent l="19050" t="19050" r="25400" b="190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0241" cy="3419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711F" w:rsidRPr="004C6C17" w:rsidRDefault="004C6C17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 xml:space="preserve">Seleccionar la variable </w:t>
      </w:r>
      <w:proofErr w:type="spellStart"/>
      <w:r>
        <w:t>Path</w:t>
      </w:r>
      <w:proofErr w:type="spellEnd"/>
      <w:r>
        <w:t xml:space="preserve"> y luego seleccionar “Editar”</w:t>
      </w:r>
    </w:p>
    <w:p w:rsidR="004C6C17" w:rsidRPr="002D711F" w:rsidRDefault="004C6C17" w:rsidP="004C6C17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808414C" wp14:editId="4AF40E40">
            <wp:extent cx="2755900" cy="3058979"/>
            <wp:effectExtent l="19050" t="19050" r="25400" b="273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163" t="2091" r="26859" b="7191"/>
                    <a:stretch/>
                  </pic:blipFill>
                  <pic:spPr bwMode="auto">
                    <a:xfrm>
                      <a:off x="0" y="0"/>
                      <a:ext cx="2759669" cy="3063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11F" w:rsidRPr="004C6C17" w:rsidRDefault="004C6C17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 xml:space="preserve">Seleccionar “Nuevo” e ingresar la ruta del </w:t>
      </w:r>
      <w:r w:rsidRPr="004C6C17">
        <w:rPr>
          <w:b/>
          <w:bCs/>
        </w:rPr>
        <w:t>paso 7</w:t>
      </w:r>
      <w:r>
        <w:t xml:space="preserve"> y agregar la carpeta “</w:t>
      </w:r>
      <w:proofErr w:type="spellStart"/>
      <w:r>
        <w:t>bin</w:t>
      </w:r>
      <w:proofErr w:type="spellEnd"/>
      <w:r>
        <w:t>”. Para el ejemplo la ruta final sería: “</w:t>
      </w:r>
      <w:r w:rsidRPr="004C6C17">
        <w:t>C:\</w:t>
      </w:r>
      <w:proofErr w:type="spellStart"/>
      <w:r w:rsidRPr="004C6C17">
        <w:t>Program</w:t>
      </w:r>
      <w:proofErr w:type="spellEnd"/>
      <w:r w:rsidRPr="004C6C17">
        <w:t xml:space="preserve"> Files\Java\jdk-14.0.2\</w:t>
      </w:r>
      <w:proofErr w:type="spellStart"/>
      <w:r w:rsidRPr="004C6C17">
        <w:t>bin</w:t>
      </w:r>
      <w:proofErr w:type="spellEnd"/>
      <w:r>
        <w:t>”. Luego damos “Aceptar” a todas las pantallas que han emergido.</w:t>
      </w:r>
    </w:p>
    <w:p w:rsidR="004C6C17" w:rsidRPr="002D711F" w:rsidRDefault="004C6C17" w:rsidP="004C6C17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06F9E50" wp14:editId="704D56A5">
            <wp:extent cx="3079750" cy="3409950"/>
            <wp:effectExtent l="19050" t="19050" r="25400" b="190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407" t="8255" r="30524" b="14850"/>
                    <a:stretch/>
                  </pic:blipFill>
                  <pic:spPr bwMode="auto">
                    <a:xfrm>
                      <a:off x="0" y="0"/>
                      <a:ext cx="3087050" cy="3418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11F" w:rsidRPr="004C6C17" w:rsidRDefault="004C6C17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Para verificar la instalación del JDK ingresar al Símbolo del Sistema ejecutando el comando CMD</w:t>
      </w:r>
    </w:p>
    <w:p w:rsidR="004C6C17" w:rsidRPr="002D711F" w:rsidRDefault="004C6C17" w:rsidP="004C6C17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DE9E4BD" wp14:editId="2CABD3A1">
            <wp:extent cx="1587500" cy="679144"/>
            <wp:effectExtent l="19050" t="19050" r="12700" b="260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338" cy="697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711F" w:rsidRPr="002D711F" w:rsidRDefault="00C704B2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Ingresar el comando “java -</w:t>
      </w:r>
      <w:proofErr w:type="spellStart"/>
      <w:r>
        <w:t>version</w:t>
      </w:r>
      <w:proofErr w:type="spellEnd"/>
      <w:r>
        <w:t>” y debe salir el resultado de la pantalla. Con eso verificamos la correcta instalación del JDK.</w:t>
      </w:r>
    </w:p>
    <w:p w:rsidR="002D711F" w:rsidRPr="002D711F" w:rsidRDefault="004C6C17" w:rsidP="004C6C17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5FEC56E" wp14:editId="4AC32750">
            <wp:extent cx="5400040" cy="1830070"/>
            <wp:effectExtent l="19050" t="19050" r="10160" b="177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71"/>
                    <a:stretch/>
                  </pic:blipFill>
                  <pic:spPr bwMode="auto"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711F" w:rsidRPr="002D71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065AA"/>
    <w:multiLevelType w:val="hybridMultilevel"/>
    <w:tmpl w:val="C1C4094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11F"/>
    <w:rsid w:val="00050541"/>
    <w:rsid w:val="000A34E9"/>
    <w:rsid w:val="000A49C8"/>
    <w:rsid w:val="00165D76"/>
    <w:rsid w:val="0018772F"/>
    <w:rsid w:val="001A693D"/>
    <w:rsid w:val="001F3279"/>
    <w:rsid w:val="002D711F"/>
    <w:rsid w:val="004C6C17"/>
    <w:rsid w:val="004E187C"/>
    <w:rsid w:val="00577A02"/>
    <w:rsid w:val="00634220"/>
    <w:rsid w:val="008636FE"/>
    <w:rsid w:val="008956A6"/>
    <w:rsid w:val="008B070D"/>
    <w:rsid w:val="00913952"/>
    <w:rsid w:val="0092288C"/>
    <w:rsid w:val="009B5B07"/>
    <w:rsid w:val="009E0862"/>
    <w:rsid w:val="00A92045"/>
    <w:rsid w:val="00B673F0"/>
    <w:rsid w:val="00C06544"/>
    <w:rsid w:val="00C704B2"/>
    <w:rsid w:val="00CB123D"/>
    <w:rsid w:val="00CF655D"/>
    <w:rsid w:val="00D06D6D"/>
    <w:rsid w:val="00D44A2B"/>
    <w:rsid w:val="00D94E18"/>
    <w:rsid w:val="00DF64E5"/>
    <w:rsid w:val="00E333FC"/>
    <w:rsid w:val="00EC7C6F"/>
    <w:rsid w:val="00F27F62"/>
    <w:rsid w:val="00F5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DF177"/>
  <w15:chartTrackingRefBased/>
  <w15:docId w15:val="{EC16FBBA-AE02-4C35-8D2C-3800F3F7A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711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D71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javase-downloads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262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Fajardo</dc:creator>
  <cp:keywords/>
  <dc:description/>
  <cp:lastModifiedBy>Lucas Fajardo</cp:lastModifiedBy>
  <cp:revision>15</cp:revision>
  <dcterms:created xsi:type="dcterms:W3CDTF">2020-07-14T21:45:00Z</dcterms:created>
  <dcterms:modified xsi:type="dcterms:W3CDTF">2020-07-14T23:43:00Z</dcterms:modified>
</cp:coreProperties>
</file>