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4C210" w14:textId="77777777" w:rsidR="004424D8" w:rsidRPr="005A6502" w:rsidRDefault="004424D8" w:rsidP="005A6502">
      <w:pPr>
        <w:spacing w:after="0"/>
        <w:jc w:val="both"/>
        <w:rPr>
          <w:rFonts w:cstheme="minorHAnsi"/>
          <w:b/>
          <w:bCs/>
          <w:color w:val="000000"/>
          <w:sz w:val="20"/>
          <w:szCs w:val="20"/>
        </w:rPr>
      </w:pPr>
      <w:r w:rsidRPr="005A6502">
        <w:rPr>
          <w:rFonts w:cstheme="minorHAnsi"/>
          <w:b/>
          <w:bCs/>
          <w:sz w:val="20"/>
          <w:szCs w:val="20"/>
        </w:rPr>
        <w:t>Pregunta 1</w:t>
      </w:r>
    </w:p>
    <w:p w14:paraId="46F5A57F" w14:textId="6A945E71" w:rsidR="004424D8" w:rsidRPr="005A6502" w:rsidRDefault="004424D8" w:rsidP="005A6502">
      <w:pPr>
        <w:spacing w:after="0"/>
        <w:jc w:val="both"/>
        <w:rPr>
          <w:rStyle w:val="DefaultParagraphFont1"/>
          <w:rFonts w:cstheme="minorHAnsi"/>
          <w:color w:val="000000"/>
          <w:sz w:val="20"/>
          <w:szCs w:val="20"/>
        </w:rPr>
      </w:pPr>
      <w:r w:rsidRPr="005A6502">
        <w:rPr>
          <w:rStyle w:val="DefaultParagraphFont1"/>
          <w:rFonts w:cstheme="minorHAnsi"/>
          <w:color w:val="000000"/>
          <w:sz w:val="20"/>
          <w:szCs w:val="20"/>
        </w:rPr>
        <w:t xml:space="preserve">El JNE se encarga de validar las diferentes informaciones que brindan los candidatos a la presidencia para los próximos </w:t>
      </w:r>
      <w:r w:rsidR="002B070E" w:rsidRPr="005A6502">
        <w:rPr>
          <w:rStyle w:val="DefaultParagraphFont1"/>
          <w:rFonts w:cstheme="minorHAnsi"/>
          <w:color w:val="000000"/>
          <w:sz w:val="20"/>
          <w:szCs w:val="20"/>
        </w:rPr>
        <w:t>comicios</w:t>
      </w:r>
      <w:r w:rsidRPr="005A6502">
        <w:rPr>
          <w:rStyle w:val="DefaultParagraphFont1"/>
          <w:rFonts w:cstheme="minorHAnsi"/>
          <w:color w:val="000000"/>
          <w:sz w:val="20"/>
          <w:szCs w:val="20"/>
        </w:rPr>
        <w:t xml:space="preserve"> del mes de abril. Por ello, necesita una aplicación que los ayude a determinar si el candidato está habilitado para postular. La hoja de vida cumple con una codificación establecida que corresponde a la siguiente tabla:</w:t>
      </w:r>
    </w:p>
    <w:p w14:paraId="58DAD021" w14:textId="77777777" w:rsidR="004424D8" w:rsidRPr="005A6502" w:rsidRDefault="004424D8" w:rsidP="005A6502">
      <w:pPr>
        <w:spacing w:after="0"/>
        <w:jc w:val="both"/>
        <w:rPr>
          <w:rStyle w:val="DefaultParagraphFont1"/>
          <w:rFonts w:cstheme="minorHAnsi"/>
          <w:color w:val="000000"/>
          <w:sz w:val="20"/>
          <w:szCs w:val="20"/>
        </w:rPr>
      </w:pPr>
    </w:p>
    <w:p w14:paraId="5D6F5768" w14:textId="77777777" w:rsidR="004424D8" w:rsidRPr="005A6502" w:rsidRDefault="004424D8" w:rsidP="005A6502">
      <w:pPr>
        <w:spacing w:after="0"/>
        <w:jc w:val="both"/>
        <w:rPr>
          <w:rStyle w:val="DefaultParagraphFont1"/>
          <w:rFonts w:cstheme="minorHAnsi"/>
          <w:color w:val="000000"/>
          <w:sz w:val="20"/>
          <w:szCs w:val="20"/>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4819"/>
      </w:tblGrid>
      <w:tr w:rsidR="004424D8" w:rsidRPr="005A6502" w14:paraId="063D2AC8" w14:textId="77777777" w:rsidTr="0013354D">
        <w:tc>
          <w:tcPr>
            <w:tcW w:w="950" w:type="dxa"/>
            <w:shd w:val="clear" w:color="auto" w:fill="D9D9D9"/>
          </w:tcPr>
          <w:p w14:paraId="13790D52" w14:textId="77777777" w:rsidR="004424D8" w:rsidRPr="005A6502" w:rsidRDefault="004424D8" w:rsidP="005A6502">
            <w:pPr>
              <w:spacing w:after="0"/>
              <w:jc w:val="both"/>
              <w:rPr>
                <w:rStyle w:val="DefaultParagraphFont1"/>
                <w:rFonts w:cstheme="minorHAnsi"/>
                <w:b/>
                <w:color w:val="000000"/>
                <w:sz w:val="20"/>
                <w:szCs w:val="20"/>
              </w:rPr>
            </w:pPr>
            <w:r w:rsidRPr="005A6502">
              <w:rPr>
                <w:rStyle w:val="DefaultParagraphFont1"/>
                <w:rFonts w:cstheme="minorHAnsi"/>
                <w:b/>
                <w:color w:val="000000"/>
                <w:sz w:val="20"/>
                <w:szCs w:val="20"/>
              </w:rPr>
              <w:t>Código</w:t>
            </w:r>
          </w:p>
        </w:tc>
        <w:tc>
          <w:tcPr>
            <w:tcW w:w="4819" w:type="dxa"/>
            <w:shd w:val="clear" w:color="auto" w:fill="D9D9D9"/>
          </w:tcPr>
          <w:p w14:paraId="2600C2C8" w14:textId="77777777" w:rsidR="004424D8" w:rsidRPr="005A6502" w:rsidRDefault="004424D8" w:rsidP="005A6502">
            <w:pPr>
              <w:spacing w:after="0"/>
              <w:jc w:val="both"/>
              <w:rPr>
                <w:rStyle w:val="DefaultParagraphFont1"/>
                <w:rFonts w:cstheme="minorHAnsi"/>
                <w:b/>
                <w:color w:val="000000"/>
                <w:sz w:val="20"/>
                <w:szCs w:val="20"/>
              </w:rPr>
            </w:pPr>
            <w:r w:rsidRPr="005A6502">
              <w:rPr>
                <w:rStyle w:val="DefaultParagraphFont1"/>
                <w:rFonts w:cstheme="minorHAnsi"/>
                <w:b/>
                <w:color w:val="000000"/>
                <w:sz w:val="20"/>
                <w:szCs w:val="20"/>
              </w:rPr>
              <w:t>Descripción</w:t>
            </w:r>
          </w:p>
        </w:tc>
      </w:tr>
      <w:tr w:rsidR="004424D8" w:rsidRPr="005A6502" w14:paraId="0DAAF6EA" w14:textId="77777777" w:rsidTr="0013354D">
        <w:tc>
          <w:tcPr>
            <w:tcW w:w="950" w:type="dxa"/>
            <w:shd w:val="clear" w:color="auto" w:fill="auto"/>
          </w:tcPr>
          <w:p w14:paraId="739EF001" w14:textId="77777777" w:rsidR="004424D8" w:rsidRPr="005A6502" w:rsidRDefault="004424D8" w:rsidP="005A6502">
            <w:pPr>
              <w:spacing w:after="0"/>
              <w:jc w:val="both"/>
              <w:rPr>
                <w:rStyle w:val="DefaultParagraphFont1"/>
                <w:rFonts w:cstheme="minorHAnsi"/>
                <w:color w:val="000000"/>
                <w:sz w:val="20"/>
                <w:szCs w:val="20"/>
              </w:rPr>
            </w:pPr>
            <w:r w:rsidRPr="005A6502">
              <w:rPr>
                <w:rStyle w:val="DefaultParagraphFont1"/>
                <w:rFonts w:cstheme="minorHAnsi"/>
                <w:color w:val="000000"/>
                <w:sz w:val="20"/>
                <w:szCs w:val="20"/>
              </w:rPr>
              <w:t>EL</w:t>
            </w:r>
          </w:p>
        </w:tc>
        <w:tc>
          <w:tcPr>
            <w:tcW w:w="4819" w:type="dxa"/>
            <w:shd w:val="clear" w:color="auto" w:fill="auto"/>
          </w:tcPr>
          <w:p w14:paraId="336A3CCB" w14:textId="77777777" w:rsidR="004424D8" w:rsidRPr="005A6502" w:rsidRDefault="004424D8" w:rsidP="005A6502">
            <w:pPr>
              <w:spacing w:after="0"/>
              <w:jc w:val="both"/>
              <w:rPr>
                <w:rStyle w:val="DefaultParagraphFont1"/>
                <w:rFonts w:cstheme="minorHAnsi"/>
                <w:color w:val="000000"/>
                <w:sz w:val="20"/>
                <w:szCs w:val="20"/>
              </w:rPr>
            </w:pPr>
            <w:r w:rsidRPr="005A6502">
              <w:rPr>
                <w:rStyle w:val="DefaultParagraphFont1"/>
                <w:rFonts w:cstheme="minorHAnsi"/>
                <w:color w:val="000000"/>
                <w:sz w:val="20"/>
                <w:szCs w:val="20"/>
              </w:rPr>
              <w:t>Experiencia laboral</w:t>
            </w:r>
          </w:p>
        </w:tc>
      </w:tr>
      <w:tr w:rsidR="004424D8" w:rsidRPr="005A6502" w14:paraId="30C43B6C" w14:textId="77777777" w:rsidTr="0013354D">
        <w:tc>
          <w:tcPr>
            <w:tcW w:w="950" w:type="dxa"/>
            <w:shd w:val="clear" w:color="auto" w:fill="auto"/>
          </w:tcPr>
          <w:p w14:paraId="72CF2734" w14:textId="77777777" w:rsidR="004424D8" w:rsidRPr="005A6502" w:rsidRDefault="004424D8" w:rsidP="005A6502">
            <w:pPr>
              <w:spacing w:after="0"/>
              <w:jc w:val="both"/>
              <w:rPr>
                <w:rStyle w:val="DefaultParagraphFont1"/>
                <w:rFonts w:cstheme="minorHAnsi"/>
                <w:color w:val="000000"/>
                <w:sz w:val="20"/>
                <w:szCs w:val="20"/>
              </w:rPr>
            </w:pPr>
            <w:r w:rsidRPr="005A6502">
              <w:rPr>
                <w:rStyle w:val="DefaultParagraphFont1"/>
                <w:rFonts w:cstheme="minorHAnsi"/>
                <w:color w:val="000000"/>
                <w:sz w:val="20"/>
                <w:szCs w:val="20"/>
              </w:rPr>
              <w:t>FA</w:t>
            </w:r>
          </w:p>
        </w:tc>
        <w:tc>
          <w:tcPr>
            <w:tcW w:w="4819" w:type="dxa"/>
            <w:shd w:val="clear" w:color="auto" w:fill="auto"/>
          </w:tcPr>
          <w:p w14:paraId="101FD893" w14:textId="77777777" w:rsidR="004424D8" w:rsidRPr="005A6502" w:rsidRDefault="004424D8" w:rsidP="005A6502">
            <w:pPr>
              <w:spacing w:after="0"/>
              <w:jc w:val="both"/>
              <w:rPr>
                <w:rStyle w:val="DefaultParagraphFont1"/>
                <w:rFonts w:cstheme="minorHAnsi"/>
                <w:color w:val="000000"/>
                <w:sz w:val="20"/>
                <w:szCs w:val="20"/>
              </w:rPr>
            </w:pPr>
            <w:r w:rsidRPr="005A6502">
              <w:rPr>
                <w:rStyle w:val="DefaultParagraphFont1"/>
                <w:rFonts w:cstheme="minorHAnsi"/>
                <w:color w:val="000000"/>
                <w:sz w:val="20"/>
                <w:szCs w:val="20"/>
              </w:rPr>
              <w:t>Formación académica</w:t>
            </w:r>
          </w:p>
        </w:tc>
      </w:tr>
      <w:tr w:rsidR="004424D8" w:rsidRPr="005A6502" w14:paraId="0530B930" w14:textId="77777777" w:rsidTr="0013354D">
        <w:tc>
          <w:tcPr>
            <w:tcW w:w="950" w:type="dxa"/>
            <w:shd w:val="clear" w:color="auto" w:fill="auto"/>
          </w:tcPr>
          <w:p w14:paraId="732864AA" w14:textId="77777777" w:rsidR="004424D8" w:rsidRPr="005A6502" w:rsidRDefault="004424D8" w:rsidP="005A6502">
            <w:pPr>
              <w:spacing w:after="0"/>
              <w:jc w:val="both"/>
              <w:rPr>
                <w:rStyle w:val="DefaultParagraphFont1"/>
                <w:rFonts w:cstheme="minorHAnsi"/>
                <w:color w:val="000000"/>
                <w:sz w:val="20"/>
                <w:szCs w:val="20"/>
              </w:rPr>
            </w:pPr>
            <w:r w:rsidRPr="005A6502">
              <w:rPr>
                <w:rStyle w:val="DefaultParagraphFont1"/>
                <w:rFonts w:cstheme="minorHAnsi"/>
                <w:color w:val="000000"/>
                <w:sz w:val="20"/>
                <w:szCs w:val="20"/>
              </w:rPr>
              <w:t>CP</w:t>
            </w:r>
          </w:p>
        </w:tc>
        <w:tc>
          <w:tcPr>
            <w:tcW w:w="4819" w:type="dxa"/>
            <w:shd w:val="clear" w:color="auto" w:fill="auto"/>
          </w:tcPr>
          <w:p w14:paraId="6FAAC411" w14:textId="77777777" w:rsidR="004424D8" w:rsidRPr="005A6502" w:rsidRDefault="004424D8" w:rsidP="005A6502">
            <w:pPr>
              <w:spacing w:after="0"/>
              <w:jc w:val="both"/>
              <w:rPr>
                <w:rStyle w:val="DefaultParagraphFont1"/>
                <w:rFonts w:cstheme="minorHAnsi"/>
                <w:color w:val="000000"/>
                <w:sz w:val="20"/>
                <w:szCs w:val="20"/>
              </w:rPr>
            </w:pPr>
            <w:r w:rsidRPr="005A6502">
              <w:rPr>
                <w:rStyle w:val="DefaultParagraphFont1"/>
                <w:rFonts w:cstheme="minorHAnsi"/>
                <w:color w:val="000000"/>
                <w:sz w:val="20"/>
                <w:szCs w:val="20"/>
              </w:rPr>
              <w:t>Cargos partidarios o de elección popular</w:t>
            </w:r>
          </w:p>
        </w:tc>
      </w:tr>
      <w:tr w:rsidR="004424D8" w:rsidRPr="005A6502" w14:paraId="54081BEB" w14:textId="77777777" w:rsidTr="0013354D">
        <w:tc>
          <w:tcPr>
            <w:tcW w:w="950" w:type="dxa"/>
            <w:shd w:val="clear" w:color="auto" w:fill="auto"/>
          </w:tcPr>
          <w:p w14:paraId="393D2767" w14:textId="77777777" w:rsidR="004424D8" w:rsidRPr="005A6502" w:rsidRDefault="004424D8" w:rsidP="005A6502">
            <w:pPr>
              <w:spacing w:after="0"/>
              <w:jc w:val="both"/>
              <w:rPr>
                <w:rStyle w:val="DefaultParagraphFont1"/>
                <w:rFonts w:cstheme="minorHAnsi"/>
                <w:color w:val="000000"/>
                <w:sz w:val="20"/>
                <w:szCs w:val="20"/>
              </w:rPr>
            </w:pPr>
            <w:r w:rsidRPr="005A6502">
              <w:rPr>
                <w:rStyle w:val="DefaultParagraphFont1"/>
                <w:rFonts w:cstheme="minorHAnsi"/>
                <w:color w:val="000000"/>
                <w:sz w:val="20"/>
                <w:szCs w:val="20"/>
              </w:rPr>
              <w:t>IR</w:t>
            </w:r>
          </w:p>
        </w:tc>
        <w:tc>
          <w:tcPr>
            <w:tcW w:w="4819" w:type="dxa"/>
            <w:shd w:val="clear" w:color="auto" w:fill="auto"/>
          </w:tcPr>
          <w:p w14:paraId="7A1D6066" w14:textId="77777777" w:rsidR="004424D8" w:rsidRPr="005A6502" w:rsidRDefault="004424D8" w:rsidP="005A6502">
            <w:pPr>
              <w:spacing w:after="0"/>
              <w:jc w:val="both"/>
              <w:rPr>
                <w:rStyle w:val="DefaultParagraphFont1"/>
                <w:rFonts w:cstheme="minorHAnsi"/>
                <w:color w:val="000000"/>
                <w:sz w:val="20"/>
                <w:szCs w:val="20"/>
              </w:rPr>
            </w:pPr>
            <w:r w:rsidRPr="005A6502">
              <w:rPr>
                <w:rStyle w:val="DefaultParagraphFont1"/>
                <w:rFonts w:cstheme="minorHAnsi"/>
                <w:color w:val="000000"/>
                <w:sz w:val="20"/>
                <w:szCs w:val="20"/>
              </w:rPr>
              <w:t>Ingresos de bienes y rentas</w:t>
            </w:r>
          </w:p>
        </w:tc>
      </w:tr>
      <w:tr w:rsidR="004424D8" w:rsidRPr="005A6502" w14:paraId="172E3FB1" w14:textId="77777777" w:rsidTr="0013354D">
        <w:tc>
          <w:tcPr>
            <w:tcW w:w="950" w:type="dxa"/>
            <w:shd w:val="clear" w:color="auto" w:fill="auto"/>
          </w:tcPr>
          <w:p w14:paraId="5623F1BE" w14:textId="77777777" w:rsidR="004424D8" w:rsidRPr="005A6502" w:rsidRDefault="004424D8" w:rsidP="005A6502">
            <w:pPr>
              <w:spacing w:after="0"/>
              <w:jc w:val="both"/>
              <w:rPr>
                <w:rStyle w:val="DefaultParagraphFont1"/>
                <w:rFonts w:cstheme="minorHAnsi"/>
                <w:color w:val="000000"/>
                <w:sz w:val="20"/>
                <w:szCs w:val="20"/>
              </w:rPr>
            </w:pPr>
            <w:r w:rsidRPr="005A6502">
              <w:rPr>
                <w:rStyle w:val="DefaultParagraphFont1"/>
                <w:rFonts w:cstheme="minorHAnsi"/>
                <w:color w:val="000000"/>
                <w:sz w:val="20"/>
                <w:szCs w:val="20"/>
              </w:rPr>
              <w:t>RS</w:t>
            </w:r>
          </w:p>
        </w:tc>
        <w:tc>
          <w:tcPr>
            <w:tcW w:w="4819" w:type="dxa"/>
            <w:shd w:val="clear" w:color="auto" w:fill="auto"/>
          </w:tcPr>
          <w:p w14:paraId="3BFDEB07" w14:textId="77777777" w:rsidR="004424D8" w:rsidRPr="005A6502" w:rsidRDefault="004424D8" w:rsidP="005A6502">
            <w:pPr>
              <w:spacing w:after="0"/>
              <w:jc w:val="both"/>
              <w:rPr>
                <w:rStyle w:val="DefaultParagraphFont1"/>
                <w:rFonts w:cstheme="minorHAnsi"/>
                <w:color w:val="000000"/>
                <w:sz w:val="20"/>
                <w:szCs w:val="20"/>
              </w:rPr>
            </w:pPr>
            <w:r w:rsidRPr="005A6502">
              <w:rPr>
                <w:rStyle w:val="DefaultParagraphFont1"/>
                <w:rFonts w:cstheme="minorHAnsi"/>
                <w:color w:val="000000"/>
                <w:sz w:val="20"/>
                <w:szCs w:val="20"/>
              </w:rPr>
              <w:t>Relación de sentencias</w:t>
            </w:r>
          </w:p>
        </w:tc>
      </w:tr>
      <w:tr w:rsidR="004424D8" w:rsidRPr="005A6502" w14:paraId="3D67571B" w14:textId="77777777" w:rsidTr="0013354D">
        <w:tc>
          <w:tcPr>
            <w:tcW w:w="950" w:type="dxa"/>
            <w:shd w:val="clear" w:color="auto" w:fill="auto"/>
          </w:tcPr>
          <w:p w14:paraId="644E1C1A" w14:textId="77777777" w:rsidR="004424D8" w:rsidRPr="005A6502" w:rsidRDefault="004424D8" w:rsidP="005A6502">
            <w:pPr>
              <w:spacing w:after="0"/>
              <w:jc w:val="both"/>
              <w:rPr>
                <w:rStyle w:val="DefaultParagraphFont1"/>
                <w:rFonts w:cstheme="minorHAnsi"/>
                <w:color w:val="000000"/>
                <w:sz w:val="20"/>
                <w:szCs w:val="20"/>
              </w:rPr>
            </w:pPr>
            <w:r w:rsidRPr="005A6502">
              <w:rPr>
                <w:rStyle w:val="DefaultParagraphFont1"/>
                <w:rFonts w:cstheme="minorHAnsi"/>
                <w:color w:val="000000"/>
                <w:sz w:val="20"/>
                <w:szCs w:val="20"/>
              </w:rPr>
              <w:t>PG</w:t>
            </w:r>
          </w:p>
        </w:tc>
        <w:tc>
          <w:tcPr>
            <w:tcW w:w="4819" w:type="dxa"/>
            <w:shd w:val="clear" w:color="auto" w:fill="auto"/>
          </w:tcPr>
          <w:p w14:paraId="2398F121" w14:textId="77777777" w:rsidR="004424D8" w:rsidRPr="005A6502" w:rsidRDefault="004424D8" w:rsidP="005A6502">
            <w:pPr>
              <w:spacing w:after="0"/>
              <w:jc w:val="both"/>
              <w:rPr>
                <w:rStyle w:val="DefaultParagraphFont1"/>
                <w:rFonts w:cstheme="minorHAnsi"/>
                <w:color w:val="000000"/>
                <w:sz w:val="20"/>
                <w:szCs w:val="20"/>
              </w:rPr>
            </w:pPr>
            <w:r w:rsidRPr="005A6502">
              <w:rPr>
                <w:rStyle w:val="DefaultParagraphFont1"/>
                <w:rFonts w:cstheme="minorHAnsi"/>
                <w:color w:val="000000"/>
                <w:sz w:val="20"/>
                <w:szCs w:val="20"/>
              </w:rPr>
              <w:t>Plan de gobierno</w:t>
            </w:r>
          </w:p>
        </w:tc>
      </w:tr>
    </w:tbl>
    <w:p w14:paraId="408571AA" w14:textId="77777777" w:rsidR="004424D8" w:rsidRPr="005A6502" w:rsidRDefault="004424D8" w:rsidP="005A6502">
      <w:pPr>
        <w:spacing w:after="0"/>
        <w:jc w:val="both"/>
        <w:rPr>
          <w:rStyle w:val="DefaultParagraphFont1"/>
          <w:rFonts w:cstheme="minorHAnsi"/>
          <w:color w:val="000000"/>
          <w:sz w:val="20"/>
          <w:szCs w:val="20"/>
        </w:rPr>
      </w:pPr>
    </w:p>
    <w:p w14:paraId="5A664BD7" w14:textId="77777777" w:rsidR="004424D8" w:rsidRPr="005A6502" w:rsidRDefault="004424D8" w:rsidP="005A6502">
      <w:pPr>
        <w:spacing w:after="0"/>
        <w:jc w:val="both"/>
        <w:rPr>
          <w:rStyle w:val="DefaultParagraphFont1"/>
          <w:rFonts w:cstheme="minorHAnsi"/>
          <w:color w:val="000000"/>
          <w:sz w:val="20"/>
          <w:szCs w:val="20"/>
        </w:rPr>
      </w:pPr>
      <w:r w:rsidRPr="005A6502">
        <w:rPr>
          <w:rStyle w:val="DefaultParagraphFont1"/>
          <w:rFonts w:cstheme="minorHAnsi"/>
          <w:color w:val="000000"/>
          <w:sz w:val="20"/>
          <w:szCs w:val="20"/>
        </w:rPr>
        <w:t>Todos los candidatos han presentado su hoja de vida y ésta ha sido codificada según la tabla mostrada anteriormente y cada uno ha obtenido un puntaje, resultado de la revisión manual de cada hoja de vida. Es así que se ha obtenido un array de resultados como el ejemplo que se muestra a continuación, donde la primera columna identifica al candidato con sus iniciales:</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2126"/>
        <w:gridCol w:w="1843"/>
      </w:tblGrid>
      <w:tr w:rsidR="004424D8" w:rsidRPr="005A6502" w14:paraId="2A5DB166" w14:textId="77777777" w:rsidTr="0013354D">
        <w:trPr>
          <w:trHeight w:val="275"/>
        </w:trPr>
        <w:tc>
          <w:tcPr>
            <w:tcW w:w="1559" w:type="dxa"/>
            <w:shd w:val="clear" w:color="auto" w:fill="BFBFBF" w:themeFill="background1" w:themeFillShade="BF"/>
          </w:tcPr>
          <w:p w14:paraId="21786314" w14:textId="77777777" w:rsidR="004424D8" w:rsidRPr="005A6502" w:rsidRDefault="004424D8" w:rsidP="005A6502">
            <w:pPr>
              <w:spacing w:after="0"/>
              <w:jc w:val="both"/>
              <w:rPr>
                <w:rStyle w:val="DefaultParagraphFont1"/>
                <w:rFonts w:cstheme="minorHAnsi"/>
                <w:color w:val="000000"/>
                <w:sz w:val="20"/>
                <w:szCs w:val="20"/>
              </w:rPr>
            </w:pPr>
            <w:r w:rsidRPr="005A6502">
              <w:rPr>
                <w:rStyle w:val="DefaultParagraphFont1"/>
                <w:rFonts w:cstheme="minorHAnsi"/>
                <w:color w:val="000000"/>
                <w:sz w:val="20"/>
                <w:szCs w:val="20"/>
              </w:rPr>
              <w:t>Candidato</w:t>
            </w:r>
          </w:p>
        </w:tc>
        <w:tc>
          <w:tcPr>
            <w:tcW w:w="2126" w:type="dxa"/>
            <w:shd w:val="clear" w:color="auto" w:fill="BFBFBF" w:themeFill="background1" w:themeFillShade="BF"/>
          </w:tcPr>
          <w:p w14:paraId="227DC64B" w14:textId="77777777" w:rsidR="004424D8" w:rsidRPr="005A6502" w:rsidRDefault="004424D8" w:rsidP="005A6502">
            <w:pPr>
              <w:spacing w:after="0"/>
              <w:jc w:val="both"/>
              <w:rPr>
                <w:rStyle w:val="DefaultParagraphFont1"/>
                <w:rFonts w:cstheme="minorHAnsi"/>
                <w:color w:val="000000"/>
                <w:sz w:val="20"/>
                <w:szCs w:val="20"/>
              </w:rPr>
            </w:pPr>
            <w:r w:rsidRPr="005A6502">
              <w:rPr>
                <w:rStyle w:val="DefaultParagraphFont1"/>
                <w:rFonts w:cstheme="minorHAnsi"/>
                <w:color w:val="000000"/>
                <w:sz w:val="20"/>
                <w:szCs w:val="20"/>
              </w:rPr>
              <w:t>Código Hoja de vida</w:t>
            </w:r>
          </w:p>
        </w:tc>
        <w:tc>
          <w:tcPr>
            <w:tcW w:w="1843" w:type="dxa"/>
            <w:shd w:val="clear" w:color="auto" w:fill="BFBFBF" w:themeFill="background1" w:themeFillShade="BF"/>
          </w:tcPr>
          <w:p w14:paraId="4E2CDE6C" w14:textId="77777777" w:rsidR="004424D8" w:rsidRPr="005A6502" w:rsidRDefault="004424D8" w:rsidP="005A6502">
            <w:pPr>
              <w:spacing w:after="0"/>
              <w:jc w:val="both"/>
              <w:rPr>
                <w:rStyle w:val="DefaultParagraphFont1"/>
                <w:rFonts w:cstheme="minorHAnsi"/>
                <w:color w:val="000000"/>
                <w:sz w:val="20"/>
                <w:szCs w:val="20"/>
              </w:rPr>
            </w:pPr>
            <w:r w:rsidRPr="005A6502">
              <w:rPr>
                <w:rStyle w:val="DefaultParagraphFont1"/>
                <w:rFonts w:cstheme="minorHAnsi"/>
                <w:color w:val="000000"/>
                <w:sz w:val="20"/>
                <w:szCs w:val="20"/>
              </w:rPr>
              <w:t>Puntaje Parcial</w:t>
            </w:r>
          </w:p>
        </w:tc>
      </w:tr>
      <w:tr w:rsidR="004424D8" w:rsidRPr="005A6502" w14:paraId="699AF6A5" w14:textId="77777777" w:rsidTr="0013354D">
        <w:tc>
          <w:tcPr>
            <w:tcW w:w="1559" w:type="dxa"/>
            <w:shd w:val="clear" w:color="auto" w:fill="auto"/>
          </w:tcPr>
          <w:p w14:paraId="676B5990"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KF</w:t>
            </w:r>
          </w:p>
        </w:tc>
        <w:tc>
          <w:tcPr>
            <w:tcW w:w="2126" w:type="dxa"/>
            <w:shd w:val="clear" w:color="auto" w:fill="auto"/>
          </w:tcPr>
          <w:p w14:paraId="1C57DC68"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EL</w:t>
            </w:r>
          </w:p>
        </w:tc>
        <w:tc>
          <w:tcPr>
            <w:tcW w:w="1843" w:type="dxa"/>
            <w:shd w:val="clear" w:color="auto" w:fill="auto"/>
          </w:tcPr>
          <w:p w14:paraId="71AF3541"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350</w:t>
            </w:r>
          </w:p>
        </w:tc>
      </w:tr>
      <w:tr w:rsidR="004424D8" w:rsidRPr="005A6502" w14:paraId="43271B54" w14:textId="77777777" w:rsidTr="0013354D">
        <w:tc>
          <w:tcPr>
            <w:tcW w:w="1559" w:type="dxa"/>
            <w:shd w:val="clear" w:color="auto" w:fill="auto"/>
          </w:tcPr>
          <w:p w14:paraId="78F517D7"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KF</w:t>
            </w:r>
          </w:p>
        </w:tc>
        <w:tc>
          <w:tcPr>
            <w:tcW w:w="2126" w:type="dxa"/>
            <w:shd w:val="clear" w:color="auto" w:fill="auto"/>
          </w:tcPr>
          <w:p w14:paraId="6DA095A1"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FA</w:t>
            </w:r>
          </w:p>
        </w:tc>
        <w:tc>
          <w:tcPr>
            <w:tcW w:w="1843" w:type="dxa"/>
            <w:shd w:val="clear" w:color="auto" w:fill="auto"/>
          </w:tcPr>
          <w:p w14:paraId="44992B83"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122</w:t>
            </w:r>
          </w:p>
        </w:tc>
      </w:tr>
      <w:tr w:rsidR="004424D8" w:rsidRPr="005A6502" w14:paraId="532D3CEE" w14:textId="77777777" w:rsidTr="0013354D">
        <w:tc>
          <w:tcPr>
            <w:tcW w:w="1559" w:type="dxa"/>
            <w:shd w:val="clear" w:color="auto" w:fill="auto"/>
          </w:tcPr>
          <w:p w14:paraId="4E503E15"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KF</w:t>
            </w:r>
          </w:p>
        </w:tc>
        <w:tc>
          <w:tcPr>
            <w:tcW w:w="2126" w:type="dxa"/>
            <w:shd w:val="clear" w:color="auto" w:fill="auto"/>
          </w:tcPr>
          <w:p w14:paraId="776A79ED"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CP</w:t>
            </w:r>
          </w:p>
        </w:tc>
        <w:tc>
          <w:tcPr>
            <w:tcW w:w="1843" w:type="dxa"/>
            <w:shd w:val="clear" w:color="auto" w:fill="auto"/>
          </w:tcPr>
          <w:p w14:paraId="4AD4722E"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431</w:t>
            </w:r>
          </w:p>
        </w:tc>
      </w:tr>
      <w:tr w:rsidR="004424D8" w:rsidRPr="005A6502" w14:paraId="4E87F92D" w14:textId="77777777" w:rsidTr="0013354D">
        <w:tc>
          <w:tcPr>
            <w:tcW w:w="1559" w:type="dxa"/>
            <w:shd w:val="clear" w:color="auto" w:fill="auto"/>
          </w:tcPr>
          <w:p w14:paraId="098757B9"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KF</w:t>
            </w:r>
          </w:p>
        </w:tc>
        <w:tc>
          <w:tcPr>
            <w:tcW w:w="2126" w:type="dxa"/>
            <w:shd w:val="clear" w:color="auto" w:fill="auto"/>
          </w:tcPr>
          <w:p w14:paraId="283CFED8"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IR</w:t>
            </w:r>
          </w:p>
        </w:tc>
        <w:tc>
          <w:tcPr>
            <w:tcW w:w="1843" w:type="dxa"/>
            <w:shd w:val="clear" w:color="auto" w:fill="auto"/>
          </w:tcPr>
          <w:p w14:paraId="47096582"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101</w:t>
            </w:r>
          </w:p>
        </w:tc>
      </w:tr>
      <w:tr w:rsidR="004424D8" w:rsidRPr="005A6502" w14:paraId="6661661C" w14:textId="77777777" w:rsidTr="0013354D">
        <w:tc>
          <w:tcPr>
            <w:tcW w:w="1559" w:type="dxa"/>
            <w:shd w:val="clear" w:color="auto" w:fill="auto"/>
          </w:tcPr>
          <w:p w14:paraId="516F2217"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KF</w:t>
            </w:r>
          </w:p>
        </w:tc>
        <w:tc>
          <w:tcPr>
            <w:tcW w:w="2126" w:type="dxa"/>
            <w:shd w:val="clear" w:color="auto" w:fill="auto"/>
          </w:tcPr>
          <w:p w14:paraId="2F7BB807"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RS</w:t>
            </w:r>
          </w:p>
        </w:tc>
        <w:tc>
          <w:tcPr>
            <w:tcW w:w="1843" w:type="dxa"/>
            <w:shd w:val="clear" w:color="auto" w:fill="auto"/>
          </w:tcPr>
          <w:p w14:paraId="384FBF0F"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341</w:t>
            </w:r>
          </w:p>
        </w:tc>
      </w:tr>
      <w:tr w:rsidR="004424D8" w:rsidRPr="005A6502" w14:paraId="633387E3" w14:textId="77777777" w:rsidTr="0013354D">
        <w:tc>
          <w:tcPr>
            <w:tcW w:w="1559" w:type="dxa"/>
            <w:shd w:val="clear" w:color="auto" w:fill="auto"/>
          </w:tcPr>
          <w:p w14:paraId="41971AD6"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KF</w:t>
            </w:r>
          </w:p>
        </w:tc>
        <w:tc>
          <w:tcPr>
            <w:tcW w:w="2126" w:type="dxa"/>
            <w:shd w:val="clear" w:color="auto" w:fill="auto"/>
          </w:tcPr>
          <w:p w14:paraId="5CED5556"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PG</w:t>
            </w:r>
          </w:p>
        </w:tc>
        <w:tc>
          <w:tcPr>
            <w:tcW w:w="1843" w:type="dxa"/>
            <w:shd w:val="clear" w:color="auto" w:fill="auto"/>
          </w:tcPr>
          <w:p w14:paraId="17EFBD08"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78</w:t>
            </w:r>
          </w:p>
        </w:tc>
      </w:tr>
      <w:tr w:rsidR="004424D8" w:rsidRPr="005A6502" w14:paraId="1288AACF" w14:textId="77777777" w:rsidTr="0013354D">
        <w:tc>
          <w:tcPr>
            <w:tcW w:w="1559" w:type="dxa"/>
            <w:shd w:val="clear" w:color="auto" w:fill="auto"/>
          </w:tcPr>
          <w:p w14:paraId="4AF10135"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PK</w:t>
            </w:r>
          </w:p>
        </w:tc>
        <w:tc>
          <w:tcPr>
            <w:tcW w:w="2126" w:type="dxa"/>
            <w:shd w:val="clear" w:color="auto" w:fill="auto"/>
          </w:tcPr>
          <w:p w14:paraId="1AC81DC1"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EL</w:t>
            </w:r>
          </w:p>
        </w:tc>
        <w:tc>
          <w:tcPr>
            <w:tcW w:w="1843" w:type="dxa"/>
            <w:shd w:val="clear" w:color="auto" w:fill="auto"/>
          </w:tcPr>
          <w:p w14:paraId="0A2A443E"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450</w:t>
            </w:r>
          </w:p>
        </w:tc>
      </w:tr>
      <w:tr w:rsidR="004424D8" w:rsidRPr="005A6502" w14:paraId="053ADD47" w14:textId="77777777" w:rsidTr="0013354D">
        <w:tc>
          <w:tcPr>
            <w:tcW w:w="1559" w:type="dxa"/>
            <w:shd w:val="clear" w:color="auto" w:fill="auto"/>
          </w:tcPr>
          <w:p w14:paraId="200D8817"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PK</w:t>
            </w:r>
          </w:p>
        </w:tc>
        <w:tc>
          <w:tcPr>
            <w:tcW w:w="2126" w:type="dxa"/>
            <w:shd w:val="clear" w:color="auto" w:fill="auto"/>
          </w:tcPr>
          <w:p w14:paraId="422A995F"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FA</w:t>
            </w:r>
          </w:p>
        </w:tc>
        <w:tc>
          <w:tcPr>
            <w:tcW w:w="1843" w:type="dxa"/>
            <w:shd w:val="clear" w:color="auto" w:fill="auto"/>
          </w:tcPr>
          <w:p w14:paraId="774AA222"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121</w:t>
            </w:r>
          </w:p>
        </w:tc>
      </w:tr>
      <w:tr w:rsidR="004424D8" w:rsidRPr="005A6502" w14:paraId="2EA8DA09" w14:textId="77777777" w:rsidTr="0013354D">
        <w:tc>
          <w:tcPr>
            <w:tcW w:w="1559" w:type="dxa"/>
            <w:shd w:val="clear" w:color="auto" w:fill="auto"/>
          </w:tcPr>
          <w:p w14:paraId="3E47A810"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PK</w:t>
            </w:r>
          </w:p>
        </w:tc>
        <w:tc>
          <w:tcPr>
            <w:tcW w:w="2126" w:type="dxa"/>
            <w:shd w:val="clear" w:color="auto" w:fill="auto"/>
          </w:tcPr>
          <w:p w14:paraId="5E073B49"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CP</w:t>
            </w:r>
          </w:p>
        </w:tc>
        <w:tc>
          <w:tcPr>
            <w:tcW w:w="1843" w:type="dxa"/>
            <w:shd w:val="clear" w:color="auto" w:fill="auto"/>
          </w:tcPr>
          <w:p w14:paraId="567A58AD"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452</w:t>
            </w:r>
          </w:p>
        </w:tc>
      </w:tr>
      <w:tr w:rsidR="004424D8" w:rsidRPr="005A6502" w14:paraId="3E23DE25" w14:textId="77777777" w:rsidTr="0013354D">
        <w:tc>
          <w:tcPr>
            <w:tcW w:w="1559" w:type="dxa"/>
            <w:shd w:val="clear" w:color="auto" w:fill="auto"/>
          </w:tcPr>
          <w:p w14:paraId="1EC16868"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PK</w:t>
            </w:r>
          </w:p>
        </w:tc>
        <w:tc>
          <w:tcPr>
            <w:tcW w:w="2126" w:type="dxa"/>
            <w:shd w:val="clear" w:color="auto" w:fill="auto"/>
          </w:tcPr>
          <w:p w14:paraId="7CCF2F26"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IR</w:t>
            </w:r>
          </w:p>
        </w:tc>
        <w:tc>
          <w:tcPr>
            <w:tcW w:w="1843" w:type="dxa"/>
            <w:shd w:val="clear" w:color="auto" w:fill="auto"/>
          </w:tcPr>
          <w:p w14:paraId="3350CF0C"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123</w:t>
            </w:r>
          </w:p>
        </w:tc>
      </w:tr>
      <w:tr w:rsidR="004424D8" w:rsidRPr="005A6502" w14:paraId="0553B832" w14:textId="77777777" w:rsidTr="0013354D">
        <w:tc>
          <w:tcPr>
            <w:tcW w:w="1559" w:type="dxa"/>
            <w:shd w:val="clear" w:color="auto" w:fill="auto"/>
          </w:tcPr>
          <w:p w14:paraId="010E02AB"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PK</w:t>
            </w:r>
          </w:p>
        </w:tc>
        <w:tc>
          <w:tcPr>
            <w:tcW w:w="2126" w:type="dxa"/>
            <w:shd w:val="clear" w:color="auto" w:fill="auto"/>
          </w:tcPr>
          <w:p w14:paraId="118909B4"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RS</w:t>
            </w:r>
          </w:p>
        </w:tc>
        <w:tc>
          <w:tcPr>
            <w:tcW w:w="1843" w:type="dxa"/>
            <w:shd w:val="clear" w:color="auto" w:fill="auto"/>
          </w:tcPr>
          <w:p w14:paraId="5145FEFB"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111</w:t>
            </w:r>
          </w:p>
        </w:tc>
      </w:tr>
      <w:tr w:rsidR="004424D8" w:rsidRPr="005A6502" w14:paraId="74A1CF44" w14:textId="77777777" w:rsidTr="0013354D">
        <w:tc>
          <w:tcPr>
            <w:tcW w:w="1559" w:type="dxa"/>
            <w:shd w:val="clear" w:color="auto" w:fill="auto"/>
          </w:tcPr>
          <w:p w14:paraId="77CDF93A"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PK</w:t>
            </w:r>
          </w:p>
        </w:tc>
        <w:tc>
          <w:tcPr>
            <w:tcW w:w="2126" w:type="dxa"/>
            <w:shd w:val="clear" w:color="auto" w:fill="auto"/>
          </w:tcPr>
          <w:p w14:paraId="33DF2693"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PG</w:t>
            </w:r>
          </w:p>
        </w:tc>
        <w:tc>
          <w:tcPr>
            <w:tcW w:w="1843" w:type="dxa"/>
            <w:shd w:val="clear" w:color="auto" w:fill="auto"/>
          </w:tcPr>
          <w:p w14:paraId="12D79CAA"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345</w:t>
            </w:r>
          </w:p>
        </w:tc>
      </w:tr>
      <w:tr w:rsidR="004424D8" w:rsidRPr="005A6502" w14:paraId="5917325E" w14:textId="77777777" w:rsidTr="0013354D">
        <w:tc>
          <w:tcPr>
            <w:tcW w:w="1559" w:type="dxa"/>
            <w:shd w:val="clear" w:color="auto" w:fill="auto"/>
          </w:tcPr>
          <w:p w14:paraId="7E9955AA"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w:t>
            </w:r>
          </w:p>
        </w:tc>
        <w:tc>
          <w:tcPr>
            <w:tcW w:w="2126" w:type="dxa"/>
            <w:shd w:val="clear" w:color="auto" w:fill="auto"/>
          </w:tcPr>
          <w:p w14:paraId="5B786599"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w:t>
            </w:r>
          </w:p>
        </w:tc>
        <w:tc>
          <w:tcPr>
            <w:tcW w:w="1843" w:type="dxa"/>
            <w:shd w:val="clear" w:color="auto" w:fill="auto"/>
          </w:tcPr>
          <w:p w14:paraId="34DE8EC0" w14:textId="77777777" w:rsidR="004424D8" w:rsidRPr="005A6502" w:rsidRDefault="004424D8" w:rsidP="005A6502">
            <w:pPr>
              <w:spacing w:after="0"/>
              <w:jc w:val="center"/>
              <w:rPr>
                <w:rStyle w:val="DefaultParagraphFont1"/>
                <w:rFonts w:cstheme="minorHAnsi"/>
                <w:color w:val="000000"/>
                <w:sz w:val="20"/>
                <w:szCs w:val="20"/>
              </w:rPr>
            </w:pPr>
            <w:r w:rsidRPr="005A6502">
              <w:rPr>
                <w:rStyle w:val="DefaultParagraphFont1"/>
                <w:rFonts w:cstheme="minorHAnsi"/>
                <w:color w:val="000000"/>
                <w:sz w:val="20"/>
                <w:szCs w:val="20"/>
              </w:rPr>
              <w:t>…</w:t>
            </w:r>
          </w:p>
        </w:tc>
      </w:tr>
    </w:tbl>
    <w:p w14:paraId="69F41916" w14:textId="77777777" w:rsidR="004424D8" w:rsidRPr="005A6502" w:rsidRDefault="004424D8" w:rsidP="005A6502">
      <w:pPr>
        <w:spacing w:after="0"/>
        <w:jc w:val="both"/>
        <w:rPr>
          <w:rStyle w:val="DefaultParagraphFont1"/>
          <w:rFonts w:cstheme="minorHAnsi"/>
          <w:color w:val="000000"/>
          <w:sz w:val="20"/>
          <w:szCs w:val="20"/>
        </w:rPr>
      </w:pPr>
      <w:r w:rsidRPr="005A6502">
        <w:rPr>
          <w:rStyle w:val="DefaultParagraphFont1"/>
          <w:rFonts w:cstheme="minorHAnsi"/>
          <w:color w:val="000000"/>
          <w:sz w:val="20"/>
          <w:szCs w:val="20"/>
        </w:rPr>
        <w:t>… y así sucesivamente para todos los candidatos</w:t>
      </w:r>
    </w:p>
    <w:p w14:paraId="54735222" w14:textId="77777777" w:rsidR="004424D8" w:rsidRPr="005A6502" w:rsidRDefault="004424D8" w:rsidP="005A6502">
      <w:pPr>
        <w:spacing w:after="0"/>
        <w:jc w:val="both"/>
        <w:rPr>
          <w:rStyle w:val="DefaultParagraphFont1"/>
          <w:rFonts w:cstheme="minorHAnsi"/>
          <w:color w:val="000000"/>
          <w:sz w:val="20"/>
          <w:szCs w:val="20"/>
        </w:rPr>
      </w:pPr>
      <w:r w:rsidRPr="005A6502">
        <w:rPr>
          <w:rStyle w:val="DefaultParagraphFont1"/>
          <w:rFonts w:cstheme="minorHAnsi"/>
          <w:color w:val="000000"/>
          <w:sz w:val="20"/>
          <w:szCs w:val="20"/>
        </w:rPr>
        <w:t>Se necesita que usted desarrolle los siguientes subprogramas:</w:t>
      </w:r>
    </w:p>
    <w:p w14:paraId="6722C6D4" w14:textId="77777777" w:rsidR="004424D8" w:rsidRPr="005A6502" w:rsidRDefault="004424D8" w:rsidP="005A6502">
      <w:pPr>
        <w:numPr>
          <w:ilvl w:val="0"/>
          <w:numId w:val="1"/>
        </w:numPr>
        <w:suppressAutoHyphens/>
        <w:spacing w:after="0" w:line="240" w:lineRule="auto"/>
        <w:jc w:val="both"/>
        <w:rPr>
          <w:rStyle w:val="DefaultParagraphFont1"/>
          <w:rFonts w:cstheme="minorHAnsi"/>
          <w:color w:val="000000"/>
          <w:sz w:val="20"/>
          <w:szCs w:val="20"/>
        </w:rPr>
      </w:pPr>
      <w:r w:rsidRPr="005A6502">
        <w:rPr>
          <w:rStyle w:val="DefaultParagraphFont1"/>
          <w:rFonts w:cstheme="minorHAnsi"/>
          <w:color w:val="000000"/>
          <w:sz w:val="20"/>
          <w:szCs w:val="20"/>
        </w:rPr>
        <w:t>Determinar ¿Cuál es el puntaje obtenido por un candidato en su hoja de vida?</w:t>
      </w:r>
    </w:p>
    <w:p w14:paraId="3C32A31C" w14:textId="77777777" w:rsidR="004424D8" w:rsidRPr="005A6502" w:rsidRDefault="004424D8" w:rsidP="005A6502">
      <w:pPr>
        <w:numPr>
          <w:ilvl w:val="0"/>
          <w:numId w:val="1"/>
        </w:numPr>
        <w:suppressAutoHyphens/>
        <w:spacing w:after="0" w:line="240" w:lineRule="auto"/>
        <w:jc w:val="both"/>
        <w:rPr>
          <w:rStyle w:val="DefaultParagraphFont1"/>
          <w:rFonts w:cstheme="minorHAnsi"/>
          <w:color w:val="000000"/>
          <w:sz w:val="20"/>
          <w:szCs w:val="20"/>
        </w:rPr>
      </w:pPr>
      <w:r w:rsidRPr="005A6502">
        <w:rPr>
          <w:rStyle w:val="DefaultParagraphFont1"/>
          <w:rFonts w:cstheme="minorHAnsi"/>
          <w:color w:val="000000"/>
          <w:sz w:val="20"/>
          <w:szCs w:val="20"/>
        </w:rPr>
        <w:t>Determinar, ¿Cuál es el candidato que tuvo el mayor puntaje en su hoja de vida</w:t>
      </w:r>
    </w:p>
    <w:p w14:paraId="7DA838D1" w14:textId="77777777" w:rsidR="004424D8" w:rsidRPr="005A6502" w:rsidRDefault="004424D8" w:rsidP="005A6502">
      <w:pPr>
        <w:numPr>
          <w:ilvl w:val="0"/>
          <w:numId w:val="1"/>
        </w:numPr>
        <w:suppressAutoHyphens/>
        <w:spacing w:after="0" w:line="240" w:lineRule="auto"/>
        <w:jc w:val="both"/>
        <w:rPr>
          <w:rStyle w:val="DefaultParagraphFont1"/>
          <w:rFonts w:cstheme="minorHAnsi"/>
          <w:color w:val="000000"/>
          <w:sz w:val="20"/>
          <w:szCs w:val="20"/>
        </w:rPr>
      </w:pPr>
      <w:r w:rsidRPr="005A6502">
        <w:rPr>
          <w:rStyle w:val="DefaultParagraphFont1"/>
          <w:rFonts w:cstheme="minorHAnsi"/>
          <w:color w:val="000000"/>
          <w:sz w:val="20"/>
          <w:szCs w:val="20"/>
        </w:rPr>
        <w:t>Determinar ¿Cuál es la descripción de la hoja de vida que obtuvo el mayor puntaje de entre todos los candidatos?</w:t>
      </w:r>
    </w:p>
    <w:p w14:paraId="3998AD5A" w14:textId="77777777" w:rsidR="005A2ADD" w:rsidRPr="005A6502" w:rsidRDefault="005A2ADD" w:rsidP="005A6502">
      <w:pPr>
        <w:suppressAutoHyphens/>
        <w:spacing w:after="0" w:line="240" w:lineRule="auto"/>
        <w:jc w:val="both"/>
        <w:rPr>
          <w:rStyle w:val="DefaultParagraphFont1"/>
          <w:rFonts w:cstheme="minorHAnsi"/>
          <w:color w:val="000000"/>
          <w:sz w:val="20"/>
          <w:szCs w:val="20"/>
        </w:rPr>
      </w:pPr>
    </w:p>
    <w:p w14:paraId="313F2040" w14:textId="77777777" w:rsidR="005A2ADD" w:rsidRPr="005A6502" w:rsidRDefault="005A2ADD" w:rsidP="005A6502">
      <w:pPr>
        <w:spacing w:after="0"/>
        <w:jc w:val="both"/>
        <w:rPr>
          <w:rFonts w:cstheme="minorHAnsi"/>
          <w:sz w:val="20"/>
          <w:szCs w:val="20"/>
        </w:rPr>
      </w:pPr>
      <w:r w:rsidRPr="005A6502">
        <w:rPr>
          <w:rFonts w:cstheme="minorHAnsi"/>
          <w:b/>
          <w:bCs/>
          <w:sz w:val="20"/>
          <w:szCs w:val="20"/>
        </w:rPr>
        <w:t>Pregunta 2</w:t>
      </w:r>
    </w:p>
    <w:p w14:paraId="5DC506D3" w14:textId="77777777" w:rsidR="005A2ADD" w:rsidRPr="005A6502" w:rsidRDefault="005A2ADD" w:rsidP="005A6502">
      <w:pPr>
        <w:spacing w:after="0"/>
        <w:jc w:val="both"/>
        <w:rPr>
          <w:rStyle w:val="DefaultParagraphFont1"/>
          <w:rFonts w:cstheme="minorHAnsi"/>
          <w:color w:val="000000"/>
          <w:sz w:val="20"/>
          <w:szCs w:val="20"/>
        </w:rPr>
      </w:pPr>
      <w:r w:rsidRPr="005A6502">
        <w:rPr>
          <w:rStyle w:val="DefaultParagraphFont1"/>
          <w:rFonts w:cstheme="minorHAnsi"/>
          <w:color w:val="000000"/>
          <w:sz w:val="20"/>
          <w:szCs w:val="20"/>
        </w:rPr>
        <w:t xml:space="preserve">La feria de Móviles se lleva a cabo anualmente en Barcelona. Para dicho evento existen 3 tipos de entrada (normal, </w:t>
      </w:r>
      <w:proofErr w:type="spellStart"/>
      <w:r w:rsidRPr="005A6502">
        <w:rPr>
          <w:rStyle w:val="DefaultParagraphFont1"/>
          <w:rFonts w:cstheme="minorHAnsi"/>
          <w:color w:val="000000"/>
          <w:sz w:val="20"/>
          <w:szCs w:val="20"/>
        </w:rPr>
        <w:t>silver</w:t>
      </w:r>
      <w:proofErr w:type="spellEnd"/>
      <w:r w:rsidRPr="005A6502">
        <w:rPr>
          <w:rStyle w:val="DefaultParagraphFont1"/>
          <w:rFonts w:cstheme="minorHAnsi"/>
          <w:color w:val="000000"/>
          <w:sz w:val="20"/>
          <w:szCs w:val="20"/>
        </w:rPr>
        <w:t xml:space="preserve">, </w:t>
      </w:r>
      <w:proofErr w:type="spellStart"/>
      <w:r w:rsidRPr="005A6502">
        <w:rPr>
          <w:rStyle w:val="DefaultParagraphFont1"/>
          <w:rFonts w:cstheme="minorHAnsi"/>
          <w:color w:val="000000"/>
          <w:sz w:val="20"/>
          <w:szCs w:val="20"/>
        </w:rPr>
        <w:t>gold</w:t>
      </w:r>
      <w:proofErr w:type="spellEnd"/>
      <w:r w:rsidRPr="005A6502">
        <w:rPr>
          <w:rStyle w:val="DefaultParagraphFont1"/>
          <w:rFonts w:cstheme="minorHAnsi"/>
          <w:color w:val="000000"/>
          <w:sz w:val="20"/>
          <w:szCs w:val="20"/>
        </w:rPr>
        <w:t>) y los precios son respectivamente (700,1700,2700 euros). Para las empresas que tienen stands dentro de la feria se les da la facilidad para que puedan tener códigos promocionales que otorga un monto de descuento. Dicho código puede ser utilizado por cualquier persona asistente a la feria y es utilizado al momento de su registro. Dichos códigos son cadenas de texto de 10 caracteres.</w:t>
      </w:r>
    </w:p>
    <w:p w14:paraId="6AA3A2BE" w14:textId="77777777" w:rsidR="005A2ADD" w:rsidRPr="005A6502" w:rsidRDefault="005A2ADD" w:rsidP="005A6502">
      <w:pPr>
        <w:tabs>
          <w:tab w:val="left" w:pos="3131"/>
        </w:tabs>
        <w:spacing w:after="0"/>
        <w:jc w:val="both"/>
        <w:rPr>
          <w:rStyle w:val="DefaultParagraphFont1"/>
          <w:rFonts w:cstheme="minorHAnsi"/>
          <w:color w:val="000000"/>
          <w:sz w:val="20"/>
          <w:szCs w:val="20"/>
        </w:rPr>
      </w:pPr>
      <w:r w:rsidRPr="005A6502">
        <w:rPr>
          <w:rStyle w:val="DefaultParagraphFont1"/>
          <w:rFonts w:cstheme="minorHAnsi"/>
          <w:color w:val="000000"/>
          <w:sz w:val="20"/>
          <w:szCs w:val="20"/>
        </w:rPr>
        <w:t>Se le pide desarrollar funciones que serán utilizadas durante el registro de los usuarios y usted apoyará en las siguientes funcionalidades:</w:t>
      </w:r>
    </w:p>
    <w:p w14:paraId="22A747EA" w14:textId="77777777" w:rsidR="005A2ADD" w:rsidRPr="005A6502" w:rsidRDefault="005A2ADD" w:rsidP="005A6502">
      <w:pPr>
        <w:numPr>
          <w:ilvl w:val="0"/>
          <w:numId w:val="2"/>
        </w:numPr>
        <w:suppressAutoHyphens/>
        <w:spacing w:after="0" w:line="240" w:lineRule="auto"/>
        <w:jc w:val="both"/>
        <w:rPr>
          <w:rStyle w:val="DefaultParagraphFont1"/>
          <w:rFonts w:cstheme="minorHAnsi"/>
          <w:color w:val="000000"/>
          <w:sz w:val="20"/>
          <w:szCs w:val="20"/>
        </w:rPr>
      </w:pPr>
      <w:r w:rsidRPr="005A6502">
        <w:rPr>
          <w:rStyle w:val="DefaultParagraphFont1"/>
          <w:rFonts w:cstheme="minorHAnsi"/>
          <w:color w:val="000000"/>
          <w:sz w:val="20"/>
          <w:szCs w:val="20"/>
        </w:rPr>
        <w:t>Determinar cuál es el monto por pagar dado un tipo de entrada.</w:t>
      </w:r>
    </w:p>
    <w:p w14:paraId="067E9D46" w14:textId="77777777" w:rsidR="005A2ADD" w:rsidRPr="005A6502" w:rsidRDefault="005A2ADD" w:rsidP="005A6502">
      <w:pPr>
        <w:spacing w:after="0"/>
        <w:ind w:left="720"/>
        <w:jc w:val="both"/>
        <w:rPr>
          <w:rStyle w:val="DefaultParagraphFont1"/>
          <w:rFonts w:cstheme="minorHAnsi"/>
          <w:color w:val="000000"/>
          <w:sz w:val="20"/>
          <w:szCs w:val="20"/>
        </w:rPr>
      </w:pPr>
    </w:p>
    <w:p w14:paraId="426441EC" w14:textId="77777777" w:rsidR="005A2ADD" w:rsidRPr="005A6502" w:rsidRDefault="005A2ADD" w:rsidP="005A6502">
      <w:pPr>
        <w:numPr>
          <w:ilvl w:val="0"/>
          <w:numId w:val="2"/>
        </w:numPr>
        <w:suppressAutoHyphens/>
        <w:spacing w:after="0" w:line="240" w:lineRule="auto"/>
        <w:jc w:val="both"/>
        <w:rPr>
          <w:rStyle w:val="DefaultParagraphFont1"/>
          <w:rFonts w:cstheme="minorHAnsi"/>
          <w:color w:val="000000"/>
          <w:sz w:val="20"/>
          <w:szCs w:val="20"/>
        </w:rPr>
      </w:pPr>
      <w:r w:rsidRPr="005A6502">
        <w:rPr>
          <w:rStyle w:val="DefaultParagraphFont1"/>
          <w:rFonts w:cstheme="minorHAnsi"/>
          <w:color w:val="000000"/>
          <w:sz w:val="20"/>
          <w:szCs w:val="20"/>
        </w:rPr>
        <w:lastRenderedPageBreak/>
        <w:t>Dado un código promocional que ingresa un usuario al momento de su registro, validar si es que dicho código cuenta con el formato de 10 caracteres y está dentro de la lista de códigos promocionales.</w:t>
      </w:r>
    </w:p>
    <w:p w14:paraId="1B41DD1E" w14:textId="77777777" w:rsidR="005A2ADD" w:rsidRPr="005A6502" w:rsidRDefault="005A2ADD" w:rsidP="005A6502">
      <w:pPr>
        <w:spacing w:after="0"/>
        <w:jc w:val="both"/>
        <w:rPr>
          <w:rStyle w:val="DefaultParagraphFont1"/>
          <w:rFonts w:cstheme="minorHAnsi"/>
          <w:color w:val="000000"/>
          <w:sz w:val="20"/>
          <w:szCs w:val="20"/>
        </w:rPr>
      </w:pPr>
    </w:p>
    <w:p w14:paraId="48CC8E55" w14:textId="77777777" w:rsidR="005A2ADD" w:rsidRPr="005A6502" w:rsidRDefault="005A2ADD" w:rsidP="005A6502">
      <w:pPr>
        <w:numPr>
          <w:ilvl w:val="0"/>
          <w:numId w:val="2"/>
        </w:numPr>
        <w:suppressAutoHyphens/>
        <w:spacing w:after="0" w:line="240" w:lineRule="auto"/>
        <w:jc w:val="both"/>
        <w:rPr>
          <w:rStyle w:val="DefaultParagraphFont1"/>
          <w:rFonts w:cstheme="minorHAnsi"/>
          <w:color w:val="000000"/>
          <w:sz w:val="20"/>
          <w:szCs w:val="20"/>
        </w:rPr>
      </w:pPr>
      <w:r w:rsidRPr="005A6502">
        <w:rPr>
          <w:rStyle w:val="DefaultParagraphFont1"/>
          <w:rFonts w:cstheme="minorHAnsi"/>
          <w:color w:val="000000"/>
          <w:sz w:val="20"/>
          <w:szCs w:val="20"/>
        </w:rPr>
        <w:t>Determinar cuánto es el descuento que tiene asignado un determinado código promocional válido.</w:t>
      </w:r>
    </w:p>
    <w:p w14:paraId="6A7D22D3" w14:textId="77777777" w:rsidR="005A2ADD" w:rsidRPr="005A6502" w:rsidRDefault="005A2ADD" w:rsidP="005A6502">
      <w:pPr>
        <w:pStyle w:val="Prrafodelista"/>
        <w:spacing w:after="0"/>
        <w:rPr>
          <w:rStyle w:val="DefaultParagraphFont1"/>
          <w:rFonts w:cstheme="minorHAnsi"/>
          <w:color w:val="000000"/>
          <w:sz w:val="20"/>
          <w:szCs w:val="20"/>
        </w:rPr>
      </w:pPr>
    </w:p>
    <w:p w14:paraId="5DADF196" w14:textId="77777777" w:rsidR="005A2ADD" w:rsidRPr="005A6502" w:rsidRDefault="005A2ADD" w:rsidP="005A6502">
      <w:pPr>
        <w:numPr>
          <w:ilvl w:val="0"/>
          <w:numId w:val="2"/>
        </w:numPr>
        <w:suppressAutoHyphens/>
        <w:spacing w:after="0" w:line="240" w:lineRule="auto"/>
        <w:jc w:val="both"/>
        <w:rPr>
          <w:rStyle w:val="DefaultParagraphFont1"/>
          <w:rFonts w:cstheme="minorHAnsi"/>
          <w:color w:val="000000"/>
          <w:sz w:val="20"/>
          <w:szCs w:val="20"/>
        </w:rPr>
      </w:pPr>
      <w:r w:rsidRPr="005A6502">
        <w:rPr>
          <w:rStyle w:val="DefaultParagraphFont1"/>
          <w:rFonts w:cstheme="minorHAnsi"/>
          <w:color w:val="000000"/>
          <w:sz w:val="20"/>
          <w:szCs w:val="20"/>
        </w:rPr>
        <w:t>Determinar cuánto es lo que finalmente tiene que pagar el asistente que se registra si es que ingresa un código promocional. Si el descuento es mayor al costo de la entrada entonces el monto a pagar será 0.</w:t>
      </w:r>
    </w:p>
    <w:p w14:paraId="7519E7C6" w14:textId="77777777" w:rsidR="00EC1DBF" w:rsidRPr="005A6502" w:rsidRDefault="00EC1DBF" w:rsidP="005A6502">
      <w:pPr>
        <w:pStyle w:val="Prrafodelista"/>
        <w:spacing w:after="0"/>
        <w:rPr>
          <w:rStyle w:val="DefaultParagraphFont1"/>
          <w:rFonts w:cstheme="minorHAnsi"/>
          <w:color w:val="000000"/>
          <w:sz w:val="20"/>
          <w:szCs w:val="20"/>
        </w:rPr>
      </w:pPr>
    </w:p>
    <w:p w14:paraId="7DDD806D" w14:textId="77777777" w:rsidR="00EC1DBF" w:rsidRPr="005A6502" w:rsidRDefault="00EC1DBF" w:rsidP="005A6502">
      <w:pPr>
        <w:spacing w:after="0"/>
        <w:jc w:val="both"/>
        <w:rPr>
          <w:rFonts w:cstheme="minorHAnsi"/>
          <w:sz w:val="20"/>
          <w:szCs w:val="20"/>
        </w:rPr>
      </w:pPr>
      <w:r w:rsidRPr="005A6502">
        <w:rPr>
          <w:rFonts w:cstheme="minorHAnsi"/>
          <w:b/>
          <w:bCs/>
          <w:sz w:val="20"/>
          <w:szCs w:val="20"/>
        </w:rPr>
        <w:t>Pregunta 3:</w:t>
      </w:r>
    </w:p>
    <w:p w14:paraId="3594CC36" w14:textId="77777777" w:rsidR="00EC1DBF" w:rsidRPr="005A6502" w:rsidRDefault="00EC1DBF" w:rsidP="005A6502">
      <w:pPr>
        <w:spacing w:after="0"/>
        <w:jc w:val="both"/>
        <w:rPr>
          <w:rStyle w:val="DefaultParagraphFont1"/>
          <w:rFonts w:cstheme="minorHAnsi"/>
          <w:color w:val="000000"/>
          <w:sz w:val="20"/>
          <w:szCs w:val="20"/>
        </w:rPr>
      </w:pPr>
    </w:p>
    <w:p w14:paraId="286AFBC6" w14:textId="77777777" w:rsidR="00EC1DBF" w:rsidRPr="005A6502" w:rsidRDefault="00EC1DBF" w:rsidP="005A6502">
      <w:pPr>
        <w:spacing w:after="0"/>
        <w:jc w:val="both"/>
        <w:rPr>
          <w:rStyle w:val="DefaultParagraphFont1"/>
          <w:rFonts w:cstheme="minorHAnsi"/>
          <w:color w:val="000000"/>
          <w:sz w:val="20"/>
          <w:szCs w:val="20"/>
        </w:rPr>
      </w:pPr>
      <w:r w:rsidRPr="005A6502">
        <w:rPr>
          <w:rStyle w:val="DefaultParagraphFont1"/>
          <w:rFonts w:cstheme="minorHAnsi"/>
          <w:color w:val="000000"/>
          <w:sz w:val="20"/>
          <w:szCs w:val="20"/>
        </w:rPr>
        <w:t xml:space="preserve">En la clínica “Te atiende bien” se ha implementado un programa para evaluar la satisfacción de los pacientes que han sido atendidos en la recepción. La recepción cuenta con cinco ventanillas de atención y el cliente debe registrar en un </w:t>
      </w:r>
      <w:proofErr w:type="spellStart"/>
      <w:r w:rsidRPr="005A6502">
        <w:rPr>
          <w:rStyle w:val="DefaultParagraphFont1"/>
          <w:rFonts w:cstheme="minorHAnsi"/>
          <w:color w:val="000000"/>
          <w:sz w:val="20"/>
          <w:szCs w:val="20"/>
        </w:rPr>
        <w:t>ipad</w:t>
      </w:r>
      <w:proofErr w:type="spellEnd"/>
      <w:r w:rsidRPr="005A6502">
        <w:rPr>
          <w:rStyle w:val="DefaultParagraphFont1"/>
          <w:rFonts w:cstheme="minorHAnsi"/>
          <w:color w:val="000000"/>
          <w:sz w:val="20"/>
          <w:szCs w:val="20"/>
        </w:rPr>
        <w:t>, que ha sido adecuado, el nivel de satisfacción con la atención recibida según los siguientes criterios:</w:t>
      </w:r>
    </w:p>
    <w:p w14:paraId="2B49B1B3" w14:textId="77777777" w:rsidR="00EC1DBF" w:rsidRPr="005A6502" w:rsidRDefault="00EC1DBF" w:rsidP="005A6502">
      <w:pPr>
        <w:spacing w:after="0"/>
        <w:jc w:val="both"/>
        <w:rPr>
          <w:rStyle w:val="DefaultParagraphFont1"/>
          <w:rFonts w:cstheme="minorHAnsi"/>
          <w:color w:val="000000"/>
          <w:sz w:val="20"/>
          <w:szCs w:val="20"/>
        </w:rPr>
      </w:pPr>
    </w:p>
    <w:p w14:paraId="4532E08A" w14:textId="77777777" w:rsidR="00EC1DBF" w:rsidRPr="005A6502" w:rsidRDefault="00EC1DBF" w:rsidP="005A6502">
      <w:pPr>
        <w:numPr>
          <w:ilvl w:val="0"/>
          <w:numId w:val="4"/>
        </w:numPr>
        <w:suppressAutoHyphens/>
        <w:spacing w:after="0" w:line="240" w:lineRule="auto"/>
        <w:jc w:val="both"/>
        <w:rPr>
          <w:rStyle w:val="DefaultParagraphFont1"/>
          <w:rFonts w:cstheme="minorHAnsi"/>
          <w:color w:val="000000"/>
          <w:sz w:val="20"/>
          <w:szCs w:val="20"/>
        </w:rPr>
      </w:pPr>
      <w:r w:rsidRPr="005A6502">
        <w:rPr>
          <w:rStyle w:val="DefaultParagraphFont1"/>
          <w:rFonts w:cstheme="minorHAnsi"/>
          <w:color w:val="000000"/>
          <w:sz w:val="20"/>
          <w:szCs w:val="20"/>
        </w:rPr>
        <w:t>“0”</w:t>
      </w:r>
      <w:r w:rsidRPr="005A6502">
        <w:rPr>
          <w:rStyle w:val="DefaultParagraphFont1"/>
          <w:rFonts w:cstheme="minorHAnsi"/>
          <w:color w:val="000000"/>
          <w:sz w:val="20"/>
          <w:szCs w:val="20"/>
        </w:rPr>
        <w:tab/>
        <w:t>Totalmente insatisfecho</w:t>
      </w:r>
    </w:p>
    <w:p w14:paraId="4BDCF708" w14:textId="77777777" w:rsidR="00EC1DBF" w:rsidRPr="005A6502" w:rsidRDefault="00EC1DBF" w:rsidP="005A6502">
      <w:pPr>
        <w:numPr>
          <w:ilvl w:val="0"/>
          <w:numId w:val="4"/>
        </w:numPr>
        <w:suppressAutoHyphens/>
        <w:spacing w:after="0" w:line="240" w:lineRule="auto"/>
        <w:jc w:val="both"/>
        <w:rPr>
          <w:rStyle w:val="DefaultParagraphFont1"/>
          <w:rFonts w:cstheme="minorHAnsi"/>
          <w:color w:val="000000"/>
          <w:sz w:val="20"/>
          <w:szCs w:val="20"/>
        </w:rPr>
      </w:pPr>
      <w:r w:rsidRPr="005A6502">
        <w:rPr>
          <w:rStyle w:val="DefaultParagraphFont1"/>
          <w:rFonts w:cstheme="minorHAnsi"/>
          <w:color w:val="000000"/>
          <w:sz w:val="20"/>
          <w:szCs w:val="20"/>
        </w:rPr>
        <w:t>“1”</w:t>
      </w:r>
      <w:r w:rsidRPr="005A6502">
        <w:rPr>
          <w:rStyle w:val="DefaultParagraphFont1"/>
          <w:rFonts w:cstheme="minorHAnsi"/>
          <w:color w:val="000000"/>
          <w:sz w:val="20"/>
          <w:szCs w:val="20"/>
        </w:rPr>
        <w:tab/>
        <w:t>Insatisfecho</w:t>
      </w:r>
    </w:p>
    <w:p w14:paraId="76FDD322" w14:textId="77777777" w:rsidR="00EC1DBF" w:rsidRPr="005A6502" w:rsidRDefault="00EC1DBF" w:rsidP="005A6502">
      <w:pPr>
        <w:numPr>
          <w:ilvl w:val="0"/>
          <w:numId w:val="4"/>
        </w:numPr>
        <w:suppressAutoHyphens/>
        <w:spacing w:after="0" w:line="240" w:lineRule="auto"/>
        <w:jc w:val="both"/>
        <w:rPr>
          <w:rStyle w:val="DefaultParagraphFont1"/>
          <w:rFonts w:cstheme="minorHAnsi"/>
          <w:color w:val="000000"/>
          <w:sz w:val="20"/>
          <w:szCs w:val="20"/>
        </w:rPr>
      </w:pPr>
      <w:r w:rsidRPr="005A6502">
        <w:rPr>
          <w:rStyle w:val="DefaultParagraphFont1"/>
          <w:rFonts w:cstheme="minorHAnsi"/>
          <w:color w:val="000000"/>
          <w:sz w:val="20"/>
          <w:szCs w:val="20"/>
        </w:rPr>
        <w:t>“2”</w:t>
      </w:r>
      <w:r w:rsidRPr="005A6502">
        <w:rPr>
          <w:rStyle w:val="DefaultParagraphFont1"/>
          <w:rFonts w:cstheme="minorHAnsi"/>
          <w:color w:val="000000"/>
          <w:sz w:val="20"/>
          <w:szCs w:val="20"/>
        </w:rPr>
        <w:tab/>
        <w:t>Ni satisfecho ni insatisfecho</w:t>
      </w:r>
    </w:p>
    <w:p w14:paraId="0299A868" w14:textId="77777777" w:rsidR="00EC1DBF" w:rsidRPr="005A6502" w:rsidRDefault="00EC1DBF" w:rsidP="005A6502">
      <w:pPr>
        <w:numPr>
          <w:ilvl w:val="0"/>
          <w:numId w:val="4"/>
        </w:numPr>
        <w:suppressAutoHyphens/>
        <w:spacing w:after="0" w:line="240" w:lineRule="auto"/>
        <w:jc w:val="both"/>
        <w:rPr>
          <w:rStyle w:val="DefaultParagraphFont1"/>
          <w:rFonts w:cstheme="minorHAnsi"/>
          <w:color w:val="000000"/>
          <w:sz w:val="20"/>
          <w:szCs w:val="20"/>
        </w:rPr>
      </w:pPr>
      <w:r w:rsidRPr="005A6502">
        <w:rPr>
          <w:rStyle w:val="DefaultParagraphFont1"/>
          <w:rFonts w:cstheme="minorHAnsi"/>
          <w:color w:val="000000"/>
          <w:sz w:val="20"/>
          <w:szCs w:val="20"/>
        </w:rPr>
        <w:t>“3”</w:t>
      </w:r>
      <w:r w:rsidRPr="005A6502">
        <w:rPr>
          <w:rStyle w:val="DefaultParagraphFont1"/>
          <w:rFonts w:cstheme="minorHAnsi"/>
          <w:color w:val="000000"/>
          <w:sz w:val="20"/>
          <w:szCs w:val="20"/>
        </w:rPr>
        <w:tab/>
        <w:t>Satisfecho</w:t>
      </w:r>
    </w:p>
    <w:p w14:paraId="5BDE445E" w14:textId="77777777" w:rsidR="00EC1DBF" w:rsidRPr="005A6502" w:rsidRDefault="00EC1DBF" w:rsidP="005A6502">
      <w:pPr>
        <w:numPr>
          <w:ilvl w:val="0"/>
          <w:numId w:val="4"/>
        </w:numPr>
        <w:suppressAutoHyphens/>
        <w:spacing w:after="0" w:line="240" w:lineRule="auto"/>
        <w:jc w:val="both"/>
        <w:rPr>
          <w:rStyle w:val="DefaultParagraphFont1"/>
          <w:rFonts w:cstheme="minorHAnsi"/>
          <w:color w:val="000000"/>
          <w:sz w:val="20"/>
          <w:szCs w:val="20"/>
        </w:rPr>
      </w:pPr>
      <w:r w:rsidRPr="005A6502">
        <w:rPr>
          <w:rStyle w:val="DefaultParagraphFont1"/>
          <w:rFonts w:cstheme="minorHAnsi"/>
          <w:color w:val="000000"/>
          <w:sz w:val="20"/>
          <w:szCs w:val="20"/>
        </w:rPr>
        <w:t>“4”</w:t>
      </w:r>
      <w:r w:rsidRPr="005A6502">
        <w:rPr>
          <w:rStyle w:val="DefaultParagraphFont1"/>
          <w:rFonts w:cstheme="minorHAnsi"/>
          <w:color w:val="000000"/>
          <w:sz w:val="20"/>
          <w:szCs w:val="20"/>
        </w:rPr>
        <w:tab/>
        <w:t>Muy satisfecho</w:t>
      </w:r>
    </w:p>
    <w:p w14:paraId="78F1B8E4" w14:textId="77777777" w:rsidR="00EC1DBF" w:rsidRPr="005A6502" w:rsidRDefault="00EC1DBF" w:rsidP="005A6502">
      <w:pPr>
        <w:spacing w:after="0"/>
        <w:jc w:val="both"/>
        <w:rPr>
          <w:rStyle w:val="DefaultParagraphFont1"/>
          <w:rFonts w:cstheme="minorHAnsi"/>
          <w:color w:val="000000"/>
          <w:sz w:val="20"/>
          <w:szCs w:val="20"/>
        </w:rPr>
      </w:pPr>
    </w:p>
    <w:p w14:paraId="6C4F0580" w14:textId="77777777" w:rsidR="00EC1DBF" w:rsidRPr="005A6502" w:rsidRDefault="00EC1DBF" w:rsidP="005A6502">
      <w:pPr>
        <w:spacing w:after="0"/>
        <w:jc w:val="both"/>
        <w:rPr>
          <w:rStyle w:val="DefaultParagraphFont1"/>
          <w:rFonts w:cstheme="minorHAnsi"/>
          <w:color w:val="000000"/>
          <w:sz w:val="20"/>
          <w:szCs w:val="20"/>
        </w:rPr>
      </w:pPr>
      <w:r w:rsidRPr="005A6502">
        <w:rPr>
          <w:rStyle w:val="DefaultParagraphFont1"/>
          <w:rFonts w:cstheme="minorHAnsi"/>
          <w:color w:val="000000"/>
          <w:sz w:val="20"/>
          <w:szCs w:val="20"/>
        </w:rPr>
        <w:t xml:space="preserve">El programa se ejecuta todas las semanas y se presenta un reporte al responsable del área de recepción y al gerente general de la clínica. En este reporte se calcula el nivel de satisfacción que es el porcentaje de los pacientes que contestaron “3” o “4”. </w:t>
      </w:r>
    </w:p>
    <w:p w14:paraId="2E92F750" w14:textId="77777777" w:rsidR="00EC1DBF" w:rsidRPr="005A6502" w:rsidRDefault="00EC1DBF" w:rsidP="005A6502">
      <w:pPr>
        <w:spacing w:after="0"/>
        <w:jc w:val="both"/>
        <w:rPr>
          <w:rStyle w:val="DefaultParagraphFont1"/>
          <w:rFonts w:cstheme="minorHAnsi"/>
          <w:color w:val="000000"/>
          <w:sz w:val="20"/>
          <w:szCs w:val="20"/>
        </w:rPr>
      </w:pPr>
    </w:p>
    <w:p w14:paraId="57267C9F" w14:textId="77777777" w:rsidR="00EC1DBF" w:rsidRPr="005A6502" w:rsidRDefault="00EC1DBF" w:rsidP="005A6502">
      <w:pPr>
        <w:spacing w:after="0"/>
        <w:jc w:val="both"/>
        <w:rPr>
          <w:rStyle w:val="DefaultParagraphFont1"/>
          <w:rFonts w:cstheme="minorHAnsi"/>
          <w:color w:val="000000"/>
          <w:sz w:val="20"/>
          <w:szCs w:val="20"/>
        </w:rPr>
      </w:pPr>
      <w:r w:rsidRPr="005A6502">
        <w:rPr>
          <w:rStyle w:val="DefaultParagraphFont1"/>
          <w:rFonts w:cstheme="minorHAnsi"/>
          <w:color w:val="000000"/>
          <w:sz w:val="20"/>
          <w:szCs w:val="20"/>
        </w:rPr>
        <w:t>Las respuestas se encuentran registradas en cinco arreglos, cada uno con los valores de las respuestas de cada ventanilla y la relación de asistentes se encuentra registrada en otro arreglo. Asumir que el primer asistente de este arreglo está en la ventanilla uno y así sucesivamente.</w:t>
      </w:r>
    </w:p>
    <w:p w14:paraId="7A87C151" w14:textId="77777777" w:rsidR="00EC1DBF" w:rsidRPr="005A6502" w:rsidRDefault="00EC1DBF" w:rsidP="005A6502">
      <w:pPr>
        <w:spacing w:after="0"/>
        <w:jc w:val="both"/>
        <w:rPr>
          <w:rStyle w:val="DefaultParagraphFont1"/>
          <w:rFonts w:cstheme="minorHAnsi"/>
          <w:color w:val="000000"/>
          <w:sz w:val="20"/>
          <w:szCs w:val="20"/>
        </w:rPr>
      </w:pPr>
    </w:p>
    <w:p w14:paraId="45102D4C" w14:textId="77777777" w:rsidR="00EC1DBF" w:rsidRPr="005A6502" w:rsidRDefault="00EC1DBF" w:rsidP="005A6502">
      <w:pPr>
        <w:spacing w:after="0"/>
        <w:jc w:val="both"/>
        <w:rPr>
          <w:rStyle w:val="DefaultParagraphFont1"/>
          <w:rFonts w:cstheme="minorHAnsi"/>
          <w:color w:val="000000"/>
          <w:sz w:val="20"/>
          <w:szCs w:val="20"/>
        </w:rPr>
      </w:pPr>
      <w:r w:rsidRPr="005A6502">
        <w:rPr>
          <w:rStyle w:val="DefaultParagraphFont1"/>
          <w:rFonts w:cstheme="minorHAnsi"/>
          <w:color w:val="000000"/>
          <w:sz w:val="20"/>
          <w:szCs w:val="20"/>
        </w:rPr>
        <w:t>Se pide desarrollar lo siguiente:</w:t>
      </w:r>
    </w:p>
    <w:p w14:paraId="18A6939B" w14:textId="77777777" w:rsidR="00EC1DBF" w:rsidRPr="005A6502" w:rsidRDefault="00EC1DBF" w:rsidP="005A6502">
      <w:pPr>
        <w:spacing w:after="0"/>
        <w:jc w:val="both"/>
        <w:rPr>
          <w:rStyle w:val="DefaultParagraphFont1"/>
          <w:rFonts w:cstheme="minorHAnsi"/>
          <w:color w:val="000000"/>
          <w:sz w:val="20"/>
          <w:szCs w:val="20"/>
        </w:rPr>
      </w:pPr>
    </w:p>
    <w:p w14:paraId="4979505D" w14:textId="77777777" w:rsidR="00EC1DBF" w:rsidRPr="005A6502" w:rsidRDefault="00EC1DBF" w:rsidP="005A6502">
      <w:pPr>
        <w:numPr>
          <w:ilvl w:val="0"/>
          <w:numId w:val="3"/>
        </w:numPr>
        <w:suppressAutoHyphens/>
        <w:spacing w:after="0" w:line="240" w:lineRule="auto"/>
        <w:jc w:val="both"/>
        <w:rPr>
          <w:rStyle w:val="DefaultParagraphFont1"/>
          <w:rFonts w:cstheme="minorHAnsi"/>
          <w:color w:val="000000"/>
          <w:sz w:val="20"/>
          <w:szCs w:val="20"/>
        </w:rPr>
      </w:pPr>
      <w:r w:rsidRPr="005A6502">
        <w:rPr>
          <w:rStyle w:val="DefaultParagraphFont1"/>
          <w:rFonts w:cstheme="minorHAnsi"/>
          <w:color w:val="000000"/>
          <w:sz w:val="20"/>
          <w:szCs w:val="20"/>
        </w:rPr>
        <w:t>La cantidad de pacientes que contestaron la encuesta.</w:t>
      </w:r>
    </w:p>
    <w:p w14:paraId="4E0CDC52" w14:textId="77777777" w:rsidR="00EC1DBF" w:rsidRPr="005A6502" w:rsidRDefault="00EC1DBF" w:rsidP="005A6502">
      <w:pPr>
        <w:spacing w:after="0"/>
        <w:ind w:left="720"/>
        <w:jc w:val="both"/>
        <w:rPr>
          <w:rStyle w:val="DefaultParagraphFont1"/>
          <w:rFonts w:cstheme="minorHAnsi"/>
          <w:color w:val="000000"/>
          <w:sz w:val="20"/>
          <w:szCs w:val="20"/>
        </w:rPr>
      </w:pPr>
    </w:p>
    <w:p w14:paraId="5E6D1C24" w14:textId="77777777" w:rsidR="00EC1DBF" w:rsidRPr="005A6502" w:rsidRDefault="00EC1DBF" w:rsidP="005A6502">
      <w:pPr>
        <w:numPr>
          <w:ilvl w:val="0"/>
          <w:numId w:val="3"/>
        </w:numPr>
        <w:suppressAutoHyphens/>
        <w:spacing w:after="0" w:line="240" w:lineRule="auto"/>
        <w:jc w:val="both"/>
        <w:rPr>
          <w:rStyle w:val="DefaultParagraphFont1"/>
          <w:rFonts w:cstheme="minorHAnsi"/>
          <w:color w:val="000000"/>
          <w:sz w:val="20"/>
          <w:szCs w:val="20"/>
        </w:rPr>
      </w:pPr>
      <w:r w:rsidRPr="005A6502">
        <w:rPr>
          <w:rStyle w:val="DefaultParagraphFont1"/>
          <w:rFonts w:cstheme="minorHAnsi"/>
          <w:color w:val="000000"/>
          <w:sz w:val="20"/>
          <w:szCs w:val="20"/>
        </w:rPr>
        <w:t>El nivel de satisfacción de toda el área de recepción.</w:t>
      </w:r>
    </w:p>
    <w:p w14:paraId="1ADD6F91" w14:textId="77777777" w:rsidR="00EC1DBF" w:rsidRPr="005A6502" w:rsidRDefault="00EC1DBF" w:rsidP="005A6502">
      <w:pPr>
        <w:spacing w:after="0"/>
        <w:ind w:left="720"/>
        <w:jc w:val="both"/>
        <w:rPr>
          <w:rStyle w:val="DefaultParagraphFont1"/>
          <w:rFonts w:cstheme="minorHAnsi"/>
          <w:color w:val="000000"/>
          <w:sz w:val="20"/>
          <w:szCs w:val="20"/>
        </w:rPr>
      </w:pPr>
    </w:p>
    <w:p w14:paraId="3C0DC306" w14:textId="77777777" w:rsidR="00EC1DBF" w:rsidRPr="005A6502" w:rsidRDefault="00EC1DBF" w:rsidP="005A6502">
      <w:pPr>
        <w:numPr>
          <w:ilvl w:val="0"/>
          <w:numId w:val="3"/>
        </w:numPr>
        <w:suppressAutoHyphens/>
        <w:spacing w:after="0" w:line="240" w:lineRule="auto"/>
        <w:jc w:val="both"/>
        <w:rPr>
          <w:rStyle w:val="DefaultParagraphFont1"/>
          <w:rFonts w:cstheme="minorHAnsi"/>
          <w:color w:val="000000"/>
          <w:sz w:val="20"/>
          <w:szCs w:val="20"/>
        </w:rPr>
      </w:pPr>
      <w:r w:rsidRPr="005A6502">
        <w:rPr>
          <w:rStyle w:val="DefaultParagraphFont1"/>
          <w:rFonts w:cstheme="minorHAnsi"/>
          <w:color w:val="000000"/>
          <w:sz w:val="20"/>
          <w:szCs w:val="20"/>
        </w:rPr>
        <w:t>El asistente de recepción que obtuvo el mayor nivel de satisfacción. La respuesta se entregará en un arreglo de la siguiente manera: [“María Quispe”, 70.00]. Considerar que no hay empate y que hay solo un ganador.</w:t>
      </w:r>
    </w:p>
    <w:p w14:paraId="76FFA39B" w14:textId="77777777" w:rsidR="00EC1DBF" w:rsidRPr="005A6502" w:rsidRDefault="00EC1DBF" w:rsidP="005A6502">
      <w:pPr>
        <w:suppressAutoHyphens/>
        <w:spacing w:after="0" w:line="240" w:lineRule="auto"/>
        <w:jc w:val="both"/>
        <w:rPr>
          <w:rStyle w:val="DefaultParagraphFont1"/>
          <w:rFonts w:cstheme="minorHAnsi"/>
          <w:color w:val="000000"/>
          <w:sz w:val="20"/>
          <w:szCs w:val="20"/>
        </w:rPr>
      </w:pPr>
    </w:p>
    <w:p w14:paraId="483456C3" w14:textId="77777777" w:rsidR="00BD3EAC" w:rsidRPr="005A6502" w:rsidRDefault="00BD3EAC" w:rsidP="005A6502">
      <w:pPr>
        <w:pageBreakBefore/>
        <w:spacing w:after="0"/>
        <w:jc w:val="both"/>
        <w:rPr>
          <w:rFonts w:cstheme="minorHAnsi"/>
          <w:sz w:val="20"/>
          <w:szCs w:val="20"/>
        </w:rPr>
      </w:pPr>
      <w:r w:rsidRPr="005A6502">
        <w:rPr>
          <w:rFonts w:cstheme="minorHAnsi"/>
          <w:b/>
          <w:bCs/>
          <w:sz w:val="20"/>
          <w:szCs w:val="20"/>
        </w:rPr>
        <w:lastRenderedPageBreak/>
        <w:t>Pregunta 4</w:t>
      </w:r>
    </w:p>
    <w:p w14:paraId="1AF14E95" w14:textId="77777777" w:rsidR="00BD3EAC" w:rsidRPr="005A6502" w:rsidRDefault="00BD3EAC" w:rsidP="005A6502">
      <w:pPr>
        <w:spacing w:after="0"/>
        <w:jc w:val="both"/>
        <w:rPr>
          <w:rFonts w:cstheme="minorHAnsi"/>
          <w:sz w:val="20"/>
          <w:szCs w:val="20"/>
        </w:rPr>
      </w:pPr>
    </w:p>
    <w:p w14:paraId="36607881" w14:textId="77777777" w:rsidR="00BD3EAC" w:rsidRPr="005A6502" w:rsidRDefault="00BD3EAC" w:rsidP="005A6502">
      <w:pPr>
        <w:spacing w:after="0"/>
        <w:jc w:val="both"/>
        <w:rPr>
          <w:rFonts w:cstheme="minorHAnsi"/>
          <w:sz w:val="20"/>
          <w:szCs w:val="20"/>
        </w:rPr>
      </w:pPr>
      <w:r w:rsidRPr="005A6502">
        <w:rPr>
          <w:rFonts w:cstheme="minorHAnsi"/>
          <w:sz w:val="20"/>
          <w:szCs w:val="20"/>
        </w:rPr>
        <w:t>La empresa “Rutas Seguras” se dedica a la venta de llantas a nivel nacional. Tiene diversas tiendas que están distribuidas por todo el Perú y tiene dividida su organización en cuatro territorios:</w:t>
      </w:r>
    </w:p>
    <w:p w14:paraId="2DFBC68E" w14:textId="77777777" w:rsidR="00BD3EAC" w:rsidRPr="005A6502" w:rsidRDefault="00BD3EAC" w:rsidP="005A6502">
      <w:pPr>
        <w:spacing w:after="0"/>
        <w:jc w:val="both"/>
        <w:rPr>
          <w:rFonts w:cstheme="minorHAnsi"/>
          <w:sz w:val="20"/>
          <w:szCs w:val="20"/>
        </w:rPr>
      </w:pPr>
    </w:p>
    <w:p w14:paraId="2EFCF953" w14:textId="77777777" w:rsidR="00BD3EAC" w:rsidRPr="005A6502" w:rsidRDefault="00BD3EAC" w:rsidP="005A6502">
      <w:pPr>
        <w:numPr>
          <w:ilvl w:val="0"/>
          <w:numId w:val="5"/>
        </w:numPr>
        <w:suppressAutoHyphens/>
        <w:spacing w:after="0" w:line="240" w:lineRule="auto"/>
        <w:jc w:val="both"/>
        <w:rPr>
          <w:rFonts w:cstheme="minorHAnsi"/>
          <w:sz w:val="20"/>
          <w:szCs w:val="20"/>
        </w:rPr>
      </w:pPr>
      <w:r w:rsidRPr="005A6502">
        <w:rPr>
          <w:rFonts w:cstheme="minorHAnsi"/>
          <w:sz w:val="20"/>
          <w:szCs w:val="20"/>
        </w:rPr>
        <w:t>Territorio Centro</w:t>
      </w:r>
    </w:p>
    <w:p w14:paraId="39F5A06C" w14:textId="77777777" w:rsidR="00BD3EAC" w:rsidRPr="005A6502" w:rsidRDefault="00BD3EAC" w:rsidP="005A6502">
      <w:pPr>
        <w:numPr>
          <w:ilvl w:val="0"/>
          <w:numId w:val="5"/>
        </w:numPr>
        <w:suppressAutoHyphens/>
        <w:spacing w:after="0" w:line="240" w:lineRule="auto"/>
        <w:jc w:val="both"/>
        <w:rPr>
          <w:rFonts w:cstheme="minorHAnsi"/>
          <w:sz w:val="20"/>
          <w:szCs w:val="20"/>
        </w:rPr>
      </w:pPr>
      <w:r w:rsidRPr="005A6502">
        <w:rPr>
          <w:rFonts w:cstheme="minorHAnsi"/>
          <w:sz w:val="20"/>
          <w:szCs w:val="20"/>
        </w:rPr>
        <w:t>Territorio Lima</w:t>
      </w:r>
    </w:p>
    <w:p w14:paraId="1F181CB6" w14:textId="77777777" w:rsidR="00BD3EAC" w:rsidRPr="005A6502" w:rsidRDefault="00BD3EAC" w:rsidP="005A6502">
      <w:pPr>
        <w:numPr>
          <w:ilvl w:val="0"/>
          <w:numId w:val="5"/>
        </w:numPr>
        <w:suppressAutoHyphens/>
        <w:spacing w:after="0" w:line="240" w:lineRule="auto"/>
        <w:jc w:val="both"/>
        <w:rPr>
          <w:rFonts w:cstheme="minorHAnsi"/>
          <w:sz w:val="20"/>
          <w:szCs w:val="20"/>
        </w:rPr>
      </w:pPr>
      <w:r w:rsidRPr="005A6502">
        <w:rPr>
          <w:rFonts w:cstheme="minorHAnsi"/>
          <w:sz w:val="20"/>
          <w:szCs w:val="20"/>
        </w:rPr>
        <w:t>Territorio Norte</w:t>
      </w:r>
    </w:p>
    <w:p w14:paraId="7B1244E9" w14:textId="77777777" w:rsidR="00BD3EAC" w:rsidRPr="005A6502" w:rsidRDefault="00BD3EAC" w:rsidP="005A6502">
      <w:pPr>
        <w:numPr>
          <w:ilvl w:val="0"/>
          <w:numId w:val="5"/>
        </w:numPr>
        <w:suppressAutoHyphens/>
        <w:spacing w:after="0" w:line="240" w:lineRule="auto"/>
        <w:jc w:val="both"/>
        <w:rPr>
          <w:rFonts w:cstheme="minorHAnsi"/>
          <w:sz w:val="20"/>
          <w:szCs w:val="20"/>
        </w:rPr>
      </w:pPr>
      <w:r w:rsidRPr="005A6502">
        <w:rPr>
          <w:rFonts w:cstheme="minorHAnsi"/>
          <w:sz w:val="20"/>
          <w:szCs w:val="20"/>
        </w:rPr>
        <w:t>Territorio Sur</w:t>
      </w:r>
    </w:p>
    <w:p w14:paraId="06EA93D6" w14:textId="77777777" w:rsidR="00BD3EAC" w:rsidRPr="005A6502" w:rsidRDefault="00BD3EAC" w:rsidP="005A6502">
      <w:pPr>
        <w:spacing w:after="0"/>
        <w:jc w:val="both"/>
        <w:rPr>
          <w:rFonts w:cstheme="minorHAnsi"/>
          <w:sz w:val="20"/>
          <w:szCs w:val="20"/>
        </w:rPr>
      </w:pPr>
    </w:p>
    <w:p w14:paraId="70362F83" w14:textId="77777777" w:rsidR="00BD3EAC" w:rsidRPr="005A6502" w:rsidRDefault="00BD3EAC" w:rsidP="005A6502">
      <w:pPr>
        <w:spacing w:after="0"/>
        <w:jc w:val="both"/>
        <w:rPr>
          <w:rFonts w:cstheme="minorHAnsi"/>
          <w:sz w:val="20"/>
          <w:szCs w:val="20"/>
        </w:rPr>
      </w:pPr>
      <w:r w:rsidRPr="005A6502">
        <w:rPr>
          <w:rFonts w:cstheme="minorHAnsi"/>
          <w:sz w:val="20"/>
          <w:szCs w:val="20"/>
        </w:rPr>
        <w:t xml:space="preserve">La información de cómo están divididas estas regiones se encuentra almacenada en dos arreglos: Uno contiene la lista de las regiones y el otro contiene el territorio que le corresponde. </w:t>
      </w:r>
    </w:p>
    <w:p w14:paraId="69C9AC53" w14:textId="77777777" w:rsidR="00BD3EAC" w:rsidRPr="005A6502" w:rsidRDefault="00BD3EAC" w:rsidP="005A6502">
      <w:pPr>
        <w:spacing w:after="0"/>
        <w:jc w:val="both"/>
        <w:rPr>
          <w:rFonts w:cstheme="minorHAnsi"/>
          <w:sz w:val="20"/>
          <w:szCs w:val="20"/>
        </w:rPr>
      </w:pPr>
    </w:p>
    <w:p w14:paraId="78E4D02E" w14:textId="77777777" w:rsidR="00BD3EAC" w:rsidRPr="005A6502" w:rsidRDefault="00BD3EAC" w:rsidP="005A6502">
      <w:pPr>
        <w:spacing w:after="0"/>
        <w:jc w:val="both"/>
        <w:rPr>
          <w:rFonts w:cstheme="minorHAnsi"/>
          <w:sz w:val="20"/>
          <w:szCs w:val="20"/>
        </w:rPr>
      </w:pPr>
      <w:r w:rsidRPr="005A6502">
        <w:rPr>
          <w:rFonts w:cstheme="minorHAnsi"/>
          <w:sz w:val="20"/>
          <w:szCs w:val="20"/>
        </w:rPr>
        <w:t>De igual manera existen otros dos arreglos donde están registrados la lista de las regiones y las ventas realizadas por cada región.</w:t>
      </w:r>
    </w:p>
    <w:p w14:paraId="7D13615B" w14:textId="77777777" w:rsidR="00BD3EAC" w:rsidRPr="005A6502" w:rsidRDefault="00BD3EAC" w:rsidP="005A6502">
      <w:pPr>
        <w:tabs>
          <w:tab w:val="left" w:pos="1005"/>
        </w:tabs>
        <w:spacing w:after="0"/>
        <w:jc w:val="both"/>
        <w:rPr>
          <w:rFonts w:cstheme="minorHAnsi"/>
          <w:sz w:val="20"/>
          <w:szCs w:val="20"/>
        </w:rPr>
      </w:pPr>
    </w:p>
    <w:p w14:paraId="6B8AC895" w14:textId="77777777" w:rsidR="00BD3EAC" w:rsidRPr="005A6502" w:rsidRDefault="00BD3EAC" w:rsidP="005A6502">
      <w:pPr>
        <w:spacing w:after="0"/>
        <w:jc w:val="both"/>
        <w:rPr>
          <w:rFonts w:cstheme="minorHAnsi"/>
          <w:sz w:val="20"/>
          <w:szCs w:val="20"/>
        </w:rPr>
      </w:pPr>
      <w:r w:rsidRPr="005A6502">
        <w:rPr>
          <w:rFonts w:cstheme="minorHAnsi"/>
          <w:sz w:val="20"/>
          <w:szCs w:val="20"/>
        </w:rPr>
        <w:t>Se pide desarrollar lo siguiente:</w:t>
      </w:r>
    </w:p>
    <w:p w14:paraId="463DE4F4" w14:textId="77777777" w:rsidR="00BD3EAC" w:rsidRPr="005A6502" w:rsidRDefault="00BD3EAC" w:rsidP="005A6502">
      <w:pPr>
        <w:spacing w:after="0"/>
        <w:jc w:val="both"/>
        <w:rPr>
          <w:rFonts w:cstheme="minorHAnsi"/>
          <w:sz w:val="20"/>
          <w:szCs w:val="20"/>
        </w:rPr>
      </w:pPr>
    </w:p>
    <w:p w14:paraId="4F8542FA" w14:textId="77777777" w:rsidR="00BD3EAC" w:rsidRPr="005A6502" w:rsidRDefault="00BD3EAC" w:rsidP="005A6502">
      <w:pPr>
        <w:numPr>
          <w:ilvl w:val="0"/>
          <w:numId w:val="6"/>
        </w:numPr>
        <w:suppressAutoHyphens/>
        <w:spacing w:after="0" w:line="240" w:lineRule="auto"/>
        <w:jc w:val="both"/>
        <w:rPr>
          <w:rFonts w:cstheme="minorHAnsi"/>
          <w:sz w:val="20"/>
          <w:szCs w:val="20"/>
        </w:rPr>
      </w:pPr>
      <w:r w:rsidRPr="005A6502">
        <w:rPr>
          <w:rFonts w:cstheme="minorHAnsi"/>
          <w:sz w:val="20"/>
          <w:szCs w:val="20"/>
        </w:rPr>
        <w:t>Un subprograma que calcule el total de unidades vendidas durante el mes.</w:t>
      </w:r>
    </w:p>
    <w:p w14:paraId="46673E99" w14:textId="77777777" w:rsidR="00BD3EAC" w:rsidRPr="005A6502" w:rsidRDefault="00BD3EAC" w:rsidP="005A6502">
      <w:pPr>
        <w:spacing w:after="0"/>
        <w:ind w:left="720"/>
        <w:jc w:val="both"/>
        <w:rPr>
          <w:rFonts w:cstheme="minorHAnsi"/>
          <w:sz w:val="20"/>
          <w:szCs w:val="20"/>
        </w:rPr>
      </w:pPr>
      <w:r w:rsidRPr="005A6502">
        <w:rPr>
          <w:rFonts w:cstheme="minorHAnsi"/>
          <w:sz w:val="20"/>
          <w:szCs w:val="20"/>
        </w:rPr>
        <w:t xml:space="preserve"> </w:t>
      </w:r>
    </w:p>
    <w:p w14:paraId="01D93BE4" w14:textId="77777777" w:rsidR="00BD3EAC" w:rsidRPr="005A6502" w:rsidRDefault="00BD3EAC" w:rsidP="005A6502">
      <w:pPr>
        <w:numPr>
          <w:ilvl w:val="0"/>
          <w:numId w:val="6"/>
        </w:numPr>
        <w:suppressAutoHyphens/>
        <w:spacing w:after="0" w:line="240" w:lineRule="auto"/>
        <w:jc w:val="both"/>
        <w:rPr>
          <w:rFonts w:cstheme="minorHAnsi"/>
          <w:sz w:val="20"/>
          <w:szCs w:val="20"/>
        </w:rPr>
      </w:pPr>
      <w:r w:rsidRPr="005A6502">
        <w:rPr>
          <w:rFonts w:cstheme="minorHAnsi"/>
          <w:sz w:val="20"/>
          <w:szCs w:val="20"/>
        </w:rPr>
        <w:t>Un subprograma que calcule el porcentaje de regiones que superaron la cuota mínima para el mes que ha sido establecida en 500 llantas.</w:t>
      </w:r>
    </w:p>
    <w:p w14:paraId="05DB582C" w14:textId="77777777" w:rsidR="00BD3EAC" w:rsidRPr="005A6502" w:rsidRDefault="00BD3EAC" w:rsidP="005A6502">
      <w:pPr>
        <w:pStyle w:val="Prrafodelista"/>
        <w:tabs>
          <w:tab w:val="left" w:pos="6930"/>
        </w:tabs>
        <w:spacing w:after="0"/>
        <w:rPr>
          <w:rFonts w:cstheme="minorHAnsi"/>
          <w:sz w:val="20"/>
          <w:szCs w:val="20"/>
        </w:rPr>
      </w:pPr>
      <w:r w:rsidRPr="005A6502">
        <w:rPr>
          <w:rFonts w:cstheme="minorHAnsi"/>
          <w:sz w:val="20"/>
          <w:szCs w:val="20"/>
        </w:rPr>
        <w:tab/>
      </w:r>
    </w:p>
    <w:p w14:paraId="4AD24842" w14:textId="77777777" w:rsidR="00BD3EAC" w:rsidRPr="005A6502" w:rsidRDefault="00BD3EAC" w:rsidP="005A6502">
      <w:pPr>
        <w:numPr>
          <w:ilvl w:val="0"/>
          <w:numId w:val="6"/>
        </w:numPr>
        <w:suppressAutoHyphens/>
        <w:spacing w:after="0" w:line="240" w:lineRule="auto"/>
        <w:jc w:val="both"/>
        <w:rPr>
          <w:rFonts w:cstheme="minorHAnsi"/>
          <w:sz w:val="20"/>
          <w:szCs w:val="20"/>
        </w:rPr>
      </w:pPr>
      <w:r w:rsidRPr="005A6502">
        <w:rPr>
          <w:rFonts w:cstheme="minorHAnsi"/>
          <w:sz w:val="20"/>
          <w:szCs w:val="20"/>
        </w:rPr>
        <w:t xml:space="preserve">Un subprograma que devuelva la lista de la región o regiones que lograron la mayor venta.  </w:t>
      </w:r>
    </w:p>
    <w:p w14:paraId="002AE643" w14:textId="77777777" w:rsidR="00BD3EAC" w:rsidRPr="005A6502" w:rsidRDefault="00BD3EAC" w:rsidP="005A6502">
      <w:pPr>
        <w:pStyle w:val="Prrafodelista"/>
        <w:spacing w:after="0"/>
        <w:rPr>
          <w:rFonts w:cstheme="minorHAnsi"/>
          <w:sz w:val="20"/>
          <w:szCs w:val="20"/>
        </w:rPr>
      </w:pPr>
    </w:p>
    <w:p w14:paraId="08D037D0" w14:textId="77777777" w:rsidR="00BD3EAC" w:rsidRPr="005A6502" w:rsidRDefault="00BD3EAC" w:rsidP="005A6502">
      <w:pPr>
        <w:numPr>
          <w:ilvl w:val="0"/>
          <w:numId w:val="6"/>
        </w:numPr>
        <w:suppressAutoHyphens/>
        <w:spacing w:after="0" w:line="240" w:lineRule="auto"/>
        <w:jc w:val="both"/>
        <w:rPr>
          <w:rFonts w:cstheme="minorHAnsi"/>
          <w:sz w:val="20"/>
          <w:szCs w:val="20"/>
        </w:rPr>
      </w:pPr>
      <w:r w:rsidRPr="005A6502">
        <w:rPr>
          <w:rFonts w:cstheme="minorHAnsi"/>
          <w:sz w:val="20"/>
          <w:szCs w:val="20"/>
        </w:rPr>
        <w:t>Un subprograma que calcule el total de unidades vendidas por cada Territorio. Para esto se debe obtener un arreglo que indique primero el territorio y luego la cantidad de unidades vendidas. Por ejemplo: [“Territorio Norte”, 100, “Territorio Lima”, 58). Se asume que el arreglo de Territorios está ordenado alfabéticamente.</w:t>
      </w:r>
    </w:p>
    <w:p w14:paraId="36F9E521" w14:textId="77777777" w:rsidR="00BD3EAC" w:rsidRPr="005A6502" w:rsidRDefault="00BD3EAC" w:rsidP="005A6502">
      <w:pPr>
        <w:spacing w:after="0"/>
        <w:jc w:val="right"/>
        <w:rPr>
          <w:rFonts w:cstheme="minorHAnsi"/>
          <w:b/>
          <w:sz w:val="20"/>
          <w:szCs w:val="20"/>
        </w:rPr>
      </w:pPr>
    </w:p>
    <w:p w14:paraId="2BD7FE8B" w14:textId="77777777" w:rsidR="00BD3EAC" w:rsidRPr="005A6502" w:rsidRDefault="00BD3EAC" w:rsidP="005A6502">
      <w:pPr>
        <w:spacing w:after="0"/>
        <w:jc w:val="both"/>
        <w:rPr>
          <w:rFonts w:cstheme="minorHAnsi"/>
          <w:sz w:val="20"/>
          <w:szCs w:val="20"/>
        </w:rPr>
      </w:pPr>
      <w:r w:rsidRPr="005A6502">
        <w:rPr>
          <w:rFonts w:cstheme="minorHAnsi"/>
          <w:b/>
          <w:bCs/>
          <w:sz w:val="20"/>
          <w:szCs w:val="20"/>
        </w:rPr>
        <w:t>Pregunta 5</w:t>
      </w:r>
    </w:p>
    <w:p w14:paraId="184CE3B4" w14:textId="77777777" w:rsidR="00BD3EAC" w:rsidRPr="005A6502" w:rsidRDefault="00BD3EAC" w:rsidP="005A6502">
      <w:pPr>
        <w:spacing w:after="0"/>
        <w:jc w:val="both"/>
        <w:rPr>
          <w:rStyle w:val="DefaultParagraphFont1"/>
          <w:rFonts w:cstheme="minorHAnsi"/>
          <w:color w:val="000000"/>
          <w:sz w:val="20"/>
          <w:szCs w:val="20"/>
        </w:rPr>
      </w:pPr>
    </w:p>
    <w:p w14:paraId="58C835A0" w14:textId="77777777" w:rsidR="00BD3EAC" w:rsidRPr="005A6502" w:rsidRDefault="00BD3EAC" w:rsidP="005A6502">
      <w:pPr>
        <w:spacing w:after="0"/>
        <w:jc w:val="both"/>
        <w:rPr>
          <w:rStyle w:val="DefaultParagraphFont1"/>
          <w:rFonts w:cstheme="minorHAnsi"/>
          <w:color w:val="000000"/>
          <w:sz w:val="20"/>
          <w:szCs w:val="20"/>
        </w:rPr>
      </w:pPr>
      <w:r w:rsidRPr="005A6502">
        <w:rPr>
          <w:rStyle w:val="DefaultParagraphFont1"/>
          <w:rFonts w:cstheme="minorHAnsi"/>
          <w:color w:val="000000"/>
          <w:sz w:val="20"/>
          <w:szCs w:val="20"/>
        </w:rPr>
        <w:t>El colegio de ingenieros está realizando elecciones para elegir a la junta directiva que va a ser responsable del colegio durante los próximos tres años.  Después de haber realizado una revisión exhaustiva de las listas que se presentaron, el comité de elecciones ya tiene la relación de las listas que han sido consideradas válidas para postular que son 3.</w:t>
      </w:r>
    </w:p>
    <w:p w14:paraId="13BE0EAC" w14:textId="77777777" w:rsidR="00BD3EAC" w:rsidRPr="005A6502" w:rsidRDefault="00BD3EAC" w:rsidP="005A6502">
      <w:pPr>
        <w:spacing w:after="0"/>
        <w:jc w:val="both"/>
        <w:rPr>
          <w:rStyle w:val="DefaultParagraphFont1"/>
          <w:rFonts w:cstheme="minorHAnsi"/>
          <w:color w:val="000000"/>
          <w:sz w:val="20"/>
          <w:szCs w:val="20"/>
        </w:rPr>
      </w:pPr>
    </w:p>
    <w:p w14:paraId="7D45A443" w14:textId="77777777" w:rsidR="00BD3EAC" w:rsidRPr="005A6502" w:rsidRDefault="00BD3EAC" w:rsidP="005A6502">
      <w:pPr>
        <w:spacing w:after="0"/>
        <w:jc w:val="both"/>
        <w:rPr>
          <w:rStyle w:val="DefaultParagraphFont1"/>
          <w:rFonts w:cstheme="minorHAnsi"/>
          <w:color w:val="000000"/>
          <w:sz w:val="20"/>
          <w:szCs w:val="20"/>
        </w:rPr>
      </w:pPr>
      <w:r w:rsidRPr="005A6502">
        <w:rPr>
          <w:rStyle w:val="DefaultParagraphFont1"/>
          <w:rFonts w:cstheme="minorHAnsi"/>
          <w:color w:val="000000"/>
          <w:sz w:val="20"/>
          <w:szCs w:val="20"/>
        </w:rPr>
        <w:t>La empresa “</w:t>
      </w:r>
      <w:proofErr w:type="spellStart"/>
      <w:r w:rsidRPr="005A6502">
        <w:rPr>
          <w:rStyle w:val="DefaultParagraphFont1"/>
          <w:rFonts w:cstheme="minorHAnsi"/>
          <w:color w:val="000000"/>
          <w:sz w:val="20"/>
          <w:szCs w:val="20"/>
        </w:rPr>
        <w:t>Exactum</w:t>
      </w:r>
      <w:proofErr w:type="spellEnd"/>
      <w:r w:rsidRPr="005A6502">
        <w:rPr>
          <w:rStyle w:val="DefaultParagraphFont1"/>
          <w:rFonts w:cstheme="minorHAnsi"/>
          <w:color w:val="000000"/>
          <w:sz w:val="20"/>
          <w:szCs w:val="20"/>
        </w:rPr>
        <w:t>” ha realizado una encuesta para ver cómo van las preferencias dos semanas antes de las elecciones. Los resultados han sido volcados en dos arreglos. El primero contiene las listas y los blancos y nulos de la siguiente manera:</w:t>
      </w:r>
    </w:p>
    <w:p w14:paraId="73BB9EFD" w14:textId="77777777" w:rsidR="00BD3EAC" w:rsidRPr="005A6502" w:rsidRDefault="00BD3EAC" w:rsidP="005A6502">
      <w:pPr>
        <w:spacing w:after="0"/>
        <w:jc w:val="both"/>
        <w:rPr>
          <w:rStyle w:val="DefaultParagraphFont1"/>
          <w:rFonts w:cstheme="minorHAnsi"/>
          <w:color w:val="000000"/>
          <w:sz w:val="20"/>
          <w:szCs w:val="20"/>
        </w:rPr>
      </w:pPr>
    </w:p>
    <w:p w14:paraId="7FCF4B77" w14:textId="77777777" w:rsidR="00BD3EAC" w:rsidRPr="005A6502" w:rsidRDefault="00BD3EAC" w:rsidP="005A6502">
      <w:pPr>
        <w:spacing w:after="0"/>
        <w:jc w:val="both"/>
        <w:rPr>
          <w:rStyle w:val="DefaultParagraphFont1"/>
          <w:rFonts w:cstheme="minorHAnsi"/>
          <w:color w:val="000000"/>
          <w:sz w:val="20"/>
          <w:szCs w:val="20"/>
        </w:rPr>
      </w:pPr>
      <w:r w:rsidRPr="005A6502">
        <w:rPr>
          <w:rStyle w:val="DefaultParagraphFont1"/>
          <w:rFonts w:cstheme="minorHAnsi"/>
          <w:color w:val="000000"/>
          <w:sz w:val="20"/>
          <w:szCs w:val="20"/>
        </w:rPr>
        <w:tab/>
        <w:t>“1”,”2”,”3”: Votos sobre la lista que está postulando.</w:t>
      </w:r>
    </w:p>
    <w:p w14:paraId="4E8F024D" w14:textId="77777777" w:rsidR="00BD3EAC" w:rsidRPr="005A6502" w:rsidRDefault="00BD3EAC" w:rsidP="005A6502">
      <w:pPr>
        <w:spacing w:after="0"/>
        <w:jc w:val="both"/>
        <w:rPr>
          <w:rStyle w:val="DefaultParagraphFont1"/>
          <w:rFonts w:cstheme="minorHAnsi"/>
          <w:color w:val="000000"/>
          <w:sz w:val="20"/>
          <w:szCs w:val="20"/>
        </w:rPr>
      </w:pPr>
      <w:r w:rsidRPr="005A6502">
        <w:rPr>
          <w:rStyle w:val="DefaultParagraphFont1"/>
          <w:rFonts w:cstheme="minorHAnsi"/>
          <w:color w:val="000000"/>
          <w:sz w:val="20"/>
          <w:szCs w:val="20"/>
        </w:rPr>
        <w:tab/>
        <w:t>“B”: Votos en blanco.</w:t>
      </w:r>
    </w:p>
    <w:p w14:paraId="5F58175E" w14:textId="77777777" w:rsidR="00BD3EAC" w:rsidRPr="005A6502" w:rsidRDefault="00BD3EAC" w:rsidP="005A6502">
      <w:pPr>
        <w:spacing w:after="0"/>
        <w:jc w:val="both"/>
        <w:rPr>
          <w:rStyle w:val="DefaultParagraphFont1"/>
          <w:rFonts w:cstheme="minorHAnsi"/>
          <w:color w:val="000000"/>
          <w:sz w:val="20"/>
          <w:szCs w:val="20"/>
        </w:rPr>
      </w:pPr>
      <w:r w:rsidRPr="005A6502">
        <w:rPr>
          <w:rStyle w:val="DefaultParagraphFont1"/>
          <w:rFonts w:cstheme="minorHAnsi"/>
          <w:color w:val="000000"/>
          <w:sz w:val="20"/>
          <w:szCs w:val="20"/>
        </w:rPr>
        <w:tab/>
        <w:t>“N”: Votos nulos.</w:t>
      </w:r>
    </w:p>
    <w:p w14:paraId="5185515B" w14:textId="77777777" w:rsidR="00BD3EAC" w:rsidRPr="005A6502" w:rsidRDefault="00BD3EAC" w:rsidP="005A6502">
      <w:pPr>
        <w:spacing w:after="0"/>
        <w:jc w:val="both"/>
        <w:rPr>
          <w:rStyle w:val="DefaultParagraphFont1"/>
          <w:rFonts w:cstheme="minorHAnsi"/>
          <w:color w:val="000000"/>
          <w:sz w:val="20"/>
          <w:szCs w:val="20"/>
        </w:rPr>
      </w:pPr>
      <w:r w:rsidRPr="005A6502">
        <w:rPr>
          <w:rStyle w:val="DefaultParagraphFont1"/>
          <w:rFonts w:cstheme="minorHAnsi"/>
          <w:color w:val="000000"/>
          <w:sz w:val="20"/>
          <w:szCs w:val="20"/>
        </w:rPr>
        <w:t>En el segundo arreglo están la cantidad de votos recibidos.</w:t>
      </w:r>
    </w:p>
    <w:p w14:paraId="028EF298" w14:textId="77777777" w:rsidR="00BD3EAC" w:rsidRPr="005A6502" w:rsidRDefault="00BD3EAC" w:rsidP="005A6502">
      <w:pPr>
        <w:spacing w:after="0"/>
        <w:jc w:val="both"/>
        <w:rPr>
          <w:rStyle w:val="DefaultParagraphFont1"/>
          <w:rFonts w:cstheme="minorHAnsi"/>
          <w:color w:val="000000"/>
          <w:sz w:val="20"/>
          <w:szCs w:val="20"/>
        </w:rPr>
      </w:pPr>
    </w:p>
    <w:p w14:paraId="40FD5F3A" w14:textId="77777777" w:rsidR="00BD3EAC" w:rsidRPr="005A6502" w:rsidRDefault="00BD3EAC" w:rsidP="005A6502">
      <w:pPr>
        <w:spacing w:after="0"/>
        <w:jc w:val="both"/>
        <w:rPr>
          <w:rStyle w:val="DefaultParagraphFont1"/>
          <w:rFonts w:cstheme="minorHAnsi"/>
          <w:color w:val="000000"/>
          <w:sz w:val="20"/>
          <w:szCs w:val="20"/>
        </w:rPr>
      </w:pPr>
      <w:r w:rsidRPr="005A6502">
        <w:rPr>
          <w:rStyle w:val="DefaultParagraphFont1"/>
          <w:rFonts w:cstheme="minorHAnsi"/>
          <w:color w:val="000000"/>
          <w:sz w:val="20"/>
          <w:szCs w:val="20"/>
        </w:rPr>
        <w:t>Se pide desarrollar lo siguiente:</w:t>
      </w:r>
    </w:p>
    <w:p w14:paraId="533AFBC7" w14:textId="77777777" w:rsidR="00BD3EAC" w:rsidRPr="005A6502" w:rsidRDefault="00BD3EAC" w:rsidP="005A6502">
      <w:pPr>
        <w:spacing w:after="0"/>
        <w:jc w:val="both"/>
        <w:rPr>
          <w:rStyle w:val="DefaultParagraphFont1"/>
          <w:rFonts w:cstheme="minorHAnsi"/>
          <w:color w:val="000000"/>
          <w:sz w:val="20"/>
          <w:szCs w:val="20"/>
        </w:rPr>
      </w:pPr>
    </w:p>
    <w:p w14:paraId="18D9EB9E" w14:textId="77777777" w:rsidR="00BD3EAC" w:rsidRPr="005A6502" w:rsidRDefault="00BD3EAC" w:rsidP="005A6502">
      <w:pPr>
        <w:numPr>
          <w:ilvl w:val="0"/>
          <w:numId w:val="3"/>
        </w:numPr>
        <w:suppressAutoHyphens/>
        <w:spacing w:after="0" w:line="240" w:lineRule="auto"/>
        <w:jc w:val="both"/>
        <w:rPr>
          <w:rStyle w:val="DefaultParagraphFont1"/>
          <w:rFonts w:cstheme="minorHAnsi"/>
          <w:color w:val="000000"/>
          <w:sz w:val="20"/>
          <w:szCs w:val="20"/>
        </w:rPr>
      </w:pPr>
      <w:r w:rsidRPr="005A6502">
        <w:rPr>
          <w:rStyle w:val="DefaultParagraphFont1"/>
          <w:rFonts w:cstheme="minorHAnsi"/>
          <w:color w:val="000000"/>
          <w:sz w:val="20"/>
          <w:szCs w:val="20"/>
        </w:rPr>
        <w:t>La cantidad de personas que participaron en la encuesta.</w:t>
      </w:r>
    </w:p>
    <w:p w14:paraId="7B30DC92" w14:textId="77777777" w:rsidR="00BD3EAC" w:rsidRPr="005A6502" w:rsidRDefault="00BD3EAC" w:rsidP="005A6502">
      <w:pPr>
        <w:spacing w:after="0"/>
        <w:ind w:left="720"/>
        <w:jc w:val="both"/>
        <w:rPr>
          <w:rStyle w:val="DefaultParagraphFont1"/>
          <w:rFonts w:cstheme="minorHAnsi"/>
          <w:color w:val="000000"/>
          <w:sz w:val="20"/>
          <w:szCs w:val="20"/>
        </w:rPr>
      </w:pPr>
    </w:p>
    <w:p w14:paraId="1C8AB484" w14:textId="77777777" w:rsidR="00BD3EAC" w:rsidRPr="005A6502" w:rsidRDefault="00BD3EAC" w:rsidP="005A6502">
      <w:pPr>
        <w:numPr>
          <w:ilvl w:val="0"/>
          <w:numId w:val="3"/>
        </w:numPr>
        <w:suppressAutoHyphens/>
        <w:spacing w:after="0" w:line="240" w:lineRule="auto"/>
        <w:jc w:val="both"/>
        <w:rPr>
          <w:rStyle w:val="DefaultParagraphFont1"/>
          <w:rFonts w:cstheme="minorHAnsi"/>
          <w:color w:val="000000"/>
          <w:sz w:val="20"/>
          <w:szCs w:val="20"/>
        </w:rPr>
      </w:pPr>
      <w:r w:rsidRPr="005A6502">
        <w:rPr>
          <w:rStyle w:val="DefaultParagraphFont1"/>
          <w:rFonts w:cstheme="minorHAnsi"/>
          <w:color w:val="000000"/>
          <w:sz w:val="20"/>
          <w:szCs w:val="20"/>
        </w:rPr>
        <w:t>La cantidad y el porcentaje de los votos en blanco y nulos. Por ejemplo: [15, 20].</w:t>
      </w:r>
    </w:p>
    <w:p w14:paraId="103BFFF3" w14:textId="77777777" w:rsidR="00BD3EAC" w:rsidRPr="005A6502" w:rsidRDefault="00BD3EAC" w:rsidP="005A6502">
      <w:pPr>
        <w:spacing w:after="0"/>
        <w:ind w:left="720"/>
        <w:jc w:val="both"/>
        <w:rPr>
          <w:rStyle w:val="DefaultParagraphFont1"/>
          <w:rFonts w:cstheme="minorHAnsi"/>
          <w:color w:val="000000"/>
          <w:sz w:val="20"/>
          <w:szCs w:val="20"/>
        </w:rPr>
      </w:pPr>
    </w:p>
    <w:p w14:paraId="68D6D881" w14:textId="77777777" w:rsidR="00BD3EAC" w:rsidRPr="005A6502" w:rsidRDefault="00BD3EAC" w:rsidP="005A6502">
      <w:pPr>
        <w:numPr>
          <w:ilvl w:val="0"/>
          <w:numId w:val="3"/>
        </w:numPr>
        <w:suppressAutoHyphens/>
        <w:spacing w:after="0" w:line="240" w:lineRule="auto"/>
        <w:jc w:val="both"/>
        <w:rPr>
          <w:rStyle w:val="DefaultParagraphFont1"/>
          <w:rFonts w:cstheme="minorHAnsi"/>
          <w:color w:val="000000"/>
          <w:sz w:val="20"/>
          <w:szCs w:val="20"/>
        </w:rPr>
      </w:pPr>
      <w:r w:rsidRPr="005A6502">
        <w:rPr>
          <w:rStyle w:val="DefaultParagraphFont1"/>
          <w:rFonts w:cstheme="minorHAnsi"/>
          <w:color w:val="000000"/>
          <w:sz w:val="20"/>
          <w:szCs w:val="20"/>
        </w:rPr>
        <w:lastRenderedPageBreak/>
        <w:t>El número de la lista que aparece en primer lugar en la encuesta y el porcentaje que ha obtenido (Considerar los votos en blanco y nulos). La respuesta se entregará de la siguiente manera: [“2”, 45.32]. Considerar que no hay empate y que hay solo un ganador.</w:t>
      </w:r>
    </w:p>
    <w:p w14:paraId="153CB4CB" w14:textId="77777777" w:rsidR="00BD3EAC" w:rsidRPr="005A6502" w:rsidRDefault="00BD3EAC" w:rsidP="005A6502">
      <w:pPr>
        <w:spacing w:after="0"/>
        <w:ind w:left="720"/>
        <w:jc w:val="both"/>
        <w:rPr>
          <w:rStyle w:val="DefaultParagraphFont1"/>
          <w:rFonts w:cstheme="minorHAnsi"/>
          <w:color w:val="000000"/>
          <w:sz w:val="20"/>
          <w:szCs w:val="20"/>
        </w:rPr>
      </w:pPr>
    </w:p>
    <w:p w14:paraId="54F080C0" w14:textId="77777777" w:rsidR="00BD3EAC" w:rsidRDefault="00BD3EAC" w:rsidP="005A6502">
      <w:pPr>
        <w:numPr>
          <w:ilvl w:val="0"/>
          <w:numId w:val="3"/>
        </w:numPr>
        <w:suppressAutoHyphens/>
        <w:spacing w:after="0" w:line="240" w:lineRule="auto"/>
        <w:jc w:val="both"/>
        <w:rPr>
          <w:rStyle w:val="DefaultParagraphFont1"/>
          <w:rFonts w:cstheme="minorHAnsi"/>
          <w:color w:val="000000"/>
          <w:sz w:val="20"/>
          <w:szCs w:val="20"/>
        </w:rPr>
      </w:pPr>
      <w:r w:rsidRPr="005A6502">
        <w:rPr>
          <w:rStyle w:val="DefaultParagraphFont1"/>
          <w:rFonts w:cstheme="minorHAnsi"/>
          <w:color w:val="000000"/>
          <w:sz w:val="20"/>
          <w:szCs w:val="20"/>
        </w:rPr>
        <w:t>La relación de las dos listas que ocupan los dos primeros lugares y el porcentaje de votos que han obtenido sin considerar los votos en blanco y nulos. Por ejemplo: [“3”, “51.5%”, “4”, “38.45%”].</w:t>
      </w:r>
    </w:p>
    <w:p w14:paraId="298817A6" w14:textId="77777777" w:rsidR="00F527AE" w:rsidRDefault="00F527AE" w:rsidP="00F527AE">
      <w:pPr>
        <w:pStyle w:val="Prrafodelista"/>
        <w:rPr>
          <w:rStyle w:val="DefaultParagraphFont1"/>
          <w:rFonts w:cstheme="minorHAnsi"/>
          <w:color w:val="000000"/>
          <w:sz w:val="20"/>
          <w:szCs w:val="20"/>
        </w:rPr>
      </w:pPr>
    </w:p>
    <w:p w14:paraId="6500033C" w14:textId="77777777" w:rsidR="00F527AE" w:rsidRPr="00955262" w:rsidRDefault="00F527AE" w:rsidP="00955262">
      <w:pPr>
        <w:spacing w:before="240" w:after="0" w:line="240" w:lineRule="auto"/>
        <w:rPr>
          <w:rFonts w:cstheme="minorHAnsi"/>
          <w:b/>
          <w:sz w:val="20"/>
          <w:szCs w:val="20"/>
        </w:rPr>
      </w:pPr>
      <w:r w:rsidRPr="00955262">
        <w:rPr>
          <w:rFonts w:cstheme="minorHAnsi"/>
          <w:b/>
          <w:sz w:val="20"/>
          <w:szCs w:val="20"/>
        </w:rPr>
        <w:t>Pregunta 6</w:t>
      </w:r>
    </w:p>
    <w:p w14:paraId="4C88FD06" w14:textId="77777777" w:rsidR="00F527AE" w:rsidRPr="00955262" w:rsidRDefault="00F527AE" w:rsidP="00955262">
      <w:pPr>
        <w:spacing w:before="240" w:after="0" w:line="240" w:lineRule="auto"/>
        <w:jc w:val="both"/>
        <w:rPr>
          <w:rFonts w:cstheme="minorHAnsi"/>
          <w:sz w:val="20"/>
          <w:szCs w:val="20"/>
        </w:rPr>
      </w:pPr>
      <w:r w:rsidRPr="00955262">
        <w:rPr>
          <w:rFonts w:cstheme="minorHAnsi"/>
          <w:sz w:val="20"/>
          <w:szCs w:val="20"/>
        </w:rPr>
        <w:t xml:space="preserve">Un arreglo de números se llama partidario si todo número que está en una casilla par es mayor que cualquiera de los números que están en las casillas impares. Desarrolle el módulo que determine si el arreglo es partidario o no. </w:t>
      </w:r>
    </w:p>
    <w:p w14:paraId="3E5F9C0E" w14:textId="77777777" w:rsidR="00F527AE" w:rsidRPr="00955262" w:rsidRDefault="00F527AE" w:rsidP="00955262">
      <w:pPr>
        <w:spacing w:before="240" w:after="0" w:line="240" w:lineRule="auto"/>
        <w:jc w:val="both"/>
        <w:rPr>
          <w:rFonts w:cstheme="minorHAnsi"/>
          <w:sz w:val="20"/>
          <w:szCs w:val="20"/>
        </w:rPr>
      </w:pPr>
      <w:r w:rsidRPr="00955262">
        <w:rPr>
          <w:rFonts w:cstheme="minorHAnsi"/>
          <w:sz w:val="20"/>
          <w:szCs w:val="20"/>
        </w:rPr>
        <w:t>Por ejemplo, si el arreglo tiene los siguientes valores: 80, 5, 120, 1, 100, 0, 230, 50, 300, 4</w:t>
      </w:r>
    </w:p>
    <w:p w14:paraId="74F2ACDC" w14:textId="77777777" w:rsidR="00F527AE" w:rsidRPr="00955262" w:rsidRDefault="00F527AE" w:rsidP="00955262">
      <w:pPr>
        <w:spacing w:before="240" w:after="0" w:line="240" w:lineRule="auto"/>
        <w:rPr>
          <w:rFonts w:cstheme="minorHAnsi"/>
          <w:sz w:val="20"/>
          <w:szCs w:val="20"/>
        </w:rPr>
      </w:pPr>
      <w:r w:rsidRPr="00955262">
        <w:rPr>
          <w:rFonts w:cstheme="minorHAnsi"/>
          <w:sz w:val="20"/>
          <w:szCs w:val="20"/>
        </w:rPr>
        <w:t>Entonces es partidario, el módulo debe devolver true, si no es partidario debe devolver false.</w:t>
      </w:r>
    </w:p>
    <w:p w14:paraId="1CDE63B8" w14:textId="77777777" w:rsidR="00F527AE" w:rsidRPr="00955262" w:rsidRDefault="00F527AE" w:rsidP="00955262">
      <w:pPr>
        <w:spacing w:before="240" w:after="0" w:line="240" w:lineRule="auto"/>
        <w:rPr>
          <w:rFonts w:cstheme="minorHAnsi"/>
          <w:sz w:val="20"/>
          <w:szCs w:val="20"/>
        </w:rPr>
      </w:pPr>
      <w:r w:rsidRPr="00955262">
        <w:rPr>
          <w:rFonts w:cstheme="minorHAnsi"/>
          <w:sz w:val="20"/>
          <w:szCs w:val="20"/>
        </w:rPr>
        <w:t>Desarrollar los siguientes módulos:</w:t>
      </w:r>
    </w:p>
    <w:p w14:paraId="1AA43D9F" w14:textId="77777777" w:rsidR="00F527AE" w:rsidRPr="00955262" w:rsidRDefault="00F527AE" w:rsidP="00955262">
      <w:pPr>
        <w:pStyle w:val="Prrafodelista"/>
        <w:numPr>
          <w:ilvl w:val="0"/>
          <w:numId w:val="7"/>
        </w:numPr>
        <w:spacing w:before="240" w:after="0" w:line="240" w:lineRule="auto"/>
        <w:rPr>
          <w:rFonts w:cstheme="minorHAnsi"/>
          <w:sz w:val="20"/>
          <w:szCs w:val="20"/>
        </w:rPr>
      </w:pPr>
      <w:r w:rsidRPr="00955262">
        <w:rPr>
          <w:rFonts w:cstheme="minorHAnsi"/>
          <w:sz w:val="20"/>
          <w:szCs w:val="20"/>
        </w:rPr>
        <w:t>Modulo que evalúe si el arreglo es partidario.</w:t>
      </w:r>
    </w:p>
    <w:p w14:paraId="29DCC3F2" w14:textId="77777777" w:rsidR="00F527AE" w:rsidRPr="00955262" w:rsidRDefault="00F527AE" w:rsidP="00955262">
      <w:pPr>
        <w:pStyle w:val="Prrafodelista"/>
        <w:numPr>
          <w:ilvl w:val="0"/>
          <w:numId w:val="7"/>
        </w:numPr>
        <w:spacing w:before="240" w:after="0" w:line="240" w:lineRule="auto"/>
        <w:rPr>
          <w:rStyle w:val="DefaultParagraphFont1"/>
          <w:rFonts w:cstheme="minorHAnsi"/>
          <w:sz w:val="20"/>
          <w:szCs w:val="20"/>
        </w:rPr>
      </w:pPr>
      <w:r w:rsidRPr="00955262">
        <w:rPr>
          <w:rFonts w:cstheme="minorHAnsi"/>
          <w:sz w:val="20"/>
          <w:szCs w:val="20"/>
        </w:rPr>
        <w:t>Modulo que obtenga el promedio del arreglo</w:t>
      </w:r>
    </w:p>
    <w:p w14:paraId="1555E3D2" w14:textId="77777777" w:rsidR="00BF325D" w:rsidRPr="00955262" w:rsidRDefault="00BF325D" w:rsidP="00955262">
      <w:pPr>
        <w:spacing w:before="240"/>
        <w:jc w:val="both"/>
        <w:rPr>
          <w:rFonts w:cstheme="minorHAnsi"/>
          <w:sz w:val="20"/>
          <w:szCs w:val="20"/>
        </w:rPr>
      </w:pPr>
      <w:r w:rsidRPr="00955262">
        <w:rPr>
          <w:rFonts w:cstheme="minorHAnsi"/>
          <w:b/>
          <w:bCs/>
          <w:sz w:val="20"/>
          <w:szCs w:val="20"/>
        </w:rPr>
        <w:t>Pregunta 7</w:t>
      </w:r>
    </w:p>
    <w:p w14:paraId="1B11BF04" w14:textId="77777777" w:rsidR="00BF325D" w:rsidRPr="00955262" w:rsidRDefault="00BF325D" w:rsidP="00955262">
      <w:pPr>
        <w:jc w:val="both"/>
        <w:rPr>
          <w:rFonts w:cstheme="minorHAnsi"/>
          <w:sz w:val="20"/>
          <w:szCs w:val="20"/>
        </w:rPr>
      </w:pPr>
      <w:r w:rsidRPr="00955262">
        <w:rPr>
          <w:rFonts w:cstheme="minorHAnsi"/>
          <w:sz w:val="20"/>
          <w:szCs w:val="20"/>
        </w:rPr>
        <w:t>Luego del debate electoral realizado en el Jurado Nacional de Elecciones una empresa de estudio de mercado realizó una encuesta para determinar preferencias del electorado. La encuesta tuvo las siguientes preguntas:</w:t>
      </w:r>
    </w:p>
    <w:p w14:paraId="12D9BA1F" w14:textId="77777777" w:rsidR="00BF325D" w:rsidRPr="00955262" w:rsidRDefault="00BF325D" w:rsidP="00955262">
      <w:pPr>
        <w:numPr>
          <w:ilvl w:val="0"/>
          <w:numId w:val="9"/>
        </w:numPr>
        <w:suppressAutoHyphens/>
        <w:spacing w:after="0" w:line="240" w:lineRule="auto"/>
        <w:jc w:val="both"/>
        <w:rPr>
          <w:rFonts w:cstheme="minorHAnsi"/>
          <w:sz w:val="20"/>
          <w:szCs w:val="20"/>
        </w:rPr>
      </w:pPr>
      <w:r w:rsidRPr="00955262">
        <w:rPr>
          <w:rFonts w:cstheme="minorHAnsi"/>
          <w:sz w:val="20"/>
          <w:szCs w:val="20"/>
        </w:rPr>
        <w:t xml:space="preserve">¿Estuvo usted de acuerdo con el formato del debate? </w:t>
      </w:r>
    </w:p>
    <w:p w14:paraId="45C5FD8B" w14:textId="77777777" w:rsidR="00BF325D" w:rsidRPr="00955262" w:rsidRDefault="00BF325D" w:rsidP="00955262">
      <w:pPr>
        <w:numPr>
          <w:ilvl w:val="1"/>
          <w:numId w:val="9"/>
        </w:numPr>
        <w:suppressAutoHyphens/>
        <w:spacing w:after="0" w:line="240" w:lineRule="auto"/>
        <w:jc w:val="both"/>
        <w:rPr>
          <w:rFonts w:cstheme="minorHAnsi"/>
          <w:sz w:val="20"/>
          <w:szCs w:val="20"/>
        </w:rPr>
      </w:pPr>
      <w:r w:rsidRPr="00955262">
        <w:rPr>
          <w:rFonts w:cstheme="minorHAnsi"/>
          <w:sz w:val="20"/>
          <w:szCs w:val="20"/>
        </w:rPr>
        <w:t xml:space="preserve">Las respuestas posibles fueron </w:t>
      </w:r>
    </w:p>
    <w:p w14:paraId="579CA5DF" w14:textId="77777777" w:rsidR="00BF325D" w:rsidRPr="00955262" w:rsidRDefault="00BF325D" w:rsidP="00955262">
      <w:pPr>
        <w:numPr>
          <w:ilvl w:val="2"/>
          <w:numId w:val="9"/>
        </w:numPr>
        <w:suppressAutoHyphens/>
        <w:spacing w:after="0" w:line="240" w:lineRule="auto"/>
        <w:jc w:val="both"/>
        <w:rPr>
          <w:rFonts w:cstheme="minorHAnsi"/>
          <w:sz w:val="20"/>
          <w:szCs w:val="20"/>
        </w:rPr>
      </w:pPr>
      <w:r w:rsidRPr="00955262">
        <w:rPr>
          <w:rFonts w:cstheme="minorHAnsi"/>
          <w:sz w:val="20"/>
          <w:szCs w:val="20"/>
        </w:rPr>
        <w:t xml:space="preserve">S= para SI </w:t>
      </w:r>
    </w:p>
    <w:p w14:paraId="2F9436D3" w14:textId="77777777" w:rsidR="00BF325D" w:rsidRPr="00955262" w:rsidRDefault="00BF325D" w:rsidP="00955262">
      <w:pPr>
        <w:numPr>
          <w:ilvl w:val="2"/>
          <w:numId w:val="9"/>
        </w:numPr>
        <w:suppressAutoHyphens/>
        <w:spacing w:after="0" w:line="240" w:lineRule="auto"/>
        <w:jc w:val="both"/>
        <w:rPr>
          <w:rFonts w:cstheme="minorHAnsi"/>
          <w:sz w:val="20"/>
          <w:szCs w:val="20"/>
        </w:rPr>
      </w:pPr>
      <w:r w:rsidRPr="00955262">
        <w:rPr>
          <w:rFonts w:cstheme="minorHAnsi"/>
          <w:sz w:val="20"/>
          <w:szCs w:val="20"/>
        </w:rPr>
        <w:t>N= para No.</w:t>
      </w:r>
    </w:p>
    <w:p w14:paraId="64081C2F" w14:textId="77777777" w:rsidR="00BF325D" w:rsidRPr="00955262" w:rsidRDefault="00BF325D" w:rsidP="00955262">
      <w:pPr>
        <w:numPr>
          <w:ilvl w:val="2"/>
          <w:numId w:val="9"/>
        </w:numPr>
        <w:suppressAutoHyphens/>
        <w:spacing w:after="0" w:line="240" w:lineRule="auto"/>
        <w:jc w:val="both"/>
        <w:rPr>
          <w:rFonts w:cstheme="minorHAnsi"/>
          <w:sz w:val="20"/>
          <w:szCs w:val="20"/>
        </w:rPr>
      </w:pPr>
      <w:r w:rsidRPr="00955262">
        <w:rPr>
          <w:rFonts w:cstheme="minorHAnsi"/>
          <w:sz w:val="20"/>
          <w:szCs w:val="20"/>
        </w:rPr>
        <w:t>X= para No sabe/No opina</w:t>
      </w:r>
    </w:p>
    <w:p w14:paraId="262E279E" w14:textId="77777777" w:rsidR="00BF325D" w:rsidRPr="00955262" w:rsidRDefault="00BF325D" w:rsidP="00955262">
      <w:pPr>
        <w:numPr>
          <w:ilvl w:val="0"/>
          <w:numId w:val="9"/>
        </w:numPr>
        <w:suppressAutoHyphens/>
        <w:spacing w:after="0" w:line="240" w:lineRule="auto"/>
        <w:jc w:val="both"/>
        <w:rPr>
          <w:rFonts w:cstheme="minorHAnsi"/>
          <w:sz w:val="20"/>
          <w:szCs w:val="20"/>
        </w:rPr>
      </w:pPr>
      <w:r w:rsidRPr="00955262">
        <w:rPr>
          <w:rFonts w:cstheme="minorHAnsi"/>
          <w:sz w:val="20"/>
          <w:szCs w:val="20"/>
        </w:rPr>
        <w:t>¿Para usted cuales fueron los puntos más importantes tratados en el debate?</w:t>
      </w:r>
    </w:p>
    <w:p w14:paraId="53B2AB7E" w14:textId="77777777" w:rsidR="00BF325D" w:rsidRPr="00955262" w:rsidRDefault="00BF325D" w:rsidP="00955262">
      <w:pPr>
        <w:numPr>
          <w:ilvl w:val="1"/>
          <w:numId w:val="9"/>
        </w:numPr>
        <w:suppressAutoHyphens/>
        <w:spacing w:after="0" w:line="240" w:lineRule="auto"/>
        <w:jc w:val="both"/>
        <w:rPr>
          <w:rFonts w:cstheme="minorHAnsi"/>
          <w:sz w:val="20"/>
          <w:szCs w:val="20"/>
        </w:rPr>
      </w:pPr>
      <w:r w:rsidRPr="00955262">
        <w:rPr>
          <w:rFonts w:cstheme="minorHAnsi"/>
          <w:sz w:val="20"/>
          <w:szCs w:val="20"/>
        </w:rPr>
        <w:t>Las respuestas posibles fueron:</w:t>
      </w:r>
    </w:p>
    <w:p w14:paraId="0869EB7A" w14:textId="77777777" w:rsidR="00BF325D" w:rsidRPr="00955262" w:rsidRDefault="00BF325D" w:rsidP="00955262">
      <w:pPr>
        <w:numPr>
          <w:ilvl w:val="2"/>
          <w:numId w:val="9"/>
        </w:numPr>
        <w:suppressAutoHyphens/>
        <w:spacing w:after="0" w:line="240" w:lineRule="auto"/>
        <w:jc w:val="both"/>
        <w:rPr>
          <w:rFonts w:cstheme="minorHAnsi"/>
          <w:sz w:val="20"/>
          <w:szCs w:val="20"/>
        </w:rPr>
      </w:pPr>
      <w:r w:rsidRPr="00955262">
        <w:rPr>
          <w:rFonts w:cstheme="minorHAnsi"/>
          <w:sz w:val="20"/>
          <w:szCs w:val="20"/>
        </w:rPr>
        <w:t>1= Salud</w:t>
      </w:r>
    </w:p>
    <w:p w14:paraId="627B4D9B" w14:textId="77777777" w:rsidR="00BF325D" w:rsidRPr="00955262" w:rsidRDefault="00BF325D" w:rsidP="00955262">
      <w:pPr>
        <w:numPr>
          <w:ilvl w:val="2"/>
          <w:numId w:val="9"/>
        </w:numPr>
        <w:suppressAutoHyphens/>
        <w:spacing w:after="0" w:line="240" w:lineRule="auto"/>
        <w:jc w:val="both"/>
        <w:rPr>
          <w:rFonts w:cstheme="minorHAnsi"/>
          <w:sz w:val="20"/>
          <w:szCs w:val="20"/>
        </w:rPr>
      </w:pPr>
      <w:r w:rsidRPr="00955262">
        <w:rPr>
          <w:rFonts w:cstheme="minorHAnsi"/>
          <w:sz w:val="20"/>
          <w:szCs w:val="20"/>
        </w:rPr>
        <w:t>2= Seguridad</w:t>
      </w:r>
    </w:p>
    <w:p w14:paraId="2F5D2C8B" w14:textId="77777777" w:rsidR="00BF325D" w:rsidRPr="00955262" w:rsidRDefault="00BF325D" w:rsidP="00955262">
      <w:pPr>
        <w:numPr>
          <w:ilvl w:val="2"/>
          <w:numId w:val="9"/>
        </w:numPr>
        <w:suppressAutoHyphens/>
        <w:spacing w:after="0" w:line="240" w:lineRule="auto"/>
        <w:jc w:val="both"/>
        <w:rPr>
          <w:rFonts w:cstheme="minorHAnsi"/>
          <w:sz w:val="20"/>
          <w:szCs w:val="20"/>
        </w:rPr>
      </w:pPr>
      <w:r w:rsidRPr="00955262">
        <w:rPr>
          <w:rFonts w:cstheme="minorHAnsi"/>
          <w:sz w:val="20"/>
          <w:szCs w:val="20"/>
        </w:rPr>
        <w:t>3= Lucha contra la corrupción</w:t>
      </w:r>
    </w:p>
    <w:p w14:paraId="2482A64A" w14:textId="77777777" w:rsidR="00BF325D" w:rsidRPr="00955262" w:rsidRDefault="00BF325D" w:rsidP="00955262">
      <w:pPr>
        <w:numPr>
          <w:ilvl w:val="2"/>
          <w:numId w:val="9"/>
        </w:numPr>
        <w:suppressAutoHyphens/>
        <w:spacing w:after="0" w:line="240" w:lineRule="auto"/>
        <w:jc w:val="both"/>
        <w:rPr>
          <w:rFonts w:cstheme="minorHAnsi"/>
          <w:sz w:val="20"/>
          <w:szCs w:val="20"/>
        </w:rPr>
      </w:pPr>
      <w:r w:rsidRPr="00955262">
        <w:rPr>
          <w:rFonts w:cstheme="minorHAnsi"/>
          <w:sz w:val="20"/>
          <w:szCs w:val="20"/>
        </w:rPr>
        <w:t>0= No sabe/No opina</w:t>
      </w:r>
    </w:p>
    <w:p w14:paraId="43323DE6" w14:textId="77777777" w:rsidR="00BF325D" w:rsidRPr="00955262" w:rsidRDefault="00BF325D" w:rsidP="00955262">
      <w:pPr>
        <w:numPr>
          <w:ilvl w:val="0"/>
          <w:numId w:val="9"/>
        </w:numPr>
        <w:suppressAutoHyphens/>
        <w:spacing w:after="0" w:line="240" w:lineRule="auto"/>
        <w:jc w:val="both"/>
        <w:rPr>
          <w:rFonts w:cstheme="minorHAnsi"/>
          <w:sz w:val="20"/>
          <w:szCs w:val="20"/>
        </w:rPr>
      </w:pPr>
      <w:r w:rsidRPr="00955262">
        <w:rPr>
          <w:rFonts w:cstheme="minorHAnsi"/>
          <w:sz w:val="20"/>
          <w:szCs w:val="20"/>
        </w:rPr>
        <w:t>¿Qué fue lo que no le gustó del debate?</w:t>
      </w:r>
    </w:p>
    <w:p w14:paraId="797D724C" w14:textId="77777777" w:rsidR="00BF325D" w:rsidRPr="00955262" w:rsidRDefault="00BF325D" w:rsidP="00955262">
      <w:pPr>
        <w:numPr>
          <w:ilvl w:val="1"/>
          <w:numId w:val="9"/>
        </w:numPr>
        <w:suppressAutoHyphens/>
        <w:spacing w:after="0" w:line="240" w:lineRule="auto"/>
        <w:jc w:val="both"/>
        <w:rPr>
          <w:rFonts w:cstheme="minorHAnsi"/>
          <w:sz w:val="20"/>
          <w:szCs w:val="20"/>
        </w:rPr>
      </w:pPr>
      <w:r w:rsidRPr="00955262">
        <w:rPr>
          <w:rFonts w:cstheme="minorHAnsi"/>
          <w:sz w:val="20"/>
          <w:szCs w:val="20"/>
        </w:rPr>
        <w:t>Las respuestas posibles fueron:</w:t>
      </w:r>
    </w:p>
    <w:p w14:paraId="5C96D454" w14:textId="77777777" w:rsidR="00BF325D" w:rsidRPr="00955262" w:rsidRDefault="00BF325D" w:rsidP="00955262">
      <w:pPr>
        <w:numPr>
          <w:ilvl w:val="2"/>
          <w:numId w:val="9"/>
        </w:numPr>
        <w:suppressAutoHyphens/>
        <w:spacing w:after="0" w:line="240" w:lineRule="auto"/>
        <w:jc w:val="both"/>
        <w:rPr>
          <w:rFonts w:cstheme="minorHAnsi"/>
          <w:sz w:val="20"/>
          <w:szCs w:val="20"/>
        </w:rPr>
      </w:pPr>
      <w:r w:rsidRPr="00955262">
        <w:rPr>
          <w:rFonts w:cstheme="minorHAnsi"/>
          <w:sz w:val="20"/>
          <w:szCs w:val="20"/>
        </w:rPr>
        <w:t>1=No se expuso con claridad las ideas de fondo</w:t>
      </w:r>
    </w:p>
    <w:p w14:paraId="215C8B23" w14:textId="77777777" w:rsidR="00BF325D" w:rsidRPr="00955262" w:rsidRDefault="00BF325D" w:rsidP="00955262">
      <w:pPr>
        <w:numPr>
          <w:ilvl w:val="2"/>
          <w:numId w:val="9"/>
        </w:numPr>
        <w:suppressAutoHyphens/>
        <w:spacing w:after="0" w:line="240" w:lineRule="auto"/>
        <w:jc w:val="both"/>
        <w:rPr>
          <w:rFonts w:cstheme="minorHAnsi"/>
          <w:sz w:val="20"/>
          <w:szCs w:val="20"/>
        </w:rPr>
      </w:pPr>
      <w:r w:rsidRPr="00955262">
        <w:rPr>
          <w:rFonts w:cstheme="minorHAnsi"/>
          <w:sz w:val="20"/>
          <w:szCs w:val="20"/>
        </w:rPr>
        <w:t>2=Hubo mucho ataque sin sentido en vez de propuestas</w:t>
      </w:r>
    </w:p>
    <w:p w14:paraId="7652716A" w14:textId="77777777" w:rsidR="00BF325D" w:rsidRPr="00955262" w:rsidRDefault="00BF325D" w:rsidP="00955262">
      <w:pPr>
        <w:numPr>
          <w:ilvl w:val="2"/>
          <w:numId w:val="9"/>
        </w:numPr>
        <w:suppressAutoHyphens/>
        <w:spacing w:after="0" w:line="240" w:lineRule="auto"/>
        <w:jc w:val="both"/>
        <w:rPr>
          <w:rFonts w:cstheme="minorHAnsi"/>
          <w:sz w:val="20"/>
          <w:szCs w:val="20"/>
        </w:rPr>
      </w:pPr>
      <w:r w:rsidRPr="00955262">
        <w:rPr>
          <w:rFonts w:cstheme="minorHAnsi"/>
          <w:sz w:val="20"/>
          <w:szCs w:val="20"/>
        </w:rPr>
        <w:t>3=El tiempo de cada participante fue muy corto para exponer</w:t>
      </w:r>
    </w:p>
    <w:p w14:paraId="53D5D615" w14:textId="77777777" w:rsidR="00BF325D" w:rsidRPr="00955262" w:rsidRDefault="00BF325D" w:rsidP="00955262">
      <w:pPr>
        <w:numPr>
          <w:ilvl w:val="2"/>
          <w:numId w:val="9"/>
        </w:numPr>
        <w:suppressAutoHyphens/>
        <w:spacing w:after="0" w:line="240" w:lineRule="auto"/>
        <w:jc w:val="both"/>
        <w:rPr>
          <w:rFonts w:cstheme="minorHAnsi"/>
          <w:sz w:val="20"/>
          <w:szCs w:val="20"/>
        </w:rPr>
      </w:pPr>
      <w:r w:rsidRPr="00955262">
        <w:rPr>
          <w:rFonts w:cstheme="minorHAnsi"/>
          <w:sz w:val="20"/>
          <w:szCs w:val="20"/>
        </w:rPr>
        <w:t>0=No sabe/No opina</w:t>
      </w:r>
    </w:p>
    <w:p w14:paraId="4D82D718" w14:textId="77777777" w:rsidR="00BF325D" w:rsidRPr="00955262" w:rsidRDefault="00BF325D" w:rsidP="00955262">
      <w:pPr>
        <w:spacing w:before="240"/>
        <w:jc w:val="both"/>
        <w:rPr>
          <w:rFonts w:cstheme="minorHAnsi"/>
          <w:sz w:val="20"/>
          <w:szCs w:val="20"/>
        </w:rPr>
      </w:pPr>
      <w:r w:rsidRPr="00955262">
        <w:rPr>
          <w:rFonts w:cstheme="minorHAnsi"/>
          <w:sz w:val="20"/>
          <w:szCs w:val="20"/>
        </w:rPr>
        <w:t>Todas las respuestas fueron incluidas en un arreglo de respuestas para cada pregunta. De acuerdo a ello, se le solicita lo siguiente:</w:t>
      </w:r>
    </w:p>
    <w:p w14:paraId="2F828A0A" w14:textId="77777777" w:rsidR="00BF325D" w:rsidRPr="00955262" w:rsidRDefault="00BF325D" w:rsidP="00955262">
      <w:pPr>
        <w:numPr>
          <w:ilvl w:val="0"/>
          <w:numId w:val="8"/>
        </w:numPr>
        <w:suppressAutoHyphens/>
        <w:spacing w:before="240" w:after="0" w:line="240" w:lineRule="auto"/>
        <w:jc w:val="both"/>
        <w:rPr>
          <w:rFonts w:cstheme="minorHAnsi"/>
          <w:sz w:val="20"/>
          <w:szCs w:val="20"/>
        </w:rPr>
      </w:pPr>
      <w:r w:rsidRPr="00955262">
        <w:rPr>
          <w:rFonts w:cstheme="minorHAnsi"/>
          <w:sz w:val="20"/>
          <w:szCs w:val="20"/>
        </w:rPr>
        <w:t>Desarrollar un subprograma para determinar ¿Cuál fue el punto más importante para los encuestados?</w:t>
      </w:r>
    </w:p>
    <w:p w14:paraId="3DF65EB3" w14:textId="77777777" w:rsidR="00BF325D" w:rsidRPr="00955262" w:rsidRDefault="00BF325D" w:rsidP="00955262">
      <w:pPr>
        <w:numPr>
          <w:ilvl w:val="0"/>
          <w:numId w:val="8"/>
        </w:numPr>
        <w:suppressAutoHyphens/>
        <w:spacing w:before="240" w:after="0" w:line="240" w:lineRule="auto"/>
        <w:jc w:val="both"/>
        <w:rPr>
          <w:rFonts w:cstheme="minorHAnsi"/>
          <w:sz w:val="20"/>
          <w:szCs w:val="20"/>
        </w:rPr>
      </w:pPr>
      <w:r w:rsidRPr="00955262">
        <w:rPr>
          <w:rFonts w:cstheme="minorHAnsi"/>
          <w:sz w:val="20"/>
          <w:szCs w:val="20"/>
        </w:rPr>
        <w:t>Desarrollar un subprograma para determinar ¿Cuál fue el porcentaje de aceptación de del debate?</w:t>
      </w:r>
    </w:p>
    <w:p w14:paraId="2F9BD44B" w14:textId="77777777" w:rsidR="00BF325D" w:rsidRPr="00955262" w:rsidRDefault="00BF325D" w:rsidP="00955262">
      <w:pPr>
        <w:numPr>
          <w:ilvl w:val="0"/>
          <w:numId w:val="8"/>
        </w:numPr>
        <w:suppressAutoHyphens/>
        <w:spacing w:before="240" w:after="0" w:line="240" w:lineRule="auto"/>
        <w:jc w:val="both"/>
        <w:rPr>
          <w:rFonts w:cstheme="minorHAnsi"/>
          <w:sz w:val="20"/>
          <w:szCs w:val="20"/>
        </w:rPr>
      </w:pPr>
      <w:r w:rsidRPr="00955262">
        <w:rPr>
          <w:rFonts w:cstheme="minorHAnsi"/>
          <w:sz w:val="20"/>
          <w:szCs w:val="20"/>
        </w:rPr>
        <w:t>Elaborar un subprograma que determine el porcentaje de personas que se mantuvieron indiferentes al debate</w:t>
      </w:r>
    </w:p>
    <w:p w14:paraId="082BFDDE" w14:textId="77777777" w:rsidR="008F4F77" w:rsidRPr="00955262" w:rsidRDefault="008F4F77" w:rsidP="00955262">
      <w:pPr>
        <w:spacing w:before="240"/>
        <w:jc w:val="both"/>
        <w:rPr>
          <w:rFonts w:cstheme="minorHAnsi"/>
          <w:sz w:val="20"/>
          <w:szCs w:val="20"/>
        </w:rPr>
      </w:pPr>
      <w:r w:rsidRPr="00955262">
        <w:rPr>
          <w:rFonts w:cstheme="minorHAnsi"/>
          <w:b/>
          <w:bCs/>
          <w:sz w:val="20"/>
          <w:szCs w:val="20"/>
        </w:rPr>
        <w:lastRenderedPageBreak/>
        <w:t>Pregunta 8</w:t>
      </w:r>
    </w:p>
    <w:p w14:paraId="1AB6DF1B" w14:textId="77777777" w:rsidR="008F4F77" w:rsidRPr="00955262" w:rsidRDefault="008F4F77" w:rsidP="00955262">
      <w:pPr>
        <w:spacing w:before="240"/>
        <w:jc w:val="both"/>
        <w:rPr>
          <w:rFonts w:cstheme="minorHAnsi"/>
          <w:sz w:val="20"/>
          <w:szCs w:val="20"/>
        </w:rPr>
      </w:pPr>
      <w:r w:rsidRPr="00955262">
        <w:rPr>
          <w:rFonts w:cstheme="minorHAnsi"/>
          <w:sz w:val="20"/>
          <w:szCs w:val="20"/>
        </w:rPr>
        <w:t>La empresa “</w:t>
      </w:r>
      <w:proofErr w:type="spellStart"/>
      <w:r w:rsidRPr="00955262">
        <w:rPr>
          <w:rFonts w:cstheme="minorHAnsi"/>
          <w:sz w:val="20"/>
          <w:szCs w:val="20"/>
        </w:rPr>
        <w:t>Tigrisa</w:t>
      </w:r>
      <w:proofErr w:type="spellEnd"/>
      <w:r w:rsidRPr="00955262">
        <w:rPr>
          <w:rFonts w:cstheme="minorHAnsi"/>
          <w:sz w:val="20"/>
          <w:szCs w:val="20"/>
        </w:rPr>
        <w:t>” se dedica a la venta de ropa interior femenina desde hace muchos años en Lima. Ha solicitado implementar un nuevo sistema que le va a permitir poder medir la rentabilidad de cada local que posee, utilizando una interfase amigable que se va a colgar en la “nube” y va a poder ser visualizada desde una aplicación para smartphones.</w:t>
      </w:r>
    </w:p>
    <w:p w14:paraId="7499BDC9" w14:textId="77777777" w:rsidR="008F4F77" w:rsidRPr="00955262" w:rsidRDefault="008F4F77" w:rsidP="00955262">
      <w:pPr>
        <w:spacing w:before="240"/>
        <w:jc w:val="both"/>
        <w:rPr>
          <w:rFonts w:cstheme="minorHAnsi"/>
          <w:sz w:val="20"/>
          <w:szCs w:val="20"/>
        </w:rPr>
      </w:pPr>
      <w:r w:rsidRPr="00955262">
        <w:rPr>
          <w:rFonts w:cstheme="minorHAnsi"/>
          <w:sz w:val="20"/>
          <w:szCs w:val="20"/>
        </w:rPr>
        <w:t>Las ventas en soles correspondientes al primer semestre del año 2016 se presentan en el siguiente cuadro: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5"/>
        <w:gridCol w:w="1394"/>
        <w:gridCol w:w="1394"/>
        <w:gridCol w:w="1394"/>
        <w:gridCol w:w="1473"/>
        <w:gridCol w:w="1394"/>
      </w:tblGrid>
      <w:tr w:rsidR="008F4F77" w:rsidRPr="00955262" w14:paraId="32BA433A" w14:textId="77777777" w:rsidTr="0013354D">
        <w:tc>
          <w:tcPr>
            <w:tcW w:w="1527" w:type="dxa"/>
            <w:shd w:val="clear" w:color="auto" w:fill="9CC2E5"/>
          </w:tcPr>
          <w:p w14:paraId="4912C3F3" w14:textId="77777777" w:rsidR="008F4F77" w:rsidRPr="00955262" w:rsidRDefault="008F4F77" w:rsidP="00955262">
            <w:pPr>
              <w:spacing w:after="0"/>
              <w:jc w:val="center"/>
              <w:rPr>
                <w:rFonts w:cstheme="minorHAnsi"/>
                <w:b/>
                <w:sz w:val="20"/>
                <w:szCs w:val="20"/>
              </w:rPr>
            </w:pPr>
            <w:r w:rsidRPr="00955262">
              <w:rPr>
                <w:rFonts w:cstheme="minorHAnsi"/>
                <w:b/>
                <w:sz w:val="20"/>
                <w:szCs w:val="20"/>
              </w:rPr>
              <w:t>Local / Producto</w:t>
            </w:r>
          </w:p>
        </w:tc>
        <w:tc>
          <w:tcPr>
            <w:tcW w:w="1527" w:type="dxa"/>
            <w:shd w:val="clear" w:color="auto" w:fill="9CC2E5"/>
          </w:tcPr>
          <w:p w14:paraId="6FF42BE6" w14:textId="77777777" w:rsidR="008F4F77" w:rsidRPr="00955262" w:rsidRDefault="008F4F77" w:rsidP="00955262">
            <w:pPr>
              <w:spacing w:after="0"/>
              <w:jc w:val="center"/>
              <w:rPr>
                <w:rFonts w:cstheme="minorHAnsi"/>
                <w:b/>
                <w:sz w:val="20"/>
                <w:szCs w:val="20"/>
              </w:rPr>
            </w:pPr>
            <w:proofErr w:type="spellStart"/>
            <w:r w:rsidRPr="00955262">
              <w:rPr>
                <w:rFonts w:cstheme="minorHAnsi"/>
                <w:b/>
                <w:sz w:val="20"/>
                <w:szCs w:val="20"/>
              </w:rPr>
              <w:t>Truzas</w:t>
            </w:r>
            <w:proofErr w:type="spellEnd"/>
          </w:p>
        </w:tc>
        <w:tc>
          <w:tcPr>
            <w:tcW w:w="1528" w:type="dxa"/>
            <w:shd w:val="clear" w:color="auto" w:fill="9CC2E5"/>
          </w:tcPr>
          <w:p w14:paraId="0545029B" w14:textId="77777777" w:rsidR="008F4F77" w:rsidRPr="00955262" w:rsidRDefault="008F4F77" w:rsidP="00955262">
            <w:pPr>
              <w:spacing w:after="0"/>
              <w:jc w:val="center"/>
              <w:rPr>
                <w:rFonts w:cstheme="minorHAnsi"/>
                <w:b/>
                <w:sz w:val="20"/>
                <w:szCs w:val="20"/>
              </w:rPr>
            </w:pPr>
            <w:r w:rsidRPr="00955262">
              <w:rPr>
                <w:rFonts w:cstheme="minorHAnsi"/>
                <w:b/>
                <w:sz w:val="20"/>
                <w:szCs w:val="20"/>
              </w:rPr>
              <w:t>Bikinis</w:t>
            </w:r>
          </w:p>
        </w:tc>
        <w:tc>
          <w:tcPr>
            <w:tcW w:w="1528" w:type="dxa"/>
            <w:shd w:val="clear" w:color="auto" w:fill="9CC2E5"/>
          </w:tcPr>
          <w:p w14:paraId="4381A516" w14:textId="77777777" w:rsidR="008F4F77" w:rsidRPr="00955262" w:rsidRDefault="008F4F77" w:rsidP="00955262">
            <w:pPr>
              <w:spacing w:after="0"/>
              <w:jc w:val="center"/>
              <w:rPr>
                <w:rFonts w:cstheme="minorHAnsi"/>
                <w:b/>
                <w:sz w:val="20"/>
                <w:szCs w:val="20"/>
              </w:rPr>
            </w:pPr>
            <w:r w:rsidRPr="00955262">
              <w:rPr>
                <w:rFonts w:cstheme="minorHAnsi"/>
                <w:b/>
                <w:sz w:val="20"/>
                <w:szCs w:val="20"/>
              </w:rPr>
              <w:t>Pantys</w:t>
            </w:r>
          </w:p>
        </w:tc>
        <w:tc>
          <w:tcPr>
            <w:tcW w:w="1528" w:type="dxa"/>
            <w:shd w:val="clear" w:color="auto" w:fill="9CC2E5"/>
          </w:tcPr>
          <w:p w14:paraId="5FA72058" w14:textId="77777777" w:rsidR="008F4F77" w:rsidRPr="00955262" w:rsidRDefault="008F4F77" w:rsidP="00955262">
            <w:pPr>
              <w:spacing w:after="0"/>
              <w:jc w:val="center"/>
              <w:rPr>
                <w:rFonts w:cstheme="minorHAnsi"/>
                <w:b/>
                <w:sz w:val="20"/>
                <w:szCs w:val="20"/>
              </w:rPr>
            </w:pPr>
            <w:r w:rsidRPr="00955262">
              <w:rPr>
                <w:rFonts w:cstheme="minorHAnsi"/>
                <w:b/>
                <w:sz w:val="20"/>
                <w:szCs w:val="20"/>
              </w:rPr>
              <w:t>Formadores</w:t>
            </w:r>
          </w:p>
        </w:tc>
        <w:tc>
          <w:tcPr>
            <w:tcW w:w="1528" w:type="dxa"/>
            <w:shd w:val="clear" w:color="auto" w:fill="9CC2E5"/>
          </w:tcPr>
          <w:p w14:paraId="2990CAA1" w14:textId="77777777" w:rsidR="008F4F77" w:rsidRPr="00955262" w:rsidRDefault="008F4F77" w:rsidP="00955262">
            <w:pPr>
              <w:spacing w:after="0"/>
              <w:jc w:val="center"/>
              <w:rPr>
                <w:rFonts w:cstheme="minorHAnsi"/>
                <w:b/>
                <w:sz w:val="20"/>
                <w:szCs w:val="20"/>
              </w:rPr>
            </w:pPr>
            <w:r w:rsidRPr="00955262">
              <w:rPr>
                <w:rFonts w:cstheme="minorHAnsi"/>
                <w:b/>
                <w:sz w:val="20"/>
                <w:szCs w:val="20"/>
              </w:rPr>
              <w:t xml:space="preserve">Baby </w:t>
            </w:r>
            <w:proofErr w:type="spellStart"/>
            <w:r w:rsidRPr="00955262">
              <w:rPr>
                <w:rFonts w:cstheme="minorHAnsi"/>
                <w:b/>
                <w:sz w:val="20"/>
                <w:szCs w:val="20"/>
              </w:rPr>
              <w:t>dolls</w:t>
            </w:r>
            <w:proofErr w:type="spellEnd"/>
          </w:p>
        </w:tc>
      </w:tr>
      <w:tr w:rsidR="008F4F77" w:rsidRPr="00955262" w14:paraId="6D80B342" w14:textId="77777777" w:rsidTr="0013354D">
        <w:tc>
          <w:tcPr>
            <w:tcW w:w="1527" w:type="dxa"/>
            <w:shd w:val="clear" w:color="auto" w:fill="auto"/>
          </w:tcPr>
          <w:p w14:paraId="2EB1DF83" w14:textId="77777777" w:rsidR="008F4F77" w:rsidRPr="00955262" w:rsidRDefault="008F4F77" w:rsidP="00955262">
            <w:pPr>
              <w:spacing w:after="0"/>
              <w:jc w:val="both"/>
              <w:rPr>
                <w:rFonts w:cstheme="minorHAnsi"/>
                <w:sz w:val="20"/>
                <w:szCs w:val="20"/>
              </w:rPr>
            </w:pPr>
            <w:r w:rsidRPr="00955262">
              <w:rPr>
                <w:rFonts w:cstheme="minorHAnsi"/>
                <w:sz w:val="20"/>
                <w:szCs w:val="20"/>
              </w:rPr>
              <w:t>San Miguel</w:t>
            </w:r>
          </w:p>
        </w:tc>
        <w:tc>
          <w:tcPr>
            <w:tcW w:w="1527" w:type="dxa"/>
            <w:shd w:val="clear" w:color="auto" w:fill="auto"/>
          </w:tcPr>
          <w:p w14:paraId="78D87D74" w14:textId="77777777" w:rsidR="008F4F77" w:rsidRPr="00955262" w:rsidRDefault="008F4F77" w:rsidP="00955262">
            <w:pPr>
              <w:spacing w:after="0"/>
              <w:jc w:val="both"/>
              <w:rPr>
                <w:rFonts w:cstheme="minorHAnsi"/>
                <w:sz w:val="20"/>
                <w:szCs w:val="20"/>
              </w:rPr>
            </w:pPr>
            <w:r w:rsidRPr="00955262">
              <w:rPr>
                <w:rFonts w:cstheme="minorHAnsi"/>
                <w:sz w:val="20"/>
                <w:szCs w:val="20"/>
              </w:rPr>
              <w:t>15,000</w:t>
            </w:r>
          </w:p>
        </w:tc>
        <w:tc>
          <w:tcPr>
            <w:tcW w:w="1528" w:type="dxa"/>
            <w:shd w:val="clear" w:color="auto" w:fill="auto"/>
          </w:tcPr>
          <w:p w14:paraId="2451B551" w14:textId="77777777" w:rsidR="008F4F77" w:rsidRPr="00955262" w:rsidRDefault="008F4F77" w:rsidP="00955262">
            <w:pPr>
              <w:spacing w:after="0"/>
              <w:jc w:val="both"/>
              <w:rPr>
                <w:rFonts w:cstheme="minorHAnsi"/>
                <w:sz w:val="20"/>
                <w:szCs w:val="20"/>
              </w:rPr>
            </w:pPr>
            <w:r w:rsidRPr="00955262">
              <w:rPr>
                <w:rFonts w:cstheme="minorHAnsi"/>
                <w:sz w:val="20"/>
                <w:szCs w:val="20"/>
              </w:rPr>
              <w:t>37,000</w:t>
            </w:r>
          </w:p>
        </w:tc>
        <w:tc>
          <w:tcPr>
            <w:tcW w:w="1528" w:type="dxa"/>
            <w:shd w:val="clear" w:color="auto" w:fill="auto"/>
          </w:tcPr>
          <w:p w14:paraId="6DA5A6BC" w14:textId="77777777" w:rsidR="008F4F77" w:rsidRPr="00955262" w:rsidRDefault="008F4F77" w:rsidP="00955262">
            <w:pPr>
              <w:spacing w:after="0"/>
              <w:jc w:val="both"/>
              <w:rPr>
                <w:rFonts w:cstheme="minorHAnsi"/>
                <w:sz w:val="20"/>
                <w:szCs w:val="20"/>
              </w:rPr>
            </w:pPr>
            <w:r w:rsidRPr="00955262">
              <w:rPr>
                <w:rFonts w:cstheme="minorHAnsi"/>
                <w:sz w:val="20"/>
                <w:szCs w:val="20"/>
              </w:rPr>
              <w:t>16,000</w:t>
            </w:r>
          </w:p>
        </w:tc>
        <w:tc>
          <w:tcPr>
            <w:tcW w:w="1528" w:type="dxa"/>
            <w:shd w:val="clear" w:color="auto" w:fill="auto"/>
          </w:tcPr>
          <w:p w14:paraId="06FA70FD" w14:textId="77777777" w:rsidR="008F4F77" w:rsidRPr="00955262" w:rsidRDefault="008F4F77" w:rsidP="00955262">
            <w:pPr>
              <w:spacing w:after="0"/>
              <w:jc w:val="both"/>
              <w:rPr>
                <w:rFonts w:cstheme="minorHAnsi"/>
                <w:sz w:val="20"/>
                <w:szCs w:val="20"/>
              </w:rPr>
            </w:pPr>
            <w:r w:rsidRPr="00955262">
              <w:rPr>
                <w:rFonts w:cstheme="minorHAnsi"/>
                <w:sz w:val="20"/>
                <w:szCs w:val="20"/>
              </w:rPr>
              <w:t>25,000</w:t>
            </w:r>
          </w:p>
        </w:tc>
        <w:tc>
          <w:tcPr>
            <w:tcW w:w="1528" w:type="dxa"/>
            <w:shd w:val="clear" w:color="auto" w:fill="auto"/>
          </w:tcPr>
          <w:p w14:paraId="50CD4298" w14:textId="77777777" w:rsidR="008F4F77" w:rsidRPr="00955262" w:rsidRDefault="008F4F77" w:rsidP="00955262">
            <w:pPr>
              <w:spacing w:after="0"/>
              <w:jc w:val="both"/>
              <w:rPr>
                <w:rFonts w:cstheme="minorHAnsi"/>
                <w:sz w:val="20"/>
                <w:szCs w:val="20"/>
              </w:rPr>
            </w:pPr>
            <w:r w:rsidRPr="00955262">
              <w:rPr>
                <w:rFonts w:cstheme="minorHAnsi"/>
                <w:sz w:val="20"/>
                <w:szCs w:val="20"/>
              </w:rPr>
              <w:t>16,000</w:t>
            </w:r>
          </w:p>
        </w:tc>
      </w:tr>
      <w:tr w:rsidR="008F4F77" w:rsidRPr="00955262" w14:paraId="77A4CF12" w14:textId="77777777" w:rsidTr="0013354D">
        <w:tc>
          <w:tcPr>
            <w:tcW w:w="1527" w:type="dxa"/>
            <w:shd w:val="clear" w:color="auto" w:fill="auto"/>
          </w:tcPr>
          <w:p w14:paraId="7D69D658" w14:textId="77777777" w:rsidR="008F4F77" w:rsidRPr="00955262" w:rsidRDefault="008F4F77" w:rsidP="00955262">
            <w:pPr>
              <w:spacing w:after="0"/>
              <w:jc w:val="both"/>
              <w:rPr>
                <w:rFonts w:cstheme="minorHAnsi"/>
                <w:sz w:val="20"/>
                <w:szCs w:val="20"/>
              </w:rPr>
            </w:pPr>
            <w:r w:rsidRPr="00955262">
              <w:rPr>
                <w:rFonts w:cstheme="minorHAnsi"/>
                <w:sz w:val="20"/>
                <w:szCs w:val="20"/>
              </w:rPr>
              <w:t>San Isidro</w:t>
            </w:r>
          </w:p>
        </w:tc>
        <w:tc>
          <w:tcPr>
            <w:tcW w:w="1527" w:type="dxa"/>
            <w:shd w:val="clear" w:color="auto" w:fill="auto"/>
          </w:tcPr>
          <w:p w14:paraId="6050F969" w14:textId="77777777" w:rsidR="008F4F77" w:rsidRPr="00955262" w:rsidRDefault="008F4F77" w:rsidP="00955262">
            <w:pPr>
              <w:spacing w:after="0"/>
              <w:jc w:val="both"/>
              <w:rPr>
                <w:rFonts w:cstheme="minorHAnsi"/>
                <w:sz w:val="20"/>
                <w:szCs w:val="20"/>
              </w:rPr>
            </w:pPr>
            <w:r w:rsidRPr="00955262">
              <w:rPr>
                <w:rFonts w:cstheme="minorHAnsi"/>
                <w:sz w:val="20"/>
                <w:szCs w:val="20"/>
              </w:rPr>
              <w:t>26,000</w:t>
            </w:r>
          </w:p>
        </w:tc>
        <w:tc>
          <w:tcPr>
            <w:tcW w:w="1528" w:type="dxa"/>
            <w:shd w:val="clear" w:color="auto" w:fill="auto"/>
          </w:tcPr>
          <w:p w14:paraId="1D7D0C56" w14:textId="77777777" w:rsidR="008F4F77" w:rsidRPr="00955262" w:rsidRDefault="008F4F77" w:rsidP="00955262">
            <w:pPr>
              <w:spacing w:after="0"/>
              <w:jc w:val="both"/>
              <w:rPr>
                <w:rFonts w:cstheme="minorHAnsi"/>
                <w:sz w:val="20"/>
                <w:szCs w:val="20"/>
              </w:rPr>
            </w:pPr>
            <w:r w:rsidRPr="00955262">
              <w:rPr>
                <w:rFonts w:cstheme="minorHAnsi"/>
                <w:sz w:val="20"/>
                <w:szCs w:val="20"/>
              </w:rPr>
              <w:t>25,000</w:t>
            </w:r>
          </w:p>
        </w:tc>
        <w:tc>
          <w:tcPr>
            <w:tcW w:w="1528" w:type="dxa"/>
            <w:shd w:val="clear" w:color="auto" w:fill="auto"/>
          </w:tcPr>
          <w:p w14:paraId="614EF4E4" w14:textId="77777777" w:rsidR="008F4F77" w:rsidRPr="00955262" w:rsidRDefault="008F4F77" w:rsidP="00955262">
            <w:pPr>
              <w:spacing w:after="0"/>
              <w:jc w:val="both"/>
              <w:rPr>
                <w:rFonts w:cstheme="minorHAnsi"/>
                <w:sz w:val="20"/>
                <w:szCs w:val="20"/>
              </w:rPr>
            </w:pPr>
            <w:r w:rsidRPr="00955262">
              <w:rPr>
                <w:rFonts w:cstheme="minorHAnsi"/>
                <w:sz w:val="20"/>
                <w:szCs w:val="20"/>
              </w:rPr>
              <w:t>85,000</w:t>
            </w:r>
          </w:p>
        </w:tc>
        <w:tc>
          <w:tcPr>
            <w:tcW w:w="1528" w:type="dxa"/>
            <w:shd w:val="clear" w:color="auto" w:fill="auto"/>
          </w:tcPr>
          <w:p w14:paraId="2D15AAC4" w14:textId="77777777" w:rsidR="008F4F77" w:rsidRPr="00955262" w:rsidRDefault="008F4F77" w:rsidP="00955262">
            <w:pPr>
              <w:spacing w:after="0"/>
              <w:jc w:val="both"/>
              <w:rPr>
                <w:rFonts w:cstheme="minorHAnsi"/>
                <w:sz w:val="20"/>
                <w:szCs w:val="20"/>
              </w:rPr>
            </w:pPr>
            <w:r w:rsidRPr="00955262">
              <w:rPr>
                <w:rFonts w:cstheme="minorHAnsi"/>
                <w:sz w:val="20"/>
                <w:szCs w:val="20"/>
              </w:rPr>
              <w:t>37,000</w:t>
            </w:r>
          </w:p>
        </w:tc>
        <w:tc>
          <w:tcPr>
            <w:tcW w:w="1528" w:type="dxa"/>
            <w:shd w:val="clear" w:color="auto" w:fill="auto"/>
          </w:tcPr>
          <w:p w14:paraId="3344F62C" w14:textId="77777777" w:rsidR="008F4F77" w:rsidRPr="00955262" w:rsidRDefault="008F4F77" w:rsidP="00955262">
            <w:pPr>
              <w:spacing w:after="0"/>
              <w:jc w:val="both"/>
              <w:rPr>
                <w:rFonts w:cstheme="minorHAnsi"/>
                <w:sz w:val="20"/>
                <w:szCs w:val="20"/>
              </w:rPr>
            </w:pPr>
            <w:r w:rsidRPr="00955262">
              <w:rPr>
                <w:rFonts w:cstheme="minorHAnsi"/>
                <w:sz w:val="20"/>
                <w:szCs w:val="20"/>
              </w:rPr>
              <w:t>24,000</w:t>
            </w:r>
          </w:p>
        </w:tc>
      </w:tr>
      <w:tr w:rsidR="008F4F77" w:rsidRPr="00955262" w14:paraId="3AC0FF60" w14:textId="77777777" w:rsidTr="0013354D">
        <w:tc>
          <w:tcPr>
            <w:tcW w:w="1527" w:type="dxa"/>
            <w:shd w:val="clear" w:color="auto" w:fill="auto"/>
          </w:tcPr>
          <w:p w14:paraId="08A8E49F" w14:textId="77777777" w:rsidR="008F4F77" w:rsidRPr="00955262" w:rsidRDefault="008F4F77" w:rsidP="00955262">
            <w:pPr>
              <w:spacing w:after="0"/>
              <w:jc w:val="both"/>
              <w:rPr>
                <w:rFonts w:cstheme="minorHAnsi"/>
                <w:sz w:val="20"/>
                <w:szCs w:val="20"/>
              </w:rPr>
            </w:pPr>
            <w:r w:rsidRPr="00955262">
              <w:rPr>
                <w:rFonts w:cstheme="minorHAnsi"/>
                <w:sz w:val="20"/>
                <w:szCs w:val="20"/>
              </w:rPr>
              <w:t>San Borja</w:t>
            </w:r>
          </w:p>
        </w:tc>
        <w:tc>
          <w:tcPr>
            <w:tcW w:w="1527" w:type="dxa"/>
            <w:shd w:val="clear" w:color="auto" w:fill="auto"/>
          </w:tcPr>
          <w:p w14:paraId="52575DA2" w14:textId="77777777" w:rsidR="008F4F77" w:rsidRPr="00955262" w:rsidRDefault="008F4F77" w:rsidP="00955262">
            <w:pPr>
              <w:spacing w:after="0"/>
              <w:jc w:val="both"/>
              <w:rPr>
                <w:rFonts w:cstheme="minorHAnsi"/>
                <w:sz w:val="20"/>
                <w:szCs w:val="20"/>
              </w:rPr>
            </w:pPr>
            <w:r w:rsidRPr="00955262">
              <w:rPr>
                <w:rFonts w:cstheme="minorHAnsi"/>
                <w:sz w:val="20"/>
                <w:szCs w:val="20"/>
              </w:rPr>
              <w:t>34,000</w:t>
            </w:r>
          </w:p>
        </w:tc>
        <w:tc>
          <w:tcPr>
            <w:tcW w:w="1528" w:type="dxa"/>
            <w:shd w:val="clear" w:color="auto" w:fill="auto"/>
          </w:tcPr>
          <w:p w14:paraId="7CB000B1" w14:textId="77777777" w:rsidR="008F4F77" w:rsidRPr="00955262" w:rsidRDefault="008F4F77" w:rsidP="00955262">
            <w:pPr>
              <w:spacing w:after="0"/>
              <w:jc w:val="both"/>
              <w:rPr>
                <w:rFonts w:cstheme="minorHAnsi"/>
                <w:sz w:val="20"/>
                <w:szCs w:val="20"/>
              </w:rPr>
            </w:pPr>
            <w:r w:rsidRPr="00955262">
              <w:rPr>
                <w:rFonts w:cstheme="minorHAnsi"/>
                <w:sz w:val="20"/>
                <w:szCs w:val="20"/>
              </w:rPr>
              <w:t>41,000</w:t>
            </w:r>
          </w:p>
        </w:tc>
        <w:tc>
          <w:tcPr>
            <w:tcW w:w="1528" w:type="dxa"/>
            <w:shd w:val="clear" w:color="auto" w:fill="auto"/>
          </w:tcPr>
          <w:p w14:paraId="07177546" w14:textId="77777777" w:rsidR="008F4F77" w:rsidRPr="00955262" w:rsidRDefault="008F4F77" w:rsidP="00955262">
            <w:pPr>
              <w:spacing w:after="0"/>
              <w:jc w:val="both"/>
              <w:rPr>
                <w:rFonts w:cstheme="minorHAnsi"/>
                <w:sz w:val="20"/>
                <w:szCs w:val="20"/>
              </w:rPr>
            </w:pPr>
            <w:r w:rsidRPr="00955262">
              <w:rPr>
                <w:rFonts w:cstheme="minorHAnsi"/>
                <w:sz w:val="20"/>
                <w:szCs w:val="20"/>
              </w:rPr>
              <w:t>11,000</w:t>
            </w:r>
          </w:p>
        </w:tc>
        <w:tc>
          <w:tcPr>
            <w:tcW w:w="1528" w:type="dxa"/>
            <w:shd w:val="clear" w:color="auto" w:fill="auto"/>
          </w:tcPr>
          <w:p w14:paraId="29FAB25B" w14:textId="77777777" w:rsidR="008F4F77" w:rsidRPr="00955262" w:rsidRDefault="008F4F77" w:rsidP="00955262">
            <w:pPr>
              <w:spacing w:after="0"/>
              <w:jc w:val="both"/>
              <w:rPr>
                <w:rFonts w:cstheme="minorHAnsi"/>
                <w:sz w:val="20"/>
                <w:szCs w:val="20"/>
              </w:rPr>
            </w:pPr>
            <w:r w:rsidRPr="00955262">
              <w:rPr>
                <w:rFonts w:cstheme="minorHAnsi"/>
                <w:sz w:val="20"/>
                <w:szCs w:val="20"/>
              </w:rPr>
              <w:t>29,000</w:t>
            </w:r>
          </w:p>
        </w:tc>
        <w:tc>
          <w:tcPr>
            <w:tcW w:w="1528" w:type="dxa"/>
            <w:shd w:val="clear" w:color="auto" w:fill="auto"/>
          </w:tcPr>
          <w:p w14:paraId="1199222E" w14:textId="77777777" w:rsidR="008F4F77" w:rsidRPr="00955262" w:rsidRDefault="008F4F77" w:rsidP="00955262">
            <w:pPr>
              <w:spacing w:after="0"/>
              <w:jc w:val="both"/>
              <w:rPr>
                <w:rFonts w:cstheme="minorHAnsi"/>
                <w:sz w:val="20"/>
                <w:szCs w:val="20"/>
              </w:rPr>
            </w:pPr>
            <w:r w:rsidRPr="00955262">
              <w:rPr>
                <w:rFonts w:cstheme="minorHAnsi"/>
                <w:sz w:val="20"/>
                <w:szCs w:val="20"/>
              </w:rPr>
              <w:t>35,000</w:t>
            </w:r>
          </w:p>
        </w:tc>
      </w:tr>
      <w:tr w:rsidR="008F4F77" w:rsidRPr="00955262" w14:paraId="1947BDD0" w14:textId="77777777" w:rsidTr="0013354D">
        <w:tc>
          <w:tcPr>
            <w:tcW w:w="1527" w:type="dxa"/>
            <w:shd w:val="clear" w:color="auto" w:fill="auto"/>
          </w:tcPr>
          <w:p w14:paraId="1911D65A" w14:textId="77777777" w:rsidR="008F4F77" w:rsidRPr="00955262" w:rsidRDefault="008F4F77" w:rsidP="00955262">
            <w:pPr>
              <w:spacing w:after="0"/>
              <w:jc w:val="both"/>
              <w:rPr>
                <w:rFonts w:cstheme="minorHAnsi"/>
                <w:sz w:val="20"/>
                <w:szCs w:val="20"/>
              </w:rPr>
            </w:pPr>
            <w:r w:rsidRPr="00955262">
              <w:rPr>
                <w:rFonts w:cstheme="minorHAnsi"/>
                <w:sz w:val="20"/>
                <w:szCs w:val="20"/>
              </w:rPr>
              <w:t>Miraflores</w:t>
            </w:r>
          </w:p>
        </w:tc>
        <w:tc>
          <w:tcPr>
            <w:tcW w:w="1527" w:type="dxa"/>
            <w:shd w:val="clear" w:color="auto" w:fill="auto"/>
          </w:tcPr>
          <w:p w14:paraId="5C58F151" w14:textId="77777777" w:rsidR="008F4F77" w:rsidRPr="00955262" w:rsidRDefault="008F4F77" w:rsidP="00955262">
            <w:pPr>
              <w:spacing w:after="0"/>
              <w:jc w:val="both"/>
              <w:rPr>
                <w:rFonts w:cstheme="minorHAnsi"/>
                <w:sz w:val="20"/>
                <w:szCs w:val="20"/>
              </w:rPr>
            </w:pPr>
            <w:r w:rsidRPr="00955262">
              <w:rPr>
                <w:rFonts w:cstheme="minorHAnsi"/>
                <w:sz w:val="20"/>
                <w:szCs w:val="20"/>
              </w:rPr>
              <w:t>18,000</w:t>
            </w:r>
          </w:p>
        </w:tc>
        <w:tc>
          <w:tcPr>
            <w:tcW w:w="1528" w:type="dxa"/>
            <w:shd w:val="clear" w:color="auto" w:fill="auto"/>
          </w:tcPr>
          <w:p w14:paraId="5B2E9A39" w14:textId="77777777" w:rsidR="008F4F77" w:rsidRPr="00955262" w:rsidRDefault="008F4F77" w:rsidP="00955262">
            <w:pPr>
              <w:spacing w:after="0"/>
              <w:jc w:val="both"/>
              <w:rPr>
                <w:rFonts w:cstheme="minorHAnsi"/>
                <w:sz w:val="20"/>
                <w:szCs w:val="20"/>
              </w:rPr>
            </w:pPr>
            <w:r w:rsidRPr="00955262">
              <w:rPr>
                <w:rFonts w:cstheme="minorHAnsi"/>
                <w:sz w:val="20"/>
                <w:szCs w:val="20"/>
              </w:rPr>
              <w:t>39,000</w:t>
            </w:r>
          </w:p>
        </w:tc>
        <w:tc>
          <w:tcPr>
            <w:tcW w:w="1528" w:type="dxa"/>
            <w:shd w:val="clear" w:color="auto" w:fill="auto"/>
          </w:tcPr>
          <w:p w14:paraId="25DF68D5" w14:textId="77777777" w:rsidR="008F4F77" w:rsidRPr="00955262" w:rsidRDefault="008F4F77" w:rsidP="00955262">
            <w:pPr>
              <w:spacing w:after="0"/>
              <w:jc w:val="both"/>
              <w:rPr>
                <w:rFonts w:cstheme="minorHAnsi"/>
                <w:sz w:val="20"/>
                <w:szCs w:val="20"/>
              </w:rPr>
            </w:pPr>
            <w:r w:rsidRPr="00955262">
              <w:rPr>
                <w:rFonts w:cstheme="minorHAnsi"/>
                <w:sz w:val="20"/>
                <w:szCs w:val="20"/>
              </w:rPr>
              <w:t>49,000</w:t>
            </w:r>
          </w:p>
        </w:tc>
        <w:tc>
          <w:tcPr>
            <w:tcW w:w="1528" w:type="dxa"/>
            <w:shd w:val="clear" w:color="auto" w:fill="auto"/>
          </w:tcPr>
          <w:p w14:paraId="06C56AFB" w14:textId="77777777" w:rsidR="008F4F77" w:rsidRPr="00955262" w:rsidRDefault="008F4F77" w:rsidP="00955262">
            <w:pPr>
              <w:spacing w:after="0"/>
              <w:jc w:val="both"/>
              <w:rPr>
                <w:rFonts w:cstheme="minorHAnsi"/>
                <w:sz w:val="20"/>
                <w:szCs w:val="20"/>
              </w:rPr>
            </w:pPr>
            <w:r w:rsidRPr="00955262">
              <w:rPr>
                <w:rFonts w:cstheme="minorHAnsi"/>
                <w:sz w:val="20"/>
                <w:szCs w:val="20"/>
              </w:rPr>
              <w:t>59,000</w:t>
            </w:r>
          </w:p>
        </w:tc>
        <w:tc>
          <w:tcPr>
            <w:tcW w:w="1528" w:type="dxa"/>
            <w:shd w:val="clear" w:color="auto" w:fill="auto"/>
          </w:tcPr>
          <w:p w14:paraId="5EA5CA1E" w14:textId="77777777" w:rsidR="008F4F77" w:rsidRPr="00955262" w:rsidRDefault="008F4F77" w:rsidP="00955262">
            <w:pPr>
              <w:spacing w:after="0"/>
              <w:jc w:val="both"/>
              <w:rPr>
                <w:rFonts w:cstheme="minorHAnsi"/>
                <w:sz w:val="20"/>
                <w:szCs w:val="20"/>
              </w:rPr>
            </w:pPr>
            <w:r w:rsidRPr="00955262">
              <w:rPr>
                <w:rFonts w:cstheme="minorHAnsi"/>
                <w:sz w:val="20"/>
                <w:szCs w:val="20"/>
              </w:rPr>
              <w:t>42,000</w:t>
            </w:r>
          </w:p>
        </w:tc>
      </w:tr>
      <w:tr w:rsidR="008F4F77" w:rsidRPr="00955262" w14:paraId="45B7327F" w14:textId="77777777" w:rsidTr="0013354D">
        <w:tc>
          <w:tcPr>
            <w:tcW w:w="1527" w:type="dxa"/>
            <w:shd w:val="clear" w:color="auto" w:fill="auto"/>
          </w:tcPr>
          <w:p w14:paraId="70499107" w14:textId="77777777" w:rsidR="008F4F77" w:rsidRPr="00955262" w:rsidRDefault="008F4F77" w:rsidP="00955262">
            <w:pPr>
              <w:spacing w:after="0"/>
              <w:jc w:val="both"/>
              <w:rPr>
                <w:rFonts w:cstheme="minorHAnsi"/>
                <w:sz w:val="20"/>
                <w:szCs w:val="20"/>
              </w:rPr>
            </w:pPr>
            <w:r w:rsidRPr="00955262">
              <w:rPr>
                <w:rFonts w:cstheme="minorHAnsi"/>
                <w:sz w:val="20"/>
                <w:szCs w:val="20"/>
              </w:rPr>
              <w:t>Lima</w:t>
            </w:r>
          </w:p>
        </w:tc>
        <w:tc>
          <w:tcPr>
            <w:tcW w:w="1527" w:type="dxa"/>
            <w:shd w:val="clear" w:color="auto" w:fill="auto"/>
          </w:tcPr>
          <w:p w14:paraId="514DA9C9" w14:textId="77777777" w:rsidR="008F4F77" w:rsidRPr="00955262" w:rsidRDefault="008F4F77" w:rsidP="00955262">
            <w:pPr>
              <w:spacing w:after="0"/>
              <w:jc w:val="both"/>
              <w:rPr>
                <w:rFonts w:cstheme="minorHAnsi"/>
                <w:sz w:val="20"/>
                <w:szCs w:val="20"/>
              </w:rPr>
            </w:pPr>
            <w:r w:rsidRPr="00955262">
              <w:rPr>
                <w:rFonts w:cstheme="minorHAnsi"/>
                <w:sz w:val="20"/>
                <w:szCs w:val="20"/>
              </w:rPr>
              <w:t>26,000</w:t>
            </w:r>
          </w:p>
        </w:tc>
        <w:tc>
          <w:tcPr>
            <w:tcW w:w="1528" w:type="dxa"/>
            <w:shd w:val="clear" w:color="auto" w:fill="auto"/>
          </w:tcPr>
          <w:p w14:paraId="2B7761C2" w14:textId="77777777" w:rsidR="008F4F77" w:rsidRPr="00955262" w:rsidRDefault="008F4F77" w:rsidP="00955262">
            <w:pPr>
              <w:spacing w:after="0"/>
              <w:jc w:val="both"/>
              <w:rPr>
                <w:rFonts w:cstheme="minorHAnsi"/>
                <w:sz w:val="20"/>
                <w:szCs w:val="20"/>
              </w:rPr>
            </w:pPr>
            <w:r w:rsidRPr="00955262">
              <w:rPr>
                <w:rFonts w:cstheme="minorHAnsi"/>
                <w:sz w:val="20"/>
                <w:szCs w:val="20"/>
              </w:rPr>
              <w:t>12,000</w:t>
            </w:r>
          </w:p>
        </w:tc>
        <w:tc>
          <w:tcPr>
            <w:tcW w:w="1528" w:type="dxa"/>
            <w:shd w:val="clear" w:color="auto" w:fill="auto"/>
          </w:tcPr>
          <w:p w14:paraId="1DEE0BDF" w14:textId="77777777" w:rsidR="008F4F77" w:rsidRPr="00955262" w:rsidRDefault="008F4F77" w:rsidP="00955262">
            <w:pPr>
              <w:spacing w:after="0"/>
              <w:jc w:val="both"/>
              <w:rPr>
                <w:rFonts w:cstheme="minorHAnsi"/>
                <w:sz w:val="20"/>
                <w:szCs w:val="20"/>
              </w:rPr>
            </w:pPr>
            <w:r w:rsidRPr="00955262">
              <w:rPr>
                <w:rFonts w:cstheme="minorHAnsi"/>
                <w:sz w:val="20"/>
                <w:szCs w:val="20"/>
              </w:rPr>
              <w:t>38,000</w:t>
            </w:r>
          </w:p>
        </w:tc>
        <w:tc>
          <w:tcPr>
            <w:tcW w:w="1528" w:type="dxa"/>
            <w:shd w:val="clear" w:color="auto" w:fill="auto"/>
          </w:tcPr>
          <w:p w14:paraId="504A2CEC" w14:textId="77777777" w:rsidR="008F4F77" w:rsidRPr="00955262" w:rsidRDefault="008F4F77" w:rsidP="00955262">
            <w:pPr>
              <w:spacing w:after="0"/>
              <w:jc w:val="both"/>
              <w:rPr>
                <w:rFonts w:cstheme="minorHAnsi"/>
                <w:sz w:val="20"/>
                <w:szCs w:val="20"/>
              </w:rPr>
            </w:pPr>
            <w:r w:rsidRPr="00955262">
              <w:rPr>
                <w:rFonts w:cstheme="minorHAnsi"/>
                <w:sz w:val="20"/>
                <w:szCs w:val="20"/>
              </w:rPr>
              <w:t>23,000</w:t>
            </w:r>
          </w:p>
        </w:tc>
        <w:tc>
          <w:tcPr>
            <w:tcW w:w="1528" w:type="dxa"/>
            <w:shd w:val="clear" w:color="auto" w:fill="auto"/>
          </w:tcPr>
          <w:p w14:paraId="48AA3B71" w14:textId="77777777" w:rsidR="008F4F77" w:rsidRPr="00955262" w:rsidRDefault="008F4F77" w:rsidP="00955262">
            <w:pPr>
              <w:spacing w:after="0"/>
              <w:jc w:val="both"/>
              <w:rPr>
                <w:rFonts w:cstheme="minorHAnsi"/>
                <w:sz w:val="20"/>
                <w:szCs w:val="20"/>
              </w:rPr>
            </w:pPr>
            <w:r w:rsidRPr="00955262">
              <w:rPr>
                <w:rFonts w:cstheme="minorHAnsi"/>
                <w:sz w:val="20"/>
                <w:szCs w:val="20"/>
              </w:rPr>
              <w:t>13,000</w:t>
            </w:r>
          </w:p>
        </w:tc>
      </w:tr>
    </w:tbl>
    <w:p w14:paraId="201900D0" w14:textId="77777777" w:rsidR="008F4F77" w:rsidRPr="00955262" w:rsidRDefault="008F4F77" w:rsidP="00955262">
      <w:pPr>
        <w:spacing w:before="240"/>
        <w:jc w:val="both"/>
        <w:rPr>
          <w:rFonts w:cstheme="minorHAnsi"/>
          <w:sz w:val="20"/>
          <w:szCs w:val="20"/>
        </w:rPr>
      </w:pPr>
      <w:r w:rsidRPr="00955262">
        <w:rPr>
          <w:rFonts w:cstheme="minorHAnsi"/>
          <w:sz w:val="20"/>
          <w:szCs w:val="20"/>
        </w:rPr>
        <w:t>Se solicita implementar las principales funciones del sistema, que consisten en lo siguiente:</w:t>
      </w:r>
    </w:p>
    <w:p w14:paraId="7A40FAC2" w14:textId="77777777" w:rsidR="008F4F77" w:rsidRPr="00955262" w:rsidRDefault="008F4F77" w:rsidP="00955262">
      <w:pPr>
        <w:pStyle w:val="Prrafodelista"/>
        <w:numPr>
          <w:ilvl w:val="0"/>
          <w:numId w:val="10"/>
        </w:numPr>
        <w:spacing w:before="240"/>
        <w:jc w:val="both"/>
        <w:rPr>
          <w:rFonts w:cstheme="minorHAnsi"/>
          <w:sz w:val="20"/>
          <w:szCs w:val="20"/>
        </w:rPr>
      </w:pPr>
      <w:r w:rsidRPr="00955262">
        <w:rPr>
          <w:rFonts w:cstheme="minorHAnsi"/>
          <w:sz w:val="20"/>
          <w:szCs w:val="20"/>
        </w:rPr>
        <w:t>Desarrollar un subprograma que determine las ventas totales logradas por la empresa en el primer semestre del 2016.</w:t>
      </w:r>
    </w:p>
    <w:p w14:paraId="29E0E475" w14:textId="77777777" w:rsidR="008F4F77" w:rsidRPr="00955262" w:rsidRDefault="008F4F77" w:rsidP="00955262">
      <w:pPr>
        <w:pStyle w:val="Prrafodelista"/>
        <w:spacing w:before="240"/>
        <w:jc w:val="both"/>
        <w:rPr>
          <w:rFonts w:cstheme="minorHAnsi"/>
          <w:sz w:val="20"/>
          <w:szCs w:val="20"/>
        </w:rPr>
      </w:pPr>
    </w:p>
    <w:p w14:paraId="33A91946" w14:textId="77777777" w:rsidR="008F4F77" w:rsidRPr="00955262" w:rsidRDefault="008F4F77" w:rsidP="00955262">
      <w:pPr>
        <w:pStyle w:val="Prrafodelista"/>
        <w:numPr>
          <w:ilvl w:val="0"/>
          <w:numId w:val="10"/>
        </w:numPr>
        <w:spacing w:before="240"/>
        <w:jc w:val="both"/>
        <w:rPr>
          <w:rFonts w:cstheme="minorHAnsi"/>
          <w:sz w:val="20"/>
          <w:szCs w:val="20"/>
        </w:rPr>
      </w:pPr>
      <w:r w:rsidRPr="00955262">
        <w:rPr>
          <w:rFonts w:cstheme="minorHAnsi"/>
          <w:sz w:val="20"/>
          <w:szCs w:val="20"/>
        </w:rPr>
        <w:t xml:space="preserve">Desarrollar un subprograma que determine el producto que más ventas en soles logró para un determinado local y cuanto fue lo que vendió en el primer semestre del 2016. La respuesta debe entregarse en formato de arreglo de la siguiente manera: [“Pantys”, 23000].  </w:t>
      </w:r>
    </w:p>
    <w:p w14:paraId="793B51D1" w14:textId="77777777" w:rsidR="008F4F77" w:rsidRPr="00955262" w:rsidRDefault="008F4F77" w:rsidP="00955262">
      <w:pPr>
        <w:pStyle w:val="Prrafodelista"/>
        <w:spacing w:before="240"/>
        <w:rPr>
          <w:rFonts w:cstheme="minorHAnsi"/>
          <w:sz w:val="20"/>
          <w:szCs w:val="20"/>
        </w:rPr>
      </w:pPr>
    </w:p>
    <w:p w14:paraId="73BEB263" w14:textId="77777777" w:rsidR="008F4F77" w:rsidRPr="00955262" w:rsidRDefault="008F4F77" w:rsidP="00955262">
      <w:pPr>
        <w:pStyle w:val="Prrafodelista"/>
        <w:numPr>
          <w:ilvl w:val="0"/>
          <w:numId w:val="10"/>
        </w:numPr>
        <w:spacing w:before="240"/>
        <w:jc w:val="both"/>
        <w:rPr>
          <w:rFonts w:cstheme="minorHAnsi"/>
          <w:sz w:val="20"/>
          <w:szCs w:val="20"/>
        </w:rPr>
      </w:pPr>
      <w:r w:rsidRPr="00955262">
        <w:rPr>
          <w:rFonts w:cstheme="minorHAnsi"/>
          <w:sz w:val="20"/>
          <w:szCs w:val="20"/>
        </w:rPr>
        <w:t>Desarrollar un subprograma que determine el producto que menos ventas en soles logró para un determinado local en el primer semestre del 2016.</w:t>
      </w:r>
    </w:p>
    <w:p w14:paraId="75CE7CB8" w14:textId="77777777" w:rsidR="008F4F77" w:rsidRPr="00955262" w:rsidRDefault="008F4F77" w:rsidP="00955262">
      <w:pPr>
        <w:pStyle w:val="Prrafodelista"/>
        <w:spacing w:before="240"/>
        <w:rPr>
          <w:rFonts w:cstheme="minorHAnsi"/>
          <w:sz w:val="20"/>
          <w:szCs w:val="20"/>
        </w:rPr>
      </w:pPr>
    </w:p>
    <w:p w14:paraId="0D938952" w14:textId="77777777" w:rsidR="008F4F77" w:rsidRPr="00955262" w:rsidRDefault="008F4F77" w:rsidP="00955262">
      <w:pPr>
        <w:pStyle w:val="Prrafodelista"/>
        <w:numPr>
          <w:ilvl w:val="0"/>
          <w:numId w:val="10"/>
        </w:numPr>
        <w:spacing w:before="240"/>
        <w:jc w:val="both"/>
        <w:rPr>
          <w:rFonts w:cstheme="minorHAnsi"/>
          <w:sz w:val="20"/>
          <w:szCs w:val="20"/>
        </w:rPr>
      </w:pPr>
      <w:r w:rsidRPr="00955262">
        <w:rPr>
          <w:rFonts w:cstheme="minorHAnsi"/>
          <w:sz w:val="20"/>
          <w:szCs w:val="20"/>
        </w:rPr>
        <w:t>Desarrollar un subprograma que determine el local que más ventas en soles logró y cuanto fue lo que vendió durante el primer semestre del 2016. La respuesta debe entregarse en formato de arreglo de la siguiente manera: [“Miraflores”, 82000]</w:t>
      </w:r>
    </w:p>
    <w:p w14:paraId="7007C69C" w14:textId="77777777" w:rsidR="00380BB1" w:rsidRPr="00955262" w:rsidRDefault="00380BB1" w:rsidP="00955262">
      <w:pPr>
        <w:widowControl w:val="0"/>
        <w:spacing w:before="240"/>
        <w:jc w:val="both"/>
        <w:rPr>
          <w:rFonts w:cstheme="minorHAnsi"/>
          <w:sz w:val="20"/>
          <w:szCs w:val="20"/>
        </w:rPr>
      </w:pPr>
      <w:r w:rsidRPr="00955262">
        <w:rPr>
          <w:rFonts w:cstheme="minorHAnsi"/>
          <w:b/>
          <w:bCs/>
          <w:sz w:val="20"/>
          <w:szCs w:val="20"/>
        </w:rPr>
        <w:t>Pregunta 9</w:t>
      </w:r>
    </w:p>
    <w:p w14:paraId="755B34DF" w14:textId="77777777" w:rsidR="00380BB1" w:rsidRPr="00955262" w:rsidRDefault="00380BB1" w:rsidP="00955262">
      <w:pPr>
        <w:spacing w:before="240"/>
        <w:jc w:val="both"/>
        <w:rPr>
          <w:rFonts w:eastAsia="Times New Roman" w:cstheme="minorHAnsi"/>
          <w:sz w:val="20"/>
          <w:szCs w:val="20"/>
          <w:lang w:eastAsia="ar-SA"/>
        </w:rPr>
      </w:pPr>
      <w:r w:rsidRPr="00955262">
        <w:rPr>
          <w:rFonts w:eastAsia="Times New Roman" w:cstheme="minorHAnsi"/>
          <w:sz w:val="20"/>
          <w:szCs w:val="20"/>
          <w:lang w:eastAsia="ar-SA"/>
        </w:rPr>
        <w:t xml:space="preserve">Un hotel perteneciente a una conocida red hotelera del </w:t>
      </w:r>
      <w:r w:rsidR="00E82547" w:rsidRPr="00955262">
        <w:rPr>
          <w:rFonts w:eastAsia="Times New Roman" w:cstheme="minorHAnsi"/>
          <w:sz w:val="20"/>
          <w:szCs w:val="20"/>
          <w:lang w:eastAsia="ar-SA"/>
        </w:rPr>
        <w:t>mundo</w:t>
      </w:r>
      <w:r w:rsidRPr="00955262">
        <w:rPr>
          <w:rFonts w:eastAsia="Times New Roman" w:cstheme="minorHAnsi"/>
          <w:sz w:val="20"/>
          <w:szCs w:val="20"/>
          <w:lang w:eastAsia="ar-SA"/>
        </w:rPr>
        <w:t xml:space="preserve"> necesita mejorar sus procesos de reservas. Para ello, tiene la información de sus habitaciones en varios arreglos que son los siguientes:</w:t>
      </w:r>
    </w:p>
    <w:p w14:paraId="470845EC" w14:textId="77777777" w:rsidR="00380BB1" w:rsidRPr="00955262" w:rsidRDefault="00380BB1" w:rsidP="00955262">
      <w:pPr>
        <w:numPr>
          <w:ilvl w:val="0"/>
          <w:numId w:val="13"/>
        </w:numPr>
        <w:suppressAutoHyphens/>
        <w:spacing w:before="240" w:after="0" w:line="240" w:lineRule="auto"/>
        <w:jc w:val="both"/>
        <w:rPr>
          <w:rFonts w:eastAsia="Times New Roman" w:cstheme="minorHAnsi"/>
          <w:sz w:val="20"/>
          <w:szCs w:val="20"/>
          <w:lang w:eastAsia="ar-SA"/>
        </w:rPr>
      </w:pPr>
      <w:r w:rsidRPr="00955262">
        <w:rPr>
          <w:rFonts w:eastAsia="Times New Roman" w:cstheme="minorHAnsi"/>
          <w:sz w:val="20"/>
          <w:szCs w:val="20"/>
          <w:lang w:eastAsia="ar-SA"/>
        </w:rPr>
        <w:t>Arreglo de habitaciones (el número de cada habitación)</w:t>
      </w:r>
    </w:p>
    <w:p w14:paraId="236F52C4" w14:textId="77777777" w:rsidR="00380BB1" w:rsidRPr="00955262" w:rsidRDefault="00380BB1" w:rsidP="00955262">
      <w:pPr>
        <w:numPr>
          <w:ilvl w:val="0"/>
          <w:numId w:val="13"/>
        </w:numPr>
        <w:suppressAutoHyphens/>
        <w:spacing w:before="240" w:after="0" w:line="240" w:lineRule="auto"/>
        <w:jc w:val="both"/>
        <w:rPr>
          <w:rFonts w:eastAsia="Times New Roman" w:cstheme="minorHAnsi"/>
          <w:sz w:val="20"/>
          <w:szCs w:val="20"/>
          <w:lang w:eastAsia="ar-SA"/>
        </w:rPr>
      </w:pPr>
      <w:r w:rsidRPr="00955262">
        <w:rPr>
          <w:rFonts w:eastAsia="Times New Roman" w:cstheme="minorHAnsi"/>
          <w:sz w:val="20"/>
          <w:szCs w:val="20"/>
          <w:lang w:eastAsia="ar-SA"/>
        </w:rPr>
        <w:t>Arreglo del estado de las habitaciones (D=Disponible, O=Ocupada, R=Reservada)</w:t>
      </w:r>
    </w:p>
    <w:p w14:paraId="00C6EF7D" w14:textId="77777777" w:rsidR="00380BB1" w:rsidRPr="00955262" w:rsidRDefault="00380BB1" w:rsidP="00955262">
      <w:pPr>
        <w:numPr>
          <w:ilvl w:val="0"/>
          <w:numId w:val="13"/>
        </w:numPr>
        <w:suppressAutoHyphens/>
        <w:spacing w:before="240" w:after="0" w:line="240" w:lineRule="auto"/>
        <w:jc w:val="both"/>
        <w:rPr>
          <w:rFonts w:eastAsia="Times New Roman" w:cstheme="minorHAnsi"/>
          <w:sz w:val="20"/>
          <w:szCs w:val="20"/>
          <w:lang w:eastAsia="ar-SA"/>
        </w:rPr>
      </w:pPr>
      <w:r w:rsidRPr="00955262">
        <w:rPr>
          <w:rFonts w:eastAsia="Times New Roman" w:cstheme="minorHAnsi"/>
          <w:sz w:val="20"/>
          <w:szCs w:val="20"/>
          <w:lang w:eastAsia="ar-SA"/>
        </w:rPr>
        <w:t>Arreglo de tipo de habitación (Junior, Premium, VIP)</w:t>
      </w:r>
    </w:p>
    <w:p w14:paraId="6ADE506B" w14:textId="77777777" w:rsidR="00380BB1" w:rsidRPr="00955262" w:rsidRDefault="00380BB1" w:rsidP="00955262">
      <w:pPr>
        <w:numPr>
          <w:ilvl w:val="0"/>
          <w:numId w:val="13"/>
        </w:numPr>
        <w:suppressAutoHyphens/>
        <w:spacing w:before="240" w:after="0" w:line="240" w:lineRule="auto"/>
        <w:jc w:val="both"/>
        <w:rPr>
          <w:rFonts w:eastAsia="Times New Roman" w:cstheme="minorHAnsi"/>
          <w:sz w:val="20"/>
          <w:szCs w:val="20"/>
          <w:lang w:eastAsia="ar-SA"/>
        </w:rPr>
      </w:pPr>
      <w:r w:rsidRPr="00955262">
        <w:rPr>
          <w:rFonts w:eastAsia="Times New Roman" w:cstheme="minorHAnsi"/>
          <w:sz w:val="20"/>
          <w:szCs w:val="20"/>
          <w:lang w:eastAsia="ar-SA"/>
        </w:rPr>
        <w:t>Arreglo de precio por noche de la habitación</w:t>
      </w:r>
    </w:p>
    <w:p w14:paraId="6DC01A0C" w14:textId="77777777" w:rsidR="00380BB1" w:rsidRPr="00955262" w:rsidRDefault="00380BB1" w:rsidP="00955262">
      <w:pPr>
        <w:numPr>
          <w:ilvl w:val="0"/>
          <w:numId w:val="13"/>
        </w:numPr>
        <w:suppressAutoHyphens/>
        <w:spacing w:before="240" w:after="0" w:line="240" w:lineRule="auto"/>
        <w:jc w:val="both"/>
        <w:rPr>
          <w:rFonts w:eastAsia="Times New Roman" w:cstheme="minorHAnsi"/>
          <w:sz w:val="20"/>
          <w:szCs w:val="20"/>
          <w:lang w:eastAsia="ar-SA"/>
        </w:rPr>
      </w:pPr>
      <w:r w:rsidRPr="00955262">
        <w:rPr>
          <w:rFonts w:eastAsia="Times New Roman" w:cstheme="minorHAnsi"/>
          <w:sz w:val="20"/>
          <w:szCs w:val="20"/>
          <w:lang w:eastAsia="ar-SA"/>
        </w:rPr>
        <w:t>Arreglo de número de noches que la habitación está ocupada. Nota: tendrá cero si la habitación está disponible o reservada.</w:t>
      </w:r>
    </w:p>
    <w:p w14:paraId="7DB4296E" w14:textId="77777777" w:rsidR="00380BB1" w:rsidRPr="00955262" w:rsidRDefault="00380BB1" w:rsidP="00955262">
      <w:pPr>
        <w:spacing w:before="240"/>
        <w:jc w:val="both"/>
        <w:rPr>
          <w:rFonts w:eastAsia="Times New Roman" w:cstheme="minorHAnsi"/>
          <w:sz w:val="20"/>
          <w:szCs w:val="20"/>
          <w:lang w:eastAsia="ar-SA"/>
        </w:rPr>
      </w:pPr>
      <w:r w:rsidRPr="00955262">
        <w:rPr>
          <w:rFonts w:eastAsia="Times New Roman" w:cstheme="minorHAnsi"/>
          <w:sz w:val="20"/>
          <w:szCs w:val="20"/>
          <w:lang w:eastAsia="ar-SA"/>
        </w:rPr>
        <w:t>Con esta información se necesita saber lo siguiente:</w:t>
      </w:r>
    </w:p>
    <w:p w14:paraId="03A65088" w14:textId="77777777" w:rsidR="00380BB1" w:rsidRPr="00955262" w:rsidRDefault="00380BB1" w:rsidP="00955262">
      <w:pPr>
        <w:numPr>
          <w:ilvl w:val="0"/>
          <w:numId w:val="11"/>
        </w:numPr>
        <w:suppressAutoHyphens/>
        <w:spacing w:before="240" w:after="0" w:line="240" w:lineRule="auto"/>
        <w:jc w:val="both"/>
        <w:rPr>
          <w:rFonts w:eastAsia="Times New Roman" w:cstheme="minorHAnsi"/>
          <w:sz w:val="20"/>
          <w:szCs w:val="20"/>
          <w:lang w:eastAsia="ar-SA"/>
        </w:rPr>
      </w:pPr>
      <w:r w:rsidRPr="00955262">
        <w:rPr>
          <w:rFonts w:eastAsia="Times New Roman" w:cstheme="minorHAnsi"/>
          <w:sz w:val="20"/>
          <w:szCs w:val="20"/>
          <w:lang w:eastAsia="ar-SA"/>
        </w:rPr>
        <w:t>Subprograma que obtenga la cantidad de habitaciones disponibles, ocupadas y reservadas. Por ejemplo [12,5,2] donde 12 es el número de habitaciones disponibles, 5 el número de habitaciones ocupadas y 2 número de habitaciones reservadas.</w:t>
      </w:r>
    </w:p>
    <w:p w14:paraId="1E6C36B8" w14:textId="77777777" w:rsidR="00380BB1" w:rsidRPr="00955262" w:rsidRDefault="00380BB1" w:rsidP="00955262">
      <w:pPr>
        <w:numPr>
          <w:ilvl w:val="0"/>
          <w:numId w:val="11"/>
        </w:numPr>
        <w:suppressAutoHyphens/>
        <w:spacing w:before="240" w:after="0" w:line="240" w:lineRule="auto"/>
        <w:jc w:val="both"/>
        <w:rPr>
          <w:rFonts w:cstheme="minorHAnsi"/>
          <w:sz w:val="20"/>
          <w:szCs w:val="20"/>
        </w:rPr>
      </w:pPr>
      <w:r w:rsidRPr="00955262">
        <w:rPr>
          <w:rFonts w:eastAsia="Times New Roman" w:cstheme="minorHAnsi"/>
          <w:sz w:val="20"/>
          <w:szCs w:val="20"/>
          <w:lang w:eastAsia="ar-SA"/>
        </w:rPr>
        <w:lastRenderedPageBreak/>
        <w:t>Subprograma que devuelva lo que se cobrará a la fecha, considerando aquellas que están ocupadas, el precio por noche y la cantidad de noches que están ocupadas.</w:t>
      </w:r>
    </w:p>
    <w:p w14:paraId="387BE4FF" w14:textId="77777777" w:rsidR="00380BB1" w:rsidRDefault="00380BB1" w:rsidP="00955262">
      <w:pPr>
        <w:numPr>
          <w:ilvl w:val="0"/>
          <w:numId w:val="11"/>
        </w:numPr>
        <w:suppressAutoHyphens/>
        <w:spacing w:before="240" w:after="0" w:line="240" w:lineRule="auto"/>
        <w:jc w:val="both"/>
        <w:rPr>
          <w:rFonts w:cstheme="minorHAnsi"/>
          <w:sz w:val="20"/>
          <w:szCs w:val="20"/>
        </w:rPr>
      </w:pPr>
      <w:r w:rsidRPr="00955262">
        <w:rPr>
          <w:rFonts w:cstheme="minorHAnsi"/>
          <w:sz w:val="20"/>
          <w:szCs w:val="20"/>
        </w:rPr>
        <w:t>Subprograma que determine el porcentaje de habitaciones de tipo “Junior” que están desocupadas.</w:t>
      </w:r>
    </w:p>
    <w:p w14:paraId="040CCE4D" w14:textId="77777777" w:rsidR="00955262" w:rsidRPr="00955262" w:rsidRDefault="00955262" w:rsidP="00955262">
      <w:pPr>
        <w:suppressAutoHyphens/>
        <w:spacing w:before="240" w:after="0" w:line="240" w:lineRule="auto"/>
        <w:ind w:left="720"/>
        <w:jc w:val="both"/>
        <w:rPr>
          <w:rFonts w:cstheme="minorHAnsi"/>
          <w:sz w:val="20"/>
          <w:szCs w:val="20"/>
        </w:rPr>
      </w:pPr>
    </w:p>
    <w:p w14:paraId="7A531445" w14:textId="77777777" w:rsidR="00380BB1" w:rsidRPr="00955262" w:rsidRDefault="00380BB1" w:rsidP="00955262">
      <w:pPr>
        <w:spacing w:before="240"/>
        <w:jc w:val="both"/>
        <w:rPr>
          <w:rFonts w:cstheme="minorHAnsi"/>
          <w:b/>
          <w:bCs/>
          <w:color w:val="000000"/>
          <w:sz w:val="20"/>
          <w:szCs w:val="20"/>
        </w:rPr>
      </w:pPr>
      <w:r w:rsidRPr="00955262">
        <w:rPr>
          <w:rFonts w:cstheme="minorHAnsi"/>
          <w:b/>
          <w:bCs/>
          <w:sz w:val="20"/>
          <w:szCs w:val="20"/>
        </w:rPr>
        <w:t xml:space="preserve">Pregunta </w:t>
      </w:r>
      <w:r w:rsidR="00E82547" w:rsidRPr="00955262">
        <w:rPr>
          <w:rFonts w:cstheme="minorHAnsi"/>
          <w:b/>
          <w:bCs/>
          <w:sz w:val="20"/>
          <w:szCs w:val="20"/>
        </w:rPr>
        <w:t>10</w:t>
      </w:r>
    </w:p>
    <w:p w14:paraId="603D9306" w14:textId="77777777" w:rsidR="00380BB1" w:rsidRPr="00955262" w:rsidRDefault="00380BB1" w:rsidP="00955262">
      <w:pPr>
        <w:spacing w:before="240"/>
        <w:jc w:val="both"/>
        <w:rPr>
          <w:rFonts w:cstheme="minorHAnsi"/>
          <w:sz w:val="20"/>
          <w:szCs w:val="20"/>
        </w:rPr>
      </w:pPr>
      <w:r w:rsidRPr="00955262">
        <w:rPr>
          <w:rFonts w:cstheme="minorHAnsi"/>
          <w:sz w:val="20"/>
          <w:szCs w:val="20"/>
        </w:rPr>
        <w:t xml:space="preserve">Actualmente se viene dando una coyuntura especial en el país. Los operadores de telefonía </w:t>
      </w:r>
      <w:r w:rsidR="00E82547" w:rsidRPr="00955262">
        <w:rPr>
          <w:rFonts w:cstheme="minorHAnsi"/>
          <w:sz w:val="20"/>
          <w:szCs w:val="20"/>
        </w:rPr>
        <w:t>móvil</w:t>
      </w:r>
      <w:r w:rsidRPr="00955262">
        <w:rPr>
          <w:rFonts w:cstheme="minorHAnsi"/>
          <w:sz w:val="20"/>
          <w:szCs w:val="20"/>
        </w:rPr>
        <w:t xml:space="preserve"> ofrecen diferentes promociones para poder captar y fidelizar a los clientes.</w:t>
      </w:r>
    </w:p>
    <w:p w14:paraId="353E460A" w14:textId="77777777" w:rsidR="00380BB1" w:rsidRPr="00955262" w:rsidRDefault="00380BB1" w:rsidP="00955262">
      <w:pPr>
        <w:spacing w:before="240"/>
        <w:jc w:val="both"/>
        <w:rPr>
          <w:rFonts w:cstheme="minorHAnsi"/>
          <w:sz w:val="20"/>
          <w:szCs w:val="20"/>
        </w:rPr>
      </w:pPr>
      <w:r w:rsidRPr="00955262">
        <w:rPr>
          <w:rFonts w:cstheme="minorHAnsi"/>
          <w:sz w:val="20"/>
          <w:szCs w:val="20"/>
        </w:rPr>
        <w:t xml:space="preserve">De acuerdo a ello, una persona ha podido obtener información sobre estas promociones y cobro que realizan en diferentes paquetes, de los tres mayores operadores. Esta información se ha registrado en un arreglo por cada operador. </w:t>
      </w:r>
      <w:r w:rsidR="00E82547" w:rsidRPr="00955262">
        <w:rPr>
          <w:rFonts w:cstheme="minorHAnsi"/>
          <w:sz w:val="20"/>
          <w:szCs w:val="20"/>
        </w:rPr>
        <w:t>Además,</w:t>
      </w:r>
      <w:r w:rsidRPr="00955262">
        <w:rPr>
          <w:rFonts w:cstheme="minorHAnsi"/>
          <w:sz w:val="20"/>
          <w:szCs w:val="20"/>
        </w:rPr>
        <w:t xml:space="preserve"> en otro arreglo, se registra el tipo de paquete promocional.</w:t>
      </w:r>
    </w:p>
    <w:p w14:paraId="3111C6F3" w14:textId="77777777" w:rsidR="00380BB1" w:rsidRPr="00955262" w:rsidRDefault="00380BB1" w:rsidP="00955262">
      <w:pPr>
        <w:spacing w:before="240"/>
        <w:jc w:val="both"/>
        <w:rPr>
          <w:rFonts w:cstheme="minorHAnsi"/>
          <w:sz w:val="20"/>
          <w:szCs w:val="20"/>
        </w:rPr>
      </w:pPr>
      <w:r w:rsidRPr="00955262">
        <w:rPr>
          <w:rFonts w:cstheme="minorHAnsi"/>
          <w:sz w:val="20"/>
          <w:szCs w:val="20"/>
        </w:rPr>
        <w:t>Se solicita lo siguiente:</w:t>
      </w:r>
    </w:p>
    <w:p w14:paraId="120A1F8A" w14:textId="77777777" w:rsidR="00380BB1" w:rsidRPr="00955262" w:rsidRDefault="00380BB1" w:rsidP="00955262">
      <w:pPr>
        <w:numPr>
          <w:ilvl w:val="0"/>
          <w:numId w:val="12"/>
        </w:numPr>
        <w:suppressAutoHyphens/>
        <w:spacing w:before="240" w:after="0" w:line="240" w:lineRule="auto"/>
        <w:jc w:val="both"/>
        <w:rPr>
          <w:rFonts w:cstheme="minorHAnsi"/>
          <w:sz w:val="20"/>
          <w:szCs w:val="20"/>
        </w:rPr>
      </w:pPr>
      <w:r w:rsidRPr="00955262">
        <w:rPr>
          <w:rFonts w:cstheme="minorHAnsi"/>
          <w:sz w:val="20"/>
          <w:szCs w:val="20"/>
        </w:rPr>
        <w:t>Subprograma que obtenga el promedio general de todos los paquetes ofrecidos por tipo de operador. Por ejemplo: [125.2,25.2,56.5] donde 125.2 es el promedio del operador 1, 25.2 es el promedio del operador 2 y 56.5 es el promedio del operador 3</w:t>
      </w:r>
    </w:p>
    <w:p w14:paraId="29689AA5" w14:textId="77777777" w:rsidR="008F4F77" w:rsidRDefault="00380BB1" w:rsidP="008F4F77">
      <w:pPr>
        <w:numPr>
          <w:ilvl w:val="0"/>
          <w:numId w:val="12"/>
        </w:numPr>
        <w:suppressAutoHyphens/>
        <w:spacing w:before="240" w:after="0" w:line="240" w:lineRule="auto"/>
        <w:jc w:val="both"/>
        <w:rPr>
          <w:rFonts w:cstheme="minorHAnsi"/>
          <w:sz w:val="20"/>
          <w:szCs w:val="20"/>
        </w:rPr>
      </w:pPr>
      <w:r w:rsidRPr="00955262">
        <w:rPr>
          <w:rFonts w:cstheme="minorHAnsi"/>
          <w:sz w:val="20"/>
          <w:szCs w:val="20"/>
        </w:rPr>
        <w:t>Subprograma que determine nombre del paquete que cuesta menos, cuánto cuesta y el operador que lo ofrece. Por ejemplo: [“Plan 100”,50.56,”Operador 1”]</w:t>
      </w:r>
    </w:p>
    <w:p w14:paraId="2D01778C" w14:textId="77777777" w:rsidR="00242822" w:rsidRPr="00242822" w:rsidRDefault="00242822" w:rsidP="00242822">
      <w:pPr>
        <w:suppressAutoHyphens/>
        <w:spacing w:before="240" w:after="0" w:line="240" w:lineRule="auto"/>
        <w:ind w:left="720"/>
        <w:jc w:val="both"/>
        <w:rPr>
          <w:rFonts w:cstheme="minorHAnsi"/>
          <w:sz w:val="20"/>
          <w:szCs w:val="20"/>
        </w:rPr>
      </w:pPr>
    </w:p>
    <w:p w14:paraId="2C53F3E7" w14:textId="77777777" w:rsidR="00242822" w:rsidRPr="00242822" w:rsidRDefault="00242822" w:rsidP="00242822">
      <w:pPr>
        <w:spacing w:after="0" w:line="240" w:lineRule="auto"/>
        <w:rPr>
          <w:rFonts w:cstheme="minorHAnsi"/>
          <w:b/>
          <w:sz w:val="20"/>
          <w:szCs w:val="20"/>
        </w:rPr>
      </w:pPr>
      <w:r w:rsidRPr="00242822">
        <w:rPr>
          <w:rFonts w:cstheme="minorHAnsi"/>
          <w:b/>
          <w:sz w:val="20"/>
          <w:szCs w:val="20"/>
        </w:rPr>
        <w:t>Pregunta 11</w:t>
      </w:r>
    </w:p>
    <w:p w14:paraId="2BC0A7AE" w14:textId="77777777" w:rsidR="00242822" w:rsidRPr="00242822" w:rsidRDefault="00242822" w:rsidP="00242822">
      <w:pPr>
        <w:spacing w:after="0" w:line="240" w:lineRule="auto"/>
        <w:rPr>
          <w:rFonts w:cstheme="minorHAnsi"/>
          <w:sz w:val="20"/>
          <w:szCs w:val="20"/>
        </w:rPr>
      </w:pPr>
    </w:p>
    <w:p w14:paraId="18ED91FC" w14:textId="77777777" w:rsidR="00242822" w:rsidRPr="00242822" w:rsidRDefault="00242822" w:rsidP="00242822">
      <w:pPr>
        <w:spacing w:after="0" w:line="240" w:lineRule="auto"/>
        <w:jc w:val="both"/>
        <w:rPr>
          <w:rFonts w:cstheme="minorHAnsi"/>
          <w:sz w:val="20"/>
          <w:szCs w:val="20"/>
        </w:rPr>
      </w:pPr>
      <w:r w:rsidRPr="00242822">
        <w:rPr>
          <w:rFonts w:cstheme="minorHAnsi"/>
          <w:sz w:val="20"/>
          <w:szCs w:val="20"/>
        </w:rPr>
        <w:t>Una cadena de grifos tiene varias estaciones en la ciudad. Cada estación registra el importe de ventas de la semana y el importe de gastos semanal. Para incentivar la venta en cada estación, la gerencia general va a premiar a las estaciones que tienen una utilidad (es la venta menos el gasto) mayor al promedio de utilidades de todas las estaciones.</w:t>
      </w:r>
    </w:p>
    <w:p w14:paraId="6D0626DE" w14:textId="77777777" w:rsidR="00242822" w:rsidRPr="00242822" w:rsidRDefault="00242822" w:rsidP="00242822">
      <w:pPr>
        <w:spacing w:after="0" w:line="240" w:lineRule="auto"/>
        <w:jc w:val="both"/>
        <w:rPr>
          <w:rFonts w:cstheme="minorHAnsi"/>
          <w:sz w:val="20"/>
          <w:szCs w:val="20"/>
        </w:rPr>
      </w:pPr>
    </w:p>
    <w:p w14:paraId="200E06F0" w14:textId="77777777" w:rsidR="00242822" w:rsidRPr="00242822" w:rsidRDefault="00242822" w:rsidP="00242822">
      <w:pPr>
        <w:spacing w:after="0" w:line="240" w:lineRule="auto"/>
        <w:jc w:val="both"/>
        <w:rPr>
          <w:rFonts w:cstheme="minorHAnsi"/>
          <w:sz w:val="20"/>
          <w:szCs w:val="20"/>
        </w:rPr>
      </w:pPr>
      <w:r w:rsidRPr="00242822">
        <w:rPr>
          <w:rFonts w:cstheme="minorHAnsi"/>
          <w:sz w:val="20"/>
          <w:szCs w:val="20"/>
        </w:rPr>
        <w:t>Desarrollar los siguientes módulos:</w:t>
      </w:r>
    </w:p>
    <w:p w14:paraId="552CFB6E" w14:textId="77777777" w:rsidR="00242822" w:rsidRPr="00242822" w:rsidRDefault="00242822" w:rsidP="00242822">
      <w:pPr>
        <w:pStyle w:val="Prrafodelista"/>
        <w:numPr>
          <w:ilvl w:val="0"/>
          <w:numId w:val="14"/>
        </w:numPr>
        <w:spacing w:after="0" w:line="240" w:lineRule="auto"/>
        <w:jc w:val="both"/>
        <w:rPr>
          <w:rFonts w:cstheme="minorHAnsi"/>
          <w:sz w:val="20"/>
          <w:szCs w:val="20"/>
        </w:rPr>
      </w:pPr>
      <w:r w:rsidRPr="00242822">
        <w:rPr>
          <w:rFonts w:cstheme="minorHAnsi"/>
          <w:sz w:val="20"/>
          <w:szCs w:val="20"/>
        </w:rPr>
        <w:t>Módulo para calcular el importe de la mayor utilidad</w:t>
      </w:r>
    </w:p>
    <w:p w14:paraId="39B6876C" w14:textId="77777777" w:rsidR="00242822" w:rsidRPr="00242822" w:rsidRDefault="00242822" w:rsidP="00242822">
      <w:pPr>
        <w:pStyle w:val="Prrafodelista"/>
        <w:numPr>
          <w:ilvl w:val="0"/>
          <w:numId w:val="14"/>
        </w:numPr>
        <w:spacing w:after="0" w:line="240" w:lineRule="auto"/>
        <w:jc w:val="both"/>
        <w:rPr>
          <w:rFonts w:cstheme="minorHAnsi"/>
          <w:sz w:val="20"/>
          <w:szCs w:val="20"/>
        </w:rPr>
      </w:pPr>
      <w:r w:rsidRPr="00242822">
        <w:rPr>
          <w:rFonts w:cstheme="minorHAnsi"/>
          <w:sz w:val="20"/>
          <w:szCs w:val="20"/>
        </w:rPr>
        <w:t>Mostrar el nombre de la estación o estaciones que tienen la mayor utilidad</w:t>
      </w:r>
    </w:p>
    <w:p w14:paraId="2A76199F" w14:textId="77777777" w:rsidR="00242822" w:rsidRPr="00242822" w:rsidRDefault="00242822" w:rsidP="00242822">
      <w:pPr>
        <w:pStyle w:val="Prrafodelista"/>
        <w:numPr>
          <w:ilvl w:val="0"/>
          <w:numId w:val="14"/>
        </w:numPr>
        <w:spacing w:after="0" w:line="240" w:lineRule="auto"/>
        <w:jc w:val="both"/>
        <w:rPr>
          <w:rFonts w:cstheme="minorHAnsi"/>
          <w:sz w:val="20"/>
          <w:szCs w:val="20"/>
        </w:rPr>
      </w:pPr>
      <w:r w:rsidRPr="00242822">
        <w:rPr>
          <w:rFonts w:cstheme="minorHAnsi"/>
          <w:sz w:val="20"/>
          <w:szCs w:val="20"/>
        </w:rPr>
        <w:t xml:space="preserve">Módulo para calcular el promedio de la utilidad de la cadena de grifos. </w:t>
      </w:r>
    </w:p>
    <w:p w14:paraId="0FC1A502" w14:textId="77777777" w:rsidR="00242822" w:rsidRPr="00242822" w:rsidRDefault="00242822" w:rsidP="00242822">
      <w:pPr>
        <w:pStyle w:val="Prrafodelista"/>
        <w:numPr>
          <w:ilvl w:val="0"/>
          <w:numId w:val="14"/>
        </w:numPr>
        <w:spacing w:after="0" w:line="240" w:lineRule="auto"/>
        <w:jc w:val="both"/>
        <w:rPr>
          <w:rFonts w:cstheme="minorHAnsi"/>
          <w:sz w:val="20"/>
          <w:szCs w:val="20"/>
        </w:rPr>
      </w:pPr>
      <w:r w:rsidRPr="00242822">
        <w:rPr>
          <w:rFonts w:cstheme="minorHAnsi"/>
          <w:sz w:val="20"/>
          <w:szCs w:val="20"/>
        </w:rPr>
        <w:t xml:space="preserve">Módulo para obtener el nombre de la estación o estaciones que tienen la utilidad mayor al promedio de utilidades. </w:t>
      </w:r>
    </w:p>
    <w:p w14:paraId="12E3F2B4" w14:textId="77777777" w:rsidR="00242822" w:rsidRPr="00242822" w:rsidRDefault="00242822" w:rsidP="00242822">
      <w:pPr>
        <w:spacing w:after="0" w:line="240" w:lineRule="auto"/>
        <w:rPr>
          <w:rFonts w:cstheme="minorHAnsi"/>
          <w:sz w:val="20"/>
          <w:szCs w:val="20"/>
        </w:rPr>
      </w:pPr>
    </w:p>
    <w:p w14:paraId="4DE2A6FA" w14:textId="77777777" w:rsidR="00242822" w:rsidRPr="00242822" w:rsidRDefault="00242822" w:rsidP="00242822">
      <w:pPr>
        <w:spacing w:after="0" w:line="240" w:lineRule="auto"/>
        <w:rPr>
          <w:rFonts w:cstheme="minorHAnsi"/>
          <w:sz w:val="20"/>
          <w:szCs w:val="20"/>
        </w:rPr>
      </w:pPr>
    </w:p>
    <w:p w14:paraId="0B2C9885" w14:textId="77777777" w:rsidR="00242822" w:rsidRPr="00242822" w:rsidRDefault="00242822" w:rsidP="00242822">
      <w:pPr>
        <w:spacing w:after="0" w:line="240" w:lineRule="auto"/>
        <w:rPr>
          <w:rFonts w:cstheme="minorHAnsi"/>
          <w:b/>
          <w:sz w:val="20"/>
          <w:szCs w:val="20"/>
        </w:rPr>
      </w:pPr>
      <w:r w:rsidRPr="00242822">
        <w:rPr>
          <w:rFonts w:cstheme="minorHAnsi"/>
          <w:b/>
          <w:sz w:val="20"/>
          <w:szCs w:val="20"/>
        </w:rPr>
        <w:t>Pregunta 12</w:t>
      </w:r>
    </w:p>
    <w:p w14:paraId="48E3D5AC" w14:textId="77777777" w:rsidR="00242822" w:rsidRPr="00242822" w:rsidRDefault="00242822" w:rsidP="00242822">
      <w:pPr>
        <w:spacing w:after="0" w:line="240" w:lineRule="auto"/>
        <w:rPr>
          <w:rFonts w:cstheme="minorHAnsi"/>
          <w:sz w:val="20"/>
          <w:szCs w:val="20"/>
        </w:rPr>
      </w:pPr>
    </w:p>
    <w:p w14:paraId="6788F987" w14:textId="77777777" w:rsidR="00242822" w:rsidRPr="00242822" w:rsidRDefault="00242822" w:rsidP="00242822">
      <w:pPr>
        <w:spacing w:after="0" w:line="240" w:lineRule="auto"/>
        <w:jc w:val="both"/>
        <w:rPr>
          <w:rFonts w:cstheme="minorHAnsi"/>
          <w:sz w:val="20"/>
          <w:szCs w:val="20"/>
        </w:rPr>
      </w:pPr>
      <w:proofErr w:type="spellStart"/>
      <w:r w:rsidRPr="00242822">
        <w:rPr>
          <w:rFonts w:cstheme="minorHAnsi"/>
          <w:sz w:val="20"/>
          <w:szCs w:val="20"/>
        </w:rPr>
        <w:t>Senamhi</w:t>
      </w:r>
      <w:proofErr w:type="spellEnd"/>
      <w:r w:rsidRPr="00242822">
        <w:rPr>
          <w:rFonts w:cstheme="minorHAnsi"/>
          <w:sz w:val="20"/>
          <w:szCs w:val="20"/>
        </w:rPr>
        <w:t xml:space="preserve"> registra las temperaturas promedios de un grupo de ciudades y los cataloga de acuerdo al tipo de temperatura de la ciudad. “Temperatura extrema” a las ciudades cuya temperatura es mayor a 40 grados o menores a 8 grados. Temperatura con cuidado” a las ciudades cuya temperatura está entre los 28 grados hasta los 40 grados o los que se encuentran entre los 8 grados hasta los 14 grados. Y “Temperatura normal” a las ciudades cuyas temperaturas sean mayores a los 14 grados y menores a los 28 grados.</w:t>
      </w:r>
    </w:p>
    <w:p w14:paraId="0CD9AC47" w14:textId="77777777" w:rsidR="00242822" w:rsidRPr="00242822" w:rsidRDefault="00242822" w:rsidP="00242822">
      <w:pPr>
        <w:spacing w:after="0" w:line="240" w:lineRule="auto"/>
        <w:rPr>
          <w:rFonts w:cstheme="minorHAnsi"/>
          <w:sz w:val="20"/>
          <w:szCs w:val="20"/>
        </w:rPr>
      </w:pPr>
      <w:r w:rsidRPr="00242822">
        <w:rPr>
          <w:rFonts w:cstheme="minorHAnsi"/>
          <w:sz w:val="20"/>
          <w:szCs w:val="20"/>
        </w:rPr>
        <w:t>.</w:t>
      </w:r>
    </w:p>
    <w:p w14:paraId="15B2D96A" w14:textId="77777777" w:rsidR="00242822" w:rsidRPr="00242822" w:rsidRDefault="00242822" w:rsidP="00242822">
      <w:pPr>
        <w:spacing w:after="0" w:line="240" w:lineRule="auto"/>
        <w:jc w:val="both"/>
        <w:rPr>
          <w:rFonts w:cstheme="minorHAnsi"/>
          <w:sz w:val="20"/>
          <w:szCs w:val="20"/>
        </w:rPr>
      </w:pPr>
      <w:r w:rsidRPr="00242822">
        <w:rPr>
          <w:rFonts w:cstheme="minorHAnsi"/>
          <w:sz w:val="20"/>
          <w:szCs w:val="20"/>
        </w:rPr>
        <w:t>Desarrollar los siguientes módulos:</w:t>
      </w:r>
    </w:p>
    <w:p w14:paraId="094B8523" w14:textId="77777777" w:rsidR="00242822" w:rsidRPr="00242822" w:rsidRDefault="00242822" w:rsidP="00242822">
      <w:pPr>
        <w:pStyle w:val="Prrafodelista"/>
        <w:numPr>
          <w:ilvl w:val="0"/>
          <w:numId w:val="15"/>
        </w:numPr>
        <w:spacing w:after="0" w:line="240" w:lineRule="auto"/>
        <w:rPr>
          <w:rFonts w:cstheme="minorHAnsi"/>
          <w:sz w:val="20"/>
          <w:szCs w:val="20"/>
        </w:rPr>
      </w:pPr>
      <w:r w:rsidRPr="00242822">
        <w:rPr>
          <w:rFonts w:cstheme="minorHAnsi"/>
          <w:sz w:val="20"/>
          <w:szCs w:val="20"/>
        </w:rPr>
        <w:t>Módulo que determine el tipo de temperatura.</w:t>
      </w:r>
    </w:p>
    <w:p w14:paraId="313F4A16" w14:textId="77777777" w:rsidR="00242822" w:rsidRPr="00242822" w:rsidRDefault="00242822" w:rsidP="00242822">
      <w:pPr>
        <w:pStyle w:val="Prrafodelista"/>
        <w:numPr>
          <w:ilvl w:val="0"/>
          <w:numId w:val="15"/>
        </w:numPr>
        <w:spacing w:after="0" w:line="240" w:lineRule="auto"/>
        <w:rPr>
          <w:rFonts w:cstheme="minorHAnsi"/>
          <w:sz w:val="20"/>
          <w:szCs w:val="20"/>
        </w:rPr>
      </w:pPr>
      <w:r w:rsidRPr="00242822">
        <w:rPr>
          <w:rFonts w:cstheme="minorHAnsi"/>
          <w:sz w:val="20"/>
          <w:szCs w:val="20"/>
        </w:rPr>
        <w:t>Módulo que determine el nombre de las ciudades que tienen “Temperatura extrema”.</w:t>
      </w:r>
    </w:p>
    <w:p w14:paraId="6409F493" w14:textId="77777777" w:rsidR="00242822" w:rsidRPr="00242822" w:rsidRDefault="00242822" w:rsidP="00242822">
      <w:pPr>
        <w:pStyle w:val="Prrafodelista"/>
        <w:numPr>
          <w:ilvl w:val="0"/>
          <w:numId w:val="15"/>
        </w:numPr>
        <w:spacing w:after="0" w:line="240" w:lineRule="auto"/>
        <w:rPr>
          <w:rFonts w:cstheme="minorHAnsi"/>
          <w:sz w:val="20"/>
          <w:szCs w:val="20"/>
        </w:rPr>
      </w:pPr>
      <w:r w:rsidRPr="00242822">
        <w:rPr>
          <w:rFonts w:cstheme="minorHAnsi"/>
          <w:sz w:val="20"/>
          <w:szCs w:val="20"/>
        </w:rPr>
        <w:t>Módulo que determine la cantidad de ciudades que tienen el tipo “Temperatura normal”</w:t>
      </w:r>
    </w:p>
    <w:p w14:paraId="6CF88949" w14:textId="77777777" w:rsidR="00A0234C" w:rsidRDefault="00242822" w:rsidP="002676B9">
      <w:pPr>
        <w:pStyle w:val="Prrafodelista"/>
        <w:numPr>
          <w:ilvl w:val="0"/>
          <w:numId w:val="15"/>
        </w:numPr>
        <w:spacing w:after="0" w:line="240" w:lineRule="auto"/>
        <w:jc w:val="both"/>
      </w:pPr>
      <w:r w:rsidRPr="002676B9">
        <w:rPr>
          <w:rFonts w:cstheme="minorHAnsi"/>
          <w:sz w:val="20"/>
          <w:szCs w:val="20"/>
        </w:rPr>
        <w:t xml:space="preserve">Modulo que determine el promedio de la temperatura de todas las ciudades registradas </w:t>
      </w:r>
    </w:p>
    <w:sectPr w:rsidR="00A0234C" w:rsidSect="00E82547">
      <w:pgSz w:w="11906" w:h="16838"/>
      <w:pgMar w:top="993"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420A3"/>
    <w:multiLevelType w:val="hybridMultilevel"/>
    <w:tmpl w:val="3290146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EAF72DA"/>
    <w:multiLevelType w:val="hybridMultilevel"/>
    <w:tmpl w:val="C2445840"/>
    <w:lvl w:ilvl="0" w:tplc="280A0019">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15:restartNumberingAfterBreak="0">
    <w:nsid w:val="0F6B2052"/>
    <w:multiLevelType w:val="hybridMultilevel"/>
    <w:tmpl w:val="57386FD6"/>
    <w:lvl w:ilvl="0" w:tplc="0526C260">
      <w:start w:val="1"/>
      <w:numFmt w:val="bullet"/>
      <w:lvlText w:val="-"/>
      <w:lvlJc w:val="left"/>
      <w:pPr>
        <w:ind w:left="720" w:hanging="360"/>
      </w:pPr>
      <w:rPr>
        <w:rFonts w:ascii="Times New Roman" w:eastAsia="SimSun" w:hAnsi="Times New Roman" w:cs="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1437A37"/>
    <w:multiLevelType w:val="hybridMultilevel"/>
    <w:tmpl w:val="4EB868C6"/>
    <w:lvl w:ilvl="0" w:tplc="376A6E50">
      <w:numFmt w:val="bullet"/>
      <w:lvlText w:val="-"/>
      <w:lvlJc w:val="left"/>
      <w:pPr>
        <w:ind w:left="720" w:hanging="360"/>
      </w:pPr>
      <w:rPr>
        <w:rFonts w:ascii="Times New Roman" w:eastAsia="SimSu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3334FFA"/>
    <w:multiLevelType w:val="hybridMultilevel"/>
    <w:tmpl w:val="97CE37B2"/>
    <w:lvl w:ilvl="0" w:tplc="15CA4B3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3C24FBE"/>
    <w:multiLevelType w:val="hybridMultilevel"/>
    <w:tmpl w:val="00EA8090"/>
    <w:lvl w:ilvl="0" w:tplc="280A0019">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15:restartNumberingAfterBreak="0">
    <w:nsid w:val="3D6D480B"/>
    <w:multiLevelType w:val="hybridMultilevel"/>
    <w:tmpl w:val="52F2978C"/>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516C709C"/>
    <w:multiLevelType w:val="hybridMultilevel"/>
    <w:tmpl w:val="28F4643E"/>
    <w:lvl w:ilvl="0" w:tplc="D1146E7C">
      <w:start w:val="1"/>
      <w:numFmt w:val="bullet"/>
      <w:lvlText w:val="-"/>
      <w:lvlJc w:val="left"/>
      <w:pPr>
        <w:ind w:left="720" w:hanging="360"/>
      </w:pPr>
      <w:rPr>
        <w:rFonts w:ascii="Times New Roman" w:eastAsia="SimSu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58523E7"/>
    <w:multiLevelType w:val="hybridMultilevel"/>
    <w:tmpl w:val="0E0429E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56287E35"/>
    <w:multiLevelType w:val="hybridMultilevel"/>
    <w:tmpl w:val="DCD2E30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687177E6"/>
    <w:multiLevelType w:val="hybridMultilevel"/>
    <w:tmpl w:val="1F4AD5DE"/>
    <w:lvl w:ilvl="0" w:tplc="280A0019">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 w15:restartNumberingAfterBreak="0">
    <w:nsid w:val="68C75EBD"/>
    <w:multiLevelType w:val="hybridMultilevel"/>
    <w:tmpl w:val="0E0429E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6A1D1DD4"/>
    <w:multiLevelType w:val="hybridMultilevel"/>
    <w:tmpl w:val="ECA620A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760741F2"/>
    <w:multiLevelType w:val="hybridMultilevel"/>
    <w:tmpl w:val="BE68430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778F750E"/>
    <w:multiLevelType w:val="hybridMultilevel"/>
    <w:tmpl w:val="E568602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8"/>
  </w:num>
  <w:num w:numId="2">
    <w:abstractNumId w:val="11"/>
  </w:num>
  <w:num w:numId="3">
    <w:abstractNumId w:val="0"/>
  </w:num>
  <w:num w:numId="4">
    <w:abstractNumId w:val="3"/>
  </w:num>
  <w:num w:numId="5">
    <w:abstractNumId w:val="7"/>
  </w:num>
  <w:num w:numId="6">
    <w:abstractNumId w:val="9"/>
  </w:num>
  <w:num w:numId="7">
    <w:abstractNumId w:val="5"/>
  </w:num>
  <w:num w:numId="8">
    <w:abstractNumId w:val="6"/>
  </w:num>
  <w:num w:numId="9">
    <w:abstractNumId w:val="2"/>
  </w:num>
  <w:num w:numId="10">
    <w:abstractNumId w:val="12"/>
  </w:num>
  <w:num w:numId="11">
    <w:abstractNumId w:val="13"/>
  </w:num>
  <w:num w:numId="12">
    <w:abstractNumId w:val="14"/>
  </w:num>
  <w:num w:numId="13">
    <w:abstractNumId w:val="4"/>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4D8"/>
    <w:rsid w:val="000035F5"/>
    <w:rsid w:val="00050541"/>
    <w:rsid w:val="00165D76"/>
    <w:rsid w:val="0018772F"/>
    <w:rsid w:val="00242822"/>
    <w:rsid w:val="002676B9"/>
    <w:rsid w:val="002B070E"/>
    <w:rsid w:val="00380BB1"/>
    <w:rsid w:val="004424D8"/>
    <w:rsid w:val="004E187C"/>
    <w:rsid w:val="00581758"/>
    <w:rsid w:val="005A2ADD"/>
    <w:rsid w:val="005A6502"/>
    <w:rsid w:val="008636FE"/>
    <w:rsid w:val="008956A6"/>
    <w:rsid w:val="008B070D"/>
    <w:rsid w:val="008F4F77"/>
    <w:rsid w:val="00913952"/>
    <w:rsid w:val="0092288C"/>
    <w:rsid w:val="00955262"/>
    <w:rsid w:val="009E0862"/>
    <w:rsid w:val="00B673F0"/>
    <w:rsid w:val="00BD3EAC"/>
    <w:rsid w:val="00BF325D"/>
    <w:rsid w:val="00D06D6D"/>
    <w:rsid w:val="00D94E18"/>
    <w:rsid w:val="00DF64E5"/>
    <w:rsid w:val="00E333FC"/>
    <w:rsid w:val="00E82547"/>
    <w:rsid w:val="00EC1DBF"/>
    <w:rsid w:val="00F27F62"/>
    <w:rsid w:val="00F524F0"/>
    <w:rsid w:val="00F527A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046A6"/>
  <w15:chartTrackingRefBased/>
  <w15:docId w15:val="{1D2A76D2-F6BB-4401-88B4-328809EEB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4D8"/>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faultParagraphFont1">
    <w:name w:val="Default Paragraph Font1"/>
    <w:rsid w:val="004424D8"/>
  </w:style>
  <w:style w:type="paragraph" w:styleId="Prrafodelista">
    <w:name w:val="List Paragraph"/>
    <w:basedOn w:val="Normal"/>
    <w:uiPriority w:val="34"/>
    <w:qFormat/>
    <w:rsid w:val="005A2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2118</Words>
  <Characters>11654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Agustin Fajardo Montes</dc:creator>
  <cp:keywords/>
  <dc:description/>
  <cp:lastModifiedBy>Alvarez Ponce, Edgard Fernando</cp:lastModifiedBy>
  <cp:revision>13</cp:revision>
  <dcterms:created xsi:type="dcterms:W3CDTF">2019-06-21T03:36:00Z</dcterms:created>
  <dcterms:modified xsi:type="dcterms:W3CDTF">2021-07-02T00:16:00Z</dcterms:modified>
</cp:coreProperties>
</file>