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F251" w14:textId="77777777" w:rsidR="00893474" w:rsidRDefault="00893474" w:rsidP="00F15E4D">
      <w:pPr>
        <w:ind w:left="709" w:hanging="709"/>
        <w:jc w:val="center"/>
        <w:rPr>
          <w:rFonts w:ascii="Arial" w:hAnsi="Arial" w:cs="Arial"/>
          <w:bCs/>
          <w:sz w:val="32"/>
          <w:szCs w:val="32"/>
        </w:rPr>
      </w:pPr>
      <w:bookmarkStart w:id="0" w:name="_Hlk69829535"/>
      <w:bookmarkEnd w:id="0"/>
    </w:p>
    <w:p w14:paraId="71395693" w14:textId="01F1113B" w:rsidR="008121C2" w:rsidRPr="00893474" w:rsidRDefault="008121C2" w:rsidP="00893474">
      <w:pPr>
        <w:ind w:left="709" w:hanging="709"/>
        <w:jc w:val="center"/>
        <w:rPr>
          <w:rFonts w:ascii="Arial" w:hAnsi="Arial" w:cs="Arial"/>
          <w:bCs/>
          <w:sz w:val="32"/>
          <w:szCs w:val="32"/>
        </w:rPr>
      </w:pPr>
      <w:r w:rsidRPr="00893474">
        <w:rPr>
          <w:rFonts w:ascii="Arial" w:hAnsi="Arial" w:cs="Arial"/>
          <w:bCs/>
          <w:sz w:val="32"/>
          <w:szCs w:val="32"/>
        </w:rPr>
        <w:t>UNIVERSIDAD PERUANA DE CIENCIAS APLICADAS</w:t>
      </w:r>
    </w:p>
    <w:p w14:paraId="3FBB4767" w14:textId="77777777" w:rsidR="008121C2" w:rsidRPr="00893474" w:rsidRDefault="008121C2" w:rsidP="008121C2">
      <w:pPr>
        <w:jc w:val="center"/>
        <w:rPr>
          <w:rFonts w:ascii="Arial" w:hAnsi="Arial" w:cs="Arial"/>
          <w:bCs/>
          <w:sz w:val="32"/>
          <w:szCs w:val="32"/>
        </w:rPr>
      </w:pPr>
    </w:p>
    <w:p w14:paraId="0EAF19F4" w14:textId="77777777" w:rsidR="008121C2" w:rsidRPr="00893474" w:rsidRDefault="008121C2" w:rsidP="008121C2">
      <w:pPr>
        <w:jc w:val="center"/>
        <w:rPr>
          <w:rFonts w:ascii="Arial" w:hAnsi="Arial" w:cs="Arial"/>
          <w:bCs/>
          <w:sz w:val="32"/>
          <w:szCs w:val="32"/>
        </w:rPr>
      </w:pPr>
      <w:r w:rsidRPr="00893474">
        <w:rPr>
          <w:rFonts w:ascii="Arial" w:hAnsi="Arial" w:cs="Arial"/>
          <w:bCs/>
          <w:sz w:val="32"/>
          <w:szCs w:val="32"/>
        </w:rPr>
        <w:t xml:space="preserve">ESTUDIOS PROFESIONALES PARA EJECUTIVOS </w:t>
      </w:r>
    </w:p>
    <w:p w14:paraId="6E836FD1" w14:textId="77777777" w:rsidR="008121C2" w:rsidRDefault="008121C2" w:rsidP="008121C2">
      <w:pPr>
        <w:jc w:val="center"/>
        <w:rPr>
          <w:rFonts w:ascii="Arial" w:hAnsi="Arial" w:cs="Arial"/>
          <w:b/>
          <w:sz w:val="28"/>
          <w:szCs w:val="28"/>
          <w:lang w:val="es-MX"/>
        </w:rPr>
      </w:pPr>
    </w:p>
    <w:p w14:paraId="43659E62" w14:textId="77777777" w:rsidR="008121C2" w:rsidRDefault="008121C2" w:rsidP="008121C2">
      <w:pPr>
        <w:jc w:val="center"/>
        <w:rPr>
          <w:rFonts w:ascii="Arial" w:hAnsi="Arial" w:cs="Arial"/>
          <w:b/>
          <w:sz w:val="28"/>
          <w:szCs w:val="28"/>
          <w:lang w:val="es-MX"/>
        </w:rPr>
      </w:pPr>
    </w:p>
    <w:p w14:paraId="2C7A0060" w14:textId="77777777" w:rsidR="008121C2" w:rsidRDefault="008121C2" w:rsidP="008121C2">
      <w:pPr>
        <w:jc w:val="center"/>
        <w:rPr>
          <w:b/>
          <w:sz w:val="28"/>
        </w:rPr>
      </w:pPr>
      <w:r>
        <w:rPr>
          <w:rFonts w:ascii="Helvetica" w:hAnsi="Helvetica" w:cs="Helvetica"/>
          <w:noProof/>
        </w:rPr>
        <w:drawing>
          <wp:inline distT="0" distB="0" distL="0" distR="0" wp14:anchorId="279DFDDD" wp14:editId="7021D4ED">
            <wp:extent cx="1485900" cy="1485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5F6D367E" w14:textId="77777777" w:rsidR="008121C2" w:rsidRDefault="008121C2" w:rsidP="008121C2">
      <w:pPr>
        <w:jc w:val="center"/>
        <w:rPr>
          <w:b/>
          <w:sz w:val="28"/>
        </w:rPr>
      </w:pPr>
    </w:p>
    <w:p w14:paraId="7BD074E2" w14:textId="77777777" w:rsidR="008121C2" w:rsidRDefault="008121C2" w:rsidP="008121C2">
      <w:pPr>
        <w:jc w:val="center"/>
        <w:rPr>
          <w:b/>
          <w:sz w:val="28"/>
        </w:rPr>
      </w:pPr>
    </w:p>
    <w:p w14:paraId="0720FEA3" w14:textId="3CEBEB1D" w:rsidR="008121C2" w:rsidRPr="00A56468" w:rsidRDefault="008121C2" w:rsidP="008121C2">
      <w:pPr>
        <w:spacing w:line="360" w:lineRule="auto"/>
        <w:jc w:val="center"/>
        <w:rPr>
          <w:rFonts w:ascii="Arial" w:hAnsi="Arial" w:cs="Arial"/>
          <w:bCs/>
          <w:sz w:val="32"/>
          <w:szCs w:val="32"/>
        </w:rPr>
      </w:pPr>
      <w:r w:rsidRPr="00A56468">
        <w:rPr>
          <w:rFonts w:ascii="Arial" w:hAnsi="Arial" w:cs="Arial"/>
          <w:bCs/>
          <w:sz w:val="32"/>
          <w:szCs w:val="32"/>
        </w:rPr>
        <w:t xml:space="preserve">Trabajo </w:t>
      </w:r>
      <w:r w:rsidR="00664640">
        <w:rPr>
          <w:rFonts w:ascii="Arial" w:hAnsi="Arial" w:cs="Arial"/>
          <w:bCs/>
          <w:sz w:val="32"/>
          <w:szCs w:val="32"/>
        </w:rPr>
        <w:t>Final</w:t>
      </w:r>
    </w:p>
    <w:p w14:paraId="17D5627F" w14:textId="77777777" w:rsidR="008121C2" w:rsidRPr="00A56468" w:rsidRDefault="008121C2" w:rsidP="008121C2">
      <w:pPr>
        <w:spacing w:line="360" w:lineRule="auto"/>
        <w:jc w:val="center"/>
        <w:rPr>
          <w:rFonts w:ascii="Arial" w:hAnsi="Arial" w:cs="Arial"/>
          <w:bCs/>
          <w:sz w:val="32"/>
          <w:szCs w:val="32"/>
        </w:rPr>
      </w:pPr>
      <w:r w:rsidRPr="00A56468">
        <w:rPr>
          <w:rFonts w:ascii="Arial" w:hAnsi="Arial" w:cs="Arial"/>
          <w:bCs/>
          <w:sz w:val="32"/>
          <w:szCs w:val="32"/>
        </w:rPr>
        <w:t>Fundamentos de Programación</w:t>
      </w:r>
    </w:p>
    <w:p w14:paraId="70306D36" w14:textId="6A3CD1AE" w:rsidR="008121C2" w:rsidRPr="00A56468" w:rsidRDefault="00BD6394" w:rsidP="008121C2">
      <w:pPr>
        <w:spacing w:line="360" w:lineRule="auto"/>
        <w:jc w:val="center"/>
        <w:rPr>
          <w:rFonts w:ascii="Arial" w:hAnsi="Arial" w:cs="Arial"/>
          <w:bCs/>
          <w:sz w:val="32"/>
          <w:szCs w:val="32"/>
        </w:rPr>
      </w:pPr>
      <w:r w:rsidRPr="00A56468">
        <w:rPr>
          <w:rFonts w:ascii="Arial" w:hAnsi="Arial" w:cs="Arial"/>
          <w:bCs/>
          <w:sz w:val="28"/>
          <w:szCs w:val="28"/>
          <w:lang w:val="es-MX"/>
        </w:rPr>
        <w:t>2021</w:t>
      </w:r>
      <w:r w:rsidR="008121C2" w:rsidRPr="00A56468">
        <w:rPr>
          <w:rFonts w:ascii="Arial" w:hAnsi="Arial" w:cs="Arial"/>
          <w:bCs/>
          <w:sz w:val="28"/>
          <w:szCs w:val="28"/>
          <w:lang w:val="es-MX"/>
        </w:rPr>
        <w:t>-</w:t>
      </w:r>
      <w:r w:rsidR="008A4B6A" w:rsidRPr="00A56468">
        <w:rPr>
          <w:rFonts w:ascii="Arial" w:hAnsi="Arial" w:cs="Arial"/>
          <w:bCs/>
          <w:sz w:val="28"/>
          <w:szCs w:val="28"/>
          <w:lang w:val="es-MX"/>
        </w:rPr>
        <w:t>1</w:t>
      </w:r>
      <w:r w:rsidR="008121C2" w:rsidRPr="00A56468">
        <w:rPr>
          <w:rFonts w:ascii="Arial" w:hAnsi="Arial" w:cs="Arial"/>
          <w:bCs/>
          <w:sz w:val="28"/>
          <w:szCs w:val="28"/>
          <w:lang w:val="es-MX"/>
        </w:rPr>
        <w:t>-</w:t>
      </w:r>
      <w:r w:rsidR="003519EE">
        <w:rPr>
          <w:rFonts w:ascii="Arial" w:hAnsi="Arial" w:cs="Arial"/>
          <w:bCs/>
          <w:sz w:val="28"/>
          <w:szCs w:val="28"/>
          <w:lang w:val="es-MX"/>
        </w:rPr>
        <w:t>B</w:t>
      </w:r>
    </w:p>
    <w:p w14:paraId="0CDAB0F9" w14:textId="77777777" w:rsidR="008121C2" w:rsidRPr="00A56468" w:rsidRDefault="008121C2" w:rsidP="008121C2">
      <w:pPr>
        <w:jc w:val="center"/>
        <w:rPr>
          <w:rFonts w:ascii="Arial" w:hAnsi="Arial" w:cs="Arial"/>
          <w:bCs/>
          <w:sz w:val="28"/>
          <w:szCs w:val="28"/>
          <w:lang w:val="es-MX"/>
        </w:rPr>
      </w:pPr>
    </w:p>
    <w:p w14:paraId="18CFF8BF" w14:textId="6547A935" w:rsidR="00A56468" w:rsidRDefault="003519EE" w:rsidP="008121C2">
      <w:pPr>
        <w:jc w:val="center"/>
        <w:rPr>
          <w:rFonts w:ascii="Arial" w:hAnsi="Arial" w:cs="Arial"/>
          <w:b/>
          <w:sz w:val="36"/>
          <w:szCs w:val="40"/>
          <w:lang w:val="es-MX"/>
        </w:rPr>
      </w:pPr>
      <w:r>
        <w:rPr>
          <w:rFonts w:ascii="Arial" w:hAnsi="Arial" w:cs="Arial"/>
          <w:b/>
          <w:sz w:val="36"/>
          <w:szCs w:val="40"/>
          <w:lang w:val="es-MX"/>
        </w:rPr>
        <w:t>Implementación</w:t>
      </w:r>
      <w:r w:rsidR="008A4B6A" w:rsidRPr="00A56468">
        <w:rPr>
          <w:rFonts w:ascii="Arial" w:hAnsi="Arial" w:cs="Arial"/>
          <w:b/>
          <w:sz w:val="36"/>
          <w:szCs w:val="40"/>
          <w:lang w:val="es-MX"/>
        </w:rPr>
        <w:t xml:space="preserve"> de </w:t>
      </w:r>
      <w:r>
        <w:rPr>
          <w:rFonts w:ascii="Arial" w:hAnsi="Arial" w:cs="Arial"/>
          <w:b/>
          <w:sz w:val="36"/>
          <w:szCs w:val="40"/>
          <w:lang w:val="es-MX"/>
        </w:rPr>
        <w:t xml:space="preserve">Mesa de partes para la municipalidad de </w:t>
      </w:r>
    </w:p>
    <w:p w14:paraId="2C47E939" w14:textId="77777777" w:rsidR="00A56468" w:rsidRDefault="00A56468" w:rsidP="008121C2">
      <w:pPr>
        <w:jc w:val="center"/>
        <w:rPr>
          <w:rFonts w:ascii="Arial" w:hAnsi="Arial" w:cs="Arial"/>
          <w:b/>
          <w:sz w:val="36"/>
          <w:szCs w:val="40"/>
          <w:lang w:val="es-MX"/>
        </w:rPr>
      </w:pPr>
    </w:p>
    <w:p w14:paraId="3CC3F9C7" w14:textId="7E56D8BD" w:rsidR="008121C2" w:rsidRPr="00A56468" w:rsidRDefault="003519EE" w:rsidP="008121C2">
      <w:pPr>
        <w:jc w:val="center"/>
        <w:rPr>
          <w:rFonts w:ascii="Arial" w:hAnsi="Arial" w:cs="Arial"/>
          <w:b/>
          <w:sz w:val="36"/>
          <w:szCs w:val="40"/>
          <w:lang w:val="es-MX"/>
        </w:rPr>
      </w:pPr>
      <w:r>
        <w:rPr>
          <w:rFonts w:ascii="Arial" w:hAnsi="Arial" w:cs="Arial"/>
          <w:b/>
          <w:sz w:val="36"/>
          <w:szCs w:val="40"/>
          <w:lang w:val="es-MX"/>
        </w:rPr>
        <w:t>CIENEGUILLA</w:t>
      </w:r>
    </w:p>
    <w:p w14:paraId="45521F69" w14:textId="77777777" w:rsidR="008121C2" w:rsidRPr="00A56468" w:rsidRDefault="008121C2" w:rsidP="008121C2">
      <w:pPr>
        <w:jc w:val="center"/>
        <w:rPr>
          <w:rFonts w:ascii="Arial" w:hAnsi="Arial" w:cs="Arial"/>
          <w:bCs/>
          <w:lang w:val="es-MX"/>
        </w:rPr>
      </w:pPr>
    </w:p>
    <w:p w14:paraId="7A8BC9FF" w14:textId="42BC230F" w:rsidR="008121C2" w:rsidRDefault="008121C2" w:rsidP="008121C2">
      <w:pPr>
        <w:jc w:val="center"/>
        <w:rPr>
          <w:rFonts w:ascii="Arial" w:hAnsi="Arial" w:cs="Arial"/>
          <w:bCs/>
          <w:lang w:val="es-MX"/>
        </w:rPr>
      </w:pPr>
    </w:p>
    <w:p w14:paraId="4699D070" w14:textId="77777777" w:rsidR="00A56468" w:rsidRPr="00A56468" w:rsidRDefault="00A56468" w:rsidP="008121C2">
      <w:pPr>
        <w:jc w:val="center"/>
        <w:rPr>
          <w:rFonts w:ascii="Arial" w:hAnsi="Arial" w:cs="Arial"/>
          <w:bCs/>
          <w:lang w:val="es-MX"/>
        </w:rPr>
      </w:pPr>
    </w:p>
    <w:p w14:paraId="5FD12715" w14:textId="77777777" w:rsidR="008121C2" w:rsidRPr="00A56468" w:rsidRDefault="008121C2" w:rsidP="008121C2">
      <w:pPr>
        <w:jc w:val="center"/>
        <w:rPr>
          <w:rFonts w:ascii="Arial" w:hAnsi="Arial" w:cs="Arial"/>
          <w:bCs/>
          <w:lang w:val="es-MX"/>
        </w:rPr>
      </w:pPr>
    </w:p>
    <w:p w14:paraId="75D53CBF" w14:textId="09228CC3" w:rsidR="008121C2" w:rsidRPr="00A56468" w:rsidRDefault="008121C2" w:rsidP="008121C2">
      <w:pPr>
        <w:jc w:val="center"/>
        <w:rPr>
          <w:rFonts w:ascii="Arial" w:hAnsi="Arial" w:cs="Arial"/>
          <w:bCs/>
          <w:lang w:val="es-MX"/>
        </w:rPr>
      </w:pPr>
      <w:r w:rsidRPr="00A56468">
        <w:rPr>
          <w:rFonts w:ascii="Arial" w:hAnsi="Arial" w:cs="Arial"/>
          <w:bCs/>
          <w:lang w:val="es-MX"/>
        </w:rPr>
        <w:t>Presentad</w:t>
      </w:r>
      <w:r w:rsidR="00A56468">
        <w:rPr>
          <w:rFonts w:ascii="Arial" w:hAnsi="Arial" w:cs="Arial"/>
          <w:bCs/>
          <w:lang w:val="es-MX"/>
        </w:rPr>
        <w:t>o</w:t>
      </w:r>
      <w:r w:rsidRPr="00A56468">
        <w:rPr>
          <w:rFonts w:ascii="Arial" w:hAnsi="Arial" w:cs="Arial"/>
          <w:bCs/>
          <w:lang w:val="es-MX"/>
        </w:rPr>
        <w:t xml:space="preserve"> por:</w:t>
      </w:r>
    </w:p>
    <w:p w14:paraId="10886FB7" w14:textId="77777777" w:rsidR="008121C2" w:rsidRPr="00A56468" w:rsidRDefault="008121C2" w:rsidP="008121C2">
      <w:pPr>
        <w:jc w:val="center"/>
        <w:rPr>
          <w:rFonts w:ascii="Arial" w:hAnsi="Arial" w:cs="Arial"/>
          <w:bCs/>
          <w:lang w:val="es-MX"/>
        </w:rPr>
      </w:pPr>
    </w:p>
    <w:p w14:paraId="5D326A90" w14:textId="4CF298B1" w:rsidR="008121C2" w:rsidRPr="00A56468" w:rsidRDefault="003519EE" w:rsidP="00A56468">
      <w:pPr>
        <w:spacing w:line="360" w:lineRule="auto"/>
        <w:ind w:left="2127" w:firstLine="709"/>
        <w:rPr>
          <w:rFonts w:ascii="Arial" w:hAnsi="Arial" w:cs="Arial"/>
          <w:bCs/>
          <w:sz w:val="28"/>
          <w:szCs w:val="28"/>
          <w:lang w:val="es-MX"/>
        </w:rPr>
      </w:pPr>
      <w:r>
        <w:rPr>
          <w:rFonts w:ascii="Arial" w:hAnsi="Arial" w:cs="Arial"/>
          <w:bCs/>
          <w:sz w:val="28"/>
          <w:szCs w:val="28"/>
          <w:lang w:val="es-MX"/>
        </w:rPr>
        <w:t>Mendoza Ibarra</w:t>
      </w:r>
      <w:r w:rsidR="008121C2" w:rsidRPr="00A56468">
        <w:rPr>
          <w:rFonts w:ascii="Arial" w:hAnsi="Arial" w:cs="Arial"/>
          <w:bCs/>
          <w:sz w:val="28"/>
          <w:szCs w:val="28"/>
          <w:lang w:val="es-MX"/>
        </w:rPr>
        <w:t xml:space="preserve">, </w:t>
      </w:r>
      <w:r>
        <w:rPr>
          <w:rFonts w:ascii="Arial" w:hAnsi="Arial" w:cs="Arial"/>
          <w:bCs/>
          <w:sz w:val="28"/>
          <w:szCs w:val="28"/>
          <w:lang w:val="es-MX"/>
        </w:rPr>
        <w:t>Cindy</w:t>
      </w:r>
    </w:p>
    <w:p w14:paraId="722F0128" w14:textId="014214B6" w:rsidR="00F2134F" w:rsidRPr="00A56468" w:rsidRDefault="003519EE" w:rsidP="00A56468">
      <w:pPr>
        <w:spacing w:line="360" w:lineRule="auto"/>
        <w:ind w:left="2127" w:firstLine="709"/>
        <w:rPr>
          <w:rFonts w:ascii="Arial" w:hAnsi="Arial" w:cs="Arial"/>
          <w:bCs/>
          <w:sz w:val="28"/>
          <w:szCs w:val="28"/>
          <w:lang w:val="es-MX"/>
        </w:rPr>
      </w:pPr>
      <w:r>
        <w:rPr>
          <w:rFonts w:ascii="Arial" w:hAnsi="Arial" w:cs="Arial"/>
          <w:bCs/>
          <w:sz w:val="28"/>
          <w:szCs w:val="28"/>
          <w:lang w:val="es-MX"/>
        </w:rPr>
        <w:t>Mantilla Lobatón</w:t>
      </w:r>
      <w:r w:rsidR="00F2134F" w:rsidRPr="00A56468">
        <w:rPr>
          <w:rFonts w:ascii="Arial" w:hAnsi="Arial" w:cs="Arial"/>
          <w:bCs/>
          <w:sz w:val="28"/>
          <w:szCs w:val="28"/>
          <w:lang w:val="es-MX"/>
        </w:rPr>
        <w:t xml:space="preserve">, </w:t>
      </w:r>
      <w:r>
        <w:rPr>
          <w:rFonts w:ascii="Arial" w:hAnsi="Arial" w:cs="Arial"/>
          <w:bCs/>
          <w:sz w:val="28"/>
          <w:szCs w:val="28"/>
          <w:lang w:val="es-MX"/>
        </w:rPr>
        <w:t>Harold</w:t>
      </w:r>
    </w:p>
    <w:p w14:paraId="104C5C7C" w14:textId="7016723E" w:rsidR="00F2134F" w:rsidRPr="00A56468" w:rsidRDefault="003519EE" w:rsidP="00A56468">
      <w:pPr>
        <w:spacing w:line="360" w:lineRule="auto"/>
        <w:ind w:left="2127" w:firstLine="709"/>
        <w:rPr>
          <w:rFonts w:ascii="Arial" w:hAnsi="Arial" w:cs="Arial"/>
          <w:bCs/>
          <w:sz w:val="28"/>
          <w:szCs w:val="28"/>
          <w:lang w:val="es-MX"/>
        </w:rPr>
      </w:pPr>
      <w:r>
        <w:rPr>
          <w:rFonts w:ascii="Arial" w:hAnsi="Arial" w:cs="Arial"/>
          <w:bCs/>
          <w:sz w:val="28"/>
          <w:szCs w:val="28"/>
          <w:lang w:val="es-MX"/>
        </w:rPr>
        <w:t>Villasante Flores</w:t>
      </w:r>
      <w:r w:rsidR="00F2134F" w:rsidRPr="00A56468">
        <w:rPr>
          <w:rFonts w:ascii="Arial" w:hAnsi="Arial" w:cs="Arial"/>
          <w:bCs/>
          <w:sz w:val="28"/>
          <w:szCs w:val="28"/>
          <w:lang w:val="es-MX"/>
        </w:rPr>
        <w:t xml:space="preserve">, </w:t>
      </w:r>
      <w:proofErr w:type="spellStart"/>
      <w:r>
        <w:rPr>
          <w:rFonts w:ascii="Arial" w:hAnsi="Arial" w:cs="Arial"/>
          <w:bCs/>
          <w:sz w:val="28"/>
          <w:szCs w:val="28"/>
          <w:lang w:val="es-MX"/>
        </w:rPr>
        <w:t>Vickbart</w:t>
      </w:r>
      <w:proofErr w:type="spellEnd"/>
    </w:p>
    <w:p w14:paraId="5C84CBC0" w14:textId="452261A1" w:rsidR="00F2134F" w:rsidRPr="00A56468" w:rsidRDefault="003519EE" w:rsidP="00A56468">
      <w:pPr>
        <w:spacing w:line="360" w:lineRule="auto"/>
        <w:ind w:left="2127" w:firstLine="709"/>
        <w:rPr>
          <w:rFonts w:ascii="Arial" w:hAnsi="Arial" w:cs="Arial"/>
          <w:bCs/>
          <w:sz w:val="28"/>
          <w:szCs w:val="28"/>
          <w:lang w:val="es-MX"/>
        </w:rPr>
      </w:pPr>
      <w:proofErr w:type="spellStart"/>
      <w:r>
        <w:rPr>
          <w:rFonts w:ascii="Arial" w:hAnsi="Arial" w:cs="Arial"/>
          <w:bCs/>
          <w:sz w:val="28"/>
          <w:szCs w:val="28"/>
          <w:lang w:val="es-MX"/>
        </w:rPr>
        <w:t>Marchino</w:t>
      </w:r>
      <w:proofErr w:type="spellEnd"/>
      <w:r>
        <w:rPr>
          <w:rFonts w:ascii="Arial" w:hAnsi="Arial" w:cs="Arial"/>
          <w:bCs/>
          <w:sz w:val="28"/>
          <w:szCs w:val="28"/>
          <w:lang w:val="es-MX"/>
        </w:rPr>
        <w:t xml:space="preserve"> Tordoya</w:t>
      </w:r>
      <w:r w:rsidR="00F2134F" w:rsidRPr="00A56468">
        <w:rPr>
          <w:rFonts w:ascii="Arial" w:hAnsi="Arial" w:cs="Arial"/>
          <w:bCs/>
          <w:sz w:val="28"/>
          <w:szCs w:val="28"/>
          <w:lang w:val="es-MX"/>
        </w:rPr>
        <w:t xml:space="preserve">, </w:t>
      </w:r>
      <w:proofErr w:type="spellStart"/>
      <w:r>
        <w:rPr>
          <w:rFonts w:ascii="Arial" w:hAnsi="Arial" w:cs="Arial"/>
          <w:bCs/>
          <w:sz w:val="28"/>
          <w:szCs w:val="28"/>
          <w:lang w:val="es-MX"/>
        </w:rPr>
        <w:t>Angelo</w:t>
      </w:r>
      <w:proofErr w:type="spellEnd"/>
    </w:p>
    <w:p w14:paraId="6D896242" w14:textId="77777777" w:rsidR="008121C2" w:rsidRPr="00A56468" w:rsidRDefault="008121C2" w:rsidP="008121C2">
      <w:pPr>
        <w:jc w:val="center"/>
        <w:rPr>
          <w:rFonts w:ascii="Arial" w:hAnsi="Arial" w:cs="Arial"/>
          <w:bCs/>
          <w:sz w:val="28"/>
          <w:szCs w:val="28"/>
          <w:lang w:val="es-MX"/>
        </w:rPr>
      </w:pPr>
    </w:p>
    <w:p w14:paraId="4A8B7231" w14:textId="77777777" w:rsidR="008121C2" w:rsidRPr="00A56468" w:rsidRDefault="008121C2" w:rsidP="008121C2">
      <w:pPr>
        <w:jc w:val="center"/>
        <w:rPr>
          <w:rFonts w:ascii="Arial" w:hAnsi="Arial" w:cs="Arial"/>
          <w:bCs/>
          <w:sz w:val="28"/>
          <w:szCs w:val="28"/>
          <w:lang w:val="es-MX"/>
        </w:rPr>
      </w:pPr>
    </w:p>
    <w:p w14:paraId="62A89126" w14:textId="77777777" w:rsidR="008121C2" w:rsidRPr="00A56468" w:rsidRDefault="008121C2" w:rsidP="008121C2">
      <w:pPr>
        <w:jc w:val="center"/>
        <w:rPr>
          <w:rFonts w:ascii="Arial" w:hAnsi="Arial" w:cs="Arial"/>
          <w:bCs/>
          <w:sz w:val="28"/>
          <w:szCs w:val="28"/>
          <w:lang w:val="es-MX"/>
        </w:rPr>
      </w:pPr>
    </w:p>
    <w:p w14:paraId="77D5465A" w14:textId="77777777" w:rsidR="008121C2" w:rsidRPr="00A56468" w:rsidRDefault="008121C2" w:rsidP="008121C2">
      <w:pPr>
        <w:jc w:val="center"/>
        <w:rPr>
          <w:rFonts w:ascii="Arial" w:hAnsi="Arial" w:cs="Arial"/>
          <w:bCs/>
          <w:sz w:val="28"/>
          <w:szCs w:val="28"/>
          <w:lang w:val="es-MX"/>
        </w:rPr>
      </w:pPr>
      <w:r w:rsidRPr="00A56468">
        <w:rPr>
          <w:rFonts w:ascii="Arial" w:hAnsi="Arial" w:cs="Arial"/>
          <w:bCs/>
          <w:sz w:val="28"/>
          <w:szCs w:val="28"/>
          <w:lang w:val="es-MX"/>
        </w:rPr>
        <w:t>LIMA – PERÚ</w:t>
      </w:r>
    </w:p>
    <w:p w14:paraId="4BF8EBF2" w14:textId="77777777" w:rsidR="008121C2" w:rsidRPr="00A56468" w:rsidRDefault="008121C2" w:rsidP="008121C2">
      <w:pPr>
        <w:jc w:val="center"/>
        <w:rPr>
          <w:rFonts w:ascii="Arial" w:hAnsi="Arial" w:cs="Arial"/>
          <w:b/>
          <w:sz w:val="28"/>
          <w:szCs w:val="28"/>
          <w:lang w:val="es-MX"/>
        </w:rPr>
      </w:pPr>
    </w:p>
    <w:p w14:paraId="2780897E" w14:textId="34B9C879" w:rsidR="008121C2" w:rsidRPr="00A56468" w:rsidRDefault="008A4B6A" w:rsidP="008121C2">
      <w:pPr>
        <w:jc w:val="center"/>
        <w:rPr>
          <w:rFonts w:ascii="Arial" w:hAnsi="Arial" w:cs="Arial"/>
          <w:b/>
          <w:lang w:val="es-MX"/>
        </w:rPr>
      </w:pPr>
      <w:r w:rsidRPr="00A56468">
        <w:rPr>
          <w:rFonts w:ascii="Arial" w:hAnsi="Arial" w:cs="Arial"/>
          <w:b/>
          <w:lang w:val="es-MX"/>
        </w:rPr>
        <w:lastRenderedPageBreak/>
        <w:t>2021</w:t>
      </w:r>
    </w:p>
    <w:p w14:paraId="092773CE" w14:textId="77777777" w:rsidR="008121C2" w:rsidRDefault="008121C2" w:rsidP="008121C2">
      <w:pPr>
        <w:rPr>
          <w:rFonts w:ascii="Verdana" w:hAnsi="Verdana" w:cs="Arial"/>
          <w:b/>
          <w:bCs/>
          <w:sz w:val="22"/>
          <w:szCs w:val="22"/>
          <w:lang w:eastAsia="en-US"/>
        </w:rPr>
      </w:pPr>
    </w:p>
    <w:p w14:paraId="49924ED2" w14:textId="0A0E1B05" w:rsidR="008121C2" w:rsidRDefault="008121C2" w:rsidP="008121C2">
      <w:pPr>
        <w:rPr>
          <w:rFonts w:ascii="Verdana" w:hAnsi="Verdana" w:cs="Arial"/>
          <w:b/>
          <w:bCs/>
          <w:sz w:val="22"/>
          <w:szCs w:val="22"/>
          <w:lang w:eastAsia="en-US"/>
        </w:rPr>
      </w:pPr>
    </w:p>
    <w:p w14:paraId="645F5B77" w14:textId="4FFAA74F" w:rsidR="003A730D" w:rsidRDefault="003A730D" w:rsidP="003A730D">
      <w:pPr>
        <w:pStyle w:val="Ttulo1"/>
        <w:rPr>
          <w:rFonts w:ascii="Verdana" w:hAnsi="Verdana" w:cs="Arial"/>
          <w:b w:val="0"/>
          <w:bCs w:val="0"/>
          <w:sz w:val="20"/>
          <w:szCs w:val="20"/>
        </w:rPr>
      </w:pPr>
    </w:p>
    <w:sdt>
      <w:sdtPr>
        <w:rPr>
          <w:rFonts w:ascii="Times New Roman" w:hAnsi="Times New Roman"/>
          <w:b w:val="0"/>
          <w:bCs w:val="0"/>
          <w:color w:val="auto"/>
          <w:sz w:val="24"/>
          <w:szCs w:val="24"/>
          <w:lang w:eastAsia="es-ES"/>
        </w:rPr>
        <w:id w:val="1281914231"/>
        <w:docPartObj>
          <w:docPartGallery w:val="Table of Contents"/>
          <w:docPartUnique/>
        </w:docPartObj>
      </w:sdtPr>
      <w:sdtEndPr/>
      <w:sdtContent>
        <w:p w14:paraId="3944DF57" w14:textId="79599611" w:rsidR="003A730D" w:rsidRDefault="003A730D" w:rsidP="003A730D">
          <w:pPr>
            <w:pStyle w:val="TtuloTDC"/>
            <w:spacing w:line="360" w:lineRule="auto"/>
          </w:pPr>
          <w:r>
            <w:t>Contenido</w:t>
          </w:r>
        </w:p>
        <w:p w14:paraId="48C79F3F" w14:textId="48FCC035" w:rsidR="003A730D" w:rsidRDefault="003A730D" w:rsidP="003A730D">
          <w:pPr>
            <w:pStyle w:val="TDC1"/>
            <w:spacing w:line="360" w:lineRule="auto"/>
            <w:rPr>
              <w:rFonts w:asciiTheme="minorHAnsi" w:eastAsiaTheme="minorEastAsia" w:hAnsiTheme="minorHAnsi" w:cstheme="minorBidi"/>
              <w:noProof/>
              <w:szCs w:val="22"/>
              <w:lang w:val="es-MX" w:eastAsia="ja-JP"/>
            </w:rPr>
          </w:pPr>
          <w:r>
            <w:fldChar w:fldCharType="begin"/>
          </w:r>
          <w:r>
            <w:instrText xml:space="preserve"> TOC \o "1-3" \h \z \u </w:instrText>
          </w:r>
          <w:r>
            <w:fldChar w:fldCharType="separate"/>
          </w:r>
          <w:hyperlink w:anchor="_Toc71151252" w:history="1">
            <w:r w:rsidRPr="0022312C">
              <w:rPr>
                <w:rStyle w:val="Hipervnculo"/>
                <w:noProof/>
              </w:rPr>
              <w:t>A.</w:t>
            </w:r>
            <w:r>
              <w:rPr>
                <w:rFonts w:asciiTheme="minorHAnsi" w:eastAsiaTheme="minorEastAsia" w:hAnsiTheme="minorHAnsi" w:cstheme="minorBidi"/>
                <w:noProof/>
                <w:szCs w:val="22"/>
                <w:lang w:val="es-MX" w:eastAsia="ja-JP"/>
              </w:rPr>
              <w:tab/>
            </w:r>
            <w:r w:rsidRPr="0022312C">
              <w:rPr>
                <w:rStyle w:val="Hipervnculo"/>
                <w:noProof/>
              </w:rPr>
              <w:t>SITUACIÓN ACTUAL</w:t>
            </w:r>
            <w:r>
              <w:rPr>
                <w:noProof/>
                <w:webHidden/>
              </w:rPr>
              <w:tab/>
            </w:r>
            <w:r>
              <w:rPr>
                <w:noProof/>
                <w:webHidden/>
              </w:rPr>
              <w:fldChar w:fldCharType="begin"/>
            </w:r>
            <w:r>
              <w:rPr>
                <w:noProof/>
                <w:webHidden/>
              </w:rPr>
              <w:instrText xml:space="preserve"> PAGEREF _Toc71151252 \h </w:instrText>
            </w:r>
            <w:r>
              <w:rPr>
                <w:noProof/>
                <w:webHidden/>
              </w:rPr>
            </w:r>
            <w:r>
              <w:rPr>
                <w:noProof/>
                <w:webHidden/>
              </w:rPr>
              <w:fldChar w:fldCharType="separate"/>
            </w:r>
            <w:r>
              <w:rPr>
                <w:noProof/>
                <w:webHidden/>
              </w:rPr>
              <w:t>3</w:t>
            </w:r>
            <w:r>
              <w:rPr>
                <w:noProof/>
                <w:webHidden/>
              </w:rPr>
              <w:fldChar w:fldCharType="end"/>
            </w:r>
          </w:hyperlink>
        </w:p>
        <w:p w14:paraId="2D34FC92" w14:textId="0B27699F" w:rsidR="003A730D" w:rsidRDefault="00E64E3F" w:rsidP="003A730D">
          <w:pPr>
            <w:pStyle w:val="TDC2"/>
            <w:spacing w:line="360" w:lineRule="auto"/>
            <w:rPr>
              <w:rFonts w:asciiTheme="minorHAnsi" w:eastAsiaTheme="minorEastAsia" w:hAnsiTheme="minorHAnsi" w:cstheme="minorBidi"/>
              <w:sz w:val="22"/>
              <w:szCs w:val="22"/>
              <w:lang w:val="es-MX" w:eastAsia="ja-JP"/>
            </w:rPr>
          </w:pPr>
          <w:hyperlink w:anchor="_Toc71151253" w:history="1">
            <w:r w:rsidR="003A730D" w:rsidRPr="0022312C">
              <w:rPr>
                <w:rStyle w:val="Hipervnculo"/>
                <w:b/>
              </w:rPr>
              <w:t>A.1 Planteamiento del problema</w:t>
            </w:r>
            <w:r w:rsidR="003A730D">
              <w:rPr>
                <w:webHidden/>
              </w:rPr>
              <w:tab/>
            </w:r>
            <w:r w:rsidR="003A730D">
              <w:rPr>
                <w:webHidden/>
              </w:rPr>
              <w:fldChar w:fldCharType="begin"/>
            </w:r>
            <w:r w:rsidR="003A730D">
              <w:rPr>
                <w:webHidden/>
              </w:rPr>
              <w:instrText xml:space="preserve"> PAGEREF _Toc71151253 \h </w:instrText>
            </w:r>
            <w:r w:rsidR="003A730D">
              <w:rPr>
                <w:webHidden/>
              </w:rPr>
            </w:r>
            <w:r w:rsidR="003A730D">
              <w:rPr>
                <w:webHidden/>
              </w:rPr>
              <w:fldChar w:fldCharType="separate"/>
            </w:r>
            <w:r w:rsidR="003A730D">
              <w:rPr>
                <w:webHidden/>
              </w:rPr>
              <w:t>4</w:t>
            </w:r>
            <w:r w:rsidR="003A730D">
              <w:rPr>
                <w:webHidden/>
              </w:rPr>
              <w:fldChar w:fldCharType="end"/>
            </w:r>
          </w:hyperlink>
        </w:p>
        <w:p w14:paraId="64CA27DB" w14:textId="686BCB27" w:rsidR="003A730D" w:rsidRDefault="00E64E3F" w:rsidP="003A730D">
          <w:pPr>
            <w:pStyle w:val="TDC1"/>
            <w:spacing w:line="360" w:lineRule="auto"/>
            <w:rPr>
              <w:rFonts w:asciiTheme="minorHAnsi" w:eastAsiaTheme="minorEastAsia" w:hAnsiTheme="minorHAnsi" w:cstheme="minorBidi"/>
              <w:noProof/>
              <w:szCs w:val="22"/>
              <w:lang w:val="es-MX" w:eastAsia="ja-JP"/>
            </w:rPr>
          </w:pPr>
          <w:hyperlink w:anchor="_Toc71151254" w:history="1">
            <w:r w:rsidR="003A730D" w:rsidRPr="0022312C">
              <w:rPr>
                <w:rStyle w:val="Hipervnculo"/>
                <w:noProof/>
              </w:rPr>
              <w:t>B.</w:t>
            </w:r>
            <w:r w:rsidR="003A730D">
              <w:rPr>
                <w:rFonts w:asciiTheme="minorHAnsi" w:eastAsiaTheme="minorEastAsia" w:hAnsiTheme="minorHAnsi" w:cstheme="minorBidi"/>
                <w:noProof/>
                <w:szCs w:val="22"/>
                <w:lang w:val="es-MX" w:eastAsia="ja-JP"/>
              </w:rPr>
              <w:tab/>
            </w:r>
            <w:r w:rsidR="003A730D" w:rsidRPr="0022312C">
              <w:rPr>
                <w:rStyle w:val="Hipervnculo"/>
                <w:noProof/>
              </w:rPr>
              <w:t>PROPUESTA DE INNOVACIÓN</w:t>
            </w:r>
            <w:r w:rsidR="003A730D">
              <w:rPr>
                <w:noProof/>
                <w:webHidden/>
              </w:rPr>
              <w:tab/>
            </w:r>
            <w:r w:rsidR="003A730D">
              <w:rPr>
                <w:noProof/>
                <w:webHidden/>
              </w:rPr>
              <w:fldChar w:fldCharType="begin"/>
            </w:r>
            <w:r w:rsidR="003A730D">
              <w:rPr>
                <w:noProof/>
                <w:webHidden/>
              </w:rPr>
              <w:instrText xml:space="preserve"> PAGEREF _Toc71151254 \h </w:instrText>
            </w:r>
            <w:r w:rsidR="003A730D">
              <w:rPr>
                <w:noProof/>
                <w:webHidden/>
              </w:rPr>
            </w:r>
            <w:r w:rsidR="003A730D">
              <w:rPr>
                <w:noProof/>
                <w:webHidden/>
              </w:rPr>
              <w:fldChar w:fldCharType="separate"/>
            </w:r>
            <w:r w:rsidR="003A730D">
              <w:rPr>
                <w:noProof/>
                <w:webHidden/>
              </w:rPr>
              <w:t>6</w:t>
            </w:r>
            <w:r w:rsidR="003A730D">
              <w:rPr>
                <w:noProof/>
                <w:webHidden/>
              </w:rPr>
              <w:fldChar w:fldCharType="end"/>
            </w:r>
          </w:hyperlink>
        </w:p>
        <w:p w14:paraId="3A67ECF4" w14:textId="14FA0091" w:rsidR="003A730D" w:rsidRDefault="00E64E3F" w:rsidP="003A730D">
          <w:pPr>
            <w:pStyle w:val="TDC2"/>
            <w:spacing w:line="360" w:lineRule="auto"/>
            <w:rPr>
              <w:rFonts w:asciiTheme="minorHAnsi" w:eastAsiaTheme="minorEastAsia" w:hAnsiTheme="minorHAnsi" w:cstheme="minorBidi"/>
              <w:sz w:val="22"/>
              <w:szCs w:val="22"/>
              <w:lang w:val="es-MX" w:eastAsia="ja-JP"/>
            </w:rPr>
          </w:pPr>
          <w:hyperlink w:anchor="_Toc71151255" w:history="1">
            <w:r w:rsidR="003A730D" w:rsidRPr="0022312C">
              <w:rPr>
                <w:rStyle w:val="Hipervnculo"/>
                <w:b/>
              </w:rPr>
              <w:t>B.1 Detalle del nuevo proceso</w:t>
            </w:r>
            <w:r w:rsidR="003A730D">
              <w:rPr>
                <w:webHidden/>
              </w:rPr>
              <w:tab/>
            </w:r>
            <w:r w:rsidR="003A730D">
              <w:rPr>
                <w:webHidden/>
              </w:rPr>
              <w:fldChar w:fldCharType="begin"/>
            </w:r>
            <w:r w:rsidR="003A730D">
              <w:rPr>
                <w:webHidden/>
              </w:rPr>
              <w:instrText xml:space="preserve"> PAGEREF _Toc71151255 \h </w:instrText>
            </w:r>
            <w:r w:rsidR="003A730D">
              <w:rPr>
                <w:webHidden/>
              </w:rPr>
            </w:r>
            <w:r w:rsidR="003A730D">
              <w:rPr>
                <w:webHidden/>
              </w:rPr>
              <w:fldChar w:fldCharType="separate"/>
            </w:r>
            <w:r w:rsidR="003A730D">
              <w:rPr>
                <w:webHidden/>
              </w:rPr>
              <w:t>6</w:t>
            </w:r>
            <w:r w:rsidR="003A730D">
              <w:rPr>
                <w:webHidden/>
              </w:rPr>
              <w:fldChar w:fldCharType="end"/>
            </w:r>
          </w:hyperlink>
        </w:p>
        <w:p w14:paraId="7789B20C" w14:textId="5DF5CE07" w:rsidR="003A730D" w:rsidRDefault="00E64E3F" w:rsidP="003A730D">
          <w:pPr>
            <w:pStyle w:val="TDC2"/>
            <w:spacing w:line="360" w:lineRule="auto"/>
            <w:rPr>
              <w:rFonts w:asciiTheme="minorHAnsi" w:eastAsiaTheme="minorEastAsia" w:hAnsiTheme="minorHAnsi" w:cstheme="minorBidi"/>
              <w:sz w:val="22"/>
              <w:szCs w:val="22"/>
              <w:lang w:val="es-MX" w:eastAsia="ja-JP"/>
            </w:rPr>
          </w:pPr>
          <w:hyperlink w:anchor="_Toc71151257" w:history="1">
            <w:r w:rsidR="003A730D" w:rsidRPr="0022312C">
              <w:rPr>
                <w:rStyle w:val="Hipervnculo"/>
                <w:b/>
              </w:rPr>
              <w:t>B.2 Algoritmo Propuesto</w:t>
            </w:r>
            <w:r w:rsidR="003A730D">
              <w:rPr>
                <w:webHidden/>
              </w:rPr>
              <w:tab/>
            </w:r>
            <w:r w:rsidR="003A730D">
              <w:rPr>
                <w:webHidden/>
              </w:rPr>
              <w:fldChar w:fldCharType="begin"/>
            </w:r>
            <w:r w:rsidR="003A730D">
              <w:rPr>
                <w:webHidden/>
              </w:rPr>
              <w:instrText xml:space="preserve"> PAGEREF _Toc71151257 \h </w:instrText>
            </w:r>
            <w:r w:rsidR="003A730D">
              <w:rPr>
                <w:webHidden/>
              </w:rPr>
            </w:r>
            <w:r w:rsidR="003A730D">
              <w:rPr>
                <w:webHidden/>
              </w:rPr>
              <w:fldChar w:fldCharType="separate"/>
            </w:r>
            <w:r w:rsidR="003A730D">
              <w:rPr>
                <w:webHidden/>
              </w:rPr>
              <w:t>7</w:t>
            </w:r>
            <w:r w:rsidR="003A730D">
              <w:rPr>
                <w:webHidden/>
              </w:rPr>
              <w:fldChar w:fldCharType="end"/>
            </w:r>
          </w:hyperlink>
        </w:p>
        <w:p w14:paraId="7880689F" w14:textId="46EA45F0" w:rsidR="003A730D" w:rsidRDefault="00E64E3F" w:rsidP="003A730D">
          <w:pPr>
            <w:pStyle w:val="TDC2"/>
            <w:spacing w:line="360" w:lineRule="auto"/>
            <w:rPr>
              <w:rFonts w:asciiTheme="minorHAnsi" w:eastAsiaTheme="minorEastAsia" w:hAnsiTheme="minorHAnsi" w:cstheme="minorBidi"/>
              <w:sz w:val="22"/>
              <w:szCs w:val="22"/>
              <w:lang w:val="es-MX" w:eastAsia="ja-JP"/>
            </w:rPr>
          </w:pPr>
          <w:hyperlink w:anchor="_Toc71151258" w:history="1">
            <w:r w:rsidR="003A730D" w:rsidRPr="0022312C">
              <w:rPr>
                <w:rStyle w:val="Hipervnculo"/>
                <w:b/>
              </w:rPr>
              <w:t>B.3 Herramienta y Tecnología</w:t>
            </w:r>
            <w:r w:rsidR="003A730D">
              <w:rPr>
                <w:webHidden/>
              </w:rPr>
              <w:tab/>
            </w:r>
            <w:r w:rsidR="003A730D">
              <w:rPr>
                <w:webHidden/>
              </w:rPr>
              <w:fldChar w:fldCharType="begin"/>
            </w:r>
            <w:r w:rsidR="003A730D">
              <w:rPr>
                <w:webHidden/>
              </w:rPr>
              <w:instrText xml:space="preserve"> PAGEREF _Toc71151258 \h </w:instrText>
            </w:r>
            <w:r w:rsidR="003A730D">
              <w:rPr>
                <w:webHidden/>
              </w:rPr>
            </w:r>
            <w:r w:rsidR="003A730D">
              <w:rPr>
                <w:webHidden/>
              </w:rPr>
              <w:fldChar w:fldCharType="separate"/>
            </w:r>
            <w:r w:rsidR="003A730D">
              <w:rPr>
                <w:webHidden/>
              </w:rPr>
              <w:t>12</w:t>
            </w:r>
            <w:r w:rsidR="003A730D">
              <w:rPr>
                <w:webHidden/>
              </w:rPr>
              <w:fldChar w:fldCharType="end"/>
            </w:r>
          </w:hyperlink>
        </w:p>
        <w:p w14:paraId="713A9C1C" w14:textId="64C91993" w:rsidR="003A730D" w:rsidRDefault="00E64E3F" w:rsidP="003A730D">
          <w:pPr>
            <w:pStyle w:val="TDC2"/>
            <w:spacing w:line="360" w:lineRule="auto"/>
            <w:rPr>
              <w:rFonts w:asciiTheme="minorHAnsi" w:eastAsiaTheme="minorEastAsia" w:hAnsiTheme="minorHAnsi" w:cstheme="minorBidi"/>
              <w:sz w:val="22"/>
              <w:szCs w:val="22"/>
              <w:lang w:val="es-MX" w:eastAsia="ja-JP"/>
            </w:rPr>
          </w:pPr>
          <w:hyperlink w:anchor="_Toc71151259" w:history="1">
            <w:r w:rsidR="003A730D" w:rsidRPr="0022312C">
              <w:rPr>
                <w:rStyle w:val="Hipervnculo"/>
                <w:b/>
              </w:rPr>
              <w:t>B.4 Gestión del Proyecto</w:t>
            </w:r>
            <w:r w:rsidR="003A730D">
              <w:rPr>
                <w:webHidden/>
              </w:rPr>
              <w:tab/>
            </w:r>
            <w:r w:rsidR="003A730D">
              <w:rPr>
                <w:webHidden/>
              </w:rPr>
              <w:fldChar w:fldCharType="begin"/>
            </w:r>
            <w:r w:rsidR="003A730D">
              <w:rPr>
                <w:webHidden/>
              </w:rPr>
              <w:instrText xml:space="preserve"> PAGEREF _Toc71151259 \h </w:instrText>
            </w:r>
            <w:r w:rsidR="003A730D">
              <w:rPr>
                <w:webHidden/>
              </w:rPr>
            </w:r>
            <w:r w:rsidR="003A730D">
              <w:rPr>
                <w:webHidden/>
              </w:rPr>
              <w:fldChar w:fldCharType="separate"/>
            </w:r>
            <w:r w:rsidR="003A730D">
              <w:rPr>
                <w:webHidden/>
              </w:rPr>
              <w:t>12</w:t>
            </w:r>
            <w:r w:rsidR="003A730D">
              <w:rPr>
                <w:webHidden/>
              </w:rPr>
              <w:fldChar w:fldCharType="end"/>
            </w:r>
          </w:hyperlink>
        </w:p>
        <w:p w14:paraId="7083E437" w14:textId="685720AF" w:rsidR="003A730D" w:rsidRDefault="00E64E3F" w:rsidP="003A730D">
          <w:pPr>
            <w:pStyle w:val="TDC1"/>
            <w:spacing w:line="360" w:lineRule="auto"/>
            <w:rPr>
              <w:rFonts w:asciiTheme="minorHAnsi" w:eastAsiaTheme="minorEastAsia" w:hAnsiTheme="minorHAnsi" w:cstheme="minorBidi"/>
              <w:noProof/>
              <w:szCs w:val="22"/>
              <w:lang w:val="es-MX" w:eastAsia="ja-JP"/>
            </w:rPr>
          </w:pPr>
          <w:hyperlink w:anchor="_Toc71151260" w:history="1">
            <w:r w:rsidR="003A730D" w:rsidRPr="0022312C">
              <w:rPr>
                <w:rStyle w:val="Hipervnculo"/>
                <w:noProof/>
              </w:rPr>
              <w:t>C.</w:t>
            </w:r>
            <w:r w:rsidR="003A730D">
              <w:rPr>
                <w:rFonts w:asciiTheme="minorHAnsi" w:eastAsiaTheme="minorEastAsia" w:hAnsiTheme="minorHAnsi" w:cstheme="minorBidi"/>
                <w:noProof/>
                <w:szCs w:val="22"/>
                <w:lang w:val="es-MX" w:eastAsia="ja-JP"/>
              </w:rPr>
              <w:tab/>
            </w:r>
            <w:r w:rsidR="003A730D" w:rsidRPr="0022312C">
              <w:rPr>
                <w:rStyle w:val="Hipervnculo"/>
                <w:noProof/>
              </w:rPr>
              <w:t>PROGRAMACIÓN</w:t>
            </w:r>
            <w:r w:rsidR="003A730D">
              <w:rPr>
                <w:noProof/>
                <w:webHidden/>
              </w:rPr>
              <w:tab/>
            </w:r>
            <w:r w:rsidR="003A730D">
              <w:rPr>
                <w:noProof/>
                <w:webHidden/>
              </w:rPr>
              <w:fldChar w:fldCharType="begin"/>
            </w:r>
            <w:r w:rsidR="003A730D">
              <w:rPr>
                <w:noProof/>
                <w:webHidden/>
              </w:rPr>
              <w:instrText xml:space="preserve"> PAGEREF _Toc71151260 \h </w:instrText>
            </w:r>
            <w:r w:rsidR="003A730D">
              <w:rPr>
                <w:noProof/>
                <w:webHidden/>
              </w:rPr>
            </w:r>
            <w:r w:rsidR="003A730D">
              <w:rPr>
                <w:noProof/>
                <w:webHidden/>
              </w:rPr>
              <w:fldChar w:fldCharType="separate"/>
            </w:r>
            <w:r w:rsidR="003A730D">
              <w:rPr>
                <w:noProof/>
                <w:webHidden/>
              </w:rPr>
              <w:t>12</w:t>
            </w:r>
            <w:r w:rsidR="003A730D">
              <w:rPr>
                <w:noProof/>
                <w:webHidden/>
              </w:rPr>
              <w:fldChar w:fldCharType="end"/>
            </w:r>
          </w:hyperlink>
        </w:p>
        <w:p w14:paraId="0ED7108A" w14:textId="2A01867D" w:rsidR="003A730D" w:rsidRDefault="00E64E3F" w:rsidP="003A730D">
          <w:pPr>
            <w:pStyle w:val="TDC2"/>
            <w:spacing w:line="360" w:lineRule="auto"/>
            <w:rPr>
              <w:rFonts w:asciiTheme="minorHAnsi" w:eastAsiaTheme="minorEastAsia" w:hAnsiTheme="minorHAnsi" w:cstheme="minorBidi"/>
              <w:sz w:val="22"/>
              <w:szCs w:val="22"/>
              <w:lang w:val="es-MX" w:eastAsia="ja-JP"/>
            </w:rPr>
          </w:pPr>
          <w:hyperlink w:anchor="_Toc71151261" w:history="1">
            <w:r w:rsidR="003A730D" w:rsidRPr="0022312C">
              <w:rPr>
                <w:rStyle w:val="Hipervnculo"/>
                <w:b/>
              </w:rPr>
              <w:t>Control de versiones en GIT HUB con el código fuente</w:t>
            </w:r>
            <w:r w:rsidR="003A730D">
              <w:rPr>
                <w:webHidden/>
              </w:rPr>
              <w:tab/>
            </w:r>
            <w:r w:rsidR="003A730D">
              <w:rPr>
                <w:webHidden/>
              </w:rPr>
              <w:fldChar w:fldCharType="begin"/>
            </w:r>
            <w:r w:rsidR="003A730D">
              <w:rPr>
                <w:webHidden/>
              </w:rPr>
              <w:instrText xml:space="preserve"> PAGEREF _Toc71151261 \h </w:instrText>
            </w:r>
            <w:r w:rsidR="003A730D">
              <w:rPr>
                <w:webHidden/>
              </w:rPr>
            </w:r>
            <w:r w:rsidR="003A730D">
              <w:rPr>
                <w:webHidden/>
              </w:rPr>
              <w:fldChar w:fldCharType="separate"/>
            </w:r>
            <w:r w:rsidR="003A730D">
              <w:rPr>
                <w:webHidden/>
              </w:rPr>
              <w:t>12</w:t>
            </w:r>
            <w:r w:rsidR="003A730D">
              <w:rPr>
                <w:webHidden/>
              </w:rPr>
              <w:fldChar w:fldCharType="end"/>
            </w:r>
          </w:hyperlink>
        </w:p>
        <w:p w14:paraId="6BA229AA" w14:textId="55EAF1F5" w:rsidR="003A730D" w:rsidRDefault="00E64E3F" w:rsidP="003A730D">
          <w:pPr>
            <w:pStyle w:val="TDC1"/>
            <w:spacing w:line="360" w:lineRule="auto"/>
            <w:rPr>
              <w:rFonts w:asciiTheme="minorHAnsi" w:eastAsiaTheme="minorEastAsia" w:hAnsiTheme="minorHAnsi" w:cstheme="minorBidi"/>
              <w:noProof/>
              <w:szCs w:val="22"/>
              <w:lang w:val="es-MX" w:eastAsia="ja-JP"/>
            </w:rPr>
          </w:pPr>
          <w:hyperlink w:anchor="_Toc71151262" w:history="1">
            <w:r w:rsidR="003A730D" w:rsidRPr="0022312C">
              <w:rPr>
                <w:rStyle w:val="Hipervnculo"/>
                <w:noProof/>
              </w:rPr>
              <w:t>D.</w:t>
            </w:r>
            <w:r w:rsidR="003A730D">
              <w:rPr>
                <w:rFonts w:asciiTheme="minorHAnsi" w:eastAsiaTheme="minorEastAsia" w:hAnsiTheme="minorHAnsi" w:cstheme="minorBidi"/>
                <w:noProof/>
                <w:szCs w:val="22"/>
                <w:lang w:val="es-MX" w:eastAsia="ja-JP"/>
              </w:rPr>
              <w:tab/>
            </w:r>
            <w:r w:rsidR="003A730D" w:rsidRPr="0022312C">
              <w:rPr>
                <w:rStyle w:val="Hipervnculo"/>
                <w:noProof/>
              </w:rPr>
              <w:t>CONCLUSIONES Y RECOMENDACIONES</w:t>
            </w:r>
            <w:r w:rsidR="003A730D">
              <w:rPr>
                <w:noProof/>
                <w:webHidden/>
              </w:rPr>
              <w:tab/>
            </w:r>
            <w:r w:rsidR="003A730D">
              <w:rPr>
                <w:noProof/>
                <w:webHidden/>
              </w:rPr>
              <w:fldChar w:fldCharType="begin"/>
            </w:r>
            <w:r w:rsidR="003A730D">
              <w:rPr>
                <w:noProof/>
                <w:webHidden/>
              </w:rPr>
              <w:instrText xml:space="preserve"> PAGEREF _Toc71151262 \h </w:instrText>
            </w:r>
            <w:r w:rsidR="003A730D">
              <w:rPr>
                <w:noProof/>
                <w:webHidden/>
              </w:rPr>
            </w:r>
            <w:r w:rsidR="003A730D">
              <w:rPr>
                <w:noProof/>
                <w:webHidden/>
              </w:rPr>
              <w:fldChar w:fldCharType="separate"/>
            </w:r>
            <w:r w:rsidR="003A730D">
              <w:rPr>
                <w:noProof/>
                <w:webHidden/>
              </w:rPr>
              <w:t>13</w:t>
            </w:r>
            <w:r w:rsidR="003A730D">
              <w:rPr>
                <w:noProof/>
                <w:webHidden/>
              </w:rPr>
              <w:fldChar w:fldCharType="end"/>
            </w:r>
          </w:hyperlink>
        </w:p>
        <w:p w14:paraId="47254D0D" w14:textId="3A4C06B3" w:rsidR="003A730D" w:rsidRDefault="00E64E3F" w:rsidP="003A730D">
          <w:pPr>
            <w:pStyle w:val="TDC2"/>
            <w:spacing w:line="360" w:lineRule="auto"/>
            <w:rPr>
              <w:rFonts w:asciiTheme="minorHAnsi" w:eastAsiaTheme="minorEastAsia" w:hAnsiTheme="minorHAnsi" w:cstheme="minorBidi"/>
              <w:sz w:val="22"/>
              <w:szCs w:val="22"/>
              <w:lang w:val="es-MX" w:eastAsia="ja-JP"/>
            </w:rPr>
          </w:pPr>
          <w:hyperlink w:anchor="_Toc71151263" w:history="1">
            <w:r w:rsidR="003A730D" w:rsidRPr="0022312C">
              <w:rPr>
                <w:rStyle w:val="Hipervnculo"/>
                <w:b/>
              </w:rPr>
              <w:t>Conclusión 1</w:t>
            </w:r>
            <w:r w:rsidR="003A730D">
              <w:rPr>
                <w:webHidden/>
              </w:rPr>
              <w:tab/>
            </w:r>
            <w:r w:rsidR="003A730D">
              <w:rPr>
                <w:webHidden/>
              </w:rPr>
              <w:fldChar w:fldCharType="begin"/>
            </w:r>
            <w:r w:rsidR="003A730D">
              <w:rPr>
                <w:webHidden/>
              </w:rPr>
              <w:instrText xml:space="preserve"> PAGEREF _Toc71151263 \h </w:instrText>
            </w:r>
            <w:r w:rsidR="003A730D">
              <w:rPr>
                <w:webHidden/>
              </w:rPr>
            </w:r>
            <w:r w:rsidR="003A730D">
              <w:rPr>
                <w:webHidden/>
              </w:rPr>
              <w:fldChar w:fldCharType="separate"/>
            </w:r>
            <w:r w:rsidR="003A730D">
              <w:rPr>
                <w:webHidden/>
              </w:rPr>
              <w:t>13</w:t>
            </w:r>
            <w:r w:rsidR="003A730D">
              <w:rPr>
                <w:webHidden/>
              </w:rPr>
              <w:fldChar w:fldCharType="end"/>
            </w:r>
          </w:hyperlink>
        </w:p>
        <w:p w14:paraId="7D09D3F2" w14:textId="0F0D11A4" w:rsidR="003A730D" w:rsidRDefault="00E64E3F" w:rsidP="003A730D">
          <w:pPr>
            <w:pStyle w:val="TDC2"/>
            <w:spacing w:line="360" w:lineRule="auto"/>
            <w:rPr>
              <w:rFonts w:asciiTheme="minorHAnsi" w:eastAsiaTheme="minorEastAsia" w:hAnsiTheme="minorHAnsi" w:cstheme="minorBidi"/>
              <w:sz w:val="22"/>
              <w:szCs w:val="22"/>
              <w:lang w:val="es-MX" w:eastAsia="ja-JP"/>
            </w:rPr>
          </w:pPr>
          <w:hyperlink w:anchor="_Toc71151264" w:history="1">
            <w:r w:rsidR="003A730D" w:rsidRPr="0022312C">
              <w:rPr>
                <w:rStyle w:val="Hipervnculo"/>
                <w:b/>
              </w:rPr>
              <w:t>Conclusión 2</w:t>
            </w:r>
            <w:r w:rsidR="003A730D">
              <w:rPr>
                <w:webHidden/>
              </w:rPr>
              <w:tab/>
            </w:r>
            <w:r w:rsidR="003A730D">
              <w:rPr>
                <w:webHidden/>
              </w:rPr>
              <w:fldChar w:fldCharType="begin"/>
            </w:r>
            <w:r w:rsidR="003A730D">
              <w:rPr>
                <w:webHidden/>
              </w:rPr>
              <w:instrText xml:space="preserve"> PAGEREF _Toc71151264 \h </w:instrText>
            </w:r>
            <w:r w:rsidR="003A730D">
              <w:rPr>
                <w:webHidden/>
              </w:rPr>
            </w:r>
            <w:r w:rsidR="003A730D">
              <w:rPr>
                <w:webHidden/>
              </w:rPr>
              <w:fldChar w:fldCharType="separate"/>
            </w:r>
            <w:r w:rsidR="003A730D">
              <w:rPr>
                <w:webHidden/>
              </w:rPr>
              <w:t>13</w:t>
            </w:r>
            <w:r w:rsidR="003A730D">
              <w:rPr>
                <w:webHidden/>
              </w:rPr>
              <w:fldChar w:fldCharType="end"/>
            </w:r>
          </w:hyperlink>
        </w:p>
        <w:p w14:paraId="7D14DE26" w14:textId="50D5730F" w:rsidR="003A730D" w:rsidRDefault="00E64E3F" w:rsidP="003A730D">
          <w:pPr>
            <w:pStyle w:val="TDC2"/>
            <w:spacing w:line="360" w:lineRule="auto"/>
            <w:rPr>
              <w:rFonts w:asciiTheme="minorHAnsi" w:eastAsiaTheme="minorEastAsia" w:hAnsiTheme="minorHAnsi" w:cstheme="minorBidi"/>
              <w:sz w:val="22"/>
              <w:szCs w:val="22"/>
              <w:lang w:val="es-MX" w:eastAsia="ja-JP"/>
            </w:rPr>
          </w:pPr>
          <w:hyperlink w:anchor="_Toc71151265" w:history="1">
            <w:r w:rsidR="003A730D" w:rsidRPr="0022312C">
              <w:rPr>
                <w:rStyle w:val="Hipervnculo"/>
                <w:b/>
              </w:rPr>
              <w:t>Recomendación 1</w:t>
            </w:r>
            <w:r w:rsidR="003A730D">
              <w:rPr>
                <w:webHidden/>
              </w:rPr>
              <w:tab/>
            </w:r>
            <w:r w:rsidR="003A730D">
              <w:rPr>
                <w:webHidden/>
              </w:rPr>
              <w:fldChar w:fldCharType="begin"/>
            </w:r>
            <w:r w:rsidR="003A730D">
              <w:rPr>
                <w:webHidden/>
              </w:rPr>
              <w:instrText xml:space="preserve"> PAGEREF _Toc71151265 \h </w:instrText>
            </w:r>
            <w:r w:rsidR="003A730D">
              <w:rPr>
                <w:webHidden/>
              </w:rPr>
            </w:r>
            <w:r w:rsidR="003A730D">
              <w:rPr>
                <w:webHidden/>
              </w:rPr>
              <w:fldChar w:fldCharType="separate"/>
            </w:r>
            <w:r w:rsidR="003A730D">
              <w:rPr>
                <w:webHidden/>
              </w:rPr>
              <w:t>13</w:t>
            </w:r>
            <w:r w:rsidR="003A730D">
              <w:rPr>
                <w:webHidden/>
              </w:rPr>
              <w:fldChar w:fldCharType="end"/>
            </w:r>
          </w:hyperlink>
        </w:p>
        <w:p w14:paraId="249B6618" w14:textId="05FA309F" w:rsidR="003A730D" w:rsidRDefault="00E64E3F" w:rsidP="003A730D">
          <w:pPr>
            <w:pStyle w:val="TDC2"/>
            <w:spacing w:line="360" w:lineRule="auto"/>
            <w:rPr>
              <w:rFonts w:asciiTheme="minorHAnsi" w:eastAsiaTheme="minorEastAsia" w:hAnsiTheme="minorHAnsi" w:cstheme="minorBidi"/>
              <w:sz w:val="22"/>
              <w:szCs w:val="22"/>
              <w:lang w:val="es-MX" w:eastAsia="ja-JP"/>
            </w:rPr>
          </w:pPr>
          <w:hyperlink w:anchor="_Toc71151266" w:history="1">
            <w:r w:rsidR="003A730D" w:rsidRPr="0022312C">
              <w:rPr>
                <w:rStyle w:val="Hipervnculo"/>
                <w:b/>
              </w:rPr>
              <w:t>Recomendación 2</w:t>
            </w:r>
            <w:r w:rsidR="003A730D">
              <w:rPr>
                <w:webHidden/>
              </w:rPr>
              <w:tab/>
            </w:r>
            <w:r w:rsidR="003A730D">
              <w:rPr>
                <w:webHidden/>
              </w:rPr>
              <w:fldChar w:fldCharType="begin"/>
            </w:r>
            <w:r w:rsidR="003A730D">
              <w:rPr>
                <w:webHidden/>
              </w:rPr>
              <w:instrText xml:space="preserve"> PAGEREF _Toc71151266 \h </w:instrText>
            </w:r>
            <w:r w:rsidR="003A730D">
              <w:rPr>
                <w:webHidden/>
              </w:rPr>
            </w:r>
            <w:r w:rsidR="003A730D">
              <w:rPr>
                <w:webHidden/>
              </w:rPr>
              <w:fldChar w:fldCharType="separate"/>
            </w:r>
            <w:r w:rsidR="003A730D">
              <w:rPr>
                <w:webHidden/>
              </w:rPr>
              <w:t>14</w:t>
            </w:r>
            <w:r w:rsidR="003A730D">
              <w:rPr>
                <w:webHidden/>
              </w:rPr>
              <w:fldChar w:fldCharType="end"/>
            </w:r>
          </w:hyperlink>
        </w:p>
        <w:p w14:paraId="78A87E28" w14:textId="48B624E8" w:rsidR="003A730D" w:rsidRDefault="00E64E3F" w:rsidP="003A730D">
          <w:pPr>
            <w:pStyle w:val="TDC1"/>
            <w:spacing w:line="360" w:lineRule="auto"/>
            <w:rPr>
              <w:rFonts w:asciiTheme="minorHAnsi" w:eastAsiaTheme="minorEastAsia" w:hAnsiTheme="minorHAnsi" w:cstheme="minorBidi"/>
              <w:noProof/>
              <w:szCs w:val="22"/>
              <w:lang w:val="es-MX" w:eastAsia="ja-JP"/>
            </w:rPr>
          </w:pPr>
          <w:hyperlink w:anchor="_Toc71151267" w:history="1">
            <w:r w:rsidR="003A730D" w:rsidRPr="0022312C">
              <w:rPr>
                <w:rStyle w:val="Hipervnculo"/>
                <w:noProof/>
              </w:rPr>
              <w:t>E.</w:t>
            </w:r>
            <w:r w:rsidR="003A730D">
              <w:rPr>
                <w:rFonts w:asciiTheme="minorHAnsi" w:eastAsiaTheme="minorEastAsia" w:hAnsiTheme="minorHAnsi" w:cstheme="minorBidi"/>
                <w:noProof/>
                <w:szCs w:val="22"/>
                <w:lang w:val="es-MX" w:eastAsia="ja-JP"/>
              </w:rPr>
              <w:tab/>
            </w:r>
            <w:r w:rsidR="003A730D" w:rsidRPr="0022312C">
              <w:rPr>
                <w:rStyle w:val="Hipervnculo"/>
                <w:noProof/>
              </w:rPr>
              <w:t>REFERENCIA BIBLIOGRÁFICA</w:t>
            </w:r>
            <w:r w:rsidR="003A730D">
              <w:rPr>
                <w:noProof/>
                <w:webHidden/>
              </w:rPr>
              <w:tab/>
            </w:r>
            <w:r w:rsidR="003A730D">
              <w:rPr>
                <w:noProof/>
                <w:webHidden/>
              </w:rPr>
              <w:fldChar w:fldCharType="begin"/>
            </w:r>
            <w:r w:rsidR="003A730D">
              <w:rPr>
                <w:noProof/>
                <w:webHidden/>
              </w:rPr>
              <w:instrText xml:space="preserve"> PAGEREF _Toc71151267 \h </w:instrText>
            </w:r>
            <w:r w:rsidR="003A730D">
              <w:rPr>
                <w:noProof/>
                <w:webHidden/>
              </w:rPr>
            </w:r>
            <w:r w:rsidR="003A730D">
              <w:rPr>
                <w:noProof/>
                <w:webHidden/>
              </w:rPr>
              <w:fldChar w:fldCharType="separate"/>
            </w:r>
            <w:r w:rsidR="003A730D">
              <w:rPr>
                <w:noProof/>
                <w:webHidden/>
              </w:rPr>
              <w:t>15</w:t>
            </w:r>
            <w:r w:rsidR="003A730D">
              <w:rPr>
                <w:noProof/>
                <w:webHidden/>
              </w:rPr>
              <w:fldChar w:fldCharType="end"/>
            </w:r>
          </w:hyperlink>
        </w:p>
        <w:p w14:paraId="2238D0CB" w14:textId="0EB2B86B" w:rsidR="003A730D" w:rsidRDefault="003A730D" w:rsidP="003A730D">
          <w:pPr>
            <w:spacing w:line="360" w:lineRule="auto"/>
          </w:pPr>
          <w:r>
            <w:rPr>
              <w:b/>
              <w:bCs/>
            </w:rPr>
            <w:fldChar w:fldCharType="end"/>
          </w:r>
        </w:p>
      </w:sdtContent>
    </w:sdt>
    <w:p w14:paraId="344BD7E8" w14:textId="5DF165CD" w:rsidR="008121C2" w:rsidRDefault="008121C2" w:rsidP="004B4A44">
      <w:pPr>
        <w:pStyle w:val="Ttulo1"/>
        <w:ind w:left="284"/>
        <w:rPr>
          <w:rFonts w:ascii="Verdana" w:hAnsi="Verdana" w:cs="Arial"/>
          <w:b w:val="0"/>
          <w:bCs w:val="0"/>
          <w:sz w:val="20"/>
          <w:szCs w:val="20"/>
        </w:rPr>
      </w:pPr>
    </w:p>
    <w:p w14:paraId="10DB5D17" w14:textId="4A8EF93F" w:rsidR="003A730D" w:rsidRDefault="003A730D" w:rsidP="003A730D"/>
    <w:p w14:paraId="69FCC112" w14:textId="2087D1EB" w:rsidR="003A730D" w:rsidRDefault="003A730D" w:rsidP="003A730D"/>
    <w:p w14:paraId="158CD9F3" w14:textId="5791EDE2" w:rsidR="003A730D" w:rsidRDefault="003A730D" w:rsidP="003A730D"/>
    <w:p w14:paraId="145FD032" w14:textId="3AC2C084" w:rsidR="003A730D" w:rsidRDefault="003A730D" w:rsidP="003A730D"/>
    <w:p w14:paraId="5C606430" w14:textId="78F07647" w:rsidR="003A730D" w:rsidRDefault="003A730D" w:rsidP="003A730D"/>
    <w:p w14:paraId="3BF670C3" w14:textId="7850C320" w:rsidR="003A730D" w:rsidRDefault="003A730D" w:rsidP="003A730D"/>
    <w:p w14:paraId="4D5A9E1B" w14:textId="287058D6" w:rsidR="003A730D" w:rsidRDefault="003A730D" w:rsidP="003A730D"/>
    <w:p w14:paraId="790CDA36" w14:textId="7D1C4CF7" w:rsidR="003A730D" w:rsidRDefault="003A730D" w:rsidP="003A730D"/>
    <w:p w14:paraId="41C1899B" w14:textId="38C8CC1C" w:rsidR="003A730D" w:rsidRDefault="003A730D" w:rsidP="003A730D"/>
    <w:p w14:paraId="0A4B2EFC" w14:textId="015620BD" w:rsidR="003A730D" w:rsidRDefault="003A730D" w:rsidP="003A730D"/>
    <w:p w14:paraId="6032A60F" w14:textId="12197E85" w:rsidR="003A730D" w:rsidRDefault="003A730D" w:rsidP="003A730D"/>
    <w:p w14:paraId="771776ED" w14:textId="5A3A4E4B" w:rsidR="003A730D" w:rsidRDefault="003A730D" w:rsidP="003A730D"/>
    <w:p w14:paraId="09DA782E" w14:textId="1D412387" w:rsidR="003A730D" w:rsidRDefault="003A730D" w:rsidP="003A730D"/>
    <w:p w14:paraId="66FCA8F7" w14:textId="05EAEB0B" w:rsidR="003A730D" w:rsidRDefault="003A730D" w:rsidP="003A730D"/>
    <w:p w14:paraId="2047BA46" w14:textId="7AC1C886" w:rsidR="003A730D" w:rsidRDefault="003A730D" w:rsidP="003A730D"/>
    <w:p w14:paraId="0D044CB7" w14:textId="77777777" w:rsidR="003E367E" w:rsidRDefault="003E367E" w:rsidP="003A730D">
      <w:pPr>
        <w:pStyle w:val="Ttulo"/>
        <w:rPr>
          <w:rFonts w:ascii="Arial" w:hAnsi="Arial" w:cs="Arial"/>
          <w:sz w:val="32"/>
          <w:szCs w:val="32"/>
        </w:rPr>
      </w:pPr>
    </w:p>
    <w:p w14:paraId="5CA6C136" w14:textId="6CB68757" w:rsidR="008121C2" w:rsidRDefault="003E367E" w:rsidP="003A730D">
      <w:pPr>
        <w:pStyle w:val="Ttulo1"/>
        <w:numPr>
          <w:ilvl w:val="0"/>
          <w:numId w:val="33"/>
        </w:numPr>
      </w:pPr>
      <w:bookmarkStart w:id="1" w:name="_Toc71151252"/>
      <w:r w:rsidRPr="003E367E">
        <w:t>SITUACIÓN ACTUAL</w:t>
      </w:r>
      <w:bookmarkEnd w:id="1"/>
    </w:p>
    <w:p w14:paraId="34387500" w14:textId="77777777" w:rsidR="003E367E" w:rsidRPr="003E367E" w:rsidRDefault="003E367E" w:rsidP="003E367E"/>
    <w:p w14:paraId="3A520EF0" w14:textId="7913DCC2" w:rsidR="002D6CAE" w:rsidRDefault="002D6CAE" w:rsidP="002D6CAE"/>
    <w:p w14:paraId="44E8F9E8" w14:textId="35CA73E7" w:rsidR="00B2229D" w:rsidRDefault="003519EE" w:rsidP="00B2229D">
      <w:pPr>
        <w:spacing w:line="360" w:lineRule="auto"/>
        <w:ind w:left="426"/>
        <w:jc w:val="both"/>
        <w:rPr>
          <w:rFonts w:ascii="Arial" w:hAnsi="Arial" w:cs="Arial"/>
        </w:rPr>
      </w:pPr>
      <w:r>
        <w:rPr>
          <w:rFonts w:ascii="Arial" w:hAnsi="Arial" w:cs="Arial"/>
        </w:rPr>
        <w:t xml:space="preserve">La municipalidad de Cieneguilla </w:t>
      </w:r>
      <w:r w:rsidR="00B2229D">
        <w:rPr>
          <w:rFonts w:ascii="Arial" w:hAnsi="Arial" w:cs="Arial"/>
        </w:rPr>
        <w:t xml:space="preserve">es </w:t>
      </w:r>
      <w:proofErr w:type="gramStart"/>
      <w:r w:rsidR="00B2229D">
        <w:rPr>
          <w:rFonts w:ascii="Arial" w:hAnsi="Arial" w:cs="Arial"/>
        </w:rPr>
        <w:t>un</w:t>
      </w:r>
      <w:r w:rsidR="00B2229D" w:rsidRPr="00B2229D">
        <w:rPr>
          <w:rFonts w:ascii="Arial" w:hAnsi="Arial" w:cs="Arial"/>
        </w:rPr>
        <w:t xml:space="preserve"> órganos</w:t>
      </w:r>
      <w:proofErr w:type="gramEnd"/>
      <w:r w:rsidR="00B2229D" w:rsidRPr="00B2229D">
        <w:rPr>
          <w:rFonts w:ascii="Arial" w:hAnsi="Arial" w:cs="Arial"/>
        </w:rPr>
        <w:t xml:space="preserve"> de gobierno promotores del desarrollo local, con personería jurídica de derecho público y plena capacidad para el cumplimiento de sus fines. Los gobiernos locales gozan de autonomía política, económica y administrativa en los asuntos de su competencia.</w:t>
      </w:r>
    </w:p>
    <w:p w14:paraId="32CD3757" w14:textId="0E5EAA0D" w:rsidR="00B2229D" w:rsidRDefault="00B2229D" w:rsidP="00B2229D">
      <w:pPr>
        <w:spacing w:line="360" w:lineRule="auto"/>
        <w:ind w:left="426"/>
        <w:jc w:val="both"/>
        <w:rPr>
          <w:rFonts w:ascii="Arial" w:hAnsi="Arial" w:cs="Arial"/>
        </w:rPr>
      </w:pPr>
      <w:r w:rsidRPr="00B2229D">
        <w:rPr>
          <w:rFonts w:ascii="Arial" w:hAnsi="Arial" w:cs="Arial"/>
        </w:rPr>
        <w:t>Las municipalidades representan al vecindario, promueven la adecuada prestación de los servicios públicos locales, fomentan el bienestar de los vecinos y el desarrollo integral y armónico de su localidad. Las Municipalidades se constituyen en todas las provincias y distritos creados por Ley.</w:t>
      </w:r>
    </w:p>
    <w:p w14:paraId="60AE7CE0" w14:textId="0AF1BC34" w:rsidR="00B2229D" w:rsidRDefault="00B2229D" w:rsidP="00B2229D">
      <w:pPr>
        <w:spacing w:line="360" w:lineRule="auto"/>
        <w:ind w:left="426"/>
        <w:jc w:val="both"/>
        <w:rPr>
          <w:rFonts w:ascii="Arial" w:hAnsi="Arial" w:cs="Arial"/>
        </w:rPr>
      </w:pPr>
      <w:r w:rsidRPr="00B2229D">
        <w:rPr>
          <w:rFonts w:ascii="Arial" w:hAnsi="Arial" w:cs="Arial"/>
        </w:rPr>
        <w:t>Todo municipio está obligado a prestar los servicios siguientes: guardería rural; surtido de agua potable en fuentes públicas, abrevaderos y lavaderos; alumbrado público; pavimentación de vías públicas; cementerios; limpieza viaria; tratamiento o destrucción de basuras y residuos; desinfección y desinsectación; botiquín de urgencia; asistencia sanitaria a familias desvalidas; inspección sanitaria de alimentos y bebidas; fomento de la vivienda higiénica. Si el municipio tiene más de cinco mil habitantes, estará obligado a prestar, además, los siguientes servicios: abastecimiento domiciliario de agua potable; alcantarillado; baños públicos; matadero; mercado; servicio contra incendios; campos escolares de deporte y parque público.</w:t>
      </w:r>
    </w:p>
    <w:p w14:paraId="76CDBBD4" w14:textId="4C9597E4" w:rsidR="00B2229D" w:rsidRDefault="00B2229D" w:rsidP="00B2229D">
      <w:pPr>
        <w:spacing w:line="360" w:lineRule="auto"/>
        <w:ind w:left="426"/>
        <w:jc w:val="both"/>
        <w:rPr>
          <w:rFonts w:ascii="Arial" w:hAnsi="Arial" w:cs="Arial"/>
        </w:rPr>
      </w:pPr>
    </w:p>
    <w:p w14:paraId="7C3CAED3" w14:textId="6D6BBB39" w:rsidR="003519EE" w:rsidRDefault="00B2229D" w:rsidP="00985D64">
      <w:pPr>
        <w:spacing w:line="360" w:lineRule="auto"/>
        <w:ind w:left="426"/>
        <w:jc w:val="both"/>
        <w:rPr>
          <w:rFonts w:ascii="Arial" w:hAnsi="Arial" w:cs="Arial"/>
        </w:rPr>
      </w:pPr>
      <w:r>
        <w:rPr>
          <w:rFonts w:ascii="Arial" w:hAnsi="Arial" w:cs="Arial"/>
        </w:rPr>
        <w:t xml:space="preserve"> </w:t>
      </w:r>
      <w:r w:rsidR="003519EE">
        <w:rPr>
          <w:rFonts w:ascii="Arial" w:hAnsi="Arial" w:cs="Arial"/>
        </w:rPr>
        <w:t>actualmente</w:t>
      </w:r>
      <w:r w:rsidR="00E511B9">
        <w:rPr>
          <w:rFonts w:ascii="Arial" w:hAnsi="Arial" w:cs="Arial"/>
        </w:rPr>
        <w:t xml:space="preserve"> busca implementar un sistema informático para recibir las solicitudes de los tramites a realizar</w:t>
      </w:r>
      <w:r w:rsidR="003519EE">
        <w:rPr>
          <w:rFonts w:ascii="Arial" w:hAnsi="Arial" w:cs="Arial"/>
        </w:rPr>
        <w:t xml:space="preserve"> cuenta con una mesa de partes presencial que se encarga </w:t>
      </w:r>
    </w:p>
    <w:p w14:paraId="39522555" w14:textId="53083095" w:rsidR="005912C1" w:rsidRDefault="002D6CAE" w:rsidP="00985D64">
      <w:pPr>
        <w:spacing w:line="360" w:lineRule="auto"/>
        <w:ind w:left="426"/>
        <w:jc w:val="both"/>
        <w:rPr>
          <w:rFonts w:ascii="Arial" w:hAnsi="Arial" w:cs="Arial"/>
        </w:rPr>
      </w:pPr>
      <w:proofErr w:type="spellStart"/>
      <w:r w:rsidRPr="00985D64">
        <w:rPr>
          <w:rFonts w:ascii="Arial" w:hAnsi="Arial" w:cs="Arial"/>
        </w:rPr>
        <w:t>TrueLogic</w:t>
      </w:r>
      <w:proofErr w:type="spellEnd"/>
      <w:r w:rsidRPr="00985D64">
        <w:rPr>
          <w:rFonts w:ascii="Arial" w:hAnsi="Arial" w:cs="Arial"/>
        </w:rPr>
        <w:t xml:space="preserve"> es una empresa </w:t>
      </w:r>
      <w:r w:rsidR="00CA35BF" w:rsidRPr="00985D64">
        <w:rPr>
          <w:rFonts w:ascii="Arial" w:hAnsi="Arial" w:cs="Arial"/>
        </w:rPr>
        <w:t>a</w:t>
      </w:r>
      <w:r w:rsidRPr="00985D64">
        <w:rPr>
          <w:rFonts w:ascii="Arial" w:hAnsi="Arial" w:cs="Arial"/>
        </w:rPr>
        <w:t xml:space="preserve">rgentina que provee servicios de tercerización de </w:t>
      </w:r>
      <w:r w:rsidR="00AE02D0" w:rsidRPr="00985D64">
        <w:rPr>
          <w:rFonts w:ascii="Arial" w:hAnsi="Arial" w:cs="Arial"/>
        </w:rPr>
        <w:t>perso</w:t>
      </w:r>
      <w:r w:rsidR="00AE02D0">
        <w:rPr>
          <w:rFonts w:ascii="Arial" w:hAnsi="Arial" w:cs="Arial"/>
        </w:rPr>
        <w:t>n</w:t>
      </w:r>
      <w:r w:rsidR="00AE02D0" w:rsidRPr="00985D64">
        <w:rPr>
          <w:rFonts w:ascii="Arial" w:hAnsi="Arial" w:cs="Arial"/>
        </w:rPr>
        <w:t>al</w:t>
      </w:r>
      <w:r w:rsidR="00AE02D0">
        <w:rPr>
          <w:rFonts w:ascii="Arial" w:hAnsi="Arial" w:cs="Arial"/>
        </w:rPr>
        <w:t xml:space="preserve"> </w:t>
      </w:r>
      <w:r w:rsidR="00AE02D0" w:rsidRPr="00985D64">
        <w:rPr>
          <w:rFonts w:ascii="Arial" w:hAnsi="Arial" w:cs="Arial"/>
        </w:rPr>
        <w:t>IT</w:t>
      </w:r>
      <w:r w:rsidRPr="00985D64">
        <w:rPr>
          <w:rFonts w:ascii="Arial" w:hAnsi="Arial" w:cs="Arial"/>
        </w:rPr>
        <w:t xml:space="preserve"> </w:t>
      </w:r>
      <w:r w:rsidR="00275209" w:rsidRPr="00985D64">
        <w:rPr>
          <w:rFonts w:ascii="Arial" w:hAnsi="Arial" w:cs="Arial"/>
        </w:rPr>
        <w:t xml:space="preserve">a empresas en </w:t>
      </w:r>
      <w:r w:rsidR="005F39B9" w:rsidRPr="00985D64">
        <w:rPr>
          <w:rFonts w:ascii="Arial" w:hAnsi="Arial" w:cs="Arial"/>
        </w:rPr>
        <w:t xml:space="preserve">Estados Unidos. La compañía se centra </w:t>
      </w:r>
      <w:r w:rsidR="00985D64">
        <w:rPr>
          <w:rFonts w:ascii="Arial" w:hAnsi="Arial" w:cs="Arial"/>
        </w:rPr>
        <w:t xml:space="preserve">en </w:t>
      </w:r>
      <w:r w:rsidR="00AE02D0">
        <w:rPr>
          <w:rFonts w:ascii="Arial" w:hAnsi="Arial" w:cs="Arial"/>
        </w:rPr>
        <w:t>ofrecer los</w:t>
      </w:r>
      <w:r w:rsidR="00985D64">
        <w:rPr>
          <w:rFonts w:ascii="Arial" w:hAnsi="Arial" w:cs="Arial"/>
        </w:rPr>
        <w:t xml:space="preserve"> mejores talentos en desarrollo de software </w:t>
      </w:r>
      <w:r w:rsidR="005912C1">
        <w:rPr>
          <w:rFonts w:ascii="Arial" w:hAnsi="Arial" w:cs="Arial"/>
        </w:rPr>
        <w:t>capacitados en</w:t>
      </w:r>
      <w:r w:rsidR="00AE02D0" w:rsidRPr="00985D64">
        <w:rPr>
          <w:rFonts w:ascii="Arial" w:hAnsi="Arial" w:cs="Arial"/>
        </w:rPr>
        <w:t xml:space="preserve"> roles de desarrollo, liderazgo y apoyo (analistas, </w:t>
      </w:r>
      <w:proofErr w:type="spellStart"/>
      <w:r w:rsidR="00AE02D0" w:rsidRPr="00985D64">
        <w:rPr>
          <w:rFonts w:ascii="Arial" w:hAnsi="Arial" w:cs="Arial"/>
        </w:rPr>
        <w:t>testers</w:t>
      </w:r>
      <w:proofErr w:type="spellEnd"/>
      <w:r w:rsidR="00AE02D0" w:rsidRPr="00985D64">
        <w:rPr>
          <w:rFonts w:ascii="Arial" w:hAnsi="Arial" w:cs="Arial"/>
        </w:rPr>
        <w:t xml:space="preserve">, DevOps, </w:t>
      </w:r>
      <w:r w:rsidR="00326813" w:rsidRPr="00985D64">
        <w:rPr>
          <w:rFonts w:ascii="Arial" w:hAnsi="Arial" w:cs="Arial"/>
        </w:rPr>
        <w:t>etc.</w:t>
      </w:r>
      <w:r w:rsidR="00AE02D0">
        <w:rPr>
          <w:rFonts w:ascii="Arial" w:hAnsi="Arial" w:cs="Arial"/>
        </w:rPr>
        <w:t xml:space="preserve">) </w:t>
      </w:r>
      <w:r w:rsidR="00985D64">
        <w:rPr>
          <w:rFonts w:ascii="Arial" w:hAnsi="Arial" w:cs="Arial"/>
        </w:rPr>
        <w:t>bajo demanda</w:t>
      </w:r>
      <w:r w:rsidR="00AE02D0">
        <w:rPr>
          <w:rFonts w:ascii="Arial" w:hAnsi="Arial" w:cs="Arial"/>
        </w:rPr>
        <w:t xml:space="preserve"> según los requerimientos del cliente</w:t>
      </w:r>
      <w:r w:rsidR="00F14AE4" w:rsidRPr="00985D64">
        <w:rPr>
          <w:rFonts w:ascii="Arial" w:hAnsi="Arial" w:cs="Arial"/>
        </w:rPr>
        <w:t>.</w:t>
      </w:r>
      <w:r w:rsidR="005A4B44" w:rsidRPr="00985D64">
        <w:rPr>
          <w:rFonts w:ascii="Arial" w:hAnsi="Arial" w:cs="Arial"/>
        </w:rPr>
        <w:t xml:space="preserve"> </w:t>
      </w:r>
      <w:r w:rsidR="00326813">
        <w:rPr>
          <w:rFonts w:ascii="Arial" w:hAnsi="Arial" w:cs="Arial"/>
        </w:rPr>
        <w:t>Cuenta,</w:t>
      </w:r>
      <w:r w:rsidR="00AE02D0">
        <w:rPr>
          <w:rFonts w:ascii="Arial" w:hAnsi="Arial" w:cs="Arial"/>
        </w:rPr>
        <w:t xml:space="preserve"> además, con un </w:t>
      </w:r>
      <w:r w:rsidR="00326813">
        <w:rPr>
          <w:rFonts w:ascii="Arial" w:hAnsi="Arial" w:cs="Arial"/>
        </w:rPr>
        <w:t>staff</w:t>
      </w:r>
      <w:r w:rsidR="00AE02D0">
        <w:rPr>
          <w:rFonts w:ascii="Arial" w:hAnsi="Arial" w:cs="Arial"/>
        </w:rPr>
        <w:t xml:space="preserve"> calificado de arquitectos de software especializados y Scrum </w:t>
      </w:r>
      <w:proofErr w:type="gramStart"/>
      <w:r w:rsidR="00AE02D0">
        <w:rPr>
          <w:rFonts w:ascii="Arial" w:hAnsi="Arial" w:cs="Arial"/>
        </w:rPr>
        <w:t>Master</w:t>
      </w:r>
      <w:proofErr w:type="gramEnd"/>
      <w:r w:rsidR="00AE02D0">
        <w:rPr>
          <w:rFonts w:ascii="Arial" w:hAnsi="Arial" w:cs="Arial"/>
        </w:rPr>
        <w:t xml:space="preserve"> capacitados en metodología Agile </w:t>
      </w:r>
      <w:r w:rsidR="00AE02D0">
        <w:rPr>
          <w:rFonts w:ascii="Arial" w:hAnsi="Arial" w:cs="Arial"/>
        </w:rPr>
        <w:lastRenderedPageBreak/>
        <w:t>Scrum quienes brindan asesoría</w:t>
      </w:r>
      <w:r w:rsidR="005912C1">
        <w:rPr>
          <w:rFonts w:ascii="Arial" w:hAnsi="Arial" w:cs="Arial"/>
        </w:rPr>
        <w:t xml:space="preserve"> a los </w:t>
      </w:r>
      <w:r w:rsidR="00C95D40">
        <w:rPr>
          <w:rFonts w:ascii="Arial" w:hAnsi="Arial" w:cs="Arial"/>
        </w:rPr>
        <w:t>clientes en</w:t>
      </w:r>
      <w:r w:rsidR="00AE02D0">
        <w:rPr>
          <w:rFonts w:ascii="Arial" w:hAnsi="Arial" w:cs="Arial"/>
        </w:rPr>
        <w:t xml:space="preserve"> el dimensionamiento del proyecto a gran escala. </w:t>
      </w:r>
    </w:p>
    <w:p w14:paraId="237D298E" w14:textId="77777777" w:rsidR="00C95D40" w:rsidRDefault="00C95D40" w:rsidP="00985D64">
      <w:pPr>
        <w:spacing w:line="360" w:lineRule="auto"/>
        <w:ind w:left="426"/>
        <w:jc w:val="both"/>
        <w:rPr>
          <w:rFonts w:ascii="Arial" w:hAnsi="Arial" w:cs="Arial"/>
        </w:rPr>
      </w:pPr>
    </w:p>
    <w:p w14:paraId="2BED940B" w14:textId="177D4F87" w:rsidR="003E367E" w:rsidRPr="00985D64" w:rsidRDefault="005912C1" w:rsidP="003E367E">
      <w:pPr>
        <w:spacing w:line="360" w:lineRule="auto"/>
        <w:ind w:left="426"/>
        <w:jc w:val="both"/>
        <w:rPr>
          <w:rFonts w:ascii="Arial" w:hAnsi="Arial" w:cs="Arial"/>
        </w:rPr>
      </w:pPr>
      <w:r>
        <w:rPr>
          <w:rFonts w:ascii="Arial" w:hAnsi="Arial" w:cs="Arial"/>
        </w:rPr>
        <w:t xml:space="preserve">La gerencia comercial </w:t>
      </w:r>
      <w:r w:rsidR="00C95D40">
        <w:rPr>
          <w:rFonts w:ascii="Arial" w:hAnsi="Arial" w:cs="Arial"/>
        </w:rPr>
        <w:t>dispone de</w:t>
      </w:r>
      <w:r>
        <w:rPr>
          <w:rFonts w:ascii="Arial" w:hAnsi="Arial" w:cs="Arial"/>
        </w:rPr>
        <w:t xml:space="preserve"> un catálogo de servicios, el cual </w:t>
      </w:r>
      <w:r>
        <w:rPr>
          <w:rFonts w:ascii="Arial" w:hAnsi="Arial" w:cs="Arial"/>
          <w:color w:val="202124"/>
          <w:shd w:val="clear" w:color="auto" w:fill="FFFFFF"/>
        </w:rPr>
        <w:t xml:space="preserve">incluye información sobre entregas, </w:t>
      </w:r>
      <w:r w:rsidR="00C95D40">
        <w:rPr>
          <w:rFonts w:ascii="Arial" w:hAnsi="Arial" w:cs="Arial"/>
          <w:color w:val="202124"/>
          <w:shd w:val="clear" w:color="auto" w:fill="FFFFFF"/>
        </w:rPr>
        <w:t>precios,</w:t>
      </w:r>
      <w:r>
        <w:rPr>
          <w:rFonts w:ascii="Arial" w:hAnsi="Arial" w:cs="Arial"/>
          <w:color w:val="202124"/>
          <w:shd w:val="clear" w:color="auto" w:fill="FFFFFF"/>
        </w:rPr>
        <w:t xml:space="preserve"> puntos de </w:t>
      </w:r>
      <w:r w:rsidR="00C95D40">
        <w:rPr>
          <w:rFonts w:ascii="Arial" w:hAnsi="Arial" w:cs="Arial"/>
          <w:color w:val="202124"/>
          <w:shd w:val="clear" w:color="auto" w:fill="FFFFFF"/>
        </w:rPr>
        <w:t>contacto,</w:t>
      </w:r>
      <w:r>
        <w:rPr>
          <w:rFonts w:ascii="Arial" w:hAnsi="Arial" w:cs="Arial"/>
          <w:color w:val="202124"/>
          <w:shd w:val="clear" w:color="auto" w:fill="FFFFFF"/>
        </w:rPr>
        <w:t xml:space="preserve"> pedidos y procesos de </w:t>
      </w:r>
      <w:r w:rsidR="00C95D40">
        <w:rPr>
          <w:rFonts w:ascii="Arial" w:hAnsi="Arial" w:cs="Arial"/>
          <w:color w:val="202124"/>
          <w:shd w:val="clear" w:color="auto" w:fill="FFFFFF"/>
        </w:rPr>
        <w:t>solicitud</w:t>
      </w:r>
      <w:r w:rsidR="00C95D40">
        <w:rPr>
          <w:rFonts w:ascii="Arial" w:hAnsi="Arial" w:cs="Arial"/>
        </w:rPr>
        <w:t xml:space="preserve"> de</w:t>
      </w:r>
      <w:r w:rsidR="00326813">
        <w:rPr>
          <w:rFonts w:ascii="Arial" w:hAnsi="Arial" w:cs="Arial"/>
        </w:rPr>
        <w:t xml:space="preserve"> </w:t>
      </w:r>
      <w:r w:rsidR="003E367E">
        <w:rPr>
          <w:rFonts w:ascii="Arial" w:hAnsi="Arial" w:cs="Arial"/>
        </w:rPr>
        <w:t>los</w:t>
      </w:r>
      <w:r w:rsidR="00326813">
        <w:rPr>
          <w:rFonts w:ascii="Arial" w:hAnsi="Arial" w:cs="Arial"/>
        </w:rPr>
        <w:t xml:space="preserve"> clientes</w:t>
      </w:r>
      <w:r w:rsidR="00C95D40">
        <w:rPr>
          <w:rFonts w:ascii="Arial" w:hAnsi="Arial" w:cs="Arial"/>
        </w:rPr>
        <w:t xml:space="preserve"> para los requerimientos de Aumento de Personal y contratación de Equipos Agiles Dedicados</w:t>
      </w:r>
      <w:r>
        <w:rPr>
          <w:rFonts w:ascii="Arial" w:hAnsi="Arial" w:cs="Arial"/>
        </w:rPr>
        <w:t>.</w:t>
      </w:r>
      <w:r w:rsidR="003E367E">
        <w:rPr>
          <w:rFonts w:ascii="Arial" w:hAnsi="Arial" w:cs="Arial"/>
        </w:rPr>
        <w:t xml:space="preserve"> Los ejecutivos</w:t>
      </w:r>
      <w:r w:rsidR="003E367E" w:rsidRPr="00985D64">
        <w:rPr>
          <w:rFonts w:ascii="Arial" w:hAnsi="Arial" w:cs="Arial"/>
        </w:rPr>
        <w:t xml:space="preserve"> de ventas </w:t>
      </w:r>
      <w:r w:rsidR="003E367E">
        <w:rPr>
          <w:rFonts w:ascii="Arial" w:hAnsi="Arial" w:cs="Arial"/>
        </w:rPr>
        <w:t>c</w:t>
      </w:r>
      <w:r w:rsidR="003E367E" w:rsidRPr="00C95D40">
        <w:rPr>
          <w:rFonts w:ascii="Arial" w:hAnsi="Arial" w:cs="Arial"/>
        </w:rPr>
        <w:t>oordinan planifican estrategias para la adquisición de nuevos clientes</w:t>
      </w:r>
      <w:r w:rsidR="003E367E">
        <w:rPr>
          <w:rFonts w:ascii="Arial" w:hAnsi="Arial" w:cs="Arial"/>
        </w:rPr>
        <w:t xml:space="preserve"> y </w:t>
      </w:r>
      <w:r w:rsidR="003E367E" w:rsidRPr="00985D64">
        <w:rPr>
          <w:rFonts w:ascii="Arial" w:hAnsi="Arial" w:cs="Arial"/>
        </w:rPr>
        <w:t>negocia</w:t>
      </w:r>
      <w:r w:rsidR="003E367E">
        <w:rPr>
          <w:rFonts w:ascii="Arial" w:hAnsi="Arial" w:cs="Arial"/>
        </w:rPr>
        <w:t>n</w:t>
      </w:r>
      <w:r w:rsidR="003E367E" w:rsidRPr="00985D64">
        <w:rPr>
          <w:rFonts w:ascii="Arial" w:hAnsi="Arial" w:cs="Arial"/>
        </w:rPr>
        <w:t xml:space="preserve"> los costos por cada proceso de selección. Es decir, por cada persona que el cliente desea adicionar a su equipo se le hace un cobro único que depende del rol del candidato. Los costos que se le presentan al cliente son los siguientes:</w:t>
      </w:r>
    </w:p>
    <w:p w14:paraId="7E696250" w14:textId="74ED3DC4" w:rsidR="003E367E" w:rsidRDefault="003E367E" w:rsidP="00985D64">
      <w:pPr>
        <w:spacing w:line="360" w:lineRule="auto"/>
        <w:ind w:left="426"/>
        <w:jc w:val="both"/>
        <w:rPr>
          <w:rFonts w:ascii="Arial" w:hAnsi="Arial" w:cs="Arial"/>
        </w:rPr>
      </w:pPr>
    </w:p>
    <w:p w14:paraId="4C676DF5" w14:textId="77777777" w:rsidR="003E367E" w:rsidRDefault="003E367E" w:rsidP="00985D64">
      <w:pPr>
        <w:spacing w:line="360" w:lineRule="auto"/>
        <w:ind w:left="426"/>
        <w:jc w:val="both"/>
        <w:rPr>
          <w:rFonts w:ascii="Arial" w:hAnsi="Arial" w:cs="Arial"/>
        </w:rPr>
      </w:pPr>
    </w:p>
    <w:p w14:paraId="6ABB7D6E" w14:textId="35C7C2EC" w:rsidR="005912C1" w:rsidRDefault="005912C1" w:rsidP="00985D64">
      <w:pPr>
        <w:spacing w:line="360" w:lineRule="auto"/>
        <w:ind w:left="426"/>
        <w:jc w:val="both"/>
        <w:rPr>
          <w:rFonts w:ascii="Arial" w:hAnsi="Arial" w:cs="Arial"/>
        </w:rPr>
      </w:pPr>
    </w:p>
    <w:tbl>
      <w:tblPr>
        <w:tblStyle w:val="Tablaconcuadrcula2-nfasis3"/>
        <w:tblpPr w:leftFromText="141" w:rightFromText="141" w:vertAnchor="page" w:horzAnchor="margin" w:tblpXSpec="center" w:tblpY="10891"/>
        <w:tblW w:w="0" w:type="auto"/>
        <w:tblLook w:val="0400" w:firstRow="0" w:lastRow="0" w:firstColumn="0" w:lastColumn="0" w:noHBand="0" w:noVBand="1"/>
      </w:tblPr>
      <w:tblGrid>
        <w:gridCol w:w="4733"/>
        <w:gridCol w:w="3733"/>
      </w:tblGrid>
      <w:tr w:rsidR="003E367E" w:rsidRPr="00001343" w14:paraId="62A94889" w14:textId="77777777" w:rsidTr="003E367E">
        <w:trPr>
          <w:cnfStyle w:val="000000100000" w:firstRow="0" w:lastRow="0" w:firstColumn="0" w:lastColumn="0" w:oddVBand="0" w:evenVBand="0" w:oddHBand="1" w:evenHBand="0" w:firstRowFirstColumn="0" w:firstRowLastColumn="0" w:lastRowFirstColumn="0" w:lastRowLastColumn="0"/>
          <w:trHeight w:val="612"/>
        </w:trPr>
        <w:tc>
          <w:tcPr>
            <w:tcW w:w="4733" w:type="dxa"/>
          </w:tcPr>
          <w:p w14:paraId="116EAB31" w14:textId="77777777" w:rsidR="003E367E" w:rsidRPr="00C95D40" w:rsidRDefault="003E367E" w:rsidP="003E367E">
            <w:pPr>
              <w:spacing w:line="360" w:lineRule="auto"/>
              <w:rPr>
                <w:rFonts w:ascii="Arial" w:hAnsi="Arial" w:cs="Arial"/>
                <w:sz w:val="21"/>
                <w:szCs w:val="21"/>
              </w:rPr>
            </w:pPr>
            <w:r w:rsidRPr="00C95D40">
              <w:rPr>
                <w:rFonts w:ascii="Arial" w:hAnsi="Arial" w:cs="Arial"/>
                <w:sz w:val="21"/>
                <w:szCs w:val="21"/>
              </w:rPr>
              <w:t>Personal de Desarrollo – Nivel Senior</w:t>
            </w:r>
          </w:p>
        </w:tc>
        <w:tc>
          <w:tcPr>
            <w:tcW w:w="3733" w:type="dxa"/>
          </w:tcPr>
          <w:p w14:paraId="5DAA2062" w14:textId="77777777" w:rsidR="003E367E" w:rsidRPr="00C95D40" w:rsidRDefault="003E367E" w:rsidP="003E367E">
            <w:pPr>
              <w:spacing w:line="360" w:lineRule="auto"/>
              <w:jc w:val="center"/>
              <w:rPr>
                <w:rFonts w:ascii="Arial" w:hAnsi="Arial" w:cs="Arial"/>
                <w:sz w:val="21"/>
                <w:szCs w:val="21"/>
              </w:rPr>
            </w:pPr>
            <w:r w:rsidRPr="00C95D40">
              <w:rPr>
                <w:rFonts w:ascii="Arial" w:hAnsi="Arial" w:cs="Arial"/>
                <w:sz w:val="21"/>
                <w:szCs w:val="21"/>
              </w:rPr>
              <w:t>1500 USD</w:t>
            </w:r>
          </w:p>
        </w:tc>
      </w:tr>
      <w:tr w:rsidR="003E367E" w:rsidRPr="00001343" w14:paraId="38B456F5" w14:textId="77777777" w:rsidTr="003E367E">
        <w:trPr>
          <w:trHeight w:val="624"/>
        </w:trPr>
        <w:tc>
          <w:tcPr>
            <w:tcW w:w="4733" w:type="dxa"/>
          </w:tcPr>
          <w:p w14:paraId="1350900E" w14:textId="77777777" w:rsidR="003E367E" w:rsidRPr="00C95D40" w:rsidRDefault="003E367E" w:rsidP="003E367E">
            <w:pPr>
              <w:spacing w:line="360" w:lineRule="auto"/>
              <w:rPr>
                <w:rFonts w:ascii="Arial" w:hAnsi="Arial" w:cs="Arial"/>
                <w:sz w:val="21"/>
                <w:szCs w:val="21"/>
              </w:rPr>
            </w:pPr>
            <w:r w:rsidRPr="00C95D40">
              <w:rPr>
                <w:rFonts w:ascii="Arial" w:hAnsi="Arial" w:cs="Arial"/>
                <w:sz w:val="21"/>
                <w:szCs w:val="21"/>
              </w:rPr>
              <w:t>Personal de Desarrollo – Nivel Intermedio</w:t>
            </w:r>
          </w:p>
        </w:tc>
        <w:tc>
          <w:tcPr>
            <w:tcW w:w="3733" w:type="dxa"/>
          </w:tcPr>
          <w:p w14:paraId="14B32C3A" w14:textId="77777777" w:rsidR="003E367E" w:rsidRPr="00C95D40" w:rsidRDefault="003E367E" w:rsidP="003E367E">
            <w:pPr>
              <w:spacing w:line="360" w:lineRule="auto"/>
              <w:jc w:val="center"/>
              <w:rPr>
                <w:rFonts w:ascii="Arial" w:hAnsi="Arial" w:cs="Arial"/>
                <w:sz w:val="21"/>
                <w:szCs w:val="21"/>
              </w:rPr>
            </w:pPr>
            <w:r w:rsidRPr="00C95D40">
              <w:rPr>
                <w:rFonts w:ascii="Arial" w:hAnsi="Arial" w:cs="Arial"/>
                <w:sz w:val="21"/>
                <w:szCs w:val="21"/>
              </w:rPr>
              <w:t>1200 USD</w:t>
            </w:r>
          </w:p>
        </w:tc>
      </w:tr>
      <w:tr w:rsidR="003E367E" w:rsidRPr="00001343" w14:paraId="5A5C6474" w14:textId="77777777" w:rsidTr="003E367E">
        <w:trPr>
          <w:cnfStyle w:val="000000100000" w:firstRow="0" w:lastRow="0" w:firstColumn="0" w:lastColumn="0" w:oddVBand="0" w:evenVBand="0" w:oddHBand="1" w:evenHBand="0" w:firstRowFirstColumn="0" w:firstRowLastColumn="0" w:lastRowFirstColumn="0" w:lastRowLastColumn="0"/>
          <w:trHeight w:val="612"/>
        </w:trPr>
        <w:tc>
          <w:tcPr>
            <w:tcW w:w="4733" w:type="dxa"/>
          </w:tcPr>
          <w:p w14:paraId="7978BD15" w14:textId="77777777" w:rsidR="003E367E" w:rsidRPr="00C95D40" w:rsidRDefault="003E367E" w:rsidP="003E367E">
            <w:pPr>
              <w:spacing w:line="360" w:lineRule="auto"/>
              <w:rPr>
                <w:rFonts w:ascii="Arial" w:hAnsi="Arial" w:cs="Arial"/>
                <w:sz w:val="21"/>
                <w:szCs w:val="21"/>
              </w:rPr>
            </w:pPr>
            <w:r w:rsidRPr="00C95D40">
              <w:rPr>
                <w:rFonts w:ascii="Arial" w:hAnsi="Arial" w:cs="Arial"/>
                <w:sz w:val="21"/>
                <w:szCs w:val="21"/>
              </w:rPr>
              <w:t>Personal de Desarrollo – Nivel Junior</w:t>
            </w:r>
          </w:p>
        </w:tc>
        <w:tc>
          <w:tcPr>
            <w:tcW w:w="3733" w:type="dxa"/>
          </w:tcPr>
          <w:p w14:paraId="27FAC4CB" w14:textId="77777777" w:rsidR="003E367E" w:rsidRPr="00C95D40" w:rsidRDefault="003E367E" w:rsidP="003E367E">
            <w:pPr>
              <w:spacing w:line="360" w:lineRule="auto"/>
              <w:jc w:val="center"/>
              <w:rPr>
                <w:rFonts w:ascii="Arial" w:hAnsi="Arial" w:cs="Arial"/>
                <w:sz w:val="21"/>
                <w:szCs w:val="21"/>
              </w:rPr>
            </w:pPr>
            <w:r w:rsidRPr="00C95D40">
              <w:rPr>
                <w:rFonts w:ascii="Arial" w:hAnsi="Arial" w:cs="Arial"/>
                <w:sz w:val="21"/>
                <w:szCs w:val="21"/>
              </w:rPr>
              <w:t>1000 USD</w:t>
            </w:r>
          </w:p>
        </w:tc>
      </w:tr>
      <w:tr w:rsidR="003E367E" w:rsidRPr="00001343" w14:paraId="758A7259" w14:textId="77777777" w:rsidTr="003E367E">
        <w:trPr>
          <w:trHeight w:val="541"/>
        </w:trPr>
        <w:tc>
          <w:tcPr>
            <w:tcW w:w="4733" w:type="dxa"/>
          </w:tcPr>
          <w:p w14:paraId="2586A5A3" w14:textId="77777777" w:rsidR="003E367E" w:rsidRPr="00C95D40" w:rsidRDefault="003E367E" w:rsidP="003E367E">
            <w:pPr>
              <w:spacing w:line="360" w:lineRule="auto"/>
              <w:rPr>
                <w:rFonts w:ascii="Arial" w:hAnsi="Arial" w:cs="Arial"/>
                <w:sz w:val="21"/>
                <w:szCs w:val="21"/>
              </w:rPr>
            </w:pPr>
            <w:r w:rsidRPr="00C95D40">
              <w:rPr>
                <w:rFonts w:ascii="Arial" w:hAnsi="Arial" w:cs="Arial"/>
                <w:sz w:val="21"/>
                <w:szCs w:val="21"/>
              </w:rPr>
              <w:t>Personal de Liderazgo</w:t>
            </w:r>
          </w:p>
        </w:tc>
        <w:tc>
          <w:tcPr>
            <w:tcW w:w="3733" w:type="dxa"/>
          </w:tcPr>
          <w:p w14:paraId="398D1C7B" w14:textId="77777777" w:rsidR="003E367E" w:rsidRPr="00C95D40" w:rsidRDefault="003E367E" w:rsidP="003E367E">
            <w:pPr>
              <w:spacing w:line="360" w:lineRule="auto"/>
              <w:jc w:val="center"/>
              <w:rPr>
                <w:rFonts w:ascii="Arial" w:hAnsi="Arial" w:cs="Arial"/>
                <w:sz w:val="21"/>
                <w:szCs w:val="21"/>
              </w:rPr>
            </w:pPr>
            <w:r w:rsidRPr="00C95D40">
              <w:rPr>
                <w:rFonts w:ascii="Arial" w:hAnsi="Arial" w:cs="Arial"/>
                <w:sz w:val="21"/>
                <w:szCs w:val="21"/>
              </w:rPr>
              <w:t>2000 USD</w:t>
            </w:r>
          </w:p>
        </w:tc>
      </w:tr>
      <w:tr w:rsidR="003E367E" w:rsidRPr="00001343" w14:paraId="3FB9FC35" w14:textId="77777777" w:rsidTr="003E367E">
        <w:trPr>
          <w:cnfStyle w:val="000000100000" w:firstRow="0" w:lastRow="0" w:firstColumn="0" w:lastColumn="0" w:oddVBand="0" w:evenVBand="0" w:oddHBand="1" w:evenHBand="0" w:firstRowFirstColumn="0" w:firstRowLastColumn="0" w:lastRowFirstColumn="0" w:lastRowLastColumn="0"/>
          <w:trHeight w:val="447"/>
        </w:trPr>
        <w:tc>
          <w:tcPr>
            <w:tcW w:w="4733" w:type="dxa"/>
          </w:tcPr>
          <w:p w14:paraId="5B51AE1A" w14:textId="77777777" w:rsidR="003E367E" w:rsidRPr="00C95D40" w:rsidRDefault="003E367E" w:rsidP="003E367E">
            <w:pPr>
              <w:spacing w:line="360" w:lineRule="auto"/>
              <w:rPr>
                <w:rFonts w:ascii="Arial" w:hAnsi="Arial" w:cs="Arial"/>
                <w:sz w:val="21"/>
                <w:szCs w:val="21"/>
              </w:rPr>
            </w:pPr>
            <w:r w:rsidRPr="00C95D40">
              <w:rPr>
                <w:rFonts w:ascii="Arial" w:hAnsi="Arial" w:cs="Arial"/>
                <w:sz w:val="21"/>
                <w:szCs w:val="21"/>
              </w:rPr>
              <w:t>Personal de Apoyo</w:t>
            </w:r>
          </w:p>
        </w:tc>
        <w:tc>
          <w:tcPr>
            <w:tcW w:w="3733" w:type="dxa"/>
          </w:tcPr>
          <w:p w14:paraId="6790F954" w14:textId="77777777" w:rsidR="003E367E" w:rsidRPr="00C95D40" w:rsidRDefault="003E367E" w:rsidP="003E367E">
            <w:pPr>
              <w:spacing w:line="360" w:lineRule="auto"/>
              <w:jc w:val="center"/>
              <w:rPr>
                <w:rFonts w:ascii="Arial" w:hAnsi="Arial" w:cs="Arial"/>
                <w:sz w:val="21"/>
                <w:szCs w:val="21"/>
              </w:rPr>
            </w:pPr>
            <w:r w:rsidRPr="00C95D40">
              <w:rPr>
                <w:rFonts w:ascii="Arial" w:hAnsi="Arial" w:cs="Arial"/>
                <w:sz w:val="21"/>
                <w:szCs w:val="21"/>
              </w:rPr>
              <w:t>1000 USD</w:t>
            </w:r>
          </w:p>
        </w:tc>
      </w:tr>
    </w:tbl>
    <w:p w14:paraId="0908C5D2" w14:textId="3099CF46" w:rsidR="005912C1" w:rsidRDefault="005912C1" w:rsidP="003A730D">
      <w:pPr>
        <w:spacing w:line="360" w:lineRule="auto"/>
        <w:jc w:val="both"/>
        <w:rPr>
          <w:rFonts w:ascii="Arial" w:hAnsi="Arial" w:cs="Arial"/>
        </w:rPr>
      </w:pPr>
    </w:p>
    <w:p w14:paraId="044F1DF8" w14:textId="54CE61D6" w:rsidR="001402C7" w:rsidRPr="00001343" w:rsidRDefault="001402C7" w:rsidP="00001343">
      <w:pPr>
        <w:spacing w:line="360" w:lineRule="auto"/>
        <w:rPr>
          <w:rFonts w:ascii="Arial" w:hAnsi="Arial" w:cs="Arial"/>
          <w:sz w:val="22"/>
          <w:szCs w:val="22"/>
        </w:rPr>
      </w:pPr>
    </w:p>
    <w:p w14:paraId="4B162665" w14:textId="562EBC59" w:rsidR="0053222B" w:rsidRPr="003A730D" w:rsidRDefault="003E367E" w:rsidP="003A730D">
      <w:pPr>
        <w:pStyle w:val="Ttulo2"/>
        <w:numPr>
          <w:ilvl w:val="0"/>
          <w:numId w:val="0"/>
        </w:numPr>
        <w:ind w:left="693"/>
        <w:rPr>
          <w:b/>
          <w:bCs w:val="0"/>
          <w:sz w:val="24"/>
          <w:szCs w:val="36"/>
          <w:u w:val="none"/>
        </w:rPr>
      </w:pPr>
      <w:bookmarkStart w:id="2" w:name="_Toc71151253"/>
      <w:r w:rsidRPr="003A730D">
        <w:rPr>
          <w:b/>
          <w:bCs w:val="0"/>
          <w:sz w:val="24"/>
          <w:szCs w:val="36"/>
          <w:u w:val="none"/>
        </w:rPr>
        <w:t>A.1 Planteamiento del problema</w:t>
      </w:r>
      <w:bookmarkEnd w:id="2"/>
    </w:p>
    <w:p w14:paraId="59FC87DC" w14:textId="47F4E17B" w:rsidR="001633ED" w:rsidRDefault="001633ED" w:rsidP="001633ED"/>
    <w:p w14:paraId="187B0E5E" w14:textId="77777777" w:rsidR="001633ED" w:rsidRPr="001633ED" w:rsidRDefault="001633ED" w:rsidP="001633ED"/>
    <w:p w14:paraId="50BA4B05" w14:textId="77777777" w:rsidR="00D22A7F" w:rsidRPr="00D22A7F" w:rsidRDefault="00D22A7F" w:rsidP="00D22A7F"/>
    <w:p w14:paraId="46FFB43B" w14:textId="1EDE9C38" w:rsidR="0053222B" w:rsidRPr="001633ED" w:rsidRDefault="005B4F07" w:rsidP="005B4F07">
      <w:pPr>
        <w:spacing w:line="360" w:lineRule="auto"/>
        <w:ind w:left="851"/>
        <w:jc w:val="both"/>
        <w:rPr>
          <w:rFonts w:ascii="Arial" w:hAnsi="Arial" w:cs="Arial"/>
        </w:rPr>
      </w:pPr>
      <w:r w:rsidRPr="001633ED">
        <w:rPr>
          <w:rFonts w:ascii="Arial" w:hAnsi="Arial" w:cs="Arial"/>
        </w:rPr>
        <w:t xml:space="preserve">Después de realizarse un proceso de auditoría interna en la empresa, se </w:t>
      </w:r>
      <w:r w:rsidR="001633ED" w:rsidRPr="001633ED">
        <w:rPr>
          <w:rFonts w:ascii="Arial" w:hAnsi="Arial" w:cs="Arial"/>
        </w:rPr>
        <w:t>reportó</w:t>
      </w:r>
      <w:r w:rsidRPr="001633ED">
        <w:rPr>
          <w:rFonts w:ascii="Arial" w:hAnsi="Arial" w:cs="Arial"/>
        </w:rPr>
        <w:t xml:space="preserve"> </w:t>
      </w:r>
      <w:r w:rsidR="001633ED" w:rsidRPr="001633ED">
        <w:rPr>
          <w:rFonts w:ascii="Arial" w:hAnsi="Arial" w:cs="Arial"/>
        </w:rPr>
        <w:t>una disminución</w:t>
      </w:r>
      <w:r w:rsidRPr="001633ED">
        <w:rPr>
          <w:rFonts w:ascii="Arial" w:hAnsi="Arial" w:cs="Arial"/>
        </w:rPr>
        <w:t xml:space="preserve"> en los índices de ventas durante el </w:t>
      </w:r>
      <w:r w:rsidR="001633ED" w:rsidRPr="001633ED">
        <w:rPr>
          <w:rFonts w:ascii="Arial" w:hAnsi="Arial" w:cs="Arial"/>
        </w:rPr>
        <w:t>último</w:t>
      </w:r>
      <w:r w:rsidRPr="001633ED">
        <w:rPr>
          <w:rFonts w:ascii="Arial" w:hAnsi="Arial" w:cs="Arial"/>
        </w:rPr>
        <w:t xml:space="preserve"> </w:t>
      </w:r>
      <w:r w:rsidR="001633ED">
        <w:rPr>
          <w:rFonts w:ascii="Arial" w:hAnsi="Arial" w:cs="Arial"/>
        </w:rPr>
        <w:t>semestre</w:t>
      </w:r>
      <w:r w:rsidRPr="001633ED">
        <w:rPr>
          <w:rFonts w:ascii="Arial" w:hAnsi="Arial" w:cs="Arial"/>
        </w:rPr>
        <w:t xml:space="preserve"> </w:t>
      </w:r>
      <w:r w:rsidR="001633ED" w:rsidRPr="001633ED">
        <w:rPr>
          <w:rFonts w:ascii="Arial" w:hAnsi="Arial" w:cs="Arial"/>
        </w:rPr>
        <w:t xml:space="preserve">del </w:t>
      </w:r>
      <w:r w:rsidR="001633ED">
        <w:rPr>
          <w:rFonts w:ascii="Arial" w:hAnsi="Arial" w:cs="Arial"/>
        </w:rPr>
        <w:t>presente año</w:t>
      </w:r>
      <w:r w:rsidR="001633ED" w:rsidRPr="001633ED">
        <w:rPr>
          <w:rFonts w:ascii="Arial" w:hAnsi="Arial" w:cs="Arial"/>
        </w:rPr>
        <w:t xml:space="preserve">, </w:t>
      </w:r>
      <w:r w:rsidRPr="001633ED">
        <w:rPr>
          <w:rFonts w:ascii="Arial" w:hAnsi="Arial" w:cs="Arial"/>
        </w:rPr>
        <w:t xml:space="preserve">debido a demoras generadas en los procesos de cotización en </w:t>
      </w:r>
      <w:r w:rsidR="001633ED" w:rsidRPr="001633ED">
        <w:rPr>
          <w:rFonts w:ascii="Arial" w:hAnsi="Arial" w:cs="Arial"/>
        </w:rPr>
        <w:t>la Gerencia Comercial.</w:t>
      </w:r>
    </w:p>
    <w:p w14:paraId="39A9CD49" w14:textId="77777777" w:rsidR="001633ED" w:rsidRPr="001633ED" w:rsidRDefault="001633ED" w:rsidP="005B4F07">
      <w:pPr>
        <w:spacing w:line="360" w:lineRule="auto"/>
        <w:ind w:left="851"/>
        <w:jc w:val="both"/>
        <w:rPr>
          <w:rFonts w:ascii="Arial" w:hAnsi="Arial" w:cs="Arial"/>
        </w:rPr>
      </w:pPr>
    </w:p>
    <w:p w14:paraId="7B3203C1" w14:textId="43E2E817" w:rsidR="0053222B" w:rsidRDefault="00480380" w:rsidP="005B4F07">
      <w:pPr>
        <w:spacing w:line="360" w:lineRule="auto"/>
        <w:ind w:left="851"/>
        <w:jc w:val="both"/>
        <w:rPr>
          <w:rFonts w:ascii="Arial" w:hAnsi="Arial" w:cs="Arial"/>
        </w:rPr>
      </w:pPr>
      <w:r w:rsidRPr="005B4F07">
        <w:rPr>
          <w:rFonts w:ascii="Arial" w:hAnsi="Arial" w:cs="Arial"/>
        </w:rPr>
        <w:t xml:space="preserve">El flujo </w:t>
      </w:r>
      <w:r w:rsidR="001633ED">
        <w:rPr>
          <w:rFonts w:ascii="Arial" w:hAnsi="Arial" w:cs="Arial"/>
        </w:rPr>
        <w:t>desde</w:t>
      </w:r>
      <w:r w:rsidR="001633ED" w:rsidRPr="001633ED">
        <w:rPr>
          <w:rFonts w:ascii="Arial" w:hAnsi="Arial" w:cs="Arial"/>
        </w:rPr>
        <w:t xml:space="preserve"> la captación de</w:t>
      </w:r>
      <w:r w:rsidR="001633ED">
        <w:rPr>
          <w:rFonts w:ascii="Arial" w:hAnsi="Arial" w:cs="Arial"/>
        </w:rPr>
        <w:t>l</w:t>
      </w:r>
      <w:r w:rsidR="001633ED" w:rsidRPr="001633ED">
        <w:rPr>
          <w:rFonts w:ascii="Arial" w:hAnsi="Arial" w:cs="Arial"/>
        </w:rPr>
        <w:t xml:space="preserve"> cliente hasta </w:t>
      </w:r>
      <w:r w:rsidR="001633ED">
        <w:rPr>
          <w:rFonts w:ascii="Arial" w:hAnsi="Arial" w:cs="Arial"/>
        </w:rPr>
        <w:t>el cierre de</w:t>
      </w:r>
      <w:r w:rsidR="001633ED" w:rsidRPr="001633ED">
        <w:rPr>
          <w:rFonts w:ascii="Arial" w:hAnsi="Arial" w:cs="Arial"/>
        </w:rPr>
        <w:t xml:space="preserve"> la transacción </w:t>
      </w:r>
      <w:r w:rsidR="001633ED">
        <w:rPr>
          <w:rFonts w:ascii="Arial" w:hAnsi="Arial" w:cs="Arial"/>
        </w:rPr>
        <w:t>con el área de ventas es el siguiente:</w:t>
      </w:r>
    </w:p>
    <w:p w14:paraId="72EEA02E" w14:textId="77777777" w:rsidR="001633ED" w:rsidRPr="005B4F07" w:rsidRDefault="001633ED" w:rsidP="005B4F07">
      <w:pPr>
        <w:spacing w:line="360" w:lineRule="auto"/>
        <w:ind w:left="851"/>
        <w:jc w:val="both"/>
        <w:rPr>
          <w:rFonts w:ascii="Arial" w:hAnsi="Arial" w:cs="Arial"/>
        </w:rPr>
      </w:pPr>
    </w:p>
    <w:p w14:paraId="17A8B739" w14:textId="347CD79A" w:rsidR="0053222B" w:rsidRDefault="00CA0065" w:rsidP="00D22A7F">
      <w:pPr>
        <w:spacing w:line="360" w:lineRule="auto"/>
        <w:ind w:left="567"/>
        <w:rPr>
          <w:rFonts w:ascii="Arial" w:hAnsi="Arial" w:cs="Arial"/>
          <w:sz w:val="22"/>
          <w:szCs w:val="22"/>
        </w:rPr>
      </w:pPr>
      <w:r w:rsidRPr="00001343">
        <w:rPr>
          <w:rFonts w:ascii="Arial" w:hAnsi="Arial" w:cs="Arial"/>
          <w:noProof/>
          <w:sz w:val="22"/>
          <w:szCs w:val="22"/>
        </w:rPr>
        <w:drawing>
          <wp:inline distT="0" distB="0" distL="0" distR="0" wp14:anchorId="7F8DD678" wp14:editId="0715D545">
            <wp:extent cx="5400675" cy="1400175"/>
            <wp:effectExtent l="19050" t="0" r="2857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467F142" w14:textId="77777777" w:rsidR="001633ED" w:rsidRPr="00001343" w:rsidRDefault="001633ED" w:rsidP="00D22A7F">
      <w:pPr>
        <w:spacing w:line="360" w:lineRule="auto"/>
        <w:ind w:left="567"/>
        <w:rPr>
          <w:rFonts w:ascii="Arial" w:hAnsi="Arial" w:cs="Arial"/>
          <w:sz w:val="22"/>
          <w:szCs w:val="22"/>
        </w:rPr>
      </w:pPr>
    </w:p>
    <w:p w14:paraId="48F369FE" w14:textId="3F243F9B" w:rsidR="0053222B" w:rsidRPr="001633ED" w:rsidRDefault="00924B64" w:rsidP="001633ED">
      <w:pPr>
        <w:spacing w:line="360" w:lineRule="auto"/>
        <w:ind w:left="851"/>
        <w:jc w:val="both"/>
        <w:rPr>
          <w:rFonts w:ascii="Arial" w:hAnsi="Arial" w:cs="Arial"/>
        </w:rPr>
      </w:pPr>
      <w:r w:rsidRPr="001633ED">
        <w:rPr>
          <w:rFonts w:ascii="Arial" w:hAnsi="Arial" w:cs="Arial"/>
        </w:rPr>
        <w:t>Actualmente, el 40% de los clientes se pierden en la fase de la negociación de costos</w:t>
      </w:r>
      <w:r w:rsidR="00CA0065" w:rsidRPr="001633ED">
        <w:rPr>
          <w:rFonts w:ascii="Arial" w:hAnsi="Arial" w:cs="Arial"/>
        </w:rPr>
        <w:t xml:space="preserve">, lo que cuesta a la empresa </w:t>
      </w:r>
      <w:r w:rsidR="00622010" w:rsidRPr="001633ED">
        <w:rPr>
          <w:rFonts w:ascii="Arial" w:hAnsi="Arial" w:cs="Arial"/>
        </w:rPr>
        <w:t>60</w:t>
      </w:r>
      <w:r w:rsidR="0038105C" w:rsidRPr="001633ED">
        <w:rPr>
          <w:rFonts w:ascii="Arial" w:hAnsi="Arial" w:cs="Arial"/>
        </w:rPr>
        <w:t xml:space="preserve"> horas</w:t>
      </w:r>
      <w:r w:rsidR="00361035" w:rsidRPr="001633ED">
        <w:rPr>
          <w:rFonts w:ascii="Arial" w:hAnsi="Arial" w:cs="Arial"/>
        </w:rPr>
        <w:t xml:space="preserve"> de </w:t>
      </w:r>
      <w:r w:rsidR="00D93EEA" w:rsidRPr="001633ED">
        <w:rPr>
          <w:rFonts w:ascii="Arial" w:hAnsi="Arial" w:cs="Arial"/>
        </w:rPr>
        <w:t>trabajo al mes</w:t>
      </w:r>
      <w:r w:rsidR="004E58B0" w:rsidRPr="001633ED">
        <w:rPr>
          <w:rFonts w:ascii="Arial" w:hAnsi="Arial" w:cs="Arial"/>
        </w:rPr>
        <w:t xml:space="preserve"> (3 reuniones con 5 clientes a la semana).</w:t>
      </w:r>
    </w:p>
    <w:p w14:paraId="268D8AC2" w14:textId="509ED6D4" w:rsidR="00C3745C" w:rsidRDefault="00C3745C" w:rsidP="001633ED">
      <w:pPr>
        <w:spacing w:line="360" w:lineRule="auto"/>
        <w:ind w:left="851"/>
        <w:jc w:val="both"/>
        <w:rPr>
          <w:rFonts w:ascii="Arial" w:hAnsi="Arial" w:cs="Arial"/>
        </w:rPr>
      </w:pPr>
      <w:r w:rsidRPr="001633ED">
        <w:rPr>
          <w:rFonts w:ascii="Arial" w:hAnsi="Arial" w:cs="Arial"/>
        </w:rPr>
        <w:t xml:space="preserve">Se hace necesaria una reunión de negociación, ya que </w:t>
      </w:r>
      <w:r w:rsidR="00BD6E9D" w:rsidRPr="001633ED">
        <w:rPr>
          <w:rFonts w:ascii="Arial" w:hAnsi="Arial" w:cs="Arial"/>
        </w:rPr>
        <w:t xml:space="preserve">el personal de ventas puede hacer diversos tipos de descuento </w:t>
      </w:r>
      <w:r w:rsidR="005F2458" w:rsidRPr="001633ED">
        <w:rPr>
          <w:rFonts w:ascii="Arial" w:hAnsi="Arial" w:cs="Arial"/>
        </w:rPr>
        <w:t xml:space="preserve">según la cantidad de personal a contratar, </w:t>
      </w:r>
      <w:r w:rsidR="00482024" w:rsidRPr="001633ED">
        <w:rPr>
          <w:rFonts w:ascii="Arial" w:hAnsi="Arial" w:cs="Arial"/>
        </w:rPr>
        <w:t xml:space="preserve">la duración del proyecto </w:t>
      </w:r>
      <w:r w:rsidR="001C0E1D" w:rsidRPr="001633ED">
        <w:rPr>
          <w:rFonts w:ascii="Arial" w:hAnsi="Arial" w:cs="Arial"/>
        </w:rPr>
        <w:t xml:space="preserve">y el tipo de pago del cliente. </w:t>
      </w:r>
    </w:p>
    <w:p w14:paraId="78A467CB" w14:textId="77777777" w:rsidR="001633ED" w:rsidRPr="001633ED" w:rsidRDefault="001633ED" w:rsidP="001633ED">
      <w:pPr>
        <w:spacing w:line="360" w:lineRule="auto"/>
        <w:ind w:left="851"/>
        <w:jc w:val="both"/>
        <w:rPr>
          <w:rFonts w:ascii="Arial" w:hAnsi="Arial" w:cs="Arial"/>
        </w:rPr>
      </w:pPr>
    </w:p>
    <w:p w14:paraId="0EA01D6C" w14:textId="4202DC26" w:rsidR="001C0E1D" w:rsidRDefault="00FB6D44" w:rsidP="001633ED">
      <w:pPr>
        <w:pStyle w:val="Prrafodelista"/>
        <w:numPr>
          <w:ilvl w:val="0"/>
          <w:numId w:val="20"/>
        </w:numPr>
        <w:spacing w:line="360" w:lineRule="auto"/>
        <w:ind w:left="851"/>
        <w:jc w:val="both"/>
        <w:rPr>
          <w:rFonts w:ascii="Arial" w:eastAsia="Times New Roman" w:hAnsi="Arial" w:cs="Arial"/>
          <w:sz w:val="24"/>
          <w:szCs w:val="24"/>
          <w:lang w:val="es-ES" w:eastAsia="es-ES"/>
        </w:rPr>
      </w:pPr>
      <w:r w:rsidRPr="001633ED">
        <w:rPr>
          <w:rFonts w:ascii="Arial" w:eastAsia="Times New Roman" w:hAnsi="Arial" w:cs="Arial"/>
          <w:sz w:val="24"/>
          <w:szCs w:val="24"/>
          <w:lang w:val="es-ES" w:eastAsia="es-ES"/>
        </w:rPr>
        <w:t>Descuento por cantidad de personal a contratar (Todos los precios están en dólares)</w:t>
      </w:r>
    </w:p>
    <w:p w14:paraId="02C46BA9" w14:textId="4462DB4E" w:rsidR="001633ED" w:rsidRDefault="001633ED" w:rsidP="001633ED">
      <w:pPr>
        <w:pStyle w:val="Prrafodelista"/>
        <w:spacing w:line="360" w:lineRule="auto"/>
        <w:ind w:left="851"/>
        <w:jc w:val="both"/>
        <w:rPr>
          <w:rFonts w:ascii="Arial" w:eastAsia="Times New Roman" w:hAnsi="Arial" w:cs="Arial"/>
          <w:sz w:val="24"/>
          <w:szCs w:val="24"/>
          <w:lang w:val="es-ES" w:eastAsia="es-ES"/>
        </w:rPr>
      </w:pPr>
    </w:p>
    <w:p w14:paraId="1F841FEC" w14:textId="2B7AA24D" w:rsidR="001633ED" w:rsidRDefault="001633ED" w:rsidP="001633ED">
      <w:pPr>
        <w:pStyle w:val="Prrafodelista"/>
        <w:spacing w:line="360" w:lineRule="auto"/>
        <w:ind w:left="851"/>
        <w:jc w:val="both"/>
        <w:rPr>
          <w:rFonts w:ascii="Arial" w:eastAsia="Times New Roman" w:hAnsi="Arial" w:cs="Arial"/>
          <w:sz w:val="24"/>
          <w:szCs w:val="24"/>
          <w:lang w:val="es-ES" w:eastAsia="es-ES"/>
        </w:rPr>
      </w:pPr>
    </w:p>
    <w:p w14:paraId="1AB13606" w14:textId="1B7233B0" w:rsidR="001633ED" w:rsidRDefault="001633ED" w:rsidP="001633ED">
      <w:pPr>
        <w:pStyle w:val="Prrafodelista"/>
        <w:spacing w:line="360" w:lineRule="auto"/>
        <w:ind w:left="851"/>
        <w:jc w:val="both"/>
        <w:rPr>
          <w:rFonts w:ascii="Arial" w:eastAsia="Times New Roman" w:hAnsi="Arial" w:cs="Arial"/>
          <w:sz w:val="24"/>
          <w:szCs w:val="24"/>
          <w:lang w:val="es-ES" w:eastAsia="es-ES"/>
        </w:rPr>
      </w:pPr>
    </w:p>
    <w:p w14:paraId="0735A090" w14:textId="77777777" w:rsidR="001633ED" w:rsidRPr="001633ED" w:rsidRDefault="001633ED" w:rsidP="001633ED">
      <w:pPr>
        <w:pStyle w:val="Prrafodelista"/>
        <w:spacing w:line="360" w:lineRule="auto"/>
        <w:ind w:left="851"/>
        <w:jc w:val="both"/>
        <w:rPr>
          <w:rFonts w:ascii="Arial" w:eastAsia="Times New Roman" w:hAnsi="Arial" w:cs="Arial"/>
          <w:sz w:val="24"/>
          <w:szCs w:val="24"/>
          <w:lang w:val="es-ES" w:eastAsia="es-ES"/>
        </w:rPr>
      </w:pPr>
    </w:p>
    <w:tbl>
      <w:tblPr>
        <w:tblStyle w:val="Tablaconcuadrcula4-nfasis3"/>
        <w:tblpPr w:leftFromText="141" w:rightFromText="141" w:vertAnchor="page" w:horzAnchor="page" w:tblpX="1936" w:tblpY="2626"/>
        <w:tblW w:w="8570" w:type="dxa"/>
        <w:tblLook w:val="04A0" w:firstRow="1" w:lastRow="0" w:firstColumn="1" w:lastColumn="0" w:noHBand="0" w:noVBand="1"/>
      </w:tblPr>
      <w:tblGrid>
        <w:gridCol w:w="2763"/>
        <w:gridCol w:w="1930"/>
        <w:gridCol w:w="1947"/>
        <w:gridCol w:w="1930"/>
      </w:tblGrid>
      <w:tr w:rsidR="001633ED" w14:paraId="3CADF069" w14:textId="77777777" w:rsidTr="001633ED">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763" w:type="dxa"/>
          </w:tcPr>
          <w:p w14:paraId="09E296D1" w14:textId="77777777" w:rsidR="00A87C67" w:rsidRPr="00A56468" w:rsidRDefault="00A87C67" w:rsidP="001633ED">
            <w:pPr>
              <w:ind w:left="567"/>
              <w:jc w:val="center"/>
              <w:rPr>
                <w:lang w:val="es-PE"/>
              </w:rPr>
            </w:pPr>
          </w:p>
        </w:tc>
        <w:tc>
          <w:tcPr>
            <w:tcW w:w="1930" w:type="dxa"/>
          </w:tcPr>
          <w:p w14:paraId="54C07BE8" w14:textId="77777777" w:rsidR="00A87C67" w:rsidRDefault="00A87C67" w:rsidP="001633ED">
            <w:pPr>
              <w:ind w:left="567"/>
              <w:jc w:val="center"/>
              <w:cnfStyle w:val="100000000000" w:firstRow="1" w:lastRow="0" w:firstColumn="0" w:lastColumn="0" w:oddVBand="0" w:evenVBand="0" w:oddHBand="0" w:evenHBand="0" w:firstRowFirstColumn="0" w:firstRowLastColumn="0" w:lastRowFirstColumn="0" w:lastRowLastColumn="0"/>
            </w:pPr>
            <w:r>
              <w:t>1 – 4 integrantes</w:t>
            </w:r>
          </w:p>
        </w:tc>
        <w:tc>
          <w:tcPr>
            <w:tcW w:w="1947" w:type="dxa"/>
          </w:tcPr>
          <w:p w14:paraId="775E6505" w14:textId="5347155D" w:rsidR="00A87C67" w:rsidRDefault="00A87C67" w:rsidP="001633ED">
            <w:pPr>
              <w:ind w:left="567"/>
              <w:jc w:val="center"/>
              <w:cnfStyle w:val="100000000000" w:firstRow="1" w:lastRow="0" w:firstColumn="0" w:lastColumn="0" w:oddVBand="0" w:evenVBand="0" w:oddHBand="0" w:evenHBand="0" w:firstRowFirstColumn="0" w:firstRowLastColumn="0" w:lastRowFirstColumn="0" w:lastRowLastColumn="0"/>
            </w:pPr>
            <w:r>
              <w:t>5</w:t>
            </w:r>
            <w:r w:rsidR="00340225">
              <w:t xml:space="preserve"> - 9</w:t>
            </w:r>
            <w:r>
              <w:t xml:space="preserve"> integrantes</w:t>
            </w:r>
          </w:p>
        </w:tc>
        <w:tc>
          <w:tcPr>
            <w:tcW w:w="1930" w:type="dxa"/>
          </w:tcPr>
          <w:p w14:paraId="7B5666AD" w14:textId="2BE53FF7" w:rsidR="00A87C67" w:rsidRDefault="00A87C67" w:rsidP="001633ED">
            <w:pPr>
              <w:ind w:left="567"/>
              <w:jc w:val="center"/>
              <w:cnfStyle w:val="100000000000" w:firstRow="1" w:lastRow="0" w:firstColumn="0" w:lastColumn="0" w:oddVBand="0" w:evenVBand="0" w:oddHBand="0" w:evenHBand="0" w:firstRowFirstColumn="0" w:firstRowLastColumn="0" w:lastRowFirstColumn="0" w:lastRowLastColumn="0"/>
            </w:pPr>
            <w:r>
              <w:t>10</w:t>
            </w:r>
            <w:r w:rsidR="00F86E7E">
              <w:t>+</w:t>
            </w:r>
            <w:r>
              <w:t xml:space="preserve"> integrantes</w:t>
            </w:r>
          </w:p>
        </w:tc>
      </w:tr>
      <w:tr w:rsidR="001633ED" w14:paraId="1C88A6B2" w14:textId="77777777" w:rsidTr="001633ED">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763" w:type="dxa"/>
          </w:tcPr>
          <w:p w14:paraId="77ECC5D5" w14:textId="77777777" w:rsidR="00A87C67" w:rsidRDefault="00A87C67" w:rsidP="001633ED">
            <w:r>
              <w:t>Personal de Desarrollo – Nivel Senior</w:t>
            </w:r>
          </w:p>
        </w:tc>
        <w:tc>
          <w:tcPr>
            <w:tcW w:w="1930" w:type="dxa"/>
          </w:tcPr>
          <w:p w14:paraId="516E667A"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1500</w:t>
            </w:r>
          </w:p>
        </w:tc>
        <w:tc>
          <w:tcPr>
            <w:tcW w:w="1947" w:type="dxa"/>
          </w:tcPr>
          <w:p w14:paraId="135E37F4"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1200</w:t>
            </w:r>
          </w:p>
        </w:tc>
        <w:tc>
          <w:tcPr>
            <w:tcW w:w="1930" w:type="dxa"/>
          </w:tcPr>
          <w:p w14:paraId="2095591E"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1000</w:t>
            </w:r>
          </w:p>
        </w:tc>
      </w:tr>
      <w:tr w:rsidR="001633ED" w14:paraId="256AC784" w14:textId="77777777" w:rsidTr="001633ED">
        <w:trPr>
          <w:trHeight w:val="693"/>
        </w:trPr>
        <w:tc>
          <w:tcPr>
            <w:cnfStyle w:val="001000000000" w:firstRow="0" w:lastRow="0" w:firstColumn="1" w:lastColumn="0" w:oddVBand="0" w:evenVBand="0" w:oddHBand="0" w:evenHBand="0" w:firstRowFirstColumn="0" w:firstRowLastColumn="0" w:lastRowFirstColumn="0" w:lastRowLastColumn="0"/>
            <w:tcW w:w="2763" w:type="dxa"/>
          </w:tcPr>
          <w:p w14:paraId="416FC97D" w14:textId="77777777" w:rsidR="00A87C67" w:rsidRDefault="00A87C67" w:rsidP="001633ED">
            <w:r>
              <w:t>Personal de Desarrollo – Nivel Intermedio</w:t>
            </w:r>
          </w:p>
        </w:tc>
        <w:tc>
          <w:tcPr>
            <w:tcW w:w="1930" w:type="dxa"/>
          </w:tcPr>
          <w:p w14:paraId="78919D8B"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1200</w:t>
            </w:r>
          </w:p>
        </w:tc>
        <w:tc>
          <w:tcPr>
            <w:tcW w:w="1947" w:type="dxa"/>
          </w:tcPr>
          <w:p w14:paraId="0555D53C"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900</w:t>
            </w:r>
          </w:p>
        </w:tc>
        <w:tc>
          <w:tcPr>
            <w:tcW w:w="1930" w:type="dxa"/>
          </w:tcPr>
          <w:p w14:paraId="48E21C76"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800</w:t>
            </w:r>
          </w:p>
        </w:tc>
      </w:tr>
      <w:tr w:rsidR="001633ED" w14:paraId="2226A5F6" w14:textId="77777777" w:rsidTr="001633ED">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763" w:type="dxa"/>
          </w:tcPr>
          <w:p w14:paraId="0C74D4F8" w14:textId="77777777" w:rsidR="00A87C67" w:rsidRDefault="00A87C67" w:rsidP="001633ED">
            <w:r>
              <w:t>Personal de Desarrollo – Nivel Junior</w:t>
            </w:r>
          </w:p>
        </w:tc>
        <w:tc>
          <w:tcPr>
            <w:tcW w:w="1930" w:type="dxa"/>
          </w:tcPr>
          <w:p w14:paraId="791AE28A"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1000</w:t>
            </w:r>
          </w:p>
        </w:tc>
        <w:tc>
          <w:tcPr>
            <w:tcW w:w="1947" w:type="dxa"/>
          </w:tcPr>
          <w:p w14:paraId="1771CE08"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700</w:t>
            </w:r>
          </w:p>
        </w:tc>
        <w:tc>
          <w:tcPr>
            <w:tcW w:w="1930" w:type="dxa"/>
          </w:tcPr>
          <w:p w14:paraId="03F9D32A"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600</w:t>
            </w:r>
          </w:p>
        </w:tc>
      </w:tr>
      <w:tr w:rsidR="001633ED" w14:paraId="17D43CC6" w14:textId="77777777" w:rsidTr="001633ED">
        <w:trPr>
          <w:trHeight w:val="682"/>
        </w:trPr>
        <w:tc>
          <w:tcPr>
            <w:cnfStyle w:val="001000000000" w:firstRow="0" w:lastRow="0" w:firstColumn="1" w:lastColumn="0" w:oddVBand="0" w:evenVBand="0" w:oddHBand="0" w:evenHBand="0" w:firstRowFirstColumn="0" w:firstRowLastColumn="0" w:lastRowFirstColumn="0" w:lastRowLastColumn="0"/>
            <w:tcW w:w="2763" w:type="dxa"/>
          </w:tcPr>
          <w:p w14:paraId="3FB98E95" w14:textId="77777777" w:rsidR="00A87C67" w:rsidRDefault="00A87C67" w:rsidP="001633ED">
            <w:r>
              <w:t>Personal de Liderazgo</w:t>
            </w:r>
          </w:p>
        </w:tc>
        <w:tc>
          <w:tcPr>
            <w:tcW w:w="1930" w:type="dxa"/>
          </w:tcPr>
          <w:p w14:paraId="4C9FB728"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2000</w:t>
            </w:r>
          </w:p>
        </w:tc>
        <w:tc>
          <w:tcPr>
            <w:tcW w:w="1947" w:type="dxa"/>
          </w:tcPr>
          <w:p w14:paraId="264248E2"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w:t>
            </w:r>
          </w:p>
        </w:tc>
        <w:tc>
          <w:tcPr>
            <w:tcW w:w="1930" w:type="dxa"/>
          </w:tcPr>
          <w:p w14:paraId="57F2C74A"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w:t>
            </w:r>
          </w:p>
        </w:tc>
      </w:tr>
      <w:tr w:rsidR="001633ED" w14:paraId="4F0E83B5" w14:textId="77777777" w:rsidTr="001633ED">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763" w:type="dxa"/>
          </w:tcPr>
          <w:p w14:paraId="442C3812" w14:textId="77777777" w:rsidR="00A87C67" w:rsidRDefault="00A87C67" w:rsidP="001633ED">
            <w:r>
              <w:t>Personal de Apoyo</w:t>
            </w:r>
          </w:p>
        </w:tc>
        <w:tc>
          <w:tcPr>
            <w:tcW w:w="1930" w:type="dxa"/>
          </w:tcPr>
          <w:p w14:paraId="6F6FD098"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1000</w:t>
            </w:r>
          </w:p>
        </w:tc>
        <w:tc>
          <w:tcPr>
            <w:tcW w:w="1947" w:type="dxa"/>
          </w:tcPr>
          <w:p w14:paraId="2FA2510E"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800</w:t>
            </w:r>
          </w:p>
        </w:tc>
        <w:tc>
          <w:tcPr>
            <w:tcW w:w="1930" w:type="dxa"/>
          </w:tcPr>
          <w:p w14:paraId="010C470E"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700</w:t>
            </w:r>
          </w:p>
        </w:tc>
      </w:tr>
    </w:tbl>
    <w:p w14:paraId="30C31F63" w14:textId="129F414E" w:rsidR="00FB6D44" w:rsidRDefault="00FB6D44" w:rsidP="00D22A7F">
      <w:pPr>
        <w:spacing w:line="360" w:lineRule="auto"/>
        <w:ind w:left="567"/>
        <w:rPr>
          <w:rFonts w:ascii="Arial" w:hAnsi="Arial" w:cs="Arial"/>
        </w:rPr>
      </w:pPr>
    </w:p>
    <w:p w14:paraId="0298F607" w14:textId="41230FDC" w:rsidR="001633ED" w:rsidRDefault="001633ED" w:rsidP="00D22A7F">
      <w:pPr>
        <w:spacing w:line="360" w:lineRule="auto"/>
        <w:ind w:left="567"/>
        <w:rPr>
          <w:rFonts w:ascii="Arial" w:hAnsi="Arial" w:cs="Arial"/>
        </w:rPr>
      </w:pPr>
    </w:p>
    <w:p w14:paraId="79242FEE" w14:textId="53DE1DB9" w:rsidR="001633ED" w:rsidRDefault="001633ED" w:rsidP="00D22A7F">
      <w:pPr>
        <w:spacing w:line="360" w:lineRule="auto"/>
        <w:ind w:left="567"/>
        <w:rPr>
          <w:rFonts w:ascii="Arial" w:hAnsi="Arial" w:cs="Arial"/>
        </w:rPr>
      </w:pPr>
    </w:p>
    <w:p w14:paraId="0B272C3C" w14:textId="77777777" w:rsidR="004B4A44" w:rsidRDefault="004B4A44" w:rsidP="00D22A7F">
      <w:pPr>
        <w:spacing w:line="360" w:lineRule="auto"/>
        <w:ind w:left="567"/>
        <w:rPr>
          <w:rFonts w:ascii="Arial" w:hAnsi="Arial" w:cs="Arial"/>
        </w:rPr>
      </w:pPr>
    </w:p>
    <w:p w14:paraId="133FA565" w14:textId="514F6B8E" w:rsidR="00D53557" w:rsidRPr="001633ED" w:rsidRDefault="00CB5F3F" w:rsidP="004B4A44">
      <w:pPr>
        <w:pStyle w:val="Prrafodelista"/>
        <w:numPr>
          <w:ilvl w:val="0"/>
          <w:numId w:val="21"/>
        </w:numPr>
        <w:spacing w:line="360" w:lineRule="auto"/>
        <w:ind w:left="567"/>
        <w:jc w:val="both"/>
        <w:rPr>
          <w:rFonts w:ascii="Arial" w:eastAsia="Times New Roman" w:hAnsi="Arial" w:cs="Arial"/>
          <w:sz w:val="24"/>
          <w:szCs w:val="24"/>
          <w:lang w:val="es-ES" w:eastAsia="es-ES"/>
        </w:rPr>
      </w:pPr>
      <w:r w:rsidRPr="001633ED">
        <w:rPr>
          <w:rFonts w:ascii="Arial" w:eastAsia="Times New Roman" w:hAnsi="Arial" w:cs="Arial"/>
          <w:sz w:val="24"/>
          <w:szCs w:val="24"/>
          <w:lang w:val="es-ES" w:eastAsia="es-ES"/>
        </w:rPr>
        <w:t xml:space="preserve">Descuento por </w:t>
      </w:r>
      <w:proofErr w:type="spellStart"/>
      <w:r w:rsidRPr="001633ED">
        <w:rPr>
          <w:rFonts w:ascii="Arial" w:eastAsia="Times New Roman" w:hAnsi="Arial" w:cs="Arial"/>
          <w:sz w:val="24"/>
          <w:szCs w:val="24"/>
          <w:lang w:val="es-ES" w:eastAsia="es-ES"/>
        </w:rPr>
        <w:t>duraciòn</w:t>
      </w:r>
      <w:proofErr w:type="spellEnd"/>
      <w:r w:rsidRPr="001633ED">
        <w:rPr>
          <w:rFonts w:ascii="Arial" w:eastAsia="Times New Roman" w:hAnsi="Arial" w:cs="Arial"/>
          <w:sz w:val="24"/>
          <w:szCs w:val="24"/>
          <w:lang w:val="es-ES" w:eastAsia="es-ES"/>
        </w:rPr>
        <w:t xml:space="preserve"> de proyecto: Se hace un descuento del 5% del monto total a pagar por cada 6 meses de </w:t>
      </w:r>
      <w:proofErr w:type="spellStart"/>
      <w:r w:rsidRPr="001633ED">
        <w:rPr>
          <w:rFonts w:ascii="Arial" w:eastAsia="Times New Roman" w:hAnsi="Arial" w:cs="Arial"/>
          <w:sz w:val="24"/>
          <w:szCs w:val="24"/>
          <w:lang w:val="es-ES" w:eastAsia="es-ES"/>
        </w:rPr>
        <w:t>duraciòn</w:t>
      </w:r>
      <w:proofErr w:type="spellEnd"/>
      <w:r w:rsidRPr="001633ED">
        <w:rPr>
          <w:rFonts w:ascii="Arial" w:eastAsia="Times New Roman" w:hAnsi="Arial" w:cs="Arial"/>
          <w:sz w:val="24"/>
          <w:szCs w:val="24"/>
          <w:lang w:val="es-ES" w:eastAsia="es-ES"/>
        </w:rPr>
        <w:t xml:space="preserve"> del proyecto.</w:t>
      </w:r>
    </w:p>
    <w:p w14:paraId="12D0711A" w14:textId="0AE1318B" w:rsidR="001C0E1D" w:rsidRPr="001633ED" w:rsidRDefault="00CB5F3F" w:rsidP="004B4A44">
      <w:pPr>
        <w:pStyle w:val="Prrafodelista"/>
        <w:numPr>
          <w:ilvl w:val="0"/>
          <w:numId w:val="21"/>
        </w:numPr>
        <w:spacing w:line="360" w:lineRule="auto"/>
        <w:ind w:left="567"/>
        <w:jc w:val="both"/>
        <w:rPr>
          <w:rFonts w:ascii="Arial" w:eastAsia="Times New Roman" w:hAnsi="Arial" w:cs="Arial"/>
          <w:sz w:val="24"/>
          <w:szCs w:val="24"/>
          <w:lang w:val="es-ES" w:eastAsia="es-ES"/>
        </w:rPr>
      </w:pPr>
      <w:r w:rsidRPr="001633ED">
        <w:rPr>
          <w:rFonts w:ascii="Arial" w:eastAsia="Times New Roman" w:hAnsi="Arial" w:cs="Arial"/>
          <w:sz w:val="24"/>
          <w:szCs w:val="24"/>
          <w:lang w:val="es-ES" w:eastAsia="es-ES"/>
        </w:rPr>
        <w:t xml:space="preserve">Descuento por tipo de pago del cliente: Se hace un descuento del 3% del subtotal si el cliente paga en efectivo y no con tarjeta de </w:t>
      </w:r>
      <w:proofErr w:type="spellStart"/>
      <w:r w:rsidRPr="001633ED">
        <w:rPr>
          <w:rFonts w:ascii="Arial" w:eastAsia="Times New Roman" w:hAnsi="Arial" w:cs="Arial"/>
          <w:sz w:val="24"/>
          <w:szCs w:val="24"/>
          <w:lang w:val="es-ES" w:eastAsia="es-ES"/>
        </w:rPr>
        <w:t>crèdito</w:t>
      </w:r>
      <w:proofErr w:type="spellEnd"/>
      <w:r w:rsidRPr="001633ED">
        <w:rPr>
          <w:rFonts w:ascii="Arial" w:eastAsia="Times New Roman" w:hAnsi="Arial" w:cs="Arial"/>
          <w:sz w:val="24"/>
          <w:szCs w:val="24"/>
          <w:lang w:val="es-ES" w:eastAsia="es-ES"/>
        </w:rPr>
        <w:t>.</w:t>
      </w:r>
      <w:r w:rsidR="001C0E1D" w:rsidRPr="001633ED">
        <w:rPr>
          <w:rFonts w:ascii="Arial" w:eastAsia="Times New Roman" w:hAnsi="Arial" w:cs="Arial"/>
          <w:sz w:val="24"/>
          <w:szCs w:val="24"/>
          <w:lang w:val="es-ES" w:eastAsia="es-ES"/>
        </w:rPr>
        <w:tab/>
      </w:r>
    </w:p>
    <w:p w14:paraId="7C364648" w14:textId="56D8FBA9" w:rsidR="005B4F07" w:rsidRDefault="005B4F07" w:rsidP="005B4F07">
      <w:pPr>
        <w:spacing w:line="360" w:lineRule="auto"/>
        <w:rPr>
          <w:rFonts w:ascii="Arial" w:hAnsi="Arial" w:cs="Arial"/>
        </w:rPr>
      </w:pPr>
    </w:p>
    <w:p w14:paraId="5D3B6992" w14:textId="7B289772" w:rsidR="005B4F07" w:rsidRDefault="005B4F07" w:rsidP="005B4F07">
      <w:pPr>
        <w:spacing w:line="360" w:lineRule="auto"/>
        <w:rPr>
          <w:rFonts w:ascii="Arial" w:hAnsi="Arial" w:cs="Arial"/>
        </w:rPr>
      </w:pPr>
    </w:p>
    <w:p w14:paraId="5F46FB41" w14:textId="4121DCC8" w:rsidR="00DD5FFA" w:rsidRDefault="00DD5FFA" w:rsidP="005B4F07">
      <w:pPr>
        <w:spacing w:line="360" w:lineRule="auto"/>
        <w:rPr>
          <w:rFonts w:ascii="Arial" w:hAnsi="Arial" w:cs="Arial"/>
        </w:rPr>
      </w:pPr>
    </w:p>
    <w:p w14:paraId="4B1FBB46" w14:textId="1B60455F" w:rsidR="00DD5FFA" w:rsidRDefault="00DD5FFA" w:rsidP="005B4F07">
      <w:pPr>
        <w:spacing w:line="360" w:lineRule="auto"/>
        <w:rPr>
          <w:rFonts w:ascii="Arial" w:hAnsi="Arial" w:cs="Arial"/>
        </w:rPr>
      </w:pPr>
    </w:p>
    <w:p w14:paraId="5752184A" w14:textId="037AB35E" w:rsidR="00DD5FFA" w:rsidRDefault="00DD5FFA" w:rsidP="005B4F07">
      <w:pPr>
        <w:spacing w:line="360" w:lineRule="auto"/>
        <w:rPr>
          <w:rFonts w:ascii="Arial" w:hAnsi="Arial" w:cs="Arial"/>
        </w:rPr>
      </w:pPr>
    </w:p>
    <w:p w14:paraId="153FC084" w14:textId="49C9579A" w:rsidR="00DD5FFA" w:rsidRDefault="00DD5FFA" w:rsidP="005B4F07">
      <w:pPr>
        <w:spacing w:line="360" w:lineRule="auto"/>
        <w:rPr>
          <w:rFonts w:ascii="Arial" w:hAnsi="Arial" w:cs="Arial"/>
        </w:rPr>
      </w:pPr>
    </w:p>
    <w:p w14:paraId="4C328C01" w14:textId="4A31F321" w:rsidR="00DD5FFA" w:rsidRDefault="00DD5FFA" w:rsidP="005B4F07">
      <w:pPr>
        <w:spacing w:line="360" w:lineRule="auto"/>
        <w:rPr>
          <w:rFonts w:ascii="Arial" w:hAnsi="Arial" w:cs="Arial"/>
        </w:rPr>
      </w:pPr>
    </w:p>
    <w:p w14:paraId="794920FC" w14:textId="05836840" w:rsidR="00DD5FFA" w:rsidRDefault="00DD5FFA" w:rsidP="005B4F07">
      <w:pPr>
        <w:spacing w:line="360" w:lineRule="auto"/>
        <w:rPr>
          <w:rFonts w:ascii="Arial" w:hAnsi="Arial" w:cs="Arial"/>
        </w:rPr>
      </w:pPr>
    </w:p>
    <w:p w14:paraId="1D4306BD" w14:textId="2F664FF0" w:rsidR="00DD5FFA" w:rsidRDefault="00DD5FFA" w:rsidP="005B4F07">
      <w:pPr>
        <w:spacing w:line="360" w:lineRule="auto"/>
        <w:rPr>
          <w:rFonts w:ascii="Arial" w:hAnsi="Arial" w:cs="Arial"/>
        </w:rPr>
      </w:pPr>
    </w:p>
    <w:p w14:paraId="03156469" w14:textId="66B9C8CA" w:rsidR="00DD5FFA" w:rsidRDefault="00DD5FFA" w:rsidP="005B4F07">
      <w:pPr>
        <w:spacing w:line="360" w:lineRule="auto"/>
        <w:rPr>
          <w:rFonts w:ascii="Arial" w:hAnsi="Arial" w:cs="Arial"/>
        </w:rPr>
      </w:pPr>
    </w:p>
    <w:p w14:paraId="0058D384" w14:textId="6AB7292C" w:rsidR="00DD5FFA" w:rsidRDefault="00DD5FFA" w:rsidP="005B4F07">
      <w:pPr>
        <w:spacing w:line="360" w:lineRule="auto"/>
        <w:rPr>
          <w:rFonts w:ascii="Arial" w:hAnsi="Arial" w:cs="Arial"/>
        </w:rPr>
      </w:pPr>
    </w:p>
    <w:p w14:paraId="0FB35C00" w14:textId="6EDD13C9" w:rsidR="00DD5FFA" w:rsidRDefault="00DD5FFA" w:rsidP="005B4F07">
      <w:pPr>
        <w:spacing w:line="360" w:lineRule="auto"/>
        <w:rPr>
          <w:rFonts w:ascii="Arial" w:hAnsi="Arial" w:cs="Arial"/>
        </w:rPr>
      </w:pPr>
    </w:p>
    <w:p w14:paraId="324CF12B" w14:textId="4CCCCEDE" w:rsidR="00DD5FFA" w:rsidRDefault="00DD5FFA" w:rsidP="005B4F07">
      <w:pPr>
        <w:spacing w:line="360" w:lineRule="auto"/>
        <w:rPr>
          <w:rFonts w:ascii="Arial" w:hAnsi="Arial" w:cs="Arial"/>
        </w:rPr>
      </w:pPr>
    </w:p>
    <w:p w14:paraId="68290917" w14:textId="094EAD85" w:rsidR="00DD5FFA" w:rsidRDefault="00DD5FFA" w:rsidP="005B4F07">
      <w:pPr>
        <w:spacing w:line="360" w:lineRule="auto"/>
        <w:rPr>
          <w:rFonts w:ascii="Arial" w:hAnsi="Arial" w:cs="Arial"/>
        </w:rPr>
      </w:pPr>
    </w:p>
    <w:p w14:paraId="2A638BF4" w14:textId="47FCD1CD" w:rsidR="00DD5FFA" w:rsidRDefault="00DD5FFA" w:rsidP="005B4F07">
      <w:pPr>
        <w:spacing w:line="360" w:lineRule="auto"/>
        <w:rPr>
          <w:rFonts w:ascii="Arial" w:hAnsi="Arial" w:cs="Arial"/>
        </w:rPr>
      </w:pPr>
    </w:p>
    <w:p w14:paraId="49098E39" w14:textId="77777777" w:rsidR="00DD5FFA" w:rsidRPr="005B4F07" w:rsidRDefault="00DD5FFA" w:rsidP="005B4F07">
      <w:pPr>
        <w:spacing w:line="360" w:lineRule="auto"/>
        <w:rPr>
          <w:rFonts w:ascii="Arial" w:hAnsi="Arial" w:cs="Arial"/>
        </w:rPr>
      </w:pPr>
    </w:p>
    <w:p w14:paraId="6A3D7567" w14:textId="298B7AED" w:rsidR="008121C2" w:rsidRPr="003A730D" w:rsidRDefault="004B4A44" w:rsidP="003A730D">
      <w:pPr>
        <w:pStyle w:val="Ttulo1"/>
        <w:numPr>
          <w:ilvl w:val="0"/>
          <w:numId w:val="33"/>
        </w:numPr>
      </w:pPr>
      <w:bookmarkStart w:id="3" w:name="_Toc71151254"/>
      <w:r w:rsidRPr="003A730D">
        <w:t>PROPUESTA DE INNOVACIÓN</w:t>
      </w:r>
      <w:bookmarkEnd w:id="3"/>
    </w:p>
    <w:p w14:paraId="66F79C87" w14:textId="443CDD5B" w:rsidR="004B4A44" w:rsidRDefault="004B4A44" w:rsidP="004B4A44"/>
    <w:p w14:paraId="6E04BEA1" w14:textId="72CA6FC4" w:rsidR="004B4A44" w:rsidRPr="003A730D" w:rsidRDefault="004B4A44" w:rsidP="003A730D">
      <w:pPr>
        <w:pStyle w:val="Ttulo2"/>
        <w:numPr>
          <w:ilvl w:val="0"/>
          <w:numId w:val="0"/>
        </w:numPr>
        <w:ind w:left="693"/>
        <w:rPr>
          <w:b/>
          <w:bCs w:val="0"/>
          <w:sz w:val="24"/>
          <w:szCs w:val="36"/>
          <w:u w:val="none"/>
        </w:rPr>
      </w:pPr>
      <w:bookmarkStart w:id="4" w:name="_Toc71151255"/>
      <w:r w:rsidRPr="003A730D">
        <w:rPr>
          <w:b/>
          <w:bCs w:val="0"/>
          <w:sz w:val="24"/>
          <w:szCs w:val="36"/>
          <w:u w:val="none"/>
        </w:rPr>
        <w:t>B.1 Detalle del nuevo proceso</w:t>
      </w:r>
      <w:bookmarkEnd w:id="4"/>
    </w:p>
    <w:p w14:paraId="52CDE71B" w14:textId="77777777" w:rsidR="008121C2" w:rsidRDefault="008121C2" w:rsidP="008121C2">
      <w:pPr>
        <w:jc w:val="both"/>
        <w:rPr>
          <w:rFonts w:ascii="Verdana" w:hAnsi="Verdana" w:cs="Arial"/>
          <w:sz w:val="20"/>
          <w:szCs w:val="20"/>
        </w:rPr>
      </w:pPr>
    </w:p>
    <w:p w14:paraId="7C605CF3" w14:textId="16865FE0" w:rsidR="00611884" w:rsidRPr="004B4A44" w:rsidRDefault="00CB5F3F" w:rsidP="004B4A44">
      <w:pPr>
        <w:pStyle w:val="Ttulo2"/>
        <w:numPr>
          <w:ilvl w:val="0"/>
          <w:numId w:val="0"/>
        </w:numPr>
        <w:spacing w:line="360" w:lineRule="auto"/>
        <w:ind w:left="567"/>
        <w:jc w:val="both"/>
        <w:rPr>
          <w:rFonts w:ascii="Arial" w:eastAsia="Times New Roman" w:hAnsi="Arial" w:cs="Arial"/>
          <w:bCs w:val="0"/>
          <w:sz w:val="24"/>
          <w:szCs w:val="24"/>
          <w:u w:val="none"/>
        </w:rPr>
      </w:pPr>
      <w:bookmarkStart w:id="5" w:name="_Toc71151256"/>
      <w:r w:rsidRPr="004B4A44">
        <w:rPr>
          <w:rFonts w:ascii="Arial" w:eastAsia="Times New Roman" w:hAnsi="Arial" w:cs="Arial"/>
          <w:bCs w:val="0"/>
          <w:sz w:val="24"/>
          <w:szCs w:val="24"/>
          <w:u w:val="none"/>
        </w:rPr>
        <w:t>Nuestr</w:t>
      </w:r>
      <w:r w:rsidR="00495411" w:rsidRPr="004B4A44">
        <w:rPr>
          <w:rFonts w:ascii="Arial" w:eastAsia="Times New Roman" w:hAnsi="Arial" w:cs="Arial"/>
          <w:bCs w:val="0"/>
          <w:sz w:val="24"/>
          <w:szCs w:val="24"/>
          <w:u w:val="none"/>
        </w:rPr>
        <w:t>a</w:t>
      </w:r>
      <w:r w:rsidRPr="004B4A44">
        <w:rPr>
          <w:rFonts w:ascii="Arial" w:eastAsia="Times New Roman" w:hAnsi="Arial" w:cs="Arial"/>
          <w:bCs w:val="0"/>
          <w:sz w:val="24"/>
          <w:szCs w:val="24"/>
          <w:u w:val="none"/>
        </w:rPr>
        <w:t xml:space="preserve"> propuesta consiste en </w:t>
      </w:r>
      <w:r w:rsidR="00495411" w:rsidRPr="004B4A44">
        <w:rPr>
          <w:rFonts w:ascii="Arial" w:eastAsia="Times New Roman" w:hAnsi="Arial" w:cs="Arial"/>
          <w:bCs w:val="0"/>
          <w:sz w:val="24"/>
          <w:szCs w:val="24"/>
          <w:u w:val="none"/>
        </w:rPr>
        <w:t>automatizar el proceso de negociación y crear un programa que permita al cliente obtener un presupuesto de cuánto le costaría el proceso para el equipo o persona que desea contratar. El nuevo proceso se vería así:</w:t>
      </w:r>
      <w:bookmarkEnd w:id="5"/>
      <w:r w:rsidR="00495411" w:rsidRPr="004B4A44">
        <w:rPr>
          <w:rFonts w:ascii="Arial" w:eastAsia="Times New Roman" w:hAnsi="Arial" w:cs="Arial"/>
          <w:bCs w:val="0"/>
          <w:sz w:val="24"/>
          <w:szCs w:val="24"/>
          <w:u w:val="none"/>
        </w:rPr>
        <w:t xml:space="preserve"> </w:t>
      </w:r>
    </w:p>
    <w:p w14:paraId="02A37CEB" w14:textId="48BC6D5F" w:rsidR="00495411" w:rsidRDefault="00495411" w:rsidP="00495411"/>
    <w:p w14:paraId="7FBCABC0" w14:textId="1118478A" w:rsidR="004B4A44" w:rsidRDefault="004B4A44" w:rsidP="00495411">
      <w:r>
        <w:rPr>
          <w:noProof/>
        </w:rPr>
        <w:lastRenderedPageBreak/>
        <w:drawing>
          <wp:anchor distT="0" distB="0" distL="114300" distR="114300" simplePos="0" relativeHeight="251658240" behindDoc="0" locked="0" layoutInCell="1" allowOverlap="1" wp14:anchorId="0E4CC1C3" wp14:editId="4F540AC9">
            <wp:simplePos x="0" y="0"/>
            <wp:positionH relativeFrom="column">
              <wp:posOffset>309880</wp:posOffset>
            </wp:positionH>
            <wp:positionV relativeFrom="paragraph">
              <wp:posOffset>97155</wp:posOffset>
            </wp:positionV>
            <wp:extent cx="5553075" cy="996950"/>
            <wp:effectExtent l="19050" t="0" r="28575" b="0"/>
            <wp:wrapThrough wrapText="bothSides">
              <wp:wrapPolygon edited="0">
                <wp:start x="-74" y="3302"/>
                <wp:lineTo x="-74" y="4953"/>
                <wp:lineTo x="963" y="10731"/>
                <wp:lineTo x="-74" y="16510"/>
                <wp:lineTo x="-74" y="18161"/>
                <wp:lineTo x="20600" y="18161"/>
                <wp:lineTo x="20674" y="17335"/>
                <wp:lineTo x="21637" y="11144"/>
                <wp:lineTo x="21637" y="10731"/>
                <wp:lineTo x="20674" y="4540"/>
                <wp:lineTo x="20600" y="3302"/>
                <wp:lineTo x="-74" y="3302"/>
              </wp:wrapPolygon>
            </wp:wrapThrough>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2C687839" w14:textId="53A1F423" w:rsidR="004B4A44" w:rsidRDefault="004B4A44" w:rsidP="00495411"/>
    <w:p w14:paraId="616D722D" w14:textId="55B80EB0" w:rsidR="00495411" w:rsidRPr="00495411" w:rsidRDefault="00495411" w:rsidP="00495411"/>
    <w:p w14:paraId="61619F47" w14:textId="4A461B74" w:rsidR="00495411" w:rsidRDefault="00495411" w:rsidP="00495411"/>
    <w:p w14:paraId="1EFF7920" w14:textId="20C6DD29" w:rsidR="00495411" w:rsidRDefault="00495411" w:rsidP="00495411"/>
    <w:p w14:paraId="1C0A8FBD" w14:textId="77777777" w:rsidR="004B4A44" w:rsidRDefault="00495411" w:rsidP="004B4A44">
      <w:pPr>
        <w:spacing w:line="360" w:lineRule="auto"/>
        <w:jc w:val="both"/>
      </w:pPr>
      <w:r>
        <w:tab/>
      </w:r>
    </w:p>
    <w:p w14:paraId="081F3E25" w14:textId="227C77BF" w:rsidR="00495411" w:rsidRPr="004B4A44" w:rsidRDefault="00495411" w:rsidP="004B4A44">
      <w:pPr>
        <w:spacing w:line="360" w:lineRule="auto"/>
        <w:ind w:left="709"/>
        <w:jc w:val="both"/>
        <w:rPr>
          <w:rFonts w:ascii="Arial" w:hAnsi="Arial" w:cs="Arial"/>
        </w:rPr>
      </w:pPr>
      <w:r w:rsidRPr="004B4A44">
        <w:rPr>
          <w:rFonts w:ascii="Arial" w:hAnsi="Arial" w:cs="Arial"/>
        </w:rPr>
        <w:t xml:space="preserve">Como se aprecia en el gráfico, solo sería necesario invertir en una sola reunión antes de tener la certeza de que el cliente desea adquirir los servicios de </w:t>
      </w:r>
      <w:proofErr w:type="spellStart"/>
      <w:r w:rsidRPr="004B4A44">
        <w:rPr>
          <w:rFonts w:ascii="Arial" w:hAnsi="Arial" w:cs="Arial"/>
        </w:rPr>
        <w:t>TrueLogic</w:t>
      </w:r>
      <w:proofErr w:type="spellEnd"/>
      <w:r w:rsidRPr="004B4A44">
        <w:rPr>
          <w:rFonts w:ascii="Arial" w:hAnsi="Arial" w:cs="Arial"/>
        </w:rPr>
        <w:t xml:space="preserve">. De esta forma, se ahorran muchas horas de trabajo, </w:t>
      </w:r>
    </w:p>
    <w:p w14:paraId="3046236E" w14:textId="0DC9FDF8" w:rsidR="00495411" w:rsidRPr="004B4A44" w:rsidRDefault="00495411" w:rsidP="004B4A44">
      <w:pPr>
        <w:spacing w:line="360" w:lineRule="auto"/>
        <w:ind w:left="709"/>
        <w:jc w:val="both"/>
        <w:rPr>
          <w:rFonts w:ascii="Arial" w:hAnsi="Arial" w:cs="Arial"/>
        </w:rPr>
      </w:pPr>
    </w:p>
    <w:p w14:paraId="1920BFC1" w14:textId="29883B18" w:rsidR="00495411" w:rsidRPr="004B4A44" w:rsidRDefault="00495411" w:rsidP="004B4A44">
      <w:pPr>
        <w:spacing w:line="360" w:lineRule="auto"/>
        <w:ind w:left="709"/>
        <w:jc w:val="both"/>
        <w:rPr>
          <w:rFonts w:ascii="Arial" w:hAnsi="Arial" w:cs="Arial"/>
        </w:rPr>
      </w:pPr>
      <w:r w:rsidRPr="004B4A44">
        <w:rPr>
          <w:rFonts w:ascii="Arial" w:hAnsi="Arial" w:cs="Arial"/>
        </w:rPr>
        <w:t xml:space="preserve">Para ello se propone crear un programa </w:t>
      </w:r>
      <w:r w:rsidR="003108E2" w:rsidRPr="004B4A44">
        <w:rPr>
          <w:rFonts w:ascii="Arial" w:hAnsi="Arial" w:cs="Arial"/>
        </w:rPr>
        <w:t xml:space="preserve">que permita al cliente ingresar datos </w:t>
      </w:r>
      <w:r w:rsidRPr="004B4A44">
        <w:rPr>
          <w:rFonts w:ascii="Arial" w:hAnsi="Arial" w:cs="Arial"/>
        </w:rPr>
        <w:t>con la siguiente forma:</w:t>
      </w:r>
    </w:p>
    <w:p w14:paraId="593F81A9" w14:textId="4EA6313A" w:rsidR="00495411" w:rsidRPr="004B4A44" w:rsidRDefault="00495411" w:rsidP="004B4A44">
      <w:pPr>
        <w:spacing w:line="360" w:lineRule="auto"/>
        <w:jc w:val="both"/>
        <w:rPr>
          <w:rFonts w:ascii="Arial" w:hAnsi="Arial" w:cs="Arial"/>
        </w:rPr>
      </w:pPr>
    </w:p>
    <w:p w14:paraId="58BB519D" w14:textId="257D3096" w:rsidR="00495411" w:rsidRPr="004B4A44" w:rsidRDefault="00495411" w:rsidP="004B4A44">
      <w:pPr>
        <w:pStyle w:val="Prrafodelista"/>
        <w:numPr>
          <w:ilvl w:val="1"/>
          <w:numId w:val="23"/>
        </w:numPr>
        <w:spacing w:line="360" w:lineRule="auto"/>
        <w:jc w:val="both"/>
        <w:rPr>
          <w:rFonts w:ascii="Arial" w:eastAsia="Times New Roman" w:hAnsi="Arial" w:cs="Arial"/>
          <w:sz w:val="24"/>
          <w:szCs w:val="24"/>
          <w:lang w:val="es-ES" w:eastAsia="es-ES"/>
        </w:rPr>
      </w:pPr>
      <w:r w:rsidRPr="004B4A44">
        <w:rPr>
          <w:rFonts w:ascii="Arial" w:eastAsia="Times New Roman" w:hAnsi="Arial" w:cs="Arial"/>
          <w:sz w:val="24"/>
          <w:szCs w:val="24"/>
          <w:lang w:val="es-ES" w:eastAsia="es-ES"/>
        </w:rPr>
        <w:t>Crear un m</w:t>
      </w:r>
      <w:r w:rsidR="003108E2" w:rsidRPr="004B4A44">
        <w:rPr>
          <w:rFonts w:ascii="Arial" w:eastAsia="Times New Roman" w:hAnsi="Arial" w:cs="Arial"/>
          <w:sz w:val="24"/>
          <w:szCs w:val="24"/>
          <w:lang w:val="es-ES" w:eastAsia="es-ES"/>
        </w:rPr>
        <w:t>ó</w:t>
      </w:r>
      <w:r w:rsidRPr="004B4A44">
        <w:rPr>
          <w:rFonts w:ascii="Arial" w:eastAsia="Times New Roman" w:hAnsi="Arial" w:cs="Arial"/>
          <w:sz w:val="24"/>
          <w:szCs w:val="24"/>
          <w:lang w:val="es-ES" w:eastAsia="es-ES"/>
        </w:rPr>
        <w:t>dulo que reciba el tipo de personal que se desea contratar y la cantidad a contratar</w:t>
      </w:r>
      <w:r w:rsidR="003108E2" w:rsidRPr="004B4A44">
        <w:rPr>
          <w:rFonts w:ascii="Arial" w:eastAsia="Times New Roman" w:hAnsi="Arial" w:cs="Arial"/>
          <w:sz w:val="24"/>
          <w:szCs w:val="24"/>
          <w:lang w:val="es-ES" w:eastAsia="es-ES"/>
        </w:rPr>
        <w:t>,</w:t>
      </w:r>
      <w:r w:rsidRPr="004B4A44">
        <w:rPr>
          <w:rFonts w:ascii="Arial" w:eastAsia="Times New Roman" w:hAnsi="Arial" w:cs="Arial"/>
          <w:sz w:val="24"/>
          <w:szCs w:val="24"/>
          <w:lang w:val="es-ES" w:eastAsia="es-ES"/>
        </w:rPr>
        <w:t xml:space="preserve"> </w:t>
      </w:r>
      <w:r w:rsidR="003108E2" w:rsidRPr="004B4A44">
        <w:rPr>
          <w:rFonts w:ascii="Arial" w:eastAsia="Times New Roman" w:hAnsi="Arial" w:cs="Arial"/>
          <w:sz w:val="24"/>
          <w:szCs w:val="24"/>
          <w:lang w:val="es-ES" w:eastAsia="es-ES"/>
        </w:rPr>
        <w:t xml:space="preserve">y que devuelva el costo </w:t>
      </w:r>
      <w:proofErr w:type="spellStart"/>
      <w:r w:rsidR="003108E2" w:rsidRPr="004B4A44">
        <w:rPr>
          <w:rFonts w:ascii="Arial" w:eastAsia="Times New Roman" w:hAnsi="Arial" w:cs="Arial"/>
          <w:sz w:val="24"/>
          <w:szCs w:val="24"/>
          <w:lang w:val="es-ES" w:eastAsia="es-ES"/>
        </w:rPr>
        <w:t>segùn</w:t>
      </w:r>
      <w:proofErr w:type="spellEnd"/>
      <w:r w:rsidR="003108E2" w:rsidRPr="004B4A44">
        <w:rPr>
          <w:rFonts w:ascii="Arial" w:eastAsia="Times New Roman" w:hAnsi="Arial" w:cs="Arial"/>
          <w:sz w:val="24"/>
          <w:szCs w:val="24"/>
          <w:lang w:val="es-ES" w:eastAsia="es-ES"/>
        </w:rPr>
        <w:t xml:space="preserve"> la tabla de precios. </w:t>
      </w:r>
    </w:p>
    <w:p w14:paraId="2C36A4B7" w14:textId="351728FE" w:rsidR="003108E2" w:rsidRPr="004B4A44" w:rsidRDefault="003108E2" w:rsidP="004B4A44">
      <w:pPr>
        <w:pStyle w:val="Prrafodelista"/>
        <w:numPr>
          <w:ilvl w:val="1"/>
          <w:numId w:val="23"/>
        </w:numPr>
        <w:spacing w:line="360" w:lineRule="auto"/>
        <w:jc w:val="both"/>
        <w:rPr>
          <w:rFonts w:ascii="Arial" w:eastAsia="Times New Roman" w:hAnsi="Arial" w:cs="Arial"/>
          <w:sz w:val="24"/>
          <w:szCs w:val="24"/>
          <w:lang w:val="es-ES" w:eastAsia="es-ES"/>
        </w:rPr>
      </w:pPr>
      <w:r w:rsidRPr="004B4A44">
        <w:rPr>
          <w:rFonts w:ascii="Arial" w:eastAsia="Times New Roman" w:hAnsi="Arial" w:cs="Arial"/>
          <w:sz w:val="24"/>
          <w:szCs w:val="24"/>
          <w:lang w:val="es-ES" w:eastAsia="es-ES"/>
        </w:rPr>
        <w:t>Crear un módulo que reciba la duración del proyecto para poder aplicar el segundo tipo de descuento y que devuelva el nuevo total a pagar con los descuentos sucesivos aplicados.</w:t>
      </w:r>
    </w:p>
    <w:p w14:paraId="548C78B5" w14:textId="78A44138" w:rsidR="003108E2" w:rsidRPr="004B4A44" w:rsidRDefault="003108E2" w:rsidP="004B4A44">
      <w:pPr>
        <w:pStyle w:val="Prrafodelista"/>
        <w:numPr>
          <w:ilvl w:val="1"/>
          <w:numId w:val="23"/>
        </w:numPr>
        <w:spacing w:line="360" w:lineRule="auto"/>
        <w:jc w:val="both"/>
        <w:rPr>
          <w:rFonts w:ascii="Arial" w:eastAsia="Times New Roman" w:hAnsi="Arial" w:cs="Arial"/>
          <w:sz w:val="24"/>
          <w:szCs w:val="24"/>
          <w:lang w:val="es-ES" w:eastAsia="es-ES"/>
        </w:rPr>
      </w:pPr>
      <w:r w:rsidRPr="004B4A44">
        <w:rPr>
          <w:rFonts w:ascii="Arial" w:eastAsia="Times New Roman" w:hAnsi="Arial" w:cs="Arial"/>
          <w:sz w:val="24"/>
          <w:szCs w:val="24"/>
          <w:lang w:val="es-ES" w:eastAsia="es-ES"/>
        </w:rPr>
        <w:t xml:space="preserve">Crear un módulo que reciba el tipo de pago del cliente y que le aplique el tercer descuento en caso de que cumpla con el requisito y que devuelva un nuevo total con el descuento aplicado. </w:t>
      </w:r>
    </w:p>
    <w:p w14:paraId="1C606931" w14:textId="0EA1F800" w:rsidR="00495411" w:rsidRDefault="00495411" w:rsidP="004B4A44">
      <w:pPr>
        <w:spacing w:line="360" w:lineRule="auto"/>
        <w:jc w:val="both"/>
        <w:rPr>
          <w:rFonts w:ascii="Arial" w:hAnsi="Arial" w:cs="Arial"/>
        </w:rPr>
      </w:pPr>
    </w:p>
    <w:p w14:paraId="76B3E2ED" w14:textId="77777777" w:rsidR="00DD5FFA" w:rsidRPr="004B4A44" w:rsidRDefault="00DD5FFA" w:rsidP="004B4A44">
      <w:pPr>
        <w:spacing w:line="360" w:lineRule="auto"/>
        <w:jc w:val="both"/>
        <w:rPr>
          <w:rFonts w:ascii="Arial" w:hAnsi="Arial" w:cs="Arial"/>
        </w:rPr>
      </w:pPr>
    </w:p>
    <w:p w14:paraId="17DAE1A6" w14:textId="1FD561E8" w:rsidR="00363540" w:rsidRPr="003A730D" w:rsidRDefault="004B4A44" w:rsidP="003A730D">
      <w:pPr>
        <w:pStyle w:val="Ttulo2"/>
        <w:numPr>
          <w:ilvl w:val="0"/>
          <w:numId w:val="0"/>
        </w:numPr>
        <w:ind w:left="693"/>
        <w:rPr>
          <w:b/>
          <w:bCs w:val="0"/>
          <w:sz w:val="24"/>
          <w:szCs w:val="36"/>
          <w:u w:val="none"/>
        </w:rPr>
      </w:pPr>
      <w:bookmarkStart w:id="6" w:name="_Toc65266282"/>
      <w:bookmarkStart w:id="7" w:name="_Toc71151257"/>
      <w:r w:rsidRPr="003A730D">
        <w:rPr>
          <w:b/>
          <w:bCs w:val="0"/>
          <w:sz w:val="24"/>
          <w:szCs w:val="36"/>
          <w:u w:val="none"/>
        </w:rPr>
        <w:t xml:space="preserve">B.2 </w:t>
      </w:r>
      <w:r w:rsidR="00363540" w:rsidRPr="003A730D">
        <w:rPr>
          <w:b/>
          <w:bCs w:val="0"/>
          <w:sz w:val="24"/>
          <w:szCs w:val="36"/>
          <w:u w:val="none"/>
        </w:rPr>
        <w:t>Algoritmo Propuesto</w:t>
      </w:r>
      <w:bookmarkEnd w:id="6"/>
      <w:bookmarkEnd w:id="7"/>
    </w:p>
    <w:p w14:paraId="5819D2CD" w14:textId="71B8F449" w:rsidR="004B4A44" w:rsidRDefault="004B4A44" w:rsidP="004B4A44"/>
    <w:p w14:paraId="24347C45" w14:textId="5B17A4F7" w:rsidR="00DD5FFA" w:rsidRDefault="004B4A44" w:rsidP="00DD5FFA">
      <w:pPr>
        <w:spacing w:line="360" w:lineRule="auto"/>
        <w:ind w:left="709"/>
        <w:jc w:val="both"/>
        <w:rPr>
          <w:rFonts w:ascii="Arial" w:hAnsi="Arial" w:cs="Arial"/>
        </w:rPr>
      </w:pPr>
      <w:r w:rsidRPr="004B4A44">
        <w:rPr>
          <w:rFonts w:ascii="Arial" w:hAnsi="Arial" w:cs="Arial"/>
        </w:rPr>
        <w:t>La propuesta del proyecto sugiere distribuir la carga de datos y procesos de c</w:t>
      </w:r>
      <w:r w:rsidR="00DD5FFA">
        <w:rPr>
          <w:rFonts w:ascii="Arial" w:hAnsi="Arial" w:cs="Arial"/>
        </w:rPr>
        <w:t>á</w:t>
      </w:r>
      <w:r w:rsidRPr="004B4A44">
        <w:rPr>
          <w:rFonts w:ascii="Arial" w:hAnsi="Arial" w:cs="Arial"/>
        </w:rPr>
        <w:t xml:space="preserve">lculo para optimizar los recursos </w:t>
      </w:r>
      <w:r w:rsidR="00DD5FFA">
        <w:rPr>
          <w:rFonts w:ascii="Arial" w:hAnsi="Arial" w:cs="Arial"/>
        </w:rPr>
        <w:t xml:space="preserve">de procesamiento </w:t>
      </w:r>
      <w:r w:rsidRPr="004B4A44">
        <w:rPr>
          <w:rFonts w:ascii="Arial" w:hAnsi="Arial" w:cs="Arial"/>
        </w:rPr>
        <w:t>y rendimiento del programa.</w:t>
      </w:r>
    </w:p>
    <w:p w14:paraId="0B4B305E" w14:textId="199267EB" w:rsidR="00DD5FFA" w:rsidRDefault="00DD5FFA" w:rsidP="00DD5FFA">
      <w:pPr>
        <w:spacing w:line="360" w:lineRule="auto"/>
        <w:ind w:left="709"/>
        <w:jc w:val="both"/>
        <w:rPr>
          <w:rFonts w:ascii="Arial" w:hAnsi="Arial" w:cs="Arial"/>
        </w:rPr>
      </w:pPr>
      <w:r>
        <w:rPr>
          <w:rFonts w:ascii="Arial" w:hAnsi="Arial" w:cs="Arial"/>
        </w:rPr>
        <w:t>Se cuenta con las siguientes o</w:t>
      </w:r>
      <w:r w:rsidRPr="004B4A44">
        <w:rPr>
          <w:rFonts w:ascii="Arial" w:hAnsi="Arial" w:cs="Arial"/>
        </w:rPr>
        <w:t>pciones</w:t>
      </w:r>
      <w:r>
        <w:rPr>
          <w:rFonts w:ascii="Arial" w:hAnsi="Arial" w:cs="Arial"/>
        </w:rPr>
        <w:t xml:space="preserve"> para el desarrollo de algoritmos</w:t>
      </w:r>
      <w:r w:rsidRPr="004B4A44">
        <w:rPr>
          <w:rFonts w:ascii="Arial" w:hAnsi="Arial" w:cs="Arial"/>
        </w:rPr>
        <w:t xml:space="preserve">: </w:t>
      </w:r>
    </w:p>
    <w:p w14:paraId="385BE7AF" w14:textId="004A7426" w:rsidR="00DD5FFA" w:rsidRPr="00DD5FFA" w:rsidRDefault="00DD5FFA" w:rsidP="00DD5FFA">
      <w:pPr>
        <w:pStyle w:val="Prrafodelista"/>
        <w:numPr>
          <w:ilvl w:val="0"/>
          <w:numId w:val="26"/>
        </w:numPr>
        <w:spacing w:line="360" w:lineRule="auto"/>
        <w:jc w:val="both"/>
        <w:rPr>
          <w:rFonts w:ascii="Arial" w:eastAsia="Times New Roman" w:hAnsi="Arial" w:cs="Arial"/>
          <w:sz w:val="24"/>
          <w:szCs w:val="24"/>
          <w:lang w:val="es-ES" w:eastAsia="es-ES"/>
        </w:rPr>
      </w:pPr>
      <w:r w:rsidRPr="00DD5FFA">
        <w:rPr>
          <w:rFonts w:ascii="Arial" w:eastAsia="Times New Roman" w:hAnsi="Arial" w:cs="Arial"/>
          <w:sz w:val="24"/>
          <w:szCs w:val="24"/>
          <w:lang w:val="es-ES" w:eastAsia="es-ES"/>
        </w:rPr>
        <w:t xml:space="preserve">Lenguaje natural </w:t>
      </w:r>
    </w:p>
    <w:p w14:paraId="371082FA" w14:textId="43568F80" w:rsidR="00DD5FFA" w:rsidRPr="00DD5FFA" w:rsidRDefault="00DD5FFA" w:rsidP="00DD5FFA">
      <w:pPr>
        <w:pStyle w:val="Prrafodelista"/>
        <w:numPr>
          <w:ilvl w:val="0"/>
          <w:numId w:val="26"/>
        </w:numPr>
        <w:spacing w:line="360" w:lineRule="auto"/>
        <w:jc w:val="both"/>
        <w:rPr>
          <w:rFonts w:ascii="Arial" w:eastAsia="Times New Roman" w:hAnsi="Arial" w:cs="Arial"/>
          <w:sz w:val="24"/>
          <w:szCs w:val="24"/>
          <w:lang w:val="es-ES" w:eastAsia="es-ES"/>
        </w:rPr>
      </w:pPr>
      <w:r w:rsidRPr="00DD5FFA">
        <w:rPr>
          <w:rFonts w:ascii="Arial" w:eastAsia="Times New Roman" w:hAnsi="Arial" w:cs="Arial"/>
          <w:sz w:val="24"/>
          <w:szCs w:val="24"/>
          <w:lang w:val="es-ES" w:eastAsia="es-ES"/>
        </w:rPr>
        <w:t xml:space="preserve">Diagrama de flujo  </w:t>
      </w:r>
    </w:p>
    <w:p w14:paraId="4AEFC868" w14:textId="0F7D6F8A" w:rsidR="00DD5FFA" w:rsidRPr="00DD5FFA" w:rsidRDefault="00DD5FFA" w:rsidP="00DD5FFA">
      <w:pPr>
        <w:pStyle w:val="Prrafodelista"/>
        <w:numPr>
          <w:ilvl w:val="0"/>
          <w:numId w:val="26"/>
        </w:numPr>
        <w:spacing w:line="360" w:lineRule="auto"/>
        <w:jc w:val="both"/>
        <w:rPr>
          <w:rFonts w:ascii="Arial" w:eastAsia="Times New Roman" w:hAnsi="Arial" w:cs="Arial"/>
          <w:sz w:val="24"/>
          <w:szCs w:val="24"/>
          <w:lang w:val="es-ES" w:eastAsia="es-ES"/>
        </w:rPr>
      </w:pPr>
      <w:r w:rsidRPr="00DD5FFA">
        <w:rPr>
          <w:rFonts w:ascii="Arial" w:eastAsia="Times New Roman" w:hAnsi="Arial" w:cs="Arial"/>
          <w:sz w:val="24"/>
          <w:szCs w:val="24"/>
          <w:lang w:val="es-ES" w:eastAsia="es-ES"/>
        </w:rPr>
        <w:t xml:space="preserve">Pseudocódigo. </w:t>
      </w:r>
    </w:p>
    <w:p w14:paraId="008E73A2" w14:textId="76EC0F84" w:rsidR="004B4A44" w:rsidRDefault="00DD5FFA" w:rsidP="00DD5FFA">
      <w:pPr>
        <w:spacing w:line="360" w:lineRule="auto"/>
        <w:ind w:left="705"/>
        <w:jc w:val="both"/>
        <w:rPr>
          <w:rFonts w:ascii="Arial" w:hAnsi="Arial" w:cs="Arial"/>
        </w:rPr>
      </w:pPr>
      <w:r>
        <w:rPr>
          <w:rFonts w:ascii="Arial" w:hAnsi="Arial" w:cs="Arial"/>
        </w:rPr>
        <w:lastRenderedPageBreak/>
        <w:t>A continuación, se muestran los</w:t>
      </w:r>
      <w:r w:rsidR="004B4A44" w:rsidRPr="004B4A44">
        <w:rPr>
          <w:rFonts w:ascii="Arial" w:hAnsi="Arial" w:cs="Arial"/>
        </w:rPr>
        <w:t xml:space="preserve"> algoritmos</w:t>
      </w:r>
      <w:r>
        <w:rPr>
          <w:rFonts w:ascii="Arial" w:hAnsi="Arial" w:cs="Arial"/>
        </w:rPr>
        <w:t xml:space="preserve"> propuestos en lenguaje pseudocódigo.</w:t>
      </w:r>
    </w:p>
    <w:p w14:paraId="591C2AF8" w14:textId="28A95B37" w:rsidR="00DD5FFA" w:rsidRDefault="00DD5FFA" w:rsidP="00DD5FFA">
      <w:pPr>
        <w:spacing w:line="360" w:lineRule="auto"/>
        <w:ind w:left="705"/>
        <w:jc w:val="both"/>
        <w:rPr>
          <w:rFonts w:ascii="Arial" w:hAnsi="Arial" w:cs="Arial"/>
        </w:rPr>
      </w:pPr>
    </w:p>
    <w:p w14:paraId="041D0EC6" w14:textId="115789C0" w:rsidR="00DD5FFA" w:rsidRDefault="00767AEE" w:rsidP="00DD5FFA">
      <w:pPr>
        <w:spacing w:line="360" w:lineRule="auto"/>
        <w:ind w:left="705"/>
        <w:jc w:val="both"/>
        <w:rPr>
          <w:rFonts w:ascii="Arial" w:hAnsi="Arial" w:cs="Arial"/>
          <w:b/>
          <w:bCs/>
          <w:color w:val="FF0000"/>
        </w:rPr>
      </w:pPr>
      <w:r>
        <w:rPr>
          <w:rFonts w:ascii="Arial" w:hAnsi="Arial" w:cs="Arial"/>
          <w:b/>
          <w:bCs/>
          <w:color w:val="FF0000"/>
        </w:rPr>
        <w:t xml:space="preserve">Clase </w:t>
      </w:r>
      <w:r w:rsidRPr="00767AEE">
        <w:rPr>
          <w:rFonts w:ascii="Arial" w:hAnsi="Arial" w:cs="Arial"/>
          <w:b/>
          <w:bCs/>
          <w:color w:val="FF0000"/>
        </w:rPr>
        <w:t>Principal</w:t>
      </w:r>
    </w:p>
    <w:p w14:paraId="46873245" w14:textId="77777777" w:rsidR="00767AEE" w:rsidRPr="00767AEE" w:rsidRDefault="00767AEE" w:rsidP="00DD5FFA">
      <w:pPr>
        <w:spacing w:line="360" w:lineRule="auto"/>
        <w:ind w:left="705"/>
        <w:jc w:val="both"/>
        <w:rPr>
          <w:rFonts w:ascii="Arial" w:hAnsi="Arial" w:cs="Arial"/>
          <w:b/>
          <w:bCs/>
          <w:color w:val="FF0000"/>
        </w:rPr>
      </w:pPr>
    </w:p>
    <w:p w14:paraId="425AA379" w14:textId="77777777" w:rsidR="00DD5FFA" w:rsidRDefault="00DD5FFA" w:rsidP="00767AEE">
      <w:pPr>
        <w:pStyle w:val="NormalWeb"/>
        <w:shd w:val="clear" w:color="auto" w:fill="FFFFFF"/>
        <w:spacing w:before="0" w:beforeAutospacing="0" w:after="120" w:afterAutospacing="0"/>
        <w:ind w:left="705"/>
        <w:rPr>
          <w:rFonts w:ascii="Segoe UI" w:hAnsi="Segoe UI" w:cs="Segoe UI"/>
          <w:color w:val="172B4D"/>
          <w:sz w:val="21"/>
          <w:szCs w:val="21"/>
        </w:rPr>
      </w:pPr>
      <w:r>
        <w:rPr>
          <w:rFonts w:ascii="Segoe UI" w:hAnsi="Segoe UI" w:cs="Segoe UI"/>
          <w:color w:val="172B4D"/>
          <w:sz w:val="21"/>
          <w:szCs w:val="21"/>
        </w:rPr>
        <w:t>Inicio</w:t>
      </w:r>
    </w:p>
    <w:p w14:paraId="2A3E2F6D" w14:textId="570E649E" w:rsidR="00DD5FFA" w:rsidRDefault="00DD5FFA" w:rsidP="00767AEE">
      <w:pPr>
        <w:pStyle w:val="NormalWeb"/>
        <w:shd w:val="clear" w:color="auto" w:fill="FFFFFF"/>
        <w:spacing w:before="0" w:beforeAutospacing="0" w:after="120" w:afterAutospacing="0"/>
        <w:ind w:left="705"/>
        <w:rPr>
          <w:rFonts w:ascii="Segoe UI" w:hAnsi="Segoe UI" w:cs="Segoe UI"/>
          <w:color w:val="172B4D"/>
          <w:sz w:val="21"/>
          <w:szCs w:val="21"/>
        </w:rPr>
      </w:pPr>
      <w:r>
        <w:rPr>
          <w:rFonts w:ascii="Segoe UI" w:hAnsi="Segoe UI" w:cs="Segoe UI"/>
          <w:color w:val="172B4D"/>
          <w:sz w:val="21"/>
          <w:szCs w:val="21"/>
        </w:rPr>
        <w:t xml:space="preserve">Definir </w:t>
      </w:r>
      <w:proofErr w:type="spellStart"/>
      <w:r>
        <w:rPr>
          <w:rFonts w:ascii="Segoe UI" w:hAnsi="Segoe UI" w:cs="Segoe UI"/>
          <w:color w:val="172B4D"/>
          <w:sz w:val="21"/>
          <w:szCs w:val="21"/>
        </w:rPr>
        <w:t>tipoPersonal</w:t>
      </w:r>
      <w:proofErr w:type="spellEnd"/>
      <w:r>
        <w:rPr>
          <w:rFonts w:ascii="Segoe UI" w:hAnsi="Segoe UI" w:cs="Segoe UI"/>
          <w:color w:val="172B4D"/>
          <w:sz w:val="21"/>
          <w:szCs w:val="21"/>
        </w:rPr>
        <w:t xml:space="preserve"> Como </w:t>
      </w:r>
      <w:proofErr w:type="spellStart"/>
      <w:r>
        <w:rPr>
          <w:rFonts w:ascii="Segoe UI" w:hAnsi="Segoe UI" w:cs="Segoe UI"/>
          <w:color w:val="172B4D"/>
          <w:sz w:val="21"/>
          <w:szCs w:val="21"/>
        </w:rPr>
        <w:t>Caracter</w:t>
      </w:r>
      <w:proofErr w:type="spellEnd"/>
      <w:r>
        <w:rPr>
          <w:rFonts w:ascii="Segoe UI" w:hAnsi="Segoe UI" w:cs="Segoe UI"/>
          <w:color w:val="172B4D"/>
          <w:sz w:val="21"/>
          <w:szCs w:val="21"/>
        </w:rPr>
        <w:t xml:space="preserve"> //este arreglo almacena los nombres de los puestos disponibles.</w:t>
      </w:r>
      <w:r>
        <w:rPr>
          <w:rFonts w:ascii="Segoe UI" w:hAnsi="Segoe UI" w:cs="Segoe UI"/>
          <w:color w:val="172B4D"/>
          <w:sz w:val="21"/>
          <w:szCs w:val="21"/>
        </w:rPr>
        <w:br/>
        <w:t xml:space="preserve">Definir </w:t>
      </w:r>
      <w:proofErr w:type="spellStart"/>
      <w:r>
        <w:rPr>
          <w:rFonts w:ascii="Segoe UI" w:hAnsi="Segoe UI" w:cs="Segoe UI"/>
          <w:color w:val="172B4D"/>
          <w:sz w:val="21"/>
          <w:szCs w:val="21"/>
        </w:rPr>
        <w:t>tabCostUnit</w:t>
      </w:r>
      <w:proofErr w:type="spellEnd"/>
      <w:r>
        <w:rPr>
          <w:rFonts w:ascii="Segoe UI" w:hAnsi="Segoe UI" w:cs="Segoe UI"/>
          <w:color w:val="172B4D"/>
          <w:sz w:val="21"/>
          <w:szCs w:val="21"/>
        </w:rPr>
        <w:t xml:space="preserve"> Como Real //el enunciado del problema indica que se dispone de una tabla de costos unitarios, la cual consta de 5 filas y 3 columnas.</w:t>
      </w:r>
      <w:r>
        <w:rPr>
          <w:rFonts w:ascii="Segoe UI" w:hAnsi="Segoe UI" w:cs="Segoe UI"/>
          <w:color w:val="172B4D"/>
          <w:sz w:val="21"/>
          <w:szCs w:val="21"/>
        </w:rPr>
        <w:br/>
        <w:t xml:space="preserve">Definir </w:t>
      </w:r>
      <w:proofErr w:type="spellStart"/>
      <w:r>
        <w:rPr>
          <w:rFonts w:ascii="Segoe UI" w:hAnsi="Segoe UI" w:cs="Segoe UI"/>
          <w:color w:val="172B4D"/>
          <w:sz w:val="21"/>
          <w:szCs w:val="21"/>
        </w:rPr>
        <w:t>ingresoDatos</w:t>
      </w:r>
      <w:proofErr w:type="spellEnd"/>
      <w:r>
        <w:rPr>
          <w:rFonts w:ascii="Segoe UI" w:hAnsi="Segoe UI" w:cs="Segoe UI"/>
          <w:color w:val="172B4D"/>
          <w:sz w:val="21"/>
          <w:szCs w:val="21"/>
        </w:rPr>
        <w:t xml:space="preserve"> Como Entero</w:t>
      </w:r>
      <w:r>
        <w:rPr>
          <w:rFonts w:ascii="Segoe UI" w:hAnsi="Segoe UI" w:cs="Segoe UI"/>
          <w:color w:val="172B4D"/>
          <w:sz w:val="21"/>
          <w:szCs w:val="21"/>
        </w:rPr>
        <w:br/>
        <w:t xml:space="preserve">Definir </w:t>
      </w:r>
      <w:proofErr w:type="spellStart"/>
      <w:r>
        <w:rPr>
          <w:rFonts w:ascii="Segoe UI" w:hAnsi="Segoe UI" w:cs="Segoe UI"/>
          <w:color w:val="172B4D"/>
          <w:sz w:val="21"/>
          <w:szCs w:val="21"/>
        </w:rPr>
        <w:t>costoUnitario</w:t>
      </w:r>
      <w:proofErr w:type="spellEnd"/>
      <w:r>
        <w:rPr>
          <w:rFonts w:ascii="Segoe UI" w:hAnsi="Segoe UI" w:cs="Segoe UI"/>
          <w:color w:val="172B4D"/>
          <w:sz w:val="21"/>
          <w:szCs w:val="21"/>
        </w:rPr>
        <w:t xml:space="preserve"> Como Entero</w:t>
      </w:r>
      <w:r>
        <w:rPr>
          <w:rFonts w:ascii="Segoe UI" w:hAnsi="Segoe UI" w:cs="Segoe UI"/>
          <w:color w:val="172B4D"/>
          <w:sz w:val="21"/>
          <w:szCs w:val="21"/>
        </w:rPr>
        <w:br/>
        <w:t>Definir variables Desc</w:t>
      </w:r>
      <w:proofErr w:type="gramStart"/>
      <w:r>
        <w:rPr>
          <w:rFonts w:ascii="Segoe UI" w:hAnsi="Segoe UI" w:cs="Segoe UI"/>
          <w:color w:val="172B4D"/>
          <w:sz w:val="21"/>
          <w:szCs w:val="21"/>
        </w:rPr>
        <w:t>1 ,</w:t>
      </w:r>
      <w:proofErr w:type="gramEnd"/>
      <w:r>
        <w:rPr>
          <w:rFonts w:ascii="Segoe UI" w:hAnsi="Segoe UI" w:cs="Segoe UI"/>
          <w:color w:val="172B4D"/>
          <w:sz w:val="21"/>
          <w:szCs w:val="21"/>
        </w:rPr>
        <w:t xml:space="preserve"> Desc2 Como Reales</w:t>
      </w:r>
    </w:p>
    <w:p w14:paraId="5E36EB45" w14:textId="7BECA92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7A3182D6"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roofErr w:type="spellStart"/>
      <w:r w:rsidRPr="00767AEE">
        <w:rPr>
          <w:rFonts w:ascii="Courier" w:hAnsi="Courier" w:cs="Courier New"/>
          <w:color w:val="172B4D"/>
          <w:sz w:val="21"/>
          <w:szCs w:val="21"/>
          <w:shd w:val="clear" w:color="auto" w:fill="F4F5F7"/>
          <w:lang w:val="es-MX" w:eastAsia="ja-JP"/>
        </w:rPr>
        <w:t>Metodo</w:t>
      </w:r>
      <w:proofErr w:type="spellEnd"/>
      <w:r w:rsidRPr="00767AEE">
        <w:rPr>
          <w:rFonts w:ascii="Courier" w:hAnsi="Courier" w:cs="Courier New"/>
          <w:color w:val="172B4D"/>
          <w:sz w:val="21"/>
          <w:szCs w:val="21"/>
          <w:shd w:val="clear" w:color="auto" w:fill="F4F5F7"/>
          <w:lang w:val="es-MX" w:eastAsia="ja-JP"/>
        </w:rPr>
        <w:t xml:space="preserve"> </w:t>
      </w:r>
      <w:proofErr w:type="spellStart"/>
      <w:r w:rsidRPr="00767AEE">
        <w:rPr>
          <w:rFonts w:ascii="Courier" w:hAnsi="Courier" w:cs="Courier New"/>
          <w:color w:val="172B4D"/>
          <w:sz w:val="21"/>
          <w:szCs w:val="21"/>
          <w:shd w:val="clear" w:color="auto" w:fill="F4F5F7"/>
          <w:lang w:val="es-MX" w:eastAsia="ja-JP"/>
        </w:rPr>
        <w:t>Main</w:t>
      </w:r>
      <w:proofErr w:type="spellEnd"/>
      <w:r w:rsidRPr="00767AEE">
        <w:rPr>
          <w:rFonts w:ascii="Courier" w:hAnsi="Courier" w:cs="Courier New"/>
          <w:color w:val="172B4D"/>
          <w:sz w:val="21"/>
          <w:szCs w:val="21"/>
          <w:shd w:val="clear" w:color="auto" w:fill="F4F5F7"/>
          <w:lang w:val="es-MX" w:eastAsia="ja-JP"/>
        </w:rPr>
        <w:t xml:space="preserve"> ()</w:t>
      </w:r>
    </w:p>
    <w:p w14:paraId="5875513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27B88B9C"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Desc1 = CalculoDescuento1 () // este método calcula el descuento </w:t>
      </w:r>
    </w:p>
    <w:p w14:paraId="6DD0AC19"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correspondiente según el número de meses.</w:t>
      </w:r>
    </w:p>
    <w:p w14:paraId="79671F68"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Desc2 = CalculoDescuento2 () // este método calcula el descuento </w:t>
      </w:r>
    </w:p>
    <w:p w14:paraId="042CE161"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correspondiente según la forma de pago.</w:t>
      </w:r>
    </w:p>
    <w:p w14:paraId="48CEFECF"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48122A5C"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7BEFD91F"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3B6961F7"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54E00331"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w:t>
      </w:r>
      <w:proofErr w:type="spellStart"/>
      <w:proofErr w:type="gramStart"/>
      <w:r w:rsidRPr="00767AEE">
        <w:rPr>
          <w:rFonts w:ascii="Courier" w:hAnsi="Courier" w:cs="Courier New"/>
          <w:color w:val="172B4D"/>
          <w:sz w:val="21"/>
          <w:szCs w:val="21"/>
          <w:shd w:val="clear" w:color="auto" w:fill="F4F5F7"/>
          <w:lang w:val="es-MX" w:eastAsia="ja-JP"/>
        </w:rPr>
        <w:t>CostoUnitario</w:t>
      </w:r>
      <w:proofErr w:type="spellEnd"/>
      <w:r w:rsidRPr="00767AEE">
        <w:rPr>
          <w:rFonts w:ascii="Courier" w:hAnsi="Courier" w:cs="Courier New"/>
          <w:color w:val="172B4D"/>
          <w:sz w:val="21"/>
          <w:szCs w:val="21"/>
          <w:shd w:val="clear" w:color="auto" w:fill="F4F5F7"/>
          <w:lang w:val="es-MX" w:eastAsia="ja-JP"/>
        </w:rPr>
        <w:t>(</w:t>
      </w:r>
      <w:proofErr w:type="spellStart"/>
      <w:proofErr w:type="gramEnd"/>
      <w:r w:rsidRPr="00767AEE">
        <w:rPr>
          <w:rFonts w:ascii="Courier" w:hAnsi="Courier" w:cs="Courier New"/>
          <w:color w:val="172B4D"/>
          <w:sz w:val="21"/>
          <w:szCs w:val="21"/>
          <w:shd w:val="clear" w:color="auto" w:fill="F4F5F7"/>
          <w:lang w:val="es-MX" w:eastAsia="ja-JP"/>
        </w:rPr>
        <w:t>ingresoDatos</w:t>
      </w:r>
      <w:proofErr w:type="spellEnd"/>
      <w:r w:rsidRPr="00767AEE">
        <w:rPr>
          <w:rFonts w:ascii="Courier" w:hAnsi="Courier" w:cs="Courier New"/>
          <w:color w:val="172B4D"/>
          <w:sz w:val="21"/>
          <w:szCs w:val="21"/>
          <w:shd w:val="clear" w:color="auto" w:fill="F4F5F7"/>
          <w:lang w:val="es-MX" w:eastAsia="ja-JP"/>
        </w:rPr>
        <w:t xml:space="preserve"> (5)(2)) //llamada al método </w:t>
      </w:r>
      <w:proofErr w:type="spellStart"/>
      <w:r w:rsidRPr="00767AEE">
        <w:rPr>
          <w:rFonts w:ascii="Courier" w:hAnsi="Courier" w:cs="Courier New"/>
          <w:color w:val="172B4D"/>
          <w:sz w:val="21"/>
          <w:szCs w:val="21"/>
          <w:shd w:val="clear" w:color="auto" w:fill="F4F5F7"/>
          <w:lang w:val="es-MX" w:eastAsia="ja-JP"/>
        </w:rPr>
        <w:t>costoUnitario</w:t>
      </w:r>
      <w:proofErr w:type="spellEnd"/>
      <w:r w:rsidRPr="00767AEE">
        <w:rPr>
          <w:rFonts w:ascii="Courier" w:hAnsi="Courier" w:cs="Courier New"/>
          <w:color w:val="172B4D"/>
          <w:sz w:val="21"/>
          <w:szCs w:val="21"/>
          <w:shd w:val="clear" w:color="auto" w:fill="F4F5F7"/>
          <w:lang w:val="es-MX" w:eastAsia="ja-JP"/>
        </w:rPr>
        <w:t xml:space="preserve"> </w:t>
      </w:r>
    </w:p>
    <w:p w14:paraId="30E74D1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evaluado en el arreglo </w:t>
      </w:r>
      <w:proofErr w:type="spellStart"/>
      <w:r w:rsidRPr="00767AEE">
        <w:rPr>
          <w:rFonts w:ascii="Courier" w:hAnsi="Courier" w:cs="Courier New"/>
          <w:color w:val="172B4D"/>
          <w:sz w:val="21"/>
          <w:szCs w:val="21"/>
          <w:shd w:val="clear" w:color="auto" w:fill="F4F5F7"/>
          <w:lang w:val="es-MX" w:eastAsia="ja-JP"/>
        </w:rPr>
        <w:t>ingresoDatos</w:t>
      </w:r>
      <w:proofErr w:type="spellEnd"/>
      <w:r w:rsidRPr="00767AEE">
        <w:rPr>
          <w:rFonts w:ascii="Courier" w:hAnsi="Courier" w:cs="Courier New"/>
          <w:color w:val="172B4D"/>
          <w:sz w:val="21"/>
          <w:szCs w:val="21"/>
          <w:shd w:val="clear" w:color="auto" w:fill="F4F5F7"/>
          <w:lang w:val="es-MX" w:eastAsia="ja-JP"/>
        </w:rPr>
        <w:t>.</w:t>
      </w:r>
    </w:p>
    <w:p w14:paraId="3484259F"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w:t>
      </w:r>
      <w:proofErr w:type="spellStart"/>
      <w:r w:rsidRPr="00767AEE">
        <w:rPr>
          <w:rFonts w:ascii="Courier" w:hAnsi="Courier" w:cs="Courier New"/>
          <w:color w:val="172B4D"/>
          <w:sz w:val="21"/>
          <w:szCs w:val="21"/>
          <w:shd w:val="clear" w:color="auto" w:fill="F4F5F7"/>
          <w:lang w:val="es-MX" w:eastAsia="ja-JP"/>
        </w:rPr>
        <w:t>CalcularCosto</w:t>
      </w:r>
      <w:proofErr w:type="spellEnd"/>
      <w:r w:rsidRPr="00767AEE">
        <w:rPr>
          <w:rFonts w:ascii="Courier" w:hAnsi="Courier" w:cs="Courier New"/>
          <w:color w:val="172B4D"/>
          <w:sz w:val="21"/>
          <w:szCs w:val="21"/>
          <w:shd w:val="clear" w:color="auto" w:fill="F4F5F7"/>
          <w:lang w:val="es-MX" w:eastAsia="ja-JP"/>
        </w:rPr>
        <w:t>(</w:t>
      </w:r>
      <w:proofErr w:type="spellStart"/>
      <w:proofErr w:type="gramStart"/>
      <w:r w:rsidRPr="00767AEE">
        <w:rPr>
          <w:rFonts w:ascii="Courier" w:hAnsi="Courier" w:cs="Courier New"/>
          <w:color w:val="172B4D"/>
          <w:sz w:val="21"/>
          <w:szCs w:val="21"/>
          <w:shd w:val="clear" w:color="auto" w:fill="F4F5F7"/>
          <w:lang w:val="es-MX" w:eastAsia="ja-JP"/>
        </w:rPr>
        <w:t>datosIngresados</w:t>
      </w:r>
      <w:proofErr w:type="spellEnd"/>
      <w:r w:rsidRPr="00767AEE">
        <w:rPr>
          <w:rFonts w:ascii="Courier" w:hAnsi="Courier" w:cs="Courier New"/>
          <w:color w:val="172B4D"/>
          <w:sz w:val="21"/>
          <w:szCs w:val="21"/>
          <w:shd w:val="clear" w:color="auto" w:fill="F4F5F7"/>
          <w:lang w:val="es-MX" w:eastAsia="ja-JP"/>
        </w:rPr>
        <w:t>(</w:t>
      </w:r>
      <w:proofErr w:type="gramEnd"/>
      <w:r w:rsidRPr="00767AEE">
        <w:rPr>
          <w:rFonts w:ascii="Courier" w:hAnsi="Courier" w:cs="Courier New"/>
          <w:color w:val="172B4D"/>
          <w:sz w:val="21"/>
          <w:szCs w:val="21"/>
          <w:shd w:val="clear" w:color="auto" w:fill="F4F5F7"/>
          <w:lang w:val="es-MX" w:eastAsia="ja-JP"/>
        </w:rPr>
        <w:t xml:space="preserve">5)(2), </w:t>
      </w:r>
      <w:proofErr w:type="spellStart"/>
      <w:r w:rsidRPr="00767AEE">
        <w:rPr>
          <w:rFonts w:ascii="Courier" w:hAnsi="Courier" w:cs="Courier New"/>
          <w:color w:val="172B4D"/>
          <w:sz w:val="21"/>
          <w:szCs w:val="21"/>
          <w:shd w:val="clear" w:color="auto" w:fill="F4F5F7"/>
          <w:lang w:val="es-MX" w:eastAsia="ja-JP"/>
        </w:rPr>
        <w:t>costUnit</w:t>
      </w:r>
      <w:proofErr w:type="spellEnd"/>
      <w:r w:rsidRPr="00767AEE">
        <w:rPr>
          <w:rFonts w:ascii="Courier" w:hAnsi="Courier" w:cs="Courier New"/>
          <w:color w:val="172B4D"/>
          <w:sz w:val="21"/>
          <w:szCs w:val="21"/>
          <w:shd w:val="clear" w:color="auto" w:fill="F4F5F7"/>
          <w:lang w:val="es-MX" w:eastAsia="ja-JP"/>
        </w:rPr>
        <w:t xml:space="preserve">(5),desc1,desc2) // </w:t>
      </w:r>
    </w:p>
    <w:p w14:paraId="4CA4113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llamada al método </w:t>
      </w:r>
      <w:proofErr w:type="spellStart"/>
      <w:r w:rsidRPr="00767AEE">
        <w:rPr>
          <w:rFonts w:ascii="Courier" w:hAnsi="Courier" w:cs="Courier New"/>
          <w:color w:val="172B4D"/>
          <w:sz w:val="21"/>
          <w:szCs w:val="21"/>
          <w:shd w:val="clear" w:color="auto" w:fill="F4F5F7"/>
          <w:lang w:val="es-MX" w:eastAsia="ja-JP"/>
        </w:rPr>
        <w:t>calcularCosto</w:t>
      </w:r>
      <w:proofErr w:type="spellEnd"/>
    </w:p>
    <w:p w14:paraId="4D3442C4"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68F23B5B"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2FDC105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286AA96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w:t>
      </w:r>
      <w:proofErr w:type="spellStart"/>
      <w:proofErr w:type="gramStart"/>
      <w:r w:rsidRPr="00767AEE">
        <w:rPr>
          <w:rFonts w:ascii="Courier" w:hAnsi="Courier" w:cs="Courier New"/>
          <w:color w:val="172B4D"/>
          <w:sz w:val="21"/>
          <w:szCs w:val="21"/>
          <w:shd w:val="clear" w:color="auto" w:fill="F4F5F7"/>
          <w:lang w:val="es-MX" w:eastAsia="ja-JP"/>
        </w:rPr>
        <w:t>Dimension</w:t>
      </w:r>
      <w:proofErr w:type="spellEnd"/>
      <w:r w:rsidRPr="00767AEE">
        <w:rPr>
          <w:rFonts w:ascii="Courier" w:hAnsi="Courier" w:cs="Courier New"/>
          <w:color w:val="172B4D"/>
          <w:sz w:val="21"/>
          <w:szCs w:val="21"/>
          <w:shd w:val="clear" w:color="auto" w:fill="F4F5F7"/>
          <w:lang w:val="es-MX" w:eastAsia="ja-JP"/>
        </w:rPr>
        <w:t xml:space="preserve">  </w:t>
      </w:r>
      <w:proofErr w:type="spellStart"/>
      <w:r w:rsidRPr="00767AEE">
        <w:rPr>
          <w:rFonts w:ascii="Courier" w:hAnsi="Courier" w:cs="Courier New"/>
          <w:color w:val="172B4D"/>
          <w:sz w:val="21"/>
          <w:szCs w:val="21"/>
          <w:shd w:val="clear" w:color="auto" w:fill="F4F5F7"/>
          <w:lang w:val="es-MX" w:eastAsia="ja-JP"/>
        </w:rPr>
        <w:t>tipoPersonal</w:t>
      </w:r>
      <w:proofErr w:type="spellEnd"/>
      <w:proofErr w:type="gramEnd"/>
      <w:r w:rsidRPr="00767AEE">
        <w:rPr>
          <w:rFonts w:ascii="Courier" w:hAnsi="Courier" w:cs="Courier New"/>
          <w:color w:val="172B4D"/>
          <w:sz w:val="21"/>
          <w:szCs w:val="21"/>
          <w:shd w:val="clear" w:color="auto" w:fill="F4F5F7"/>
          <w:lang w:val="es-MX" w:eastAsia="ja-JP"/>
        </w:rPr>
        <w:t>[0]</w:t>
      </w:r>
    </w:p>
    <w:p w14:paraId="1EF09953"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w:t>
      </w:r>
      <w:proofErr w:type="spellStart"/>
      <w:proofErr w:type="gramStart"/>
      <w:r w:rsidRPr="00767AEE">
        <w:rPr>
          <w:rFonts w:ascii="Courier" w:hAnsi="Courier" w:cs="Courier New"/>
          <w:color w:val="172B4D"/>
          <w:sz w:val="21"/>
          <w:szCs w:val="21"/>
          <w:shd w:val="clear" w:color="auto" w:fill="F4F5F7"/>
          <w:lang w:val="es-MX" w:eastAsia="ja-JP"/>
        </w:rPr>
        <w:t>tipoPersonal</w:t>
      </w:r>
      <w:proofErr w:type="spellEnd"/>
      <w:r w:rsidRPr="00767AEE">
        <w:rPr>
          <w:rFonts w:ascii="Courier" w:hAnsi="Courier" w:cs="Courier New"/>
          <w:color w:val="172B4D"/>
          <w:sz w:val="21"/>
          <w:szCs w:val="21"/>
          <w:shd w:val="clear" w:color="auto" w:fill="F4F5F7"/>
          <w:lang w:val="es-MX" w:eastAsia="ja-JP"/>
        </w:rPr>
        <w:t>[</w:t>
      </w:r>
      <w:proofErr w:type="gramEnd"/>
      <w:r w:rsidRPr="00767AEE">
        <w:rPr>
          <w:rFonts w:ascii="Courier" w:hAnsi="Courier" w:cs="Courier New"/>
          <w:color w:val="172B4D"/>
          <w:sz w:val="21"/>
          <w:szCs w:val="21"/>
          <w:shd w:val="clear" w:color="auto" w:fill="F4F5F7"/>
          <w:lang w:val="es-MX" w:eastAsia="ja-JP"/>
        </w:rPr>
        <w:t>0] = "Personal de Desarrollo – Nivel Senior"</w:t>
      </w:r>
    </w:p>
    <w:p w14:paraId="0F36C9A4"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w:t>
      </w:r>
      <w:proofErr w:type="spellStart"/>
      <w:proofErr w:type="gramStart"/>
      <w:r w:rsidRPr="00767AEE">
        <w:rPr>
          <w:rFonts w:ascii="Courier" w:hAnsi="Courier" w:cs="Courier New"/>
          <w:color w:val="172B4D"/>
          <w:sz w:val="21"/>
          <w:szCs w:val="21"/>
          <w:shd w:val="clear" w:color="auto" w:fill="F4F5F7"/>
          <w:lang w:val="es-MX" w:eastAsia="ja-JP"/>
        </w:rPr>
        <w:t>tipoPersonal</w:t>
      </w:r>
      <w:proofErr w:type="spellEnd"/>
      <w:r w:rsidRPr="00767AEE">
        <w:rPr>
          <w:rFonts w:ascii="Courier" w:hAnsi="Courier" w:cs="Courier New"/>
          <w:color w:val="172B4D"/>
          <w:sz w:val="21"/>
          <w:szCs w:val="21"/>
          <w:shd w:val="clear" w:color="auto" w:fill="F4F5F7"/>
          <w:lang w:val="es-MX" w:eastAsia="ja-JP"/>
        </w:rPr>
        <w:t>[</w:t>
      </w:r>
      <w:proofErr w:type="gramEnd"/>
      <w:r w:rsidRPr="00767AEE">
        <w:rPr>
          <w:rFonts w:ascii="Courier" w:hAnsi="Courier" w:cs="Courier New"/>
          <w:color w:val="172B4D"/>
          <w:sz w:val="21"/>
          <w:szCs w:val="21"/>
          <w:shd w:val="clear" w:color="auto" w:fill="F4F5F7"/>
          <w:lang w:val="es-MX" w:eastAsia="ja-JP"/>
        </w:rPr>
        <w:t>1] = "Personal de Desarrollo – Nivel Senior"</w:t>
      </w:r>
    </w:p>
    <w:p w14:paraId="43E24CCE"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w:t>
      </w:r>
      <w:proofErr w:type="spellStart"/>
      <w:proofErr w:type="gramStart"/>
      <w:r w:rsidRPr="00767AEE">
        <w:rPr>
          <w:rFonts w:ascii="Courier" w:hAnsi="Courier" w:cs="Courier New"/>
          <w:color w:val="172B4D"/>
          <w:sz w:val="21"/>
          <w:szCs w:val="21"/>
          <w:shd w:val="clear" w:color="auto" w:fill="F4F5F7"/>
          <w:lang w:val="es-MX" w:eastAsia="ja-JP"/>
        </w:rPr>
        <w:t>tipoPersonal</w:t>
      </w:r>
      <w:proofErr w:type="spellEnd"/>
      <w:r w:rsidRPr="00767AEE">
        <w:rPr>
          <w:rFonts w:ascii="Courier" w:hAnsi="Courier" w:cs="Courier New"/>
          <w:color w:val="172B4D"/>
          <w:sz w:val="21"/>
          <w:szCs w:val="21"/>
          <w:shd w:val="clear" w:color="auto" w:fill="F4F5F7"/>
          <w:lang w:val="es-MX" w:eastAsia="ja-JP"/>
        </w:rPr>
        <w:t>[</w:t>
      </w:r>
      <w:proofErr w:type="gramEnd"/>
      <w:r w:rsidRPr="00767AEE">
        <w:rPr>
          <w:rFonts w:ascii="Courier" w:hAnsi="Courier" w:cs="Courier New"/>
          <w:color w:val="172B4D"/>
          <w:sz w:val="21"/>
          <w:szCs w:val="21"/>
          <w:shd w:val="clear" w:color="auto" w:fill="F4F5F7"/>
          <w:lang w:val="es-MX" w:eastAsia="ja-JP"/>
        </w:rPr>
        <w:t>2] = "Personal de Desarrollo – Nivel Senior"</w:t>
      </w:r>
    </w:p>
    <w:p w14:paraId="5BA94577"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w:t>
      </w:r>
      <w:proofErr w:type="spellStart"/>
      <w:proofErr w:type="gramStart"/>
      <w:r w:rsidRPr="00767AEE">
        <w:rPr>
          <w:rFonts w:ascii="Courier" w:hAnsi="Courier" w:cs="Courier New"/>
          <w:color w:val="172B4D"/>
          <w:sz w:val="21"/>
          <w:szCs w:val="21"/>
          <w:shd w:val="clear" w:color="auto" w:fill="F4F5F7"/>
          <w:lang w:val="es-MX" w:eastAsia="ja-JP"/>
        </w:rPr>
        <w:t>tipoPersonal</w:t>
      </w:r>
      <w:proofErr w:type="spellEnd"/>
      <w:r w:rsidRPr="00767AEE">
        <w:rPr>
          <w:rFonts w:ascii="Courier" w:hAnsi="Courier" w:cs="Courier New"/>
          <w:color w:val="172B4D"/>
          <w:sz w:val="21"/>
          <w:szCs w:val="21"/>
          <w:shd w:val="clear" w:color="auto" w:fill="F4F5F7"/>
          <w:lang w:val="es-MX" w:eastAsia="ja-JP"/>
        </w:rPr>
        <w:t>[</w:t>
      </w:r>
      <w:proofErr w:type="gramEnd"/>
      <w:r w:rsidRPr="00767AEE">
        <w:rPr>
          <w:rFonts w:ascii="Courier" w:hAnsi="Courier" w:cs="Courier New"/>
          <w:color w:val="172B4D"/>
          <w:sz w:val="21"/>
          <w:szCs w:val="21"/>
          <w:shd w:val="clear" w:color="auto" w:fill="F4F5F7"/>
          <w:lang w:val="es-MX" w:eastAsia="ja-JP"/>
        </w:rPr>
        <w:t>3] = "Personal de Desarrollo – Nivel Senior"</w:t>
      </w:r>
    </w:p>
    <w:p w14:paraId="07DABCC7"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w:t>
      </w:r>
      <w:proofErr w:type="spellStart"/>
      <w:proofErr w:type="gramStart"/>
      <w:r w:rsidRPr="00767AEE">
        <w:rPr>
          <w:rFonts w:ascii="Courier" w:hAnsi="Courier" w:cs="Courier New"/>
          <w:color w:val="172B4D"/>
          <w:sz w:val="21"/>
          <w:szCs w:val="21"/>
          <w:shd w:val="clear" w:color="auto" w:fill="F4F5F7"/>
          <w:lang w:val="es-MX" w:eastAsia="ja-JP"/>
        </w:rPr>
        <w:t>tipoPersonal</w:t>
      </w:r>
      <w:proofErr w:type="spellEnd"/>
      <w:r w:rsidRPr="00767AEE">
        <w:rPr>
          <w:rFonts w:ascii="Courier" w:hAnsi="Courier" w:cs="Courier New"/>
          <w:color w:val="172B4D"/>
          <w:sz w:val="21"/>
          <w:szCs w:val="21"/>
          <w:shd w:val="clear" w:color="auto" w:fill="F4F5F7"/>
          <w:lang w:val="es-MX" w:eastAsia="ja-JP"/>
        </w:rPr>
        <w:t>[</w:t>
      </w:r>
      <w:proofErr w:type="gramEnd"/>
      <w:r w:rsidRPr="00767AEE">
        <w:rPr>
          <w:rFonts w:ascii="Courier" w:hAnsi="Courier" w:cs="Courier New"/>
          <w:color w:val="172B4D"/>
          <w:sz w:val="21"/>
          <w:szCs w:val="21"/>
          <w:shd w:val="clear" w:color="auto" w:fill="F4F5F7"/>
          <w:lang w:val="es-MX" w:eastAsia="ja-JP"/>
        </w:rPr>
        <w:t>4] = "Personal de Desarrollo – Nivel Senior"</w:t>
      </w:r>
    </w:p>
    <w:p w14:paraId="6D88C9E6"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33B671D2"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s-MX" w:eastAsia="ja-JP"/>
        </w:rPr>
        <w:t xml:space="preserve">    </w:t>
      </w:r>
      <w:proofErr w:type="gramStart"/>
      <w:r w:rsidRPr="00767AEE">
        <w:rPr>
          <w:rFonts w:ascii="Courier" w:hAnsi="Courier" w:cs="Courier New"/>
          <w:color w:val="172B4D"/>
          <w:sz w:val="21"/>
          <w:szCs w:val="21"/>
          <w:shd w:val="clear" w:color="auto" w:fill="F4F5F7"/>
          <w:lang w:val="en-US" w:eastAsia="ja-JP"/>
        </w:rPr>
        <w:t xml:space="preserve">Dimension  </w:t>
      </w:r>
      <w:proofErr w:type="spellStart"/>
      <w:r w:rsidRPr="00767AEE">
        <w:rPr>
          <w:rFonts w:ascii="Courier" w:hAnsi="Courier" w:cs="Courier New"/>
          <w:color w:val="172B4D"/>
          <w:sz w:val="21"/>
          <w:szCs w:val="21"/>
          <w:shd w:val="clear" w:color="auto" w:fill="F4F5F7"/>
          <w:lang w:val="en-US" w:eastAsia="ja-JP"/>
        </w:rPr>
        <w:t>tabCostUnit</w:t>
      </w:r>
      <w:proofErr w:type="spellEnd"/>
      <w:proofErr w:type="gramEnd"/>
      <w:r w:rsidRPr="00767AEE">
        <w:rPr>
          <w:rFonts w:ascii="Courier" w:hAnsi="Courier" w:cs="Courier New"/>
          <w:color w:val="172B4D"/>
          <w:sz w:val="21"/>
          <w:szCs w:val="21"/>
          <w:shd w:val="clear" w:color="auto" w:fill="F4F5F7"/>
          <w:lang w:val="en-US" w:eastAsia="ja-JP"/>
        </w:rPr>
        <w:t xml:space="preserve"> [0]</w:t>
      </w:r>
    </w:p>
    <w:p w14:paraId="7939431A"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0][0] = 1500</w:t>
      </w:r>
    </w:p>
    <w:p w14:paraId="24D03708"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lastRenderedPageBreak/>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1][0] = 1200</w:t>
      </w:r>
    </w:p>
    <w:p w14:paraId="62DBE7AD"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2][0] = 1000</w:t>
      </w:r>
    </w:p>
    <w:p w14:paraId="2953B369"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3][0] = 2000</w:t>
      </w:r>
    </w:p>
    <w:p w14:paraId="0B169BA3"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4][0] = 1000</w:t>
      </w:r>
    </w:p>
    <w:p w14:paraId="7D5D838B"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p>
    <w:p w14:paraId="078C68B4"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0][1] = 1200</w:t>
      </w:r>
    </w:p>
    <w:p w14:paraId="309988F3"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1][1] = 900</w:t>
      </w:r>
    </w:p>
    <w:p w14:paraId="0D2797AA"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2][1] = 700</w:t>
      </w:r>
    </w:p>
    <w:p w14:paraId="42F20FE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3][1] = 0</w:t>
      </w:r>
    </w:p>
    <w:p w14:paraId="5B57EA47"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4][1] = 800</w:t>
      </w:r>
    </w:p>
    <w:p w14:paraId="56C380D4"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p>
    <w:p w14:paraId="25323975"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0][2] = 1000</w:t>
      </w:r>
    </w:p>
    <w:p w14:paraId="12D2FB53"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1][2] = 800</w:t>
      </w:r>
    </w:p>
    <w:p w14:paraId="43004D02"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n-US" w:eastAsia="ja-JP"/>
        </w:rPr>
        <w:t>tabCostUnit</w:t>
      </w:r>
      <w:proofErr w:type="spellEnd"/>
      <w:r w:rsidRPr="00767AEE">
        <w:rPr>
          <w:rFonts w:ascii="Courier" w:hAnsi="Courier" w:cs="Courier New"/>
          <w:color w:val="172B4D"/>
          <w:sz w:val="21"/>
          <w:szCs w:val="21"/>
          <w:shd w:val="clear" w:color="auto" w:fill="F4F5F7"/>
          <w:lang w:val="en-US" w:eastAsia="ja-JP"/>
        </w:rPr>
        <w:t>[</w:t>
      </w:r>
      <w:proofErr w:type="gramEnd"/>
      <w:r w:rsidRPr="00767AEE">
        <w:rPr>
          <w:rFonts w:ascii="Courier" w:hAnsi="Courier" w:cs="Courier New"/>
          <w:color w:val="172B4D"/>
          <w:sz w:val="21"/>
          <w:szCs w:val="21"/>
          <w:shd w:val="clear" w:color="auto" w:fill="F4F5F7"/>
          <w:lang w:val="en-US" w:eastAsia="ja-JP"/>
        </w:rPr>
        <w:t>2][2] = 600</w:t>
      </w:r>
    </w:p>
    <w:p w14:paraId="7D9725DB"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n-US" w:eastAsia="ja-JP"/>
        </w:rPr>
        <w:t xml:space="preserve">    </w:t>
      </w:r>
      <w:proofErr w:type="spellStart"/>
      <w:proofErr w:type="gramStart"/>
      <w:r w:rsidRPr="00767AEE">
        <w:rPr>
          <w:rFonts w:ascii="Courier" w:hAnsi="Courier" w:cs="Courier New"/>
          <w:color w:val="172B4D"/>
          <w:sz w:val="21"/>
          <w:szCs w:val="21"/>
          <w:shd w:val="clear" w:color="auto" w:fill="F4F5F7"/>
          <w:lang w:val="es-MX" w:eastAsia="ja-JP"/>
        </w:rPr>
        <w:t>tabCostUnit</w:t>
      </w:r>
      <w:proofErr w:type="spellEnd"/>
      <w:r w:rsidRPr="00767AEE">
        <w:rPr>
          <w:rFonts w:ascii="Courier" w:hAnsi="Courier" w:cs="Courier New"/>
          <w:color w:val="172B4D"/>
          <w:sz w:val="21"/>
          <w:szCs w:val="21"/>
          <w:shd w:val="clear" w:color="auto" w:fill="F4F5F7"/>
          <w:lang w:val="es-MX" w:eastAsia="ja-JP"/>
        </w:rPr>
        <w:t>[</w:t>
      </w:r>
      <w:proofErr w:type="gramEnd"/>
      <w:r w:rsidRPr="00767AEE">
        <w:rPr>
          <w:rFonts w:ascii="Courier" w:hAnsi="Courier" w:cs="Courier New"/>
          <w:color w:val="172B4D"/>
          <w:sz w:val="21"/>
          <w:szCs w:val="21"/>
          <w:shd w:val="clear" w:color="auto" w:fill="F4F5F7"/>
          <w:lang w:val="es-MX" w:eastAsia="ja-JP"/>
        </w:rPr>
        <w:t>3][2] = 0</w:t>
      </w:r>
    </w:p>
    <w:p w14:paraId="2A94447C"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w:t>
      </w:r>
      <w:proofErr w:type="spellStart"/>
      <w:proofErr w:type="gramStart"/>
      <w:r w:rsidRPr="00767AEE">
        <w:rPr>
          <w:rFonts w:ascii="Courier" w:hAnsi="Courier" w:cs="Courier New"/>
          <w:color w:val="172B4D"/>
          <w:sz w:val="21"/>
          <w:szCs w:val="21"/>
          <w:shd w:val="clear" w:color="auto" w:fill="F4F5F7"/>
          <w:lang w:val="es-MX" w:eastAsia="ja-JP"/>
        </w:rPr>
        <w:t>tabCostUnit</w:t>
      </w:r>
      <w:proofErr w:type="spellEnd"/>
      <w:r w:rsidRPr="00767AEE">
        <w:rPr>
          <w:rFonts w:ascii="Courier" w:hAnsi="Courier" w:cs="Courier New"/>
          <w:color w:val="172B4D"/>
          <w:sz w:val="21"/>
          <w:szCs w:val="21"/>
          <w:shd w:val="clear" w:color="auto" w:fill="F4F5F7"/>
          <w:lang w:val="es-MX" w:eastAsia="ja-JP"/>
        </w:rPr>
        <w:t>[</w:t>
      </w:r>
      <w:proofErr w:type="gramEnd"/>
      <w:r w:rsidRPr="00767AEE">
        <w:rPr>
          <w:rFonts w:ascii="Courier" w:hAnsi="Courier" w:cs="Courier New"/>
          <w:color w:val="172B4D"/>
          <w:sz w:val="21"/>
          <w:szCs w:val="21"/>
          <w:shd w:val="clear" w:color="auto" w:fill="F4F5F7"/>
          <w:lang w:val="es-MX" w:eastAsia="ja-JP"/>
        </w:rPr>
        <w:t>4][2] = 700</w:t>
      </w:r>
    </w:p>
    <w:p w14:paraId="151421B1"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405D3235"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525BE9DA"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lang w:val="es-MX" w:eastAsia="ja-JP"/>
        </w:rPr>
      </w:pPr>
      <w:r w:rsidRPr="00767AEE">
        <w:rPr>
          <w:rFonts w:ascii="Courier" w:hAnsi="Courier" w:cs="Courier New"/>
          <w:color w:val="172B4D"/>
          <w:sz w:val="21"/>
          <w:szCs w:val="21"/>
          <w:shd w:val="clear" w:color="auto" w:fill="F4F5F7"/>
          <w:lang w:val="es-MX" w:eastAsia="ja-JP"/>
        </w:rPr>
        <w:t xml:space="preserve">          Fin </w:t>
      </w:r>
      <w:proofErr w:type="spellStart"/>
      <w:r w:rsidRPr="00767AEE">
        <w:rPr>
          <w:rFonts w:ascii="Courier" w:hAnsi="Courier" w:cs="Courier New"/>
          <w:color w:val="172B4D"/>
          <w:sz w:val="21"/>
          <w:szCs w:val="21"/>
          <w:shd w:val="clear" w:color="auto" w:fill="F4F5F7"/>
          <w:lang w:val="es-MX" w:eastAsia="ja-JP"/>
        </w:rPr>
        <w:t>Metodo</w:t>
      </w:r>
      <w:proofErr w:type="spellEnd"/>
    </w:p>
    <w:p w14:paraId="2B273ECB" w14:textId="77777777" w:rsidR="00767AEE" w:rsidRPr="00767AEE" w:rsidRDefault="00767AEE" w:rsidP="00767AEE">
      <w:pPr>
        <w:shd w:val="clear" w:color="auto" w:fill="FFFFFF"/>
        <w:rPr>
          <w:rFonts w:ascii="Segoe UI" w:hAnsi="Segoe UI" w:cs="Segoe UI"/>
          <w:color w:val="172B4D"/>
          <w:sz w:val="21"/>
          <w:szCs w:val="21"/>
          <w:lang w:val="es-MX" w:eastAsia="ja-JP"/>
        </w:rPr>
      </w:pPr>
      <w:r w:rsidRPr="00767AEE">
        <w:rPr>
          <w:rFonts w:ascii="Segoe UI" w:hAnsi="Segoe UI" w:cs="Segoe UI"/>
          <w:color w:val="172B4D"/>
          <w:sz w:val="21"/>
          <w:szCs w:val="21"/>
          <w:lang w:val="es-MX" w:eastAsia="ja-JP"/>
        </w:rPr>
        <w:t>Fin</w:t>
      </w:r>
    </w:p>
    <w:p w14:paraId="41223D5F" w14:textId="664C43B2"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16CDF64F" w14:textId="3427BB73"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734EEAC3" w14:textId="35913FB0"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0451EBA" w14:textId="16B88C9B"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40F6D147" w14:textId="57C768C2"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180ABDC2" w14:textId="6F1E88CD"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01730BB3" w14:textId="359482CE"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1D6AFC32" w14:textId="7777777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17499DF9" w14:textId="7E3E0A3B"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D1B8327" w14:textId="2C59C390" w:rsidR="00767AEE" w:rsidRPr="00767AEE" w:rsidRDefault="00767AEE" w:rsidP="00767AEE">
      <w:pPr>
        <w:spacing w:line="360" w:lineRule="auto"/>
        <w:ind w:left="705"/>
        <w:jc w:val="both"/>
        <w:rPr>
          <w:rFonts w:ascii="Arial" w:hAnsi="Arial" w:cs="Arial"/>
          <w:b/>
          <w:bCs/>
          <w:color w:val="FF0000"/>
        </w:rPr>
      </w:pPr>
      <w:r w:rsidRPr="00767AEE">
        <w:rPr>
          <w:rFonts w:ascii="Arial" w:hAnsi="Arial" w:cs="Arial"/>
          <w:b/>
          <w:bCs/>
          <w:color w:val="FF0000"/>
        </w:rPr>
        <w:t>INGRESO DE DATOS</w:t>
      </w:r>
    </w:p>
    <w:p w14:paraId="0AB02409" w14:textId="22633401"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A6CB5EC"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Definir dato, c Como Entero</w:t>
      </w:r>
    </w:p>
    <w:p w14:paraId="278BE16C"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Definir </w:t>
      </w:r>
      <w:proofErr w:type="spellStart"/>
      <w:r>
        <w:rPr>
          <w:rStyle w:val="CdigoHTML"/>
          <w:rFonts w:ascii="Courier" w:hAnsi="Courier"/>
          <w:color w:val="172B4D"/>
          <w:sz w:val="21"/>
          <w:szCs w:val="21"/>
          <w:shd w:val="clear" w:color="auto" w:fill="F4F5F7"/>
        </w:rPr>
        <w:t>ingresoDatos</w:t>
      </w:r>
      <w:proofErr w:type="spellEnd"/>
      <w:r>
        <w:rPr>
          <w:rStyle w:val="CdigoHTML"/>
          <w:rFonts w:ascii="Courier" w:hAnsi="Courier"/>
          <w:color w:val="172B4D"/>
          <w:sz w:val="21"/>
          <w:szCs w:val="21"/>
          <w:shd w:val="clear" w:color="auto" w:fill="F4F5F7"/>
        </w:rPr>
        <w:t xml:space="preserve"> Como Entero</w:t>
      </w:r>
    </w:p>
    <w:p w14:paraId="3C53B909"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72EE6F1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roofErr w:type="spellStart"/>
      <w:r>
        <w:rPr>
          <w:rStyle w:val="CdigoHTML"/>
          <w:rFonts w:ascii="Courier" w:hAnsi="Courier"/>
          <w:color w:val="172B4D"/>
          <w:sz w:val="21"/>
          <w:szCs w:val="21"/>
          <w:shd w:val="clear" w:color="auto" w:fill="F4F5F7"/>
        </w:rPr>
        <w:t>Dimension</w:t>
      </w:r>
      <w:proofErr w:type="spellEnd"/>
      <w:r>
        <w:rPr>
          <w:rStyle w:val="CdigoHTML"/>
          <w:rFonts w:ascii="Courier" w:hAnsi="Courier"/>
          <w:color w:val="172B4D"/>
          <w:sz w:val="21"/>
          <w:szCs w:val="21"/>
          <w:shd w:val="clear" w:color="auto" w:fill="F4F5F7"/>
        </w:rPr>
        <w:t xml:space="preserve"> </w:t>
      </w:r>
      <w:proofErr w:type="spellStart"/>
      <w:proofErr w:type="gramStart"/>
      <w:r>
        <w:rPr>
          <w:rStyle w:val="CdigoHTML"/>
          <w:rFonts w:ascii="Courier" w:hAnsi="Courier"/>
          <w:color w:val="172B4D"/>
          <w:sz w:val="21"/>
          <w:szCs w:val="21"/>
          <w:shd w:val="clear" w:color="auto" w:fill="F4F5F7"/>
        </w:rPr>
        <w:t>ingresoDatos</w:t>
      </w:r>
      <w:proofErr w:type="spellEnd"/>
      <w:r>
        <w:rPr>
          <w:rStyle w:val="CdigoHTML"/>
          <w:rFonts w:ascii="Courier" w:hAnsi="Courier"/>
          <w:color w:val="172B4D"/>
          <w:sz w:val="21"/>
          <w:szCs w:val="21"/>
          <w:shd w:val="clear" w:color="auto" w:fill="F4F5F7"/>
        </w:rPr>
        <w:t>[</w:t>
      </w:r>
      <w:proofErr w:type="gramEnd"/>
      <w:r>
        <w:rPr>
          <w:rStyle w:val="CdigoHTML"/>
          <w:rFonts w:ascii="Courier" w:hAnsi="Courier"/>
          <w:color w:val="172B4D"/>
          <w:sz w:val="21"/>
          <w:szCs w:val="21"/>
          <w:shd w:val="clear" w:color="auto" w:fill="F4F5F7"/>
        </w:rPr>
        <w:t>5][3]</w:t>
      </w:r>
    </w:p>
    <w:p w14:paraId="40281FD1"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Escribir </w:t>
      </w:r>
    </w:p>
    <w:p w14:paraId="5E596EC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27FB26E0"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690F38C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Escribir "APLICATIVO DE PRESUPUESTO TRUELOGIC"</w:t>
      </w:r>
    </w:p>
    <w:p w14:paraId="0801856F"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Hacer</w:t>
      </w:r>
    </w:p>
    <w:p w14:paraId="3D6898B7"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"Elija el tipo de personal requerido, ingrese la </w:t>
      </w:r>
      <w:proofErr w:type="spellStart"/>
      <w:r>
        <w:rPr>
          <w:rStyle w:val="CdigoHTML"/>
          <w:rFonts w:ascii="Courier" w:hAnsi="Courier"/>
          <w:color w:val="172B4D"/>
          <w:sz w:val="21"/>
          <w:szCs w:val="21"/>
          <w:shd w:val="clear" w:color="auto" w:fill="F4F5F7"/>
        </w:rPr>
        <w:t>opcion</w:t>
      </w:r>
      <w:proofErr w:type="spellEnd"/>
      <w:r>
        <w:rPr>
          <w:rStyle w:val="CdigoHTML"/>
          <w:rFonts w:ascii="Courier" w:hAnsi="Courier"/>
          <w:color w:val="172B4D"/>
          <w:sz w:val="21"/>
          <w:szCs w:val="21"/>
          <w:shd w:val="clear" w:color="auto" w:fill="F4F5F7"/>
        </w:rPr>
        <w:t>"</w:t>
      </w:r>
    </w:p>
    <w:p w14:paraId="70B77075"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lastRenderedPageBreak/>
        <w:t xml:space="preserve">    Escribir "(1</w:t>
      </w:r>
      <w:proofErr w:type="gramStart"/>
      <w:r>
        <w:rPr>
          <w:rStyle w:val="CdigoHTML"/>
          <w:rFonts w:ascii="Courier" w:hAnsi="Courier"/>
          <w:color w:val="172B4D"/>
          <w:sz w:val="21"/>
          <w:szCs w:val="21"/>
          <w:shd w:val="clear" w:color="auto" w:fill="F4F5F7"/>
        </w:rPr>
        <w:t>).-</w:t>
      </w:r>
      <w:proofErr w:type="gramEnd"/>
      <w:r>
        <w:rPr>
          <w:rStyle w:val="CdigoHTML"/>
          <w:rFonts w:ascii="Courier" w:hAnsi="Courier"/>
          <w:color w:val="172B4D"/>
          <w:sz w:val="21"/>
          <w:szCs w:val="21"/>
          <w:shd w:val="clear" w:color="auto" w:fill="F4F5F7"/>
        </w:rPr>
        <w:t>Personal de Desarrollo – Nivel Senior"</w:t>
      </w:r>
    </w:p>
    <w:p w14:paraId="4862196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"(2</w:t>
      </w:r>
      <w:proofErr w:type="gramStart"/>
      <w:r>
        <w:rPr>
          <w:rStyle w:val="CdigoHTML"/>
          <w:rFonts w:ascii="Courier" w:hAnsi="Courier"/>
          <w:color w:val="172B4D"/>
          <w:sz w:val="21"/>
          <w:szCs w:val="21"/>
          <w:shd w:val="clear" w:color="auto" w:fill="F4F5F7"/>
        </w:rPr>
        <w:t>).-</w:t>
      </w:r>
      <w:proofErr w:type="gramEnd"/>
      <w:r>
        <w:rPr>
          <w:rStyle w:val="CdigoHTML"/>
          <w:rFonts w:ascii="Courier" w:hAnsi="Courier"/>
          <w:color w:val="172B4D"/>
          <w:sz w:val="21"/>
          <w:szCs w:val="21"/>
          <w:shd w:val="clear" w:color="auto" w:fill="F4F5F7"/>
        </w:rPr>
        <w:t>Personal de Desarrollo – Nivel Intermedio""</w:t>
      </w:r>
    </w:p>
    <w:p w14:paraId="7674BF8E"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"(3</w:t>
      </w:r>
      <w:proofErr w:type="gramStart"/>
      <w:r>
        <w:rPr>
          <w:rStyle w:val="CdigoHTML"/>
          <w:rFonts w:ascii="Courier" w:hAnsi="Courier"/>
          <w:color w:val="172B4D"/>
          <w:sz w:val="21"/>
          <w:szCs w:val="21"/>
          <w:shd w:val="clear" w:color="auto" w:fill="F4F5F7"/>
        </w:rPr>
        <w:t>).-</w:t>
      </w:r>
      <w:proofErr w:type="gramEnd"/>
      <w:r>
        <w:rPr>
          <w:rStyle w:val="CdigoHTML"/>
          <w:rFonts w:ascii="Courier" w:hAnsi="Courier"/>
          <w:color w:val="172B4D"/>
          <w:sz w:val="21"/>
          <w:szCs w:val="21"/>
          <w:shd w:val="clear" w:color="auto" w:fill="F4F5F7"/>
        </w:rPr>
        <w:t>Personal de Desarrollo – Nivel Junior"</w:t>
      </w:r>
    </w:p>
    <w:p w14:paraId="77E5AD8F"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"(4</w:t>
      </w:r>
      <w:proofErr w:type="gramStart"/>
      <w:r>
        <w:rPr>
          <w:rStyle w:val="CdigoHTML"/>
          <w:rFonts w:ascii="Courier" w:hAnsi="Courier"/>
          <w:color w:val="172B4D"/>
          <w:sz w:val="21"/>
          <w:szCs w:val="21"/>
          <w:shd w:val="clear" w:color="auto" w:fill="F4F5F7"/>
        </w:rPr>
        <w:t>).-</w:t>
      </w:r>
      <w:proofErr w:type="gramEnd"/>
      <w:r>
        <w:rPr>
          <w:rStyle w:val="CdigoHTML"/>
          <w:rFonts w:ascii="Courier" w:hAnsi="Courier"/>
          <w:color w:val="172B4D"/>
          <w:sz w:val="21"/>
          <w:szCs w:val="21"/>
          <w:shd w:val="clear" w:color="auto" w:fill="F4F5F7"/>
        </w:rPr>
        <w:t>Personal de Liderazgo"</w:t>
      </w:r>
    </w:p>
    <w:p w14:paraId="41403445"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"(5</w:t>
      </w:r>
      <w:proofErr w:type="gramStart"/>
      <w:r>
        <w:rPr>
          <w:rStyle w:val="CdigoHTML"/>
          <w:rFonts w:ascii="Courier" w:hAnsi="Courier"/>
          <w:color w:val="172B4D"/>
          <w:sz w:val="21"/>
          <w:szCs w:val="21"/>
          <w:shd w:val="clear" w:color="auto" w:fill="F4F5F7"/>
        </w:rPr>
        <w:t>).-</w:t>
      </w:r>
      <w:proofErr w:type="gramEnd"/>
      <w:r>
        <w:rPr>
          <w:rStyle w:val="CdigoHTML"/>
          <w:rFonts w:ascii="Courier" w:hAnsi="Courier"/>
          <w:color w:val="172B4D"/>
          <w:sz w:val="21"/>
          <w:szCs w:val="21"/>
          <w:shd w:val="clear" w:color="auto" w:fill="F4F5F7"/>
        </w:rPr>
        <w:t>Personal de Apoyo"</w:t>
      </w:r>
    </w:p>
    <w:p w14:paraId="57221581"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Leer dato</w:t>
      </w:r>
    </w:p>
    <w:p w14:paraId="519FD8EB"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7C518E27"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w:t>
      </w:r>
      <w:proofErr w:type="spellStart"/>
      <w:r>
        <w:rPr>
          <w:rStyle w:val="CdigoHTML"/>
          <w:rFonts w:ascii="Courier" w:hAnsi="Courier"/>
          <w:color w:val="172B4D"/>
          <w:sz w:val="21"/>
          <w:szCs w:val="21"/>
          <w:shd w:val="clear" w:color="auto" w:fill="F4F5F7"/>
        </w:rPr>
        <w:t>ingresoDatos</w:t>
      </w:r>
      <w:proofErr w:type="spellEnd"/>
      <w:r>
        <w:rPr>
          <w:rStyle w:val="CdigoHTML"/>
          <w:rFonts w:ascii="Courier" w:hAnsi="Courier"/>
          <w:color w:val="172B4D"/>
          <w:sz w:val="21"/>
          <w:szCs w:val="21"/>
          <w:shd w:val="clear" w:color="auto" w:fill="F4F5F7"/>
        </w:rPr>
        <w:t>[dato-1][0]=1</w:t>
      </w:r>
    </w:p>
    <w:p w14:paraId="5FC765C0"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w:t>
      </w:r>
      <w:proofErr w:type="spellStart"/>
      <w:r>
        <w:rPr>
          <w:rStyle w:val="CdigoHTML"/>
          <w:rFonts w:ascii="Courier" w:hAnsi="Courier"/>
          <w:color w:val="172B4D"/>
          <w:sz w:val="21"/>
          <w:szCs w:val="21"/>
          <w:shd w:val="clear" w:color="auto" w:fill="F4F5F7"/>
        </w:rPr>
        <w:t>Cuantas</w:t>
      </w:r>
      <w:proofErr w:type="spellEnd"/>
      <w:r>
        <w:rPr>
          <w:rStyle w:val="CdigoHTML"/>
          <w:rFonts w:ascii="Courier" w:hAnsi="Courier"/>
          <w:color w:val="172B4D"/>
          <w:sz w:val="21"/>
          <w:szCs w:val="21"/>
          <w:shd w:val="clear" w:color="auto" w:fill="F4F5F7"/>
        </w:rPr>
        <w:t xml:space="preserve"> personas requiere?"</w:t>
      </w:r>
    </w:p>
    <w:p w14:paraId="7F97730D"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w:t>
      </w:r>
      <w:proofErr w:type="spellStart"/>
      <w:r>
        <w:rPr>
          <w:rStyle w:val="CdigoHTML"/>
          <w:rFonts w:ascii="Courier" w:hAnsi="Courier"/>
          <w:color w:val="172B4D"/>
          <w:sz w:val="21"/>
          <w:szCs w:val="21"/>
          <w:shd w:val="clear" w:color="auto" w:fill="F4F5F7"/>
        </w:rPr>
        <w:t>ingresoDatos</w:t>
      </w:r>
      <w:proofErr w:type="spellEnd"/>
      <w:r>
        <w:rPr>
          <w:rStyle w:val="CdigoHTML"/>
          <w:rFonts w:ascii="Courier" w:hAnsi="Courier"/>
          <w:color w:val="172B4D"/>
          <w:sz w:val="21"/>
          <w:szCs w:val="21"/>
          <w:shd w:val="clear" w:color="auto" w:fill="F4F5F7"/>
        </w:rPr>
        <w:t>[dato-1][1]= dato</w:t>
      </w:r>
    </w:p>
    <w:p w14:paraId="7025C709"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w:t>
      </w:r>
      <w:proofErr w:type="gramStart"/>
      <w:r>
        <w:rPr>
          <w:rStyle w:val="CdigoHTML"/>
          <w:rFonts w:ascii="Courier" w:hAnsi="Courier"/>
          <w:color w:val="172B4D"/>
          <w:sz w:val="21"/>
          <w:szCs w:val="21"/>
          <w:shd w:val="clear" w:color="auto" w:fill="F4F5F7"/>
        </w:rPr>
        <w:t>Cuantos tiempo</w:t>
      </w:r>
      <w:proofErr w:type="gramEnd"/>
      <w:r>
        <w:rPr>
          <w:rStyle w:val="CdigoHTML"/>
          <w:rFonts w:ascii="Courier" w:hAnsi="Courier"/>
          <w:color w:val="172B4D"/>
          <w:sz w:val="21"/>
          <w:szCs w:val="21"/>
          <w:shd w:val="clear" w:color="auto" w:fill="F4F5F7"/>
        </w:rPr>
        <w:t xml:space="preserve"> requerirá a este personal? Indique la cantidad de meses.""</w:t>
      </w:r>
    </w:p>
    <w:p w14:paraId="74519449"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w:t>
      </w:r>
      <w:proofErr w:type="spellStart"/>
      <w:r>
        <w:rPr>
          <w:rStyle w:val="CdigoHTML"/>
          <w:rFonts w:ascii="Courier" w:hAnsi="Courier"/>
          <w:color w:val="172B4D"/>
          <w:sz w:val="21"/>
          <w:szCs w:val="21"/>
          <w:shd w:val="clear" w:color="auto" w:fill="F4F5F7"/>
        </w:rPr>
        <w:t>ingresoDatos</w:t>
      </w:r>
      <w:proofErr w:type="spellEnd"/>
      <w:r>
        <w:rPr>
          <w:rStyle w:val="CdigoHTML"/>
          <w:rFonts w:ascii="Courier" w:hAnsi="Courier"/>
          <w:color w:val="172B4D"/>
          <w:sz w:val="21"/>
          <w:szCs w:val="21"/>
          <w:shd w:val="clear" w:color="auto" w:fill="F4F5F7"/>
        </w:rPr>
        <w:t>[dato-1][2]=dato</w:t>
      </w:r>
    </w:p>
    <w:p w14:paraId="78B2A3A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"Presione 1 para continuar y 0 para finalizar"</w:t>
      </w:r>
    </w:p>
    <w:p w14:paraId="783C8C70" w14:textId="77777777" w:rsidR="00767AEE" w:rsidRDefault="00767AEE" w:rsidP="00767AEE">
      <w:pPr>
        <w:pStyle w:val="HTMLconformatoprevio"/>
        <w:shd w:val="clear" w:color="auto" w:fill="F4F5F7"/>
        <w:spacing w:line="300" w:lineRule="atLeast"/>
        <w:rPr>
          <w:rFonts w:ascii="Courier" w:hAnsi="Courier"/>
          <w:color w:val="172B4D"/>
          <w:sz w:val="21"/>
          <w:szCs w:val="21"/>
        </w:rPr>
      </w:pPr>
      <w:r>
        <w:rPr>
          <w:rStyle w:val="CdigoHTML"/>
          <w:rFonts w:ascii="Courier" w:hAnsi="Courier"/>
          <w:color w:val="172B4D"/>
          <w:sz w:val="21"/>
          <w:szCs w:val="21"/>
          <w:shd w:val="clear" w:color="auto" w:fill="F4F5F7"/>
        </w:rPr>
        <w:t xml:space="preserve">  Mientras c=1</w:t>
      </w:r>
    </w:p>
    <w:p w14:paraId="52CECFD2" w14:textId="299ABA94"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FF4762A" w14:textId="5065FE2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73D3F049" w14:textId="71F004FE" w:rsidR="00767AEE" w:rsidRPr="00767AEE" w:rsidRDefault="00767AEE" w:rsidP="00767AEE">
      <w:pPr>
        <w:spacing w:line="360" w:lineRule="auto"/>
        <w:ind w:left="705"/>
        <w:jc w:val="both"/>
        <w:rPr>
          <w:rFonts w:ascii="Arial" w:hAnsi="Arial" w:cs="Arial"/>
          <w:b/>
          <w:bCs/>
          <w:color w:val="FF0000"/>
        </w:rPr>
      </w:pPr>
      <w:r>
        <w:rPr>
          <w:rFonts w:ascii="Arial" w:hAnsi="Arial" w:cs="Arial"/>
          <w:b/>
          <w:bCs/>
          <w:color w:val="FF0000"/>
        </w:rPr>
        <w:t xml:space="preserve">MÉTODO </w:t>
      </w:r>
      <w:r w:rsidRPr="00767AEE">
        <w:rPr>
          <w:rFonts w:ascii="Arial" w:hAnsi="Arial" w:cs="Arial"/>
          <w:b/>
          <w:bCs/>
          <w:color w:val="FF0000"/>
        </w:rPr>
        <w:t>CÁLCULO DE COSTOS</w:t>
      </w:r>
    </w:p>
    <w:p w14:paraId="08160569" w14:textId="4FDA40C5"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02F3A52E" w14:textId="69AD8883"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Método </w:t>
      </w:r>
      <w:proofErr w:type="spellStart"/>
      <w:r>
        <w:rPr>
          <w:rFonts w:ascii="Segoe UI" w:hAnsi="Segoe UI" w:cs="Segoe UI"/>
          <w:color w:val="172B4D"/>
          <w:sz w:val="21"/>
          <w:szCs w:val="21"/>
          <w:shd w:val="clear" w:color="auto" w:fill="FFFFFF"/>
        </w:rPr>
        <w:t>calcularCosto</w:t>
      </w:r>
      <w:proofErr w:type="spellEnd"/>
      <w:r>
        <w:rPr>
          <w:rFonts w:ascii="Segoe UI" w:hAnsi="Segoe UI" w:cs="Segoe UI"/>
          <w:color w:val="172B4D"/>
          <w:sz w:val="21"/>
          <w:szCs w:val="21"/>
          <w:shd w:val="clear" w:color="auto" w:fill="FFFFFF"/>
        </w:rPr>
        <w:t>(</w:t>
      </w:r>
      <w:proofErr w:type="spellStart"/>
      <w:proofErr w:type="gramStart"/>
      <w:r>
        <w:rPr>
          <w:rFonts w:ascii="Segoe UI" w:hAnsi="Segoe UI" w:cs="Segoe UI"/>
          <w:color w:val="172B4D"/>
          <w:sz w:val="21"/>
          <w:szCs w:val="21"/>
          <w:shd w:val="clear" w:color="auto" w:fill="FFFFFF"/>
        </w:rPr>
        <w:t>datosIngresados</w:t>
      </w:r>
      <w:proofErr w:type="spellEnd"/>
      <w:r>
        <w:rPr>
          <w:rFonts w:ascii="Segoe UI" w:hAnsi="Segoe UI" w:cs="Segoe UI"/>
          <w:color w:val="172B4D"/>
          <w:sz w:val="21"/>
          <w:szCs w:val="21"/>
          <w:shd w:val="clear" w:color="auto" w:fill="FFFFFF"/>
        </w:rPr>
        <w:t>(</w:t>
      </w:r>
      <w:proofErr w:type="gramEnd"/>
      <w:r>
        <w:rPr>
          <w:rFonts w:ascii="Segoe UI" w:hAnsi="Segoe UI" w:cs="Segoe UI"/>
          <w:color w:val="172B4D"/>
          <w:sz w:val="21"/>
          <w:szCs w:val="21"/>
          <w:shd w:val="clear" w:color="auto" w:fill="FFFFFF"/>
        </w:rPr>
        <w:t xml:space="preserve">5)(2), </w:t>
      </w:r>
      <w:proofErr w:type="spellStart"/>
      <w:r>
        <w:rPr>
          <w:rFonts w:ascii="Segoe UI" w:hAnsi="Segoe UI" w:cs="Segoe UI"/>
          <w:color w:val="172B4D"/>
          <w:sz w:val="21"/>
          <w:szCs w:val="21"/>
          <w:shd w:val="clear" w:color="auto" w:fill="FFFFFF"/>
        </w:rPr>
        <w:t>costUnit</w:t>
      </w:r>
      <w:proofErr w:type="spellEnd"/>
      <w:r>
        <w:rPr>
          <w:rFonts w:ascii="Segoe UI" w:hAnsi="Segoe UI" w:cs="Segoe UI"/>
          <w:color w:val="172B4D"/>
          <w:sz w:val="21"/>
          <w:szCs w:val="21"/>
          <w:shd w:val="clear" w:color="auto" w:fill="FFFFFF"/>
        </w:rPr>
        <w:t>(5),desc1,desc2)</w:t>
      </w:r>
      <w:r>
        <w:rPr>
          <w:rFonts w:ascii="Segoe UI" w:hAnsi="Segoe UI" w:cs="Segoe UI"/>
          <w:color w:val="172B4D"/>
          <w:sz w:val="21"/>
          <w:szCs w:val="21"/>
        </w:rPr>
        <w:br/>
      </w:r>
      <w:r>
        <w:rPr>
          <w:rFonts w:ascii="Segoe UI" w:hAnsi="Segoe UI" w:cs="Segoe UI"/>
          <w:color w:val="172B4D"/>
          <w:sz w:val="21"/>
          <w:szCs w:val="21"/>
          <w:shd w:val="clear" w:color="auto" w:fill="FFFFFF"/>
        </w:rPr>
        <w:t xml:space="preserve">Declarar variable real </w:t>
      </w:r>
      <w:proofErr w:type="spellStart"/>
      <w:r>
        <w:rPr>
          <w:rFonts w:ascii="Segoe UI" w:hAnsi="Segoe UI" w:cs="Segoe UI"/>
          <w:color w:val="172B4D"/>
          <w:sz w:val="21"/>
          <w:szCs w:val="21"/>
          <w:shd w:val="clear" w:color="auto" w:fill="FFFFFF"/>
        </w:rPr>
        <w:t>costoTotal</w:t>
      </w:r>
      <w:proofErr w:type="spellEnd"/>
      <w:r>
        <w:rPr>
          <w:rFonts w:ascii="Segoe UI" w:hAnsi="Segoe UI" w:cs="Segoe UI"/>
          <w:color w:val="172B4D"/>
          <w:sz w:val="21"/>
          <w:szCs w:val="21"/>
        </w:rPr>
        <w:br/>
      </w:r>
      <w:r>
        <w:rPr>
          <w:rFonts w:ascii="Segoe UI" w:hAnsi="Segoe UI" w:cs="Segoe UI"/>
          <w:color w:val="172B4D"/>
          <w:sz w:val="21"/>
          <w:szCs w:val="21"/>
          <w:shd w:val="clear" w:color="auto" w:fill="FFFFFF"/>
        </w:rPr>
        <w:t>Para i=0 hasta i &lt;=5 con paso =1, hacer:</w:t>
      </w:r>
      <w:r>
        <w:rPr>
          <w:rFonts w:ascii="Segoe UI" w:hAnsi="Segoe UI" w:cs="Segoe UI"/>
          <w:color w:val="172B4D"/>
          <w:sz w:val="21"/>
          <w:szCs w:val="21"/>
        </w:rPr>
        <w:br/>
      </w:r>
      <w:proofErr w:type="spellStart"/>
      <w:r>
        <w:rPr>
          <w:rFonts w:ascii="Segoe UI" w:hAnsi="Segoe UI" w:cs="Segoe UI"/>
          <w:color w:val="172B4D"/>
          <w:sz w:val="21"/>
          <w:szCs w:val="21"/>
          <w:shd w:val="clear" w:color="auto" w:fill="FFFFFF"/>
        </w:rPr>
        <w:t>costoTotal</w:t>
      </w:r>
      <w:proofErr w:type="spellEnd"/>
      <w:r>
        <w:rPr>
          <w:rFonts w:ascii="Segoe UI" w:hAnsi="Segoe UI" w:cs="Segoe UI"/>
          <w:color w:val="172B4D"/>
          <w:sz w:val="21"/>
          <w:szCs w:val="21"/>
          <w:shd w:val="clear" w:color="auto" w:fill="FFFFFF"/>
        </w:rPr>
        <w:t xml:space="preserve"> = </w:t>
      </w:r>
      <w:proofErr w:type="spellStart"/>
      <w:r>
        <w:rPr>
          <w:rFonts w:ascii="Segoe UI" w:hAnsi="Segoe UI" w:cs="Segoe UI"/>
          <w:color w:val="172B4D"/>
          <w:sz w:val="21"/>
          <w:szCs w:val="21"/>
          <w:shd w:val="clear" w:color="auto" w:fill="FFFFFF"/>
        </w:rPr>
        <w:t>costoTotal</w:t>
      </w:r>
      <w:proofErr w:type="spellEnd"/>
      <w:r>
        <w:rPr>
          <w:rFonts w:ascii="Segoe UI" w:hAnsi="Segoe UI" w:cs="Segoe UI"/>
          <w:color w:val="172B4D"/>
          <w:sz w:val="21"/>
          <w:szCs w:val="21"/>
          <w:shd w:val="clear" w:color="auto" w:fill="FFFFFF"/>
        </w:rPr>
        <w:t xml:space="preserve"> + </w:t>
      </w:r>
      <w:proofErr w:type="spellStart"/>
      <w:r>
        <w:rPr>
          <w:rFonts w:ascii="Segoe UI" w:hAnsi="Segoe UI" w:cs="Segoe UI"/>
          <w:color w:val="172B4D"/>
          <w:sz w:val="21"/>
          <w:szCs w:val="21"/>
          <w:shd w:val="clear" w:color="auto" w:fill="FFFFFF"/>
        </w:rPr>
        <w:t>datosIngresados</w:t>
      </w:r>
      <w:proofErr w:type="spellEnd"/>
      <w:r>
        <w:rPr>
          <w:rFonts w:ascii="Segoe UI" w:hAnsi="Segoe UI" w:cs="Segoe UI"/>
          <w:color w:val="172B4D"/>
          <w:sz w:val="21"/>
          <w:szCs w:val="21"/>
          <w:shd w:val="clear" w:color="auto" w:fill="FFFFFF"/>
        </w:rPr>
        <w:t>(i)(0)</w:t>
      </w:r>
      <w:r>
        <w:rPr>
          <w:rStyle w:val="nfasis"/>
          <w:rFonts w:ascii="Segoe UI" w:hAnsi="Segoe UI" w:cs="Segoe UI"/>
          <w:color w:val="172B4D"/>
          <w:sz w:val="21"/>
          <w:szCs w:val="21"/>
          <w:shd w:val="clear" w:color="auto" w:fill="FFFFFF"/>
        </w:rPr>
        <w:t> </w:t>
      </w:r>
      <w:proofErr w:type="spellStart"/>
      <w:r>
        <w:rPr>
          <w:rStyle w:val="nfasis"/>
          <w:rFonts w:ascii="Segoe UI" w:hAnsi="Segoe UI" w:cs="Segoe UI"/>
          <w:color w:val="172B4D"/>
          <w:sz w:val="21"/>
          <w:szCs w:val="21"/>
          <w:shd w:val="clear" w:color="auto" w:fill="FFFFFF"/>
        </w:rPr>
        <w:t>datosIngresados</w:t>
      </w:r>
      <w:proofErr w:type="spellEnd"/>
      <w:r>
        <w:rPr>
          <w:rStyle w:val="nfasis"/>
          <w:rFonts w:ascii="Segoe UI" w:hAnsi="Segoe UI" w:cs="Segoe UI"/>
          <w:color w:val="172B4D"/>
          <w:sz w:val="21"/>
          <w:szCs w:val="21"/>
          <w:shd w:val="clear" w:color="auto" w:fill="FFFFFF"/>
        </w:rPr>
        <w:t>(i)(1)</w:t>
      </w:r>
      <w:r>
        <w:rPr>
          <w:rFonts w:ascii="Segoe UI" w:hAnsi="Segoe UI" w:cs="Segoe UI"/>
          <w:color w:val="172B4D"/>
          <w:sz w:val="21"/>
          <w:szCs w:val="21"/>
          <w:shd w:val="clear" w:color="auto" w:fill="FFFFFF"/>
        </w:rPr>
        <w:t> </w:t>
      </w:r>
      <w:proofErr w:type="spellStart"/>
      <w:r>
        <w:rPr>
          <w:rFonts w:ascii="Segoe UI" w:hAnsi="Segoe UI" w:cs="Segoe UI"/>
          <w:color w:val="172B4D"/>
          <w:sz w:val="21"/>
          <w:szCs w:val="21"/>
          <w:shd w:val="clear" w:color="auto" w:fill="FFFFFF"/>
        </w:rPr>
        <w:t>costUnit</w:t>
      </w:r>
      <w:proofErr w:type="spellEnd"/>
      <w:r>
        <w:rPr>
          <w:rFonts w:ascii="Segoe UI" w:hAnsi="Segoe UI" w:cs="Segoe UI"/>
          <w:color w:val="172B4D"/>
          <w:sz w:val="21"/>
          <w:szCs w:val="21"/>
          <w:shd w:val="clear" w:color="auto" w:fill="FFFFFF"/>
        </w:rPr>
        <w:t>(5)</w:t>
      </w:r>
      <w:r>
        <w:rPr>
          <w:rFonts w:ascii="Segoe UI" w:hAnsi="Segoe UI" w:cs="Segoe UI"/>
          <w:color w:val="172B4D"/>
          <w:sz w:val="21"/>
          <w:szCs w:val="21"/>
        </w:rPr>
        <w:br/>
      </w:r>
      <w:r>
        <w:rPr>
          <w:rFonts w:ascii="Segoe UI" w:hAnsi="Segoe UI" w:cs="Segoe UI"/>
          <w:color w:val="172B4D"/>
          <w:sz w:val="21"/>
          <w:szCs w:val="21"/>
          <w:shd w:val="clear" w:color="auto" w:fill="FFFFFF"/>
        </w:rPr>
        <w:t>Fin Para</w:t>
      </w:r>
      <w:r>
        <w:rPr>
          <w:rFonts w:ascii="Segoe UI" w:hAnsi="Segoe UI" w:cs="Segoe UI"/>
          <w:color w:val="172B4D"/>
          <w:sz w:val="21"/>
          <w:szCs w:val="21"/>
        </w:rPr>
        <w:br/>
      </w:r>
      <w:proofErr w:type="spellStart"/>
      <w:r>
        <w:rPr>
          <w:rFonts w:ascii="Segoe UI" w:hAnsi="Segoe UI" w:cs="Segoe UI"/>
          <w:color w:val="172B4D"/>
          <w:sz w:val="21"/>
          <w:szCs w:val="21"/>
          <w:shd w:val="clear" w:color="auto" w:fill="FFFFFF"/>
        </w:rPr>
        <w:t>costoTotal</w:t>
      </w:r>
      <w:proofErr w:type="spellEnd"/>
      <w:r>
        <w:rPr>
          <w:rFonts w:ascii="Segoe UI" w:hAnsi="Segoe UI" w:cs="Segoe UI"/>
          <w:color w:val="172B4D"/>
          <w:sz w:val="21"/>
          <w:szCs w:val="21"/>
          <w:shd w:val="clear" w:color="auto" w:fill="FFFFFF"/>
        </w:rPr>
        <w:t xml:space="preserve"> = </w:t>
      </w:r>
      <w:proofErr w:type="spellStart"/>
      <w:r>
        <w:rPr>
          <w:rFonts w:ascii="Segoe UI" w:hAnsi="Segoe UI" w:cs="Segoe UI"/>
          <w:color w:val="172B4D"/>
          <w:sz w:val="21"/>
          <w:szCs w:val="21"/>
          <w:shd w:val="clear" w:color="auto" w:fill="FFFFFF"/>
        </w:rPr>
        <w:t>costoTotal</w:t>
      </w:r>
      <w:proofErr w:type="spellEnd"/>
      <w:r>
        <w:rPr>
          <w:rStyle w:val="nfasis"/>
          <w:rFonts w:ascii="Segoe UI" w:hAnsi="Segoe UI" w:cs="Segoe UI"/>
          <w:color w:val="172B4D"/>
          <w:sz w:val="21"/>
          <w:szCs w:val="21"/>
          <w:shd w:val="clear" w:color="auto" w:fill="FFFFFF"/>
        </w:rPr>
        <w:t>(1-desc1)</w:t>
      </w:r>
      <w:r>
        <w:rPr>
          <w:rFonts w:ascii="Segoe UI" w:hAnsi="Segoe UI" w:cs="Segoe UI"/>
          <w:color w:val="172B4D"/>
          <w:sz w:val="21"/>
          <w:szCs w:val="21"/>
          <w:shd w:val="clear" w:color="auto" w:fill="FFFFFF"/>
        </w:rPr>
        <w:t>(1-desc2)</w:t>
      </w:r>
      <w:r>
        <w:rPr>
          <w:rFonts w:ascii="Segoe UI" w:hAnsi="Segoe UI" w:cs="Segoe UI"/>
          <w:color w:val="172B4D"/>
          <w:sz w:val="21"/>
          <w:szCs w:val="21"/>
        </w:rPr>
        <w:br/>
      </w:r>
      <w:r>
        <w:rPr>
          <w:rFonts w:ascii="Segoe UI" w:hAnsi="Segoe UI" w:cs="Segoe UI"/>
          <w:color w:val="172B4D"/>
          <w:sz w:val="21"/>
          <w:szCs w:val="21"/>
          <w:shd w:val="clear" w:color="auto" w:fill="FFFFFF"/>
        </w:rPr>
        <w:t xml:space="preserve">Retornar </w:t>
      </w:r>
      <w:proofErr w:type="spellStart"/>
      <w:r>
        <w:rPr>
          <w:rFonts w:ascii="Segoe UI" w:hAnsi="Segoe UI" w:cs="Segoe UI"/>
          <w:color w:val="172B4D"/>
          <w:sz w:val="21"/>
          <w:szCs w:val="21"/>
          <w:shd w:val="clear" w:color="auto" w:fill="FFFFFF"/>
        </w:rPr>
        <w:t>costoTotal</w:t>
      </w:r>
      <w:proofErr w:type="spellEnd"/>
      <w:r>
        <w:rPr>
          <w:rFonts w:ascii="Segoe UI" w:hAnsi="Segoe UI" w:cs="Segoe UI"/>
          <w:color w:val="172B4D"/>
          <w:sz w:val="21"/>
          <w:szCs w:val="21"/>
        </w:rPr>
        <w:br/>
      </w:r>
      <w:r>
        <w:rPr>
          <w:rFonts w:ascii="Segoe UI" w:hAnsi="Segoe UI" w:cs="Segoe UI"/>
          <w:color w:val="172B4D"/>
          <w:sz w:val="21"/>
          <w:szCs w:val="21"/>
          <w:shd w:val="clear" w:color="auto" w:fill="FFFFFF"/>
        </w:rPr>
        <w:t xml:space="preserve">Fin </w:t>
      </w:r>
      <w:proofErr w:type="spellStart"/>
      <w:r>
        <w:rPr>
          <w:rFonts w:ascii="Segoe UI" w:hAnsi="Segoe UI" w:cs="Segoe UI"/>
          <w:color w:val="172B4D"/>
          <w:sz w:val="21"/>
          <w:szCs w:val="21"/>
          <w:shd w:val="clear" w:color="auto" w:fill="FFFFFF"/>
        </w:rPr>
        <w:t>Metodo</w:t>
      </w:r>
      <w:proofErr w:type="spellEnd"/>
    </w:p>
    <w:p w14:paraId="415AF377" w14:textId="593AE8F5"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p>
    <w:p w14:paraId="4407D8D8" w14:textId="1513162C"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p>
    <w:p w14:paraId="18465A3F" w14:textId="5E00E892"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p>
    <w:p w14:paraId="778C2A9E" w14:textId="77777777" w:rsidR="00767AEE" w:rsidRDefault="00767AEE" w:rsidP="00767AEE">
      <w:pPr>
        <w:spacing w:line="360" w:lineRule="auto"/>
        <w:ind w:left="705"/>
        <w:jc w:val="both"/>
        <w:rPr>
          <w:rFonts w:ascii="Arial" w:hAnsi="Arial" w:cs="Arial"/>
          <w:b/>
          <w:bCs/>
          <w:color w:val="FF0000"/>
        </w:rPr>
      </w:pPr>
    </w:p>
    <w:p w14:paraId="63E70007" w14:textId="0479338F" w:rsidR="00767AEE" w:rsidRPr="00767AEE" w:rsidRDefault="00767AEE" w:rsidP="00767AEE">
      <w:pPr>
        <w:spacing w:line="360" w:lineRule="auto"/>
        <w:ind w:left="705"/>
        <w:jc w:val="both"/>
        <w:rPr>
          <w:rFonts w:ascii="Arial" w:hAnsi="Arial" w:cs="Arial"/>
          <w:b/>
          <w:bCs/>
          <w:color w:val="FF0000"/>
        </w:rPr>
      </w:pPr>
      <w:r w:rsidRPr="00767AEE">
        <w:rPr>
          <w:rFonts w:ascii="Arial" w:hAnsi="Arial" w:cs="Arial"/>
          <w:b/>
          <w:bCs/>
          <w:color w:val="FF0000"/>
        </w:rPr>
        <w:t>M</w:t>
      </w:r>
      <w:r w:rsidR="00DA28DA">
        <w:rPr>
          <w:rFonts w:ascii="Arial" w:hAnsi="Arial" w:cs="Arial"/>
          <w:b/>
          <w:bCs/>
          <w:color w:val="FF0000"/>
        </w:rPr>
        <w:t>É</w:t>
      </w:r>
      <w:r w:rsidRPr="00767AEE">
        <w:rPr>
          <w:rFonts w:ascii="Arial" w:hAnsi="Arial" w:cs="Arial"/>
          <w:b/>
          <w:bCs/>
          <w:color w:val="FF0000"/>
        </w:rPr>
        <w:t>TODO C</w:t>
      </w:r>
      <w:r w:rsidR="00DA28DA">
        <w:rPr>
          <w:rFonts w:ascii="Arial" w:hAnsi="Arial" w:cs="Arial"/>
          <w:b/>
          <w:bCs/>
          <w:color w:val="FF0000"/>
        </w:rPr>
        <w:t>Á</w:t>
      </w:r>
      <w:r w:rsidRPr="00767AEE">
        <w:rPr>
          <w:rFonts w:ascii="Arial" w:hAnsi="Arial" w:cs="Arial"/>
          <w:b/>
          <w:bCs/>
          <w:color w:val="FF0000"/>
        </w:rPr>
        <w:t>LCULO DESCUENTO1</w:t>
      </w:r>
    </w:p>
    <w:p w14:paraId="5A1D9F8A" w14:textId="3D7E6233"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p>
    <w:p w14:paraId="4F995B45"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Definir descuento1, montoConDescuento1 como Real</w:t>
      </w:r>
    </w:p>
    <w:p w14:paraId="494F4A18"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01DA675E"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32BC4329"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Si meses &gt; 6 Entonces</w:t>
      </w:r>
    </w:p>
    <w:p w14:paraId="7B6956B5"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descuento1 = </w:t>
      </w:r>
      <w:proofErr w:type="spellStart"/>
      <w:r>
        <w:rPr>
          <w:rStyle w:val="CdigoHTML"/>
          <w:rFonts w:ascii="Courier" w:hAnsi="Courier"/>
          <w:color w:val="172B4D"/>
          <w:sz w:val="21"/>
          <w:szCs w:val="21"/>
          <w:shd w:val="clear" w:color="auto" w:fill="F4F5F7"/>
        </w:rPr>
        <w:t>montoBruto</w:t>
      </w:r>
      <w:proofErr w:type="spellEnd"/>
      <w:r>
        <w:rPr>
          <w:rStyle w:val="CdigoHTML"/>
          <w:rFonts w:ascii="Courier" w:hAnsi="Courier"/>
          <w:color w:val="172B4D"/>
          <w:sz w:val="21"/>
          <w:szCs w:val="21"/>
          <w:shd w:val="clear" w:color="auto" w:fill="F4F5F7"/>
        </w:rPr>
        <w:t xml:space="preserve"> * 0.05</w:t>
      </w:r>
    </w:p>
    <w:p w14:paraId="1330544B"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montoConDescuento1 = </w:t>
      </w:r>
      <w:proofErr w:type="spellStart"/>
      <w:r>
        <w:rPr>
          <w:rStyle w:val="CdigoHTML"/>
          <w:rFonts w:ascii="Courier" w:hAnsi="Courier"/>
          <w:color w:val="172B4D"/>
          <w:sz w:val="21"/>
          <w:szCs w:val="21"/>
          <w:shd w:val="clear" w:color="auto" w:fill="F4F5F7"/>
        </w:rPr>
        <w:t>montoBruto</w:t>
      </w:r>
      <w:proofErr w:type="spellEnd"/>
      <w:r>
        <w:rPr>
          <w:rStyle w:val="CdigoHTML"/>
          <w:rFonts w:ascii="Courier" w:hAnsi="Courier"/>
          <w:color w:val="172B4D"/>
          <w:sz w:val="21"/>
          <w:szCs w:val="21"/>
          <w:shd w:val="clear" w:color="auto" w:fill="F4F5F7"/>
        </w:rPr>
        <w:t xml:space="preserve"> - descuento1</w:t>
      </w:r>
    </w:p>
    <w:p w14:paraId="401E8282"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6D819715"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w:t>
      </w:r>
      <w:proofErr w:type="spellStart"/>
      <w:r>
        <w:rPr>
          <w:rStyle w:val="CdigoHTML"/>
          <w:rFonts w:ascii="Courier" w:hAnsi="Courier"/>
          <w:color w:val="172B4D"/>
          <w:sz w:val="21"/>
          <w:szCs w:val="21"/>
          <w:shd w:val="clear" w:color="auto" w:fill="F4F5F7"/>
        </w:rPr>
        <w:t>SiNo</w:t>
      </w:r>
      <w:proofErr w:type="spellEnd"/>
    </w:p>
    <w:p w14:paraId="1F8DE30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montoConDescuento1 = </w:t>
      </w:r>
      <w:proofErr w:type="spellStart"/>
      <w:r>
        <w:rPr>
          <w:rStyle w:val="CdigoHTML"/>
          <w:rFonts w:ascii="Courier" w:hAnsi="Courier"/>
          <w:color w:val="172B4D"/>
          <w:sz w:val="21"/>
          <w:szCs w:val="21"/>
          <w:shd w:val="clear" w:color="auto" w:fill="F4F5F7"/>
        </w:rPr>
        <w:t>costoTotal</w:t>
      </w:r>
      <w:proofErr w:type="spellEnd"/>
    </w:p>
    <w:p w14:paraId="214AB099"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4965B480"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roofErr w:type="spellStart"/>
      <w:r>
        <w:rPr>
          <w:rStyle w:val="CdigoHTML"/>
          <w:rFonts w:ascii="Courier" w:hAnsi="Courier"/>
          <w:color w:val="172B4D"/>
          <w:sz w:val="21"/>
          <w:szCs w:val="21"/>
          <w:shd w:val="clear" w:color="auto" w:fill="F4F5F7"/>
        </w:rPr>
        <w:t>FinSi</w:t>
      </w:r>
      <w:proofErr w:type="spellEnd"/>
    </w:p>
    <w:p w14:paraId="5DCA60F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37F62AF0" w14:textId="77777777" w:rsidR="00767AEE" w:rsidRDefault="00767AEE" w:rsidP="00767AEE">
      <w:pPr>
        <w:pStyle w:val="HTMLconformatoprevio"/>
        <w:shd w:val="clear" w:color="auto" w:fill="F4F5F7"/>
        <w:spacing w:line="300" w:lineRule="atLeast"/>
        <w:rPr>
          <w:rFonts w:ascii="Courier" w:hAnsi="Courier"/>
          <w:color w:val="172B4D"/>
          <w:sz w:val="21"/>
          <w:szCs w:val="21"/>
        </w:rPr>
      </w:pPr>
      <w:proofErr w:type="spellStart"/>
      <w:r>
        <w:rPr>
          <w:rStyle w:val="CdigoHTML"/>
          <w:rFonts w:ascii="Courier" w:hAnsi="Courier"/>
          <w:color w:val="172B4D"/>
          <w:sz w:val="21"/>
          <w:szCs w:val="21"/>
          <w:shd w:val="clear" w:color="auto" w:fill="F4F5F7"/>
        </w:rPr>
        <w:t>return</w:t>
      </w:r>
      <w:proofErr w:type="spellEnd"/>
      <w:r>
        <w:rPr>
          <w:rStyle w:val="CdigoHTML"/>
          <w:rFonts w:ascii="Courier" w:hAnsi="Courier"/>
          <w:color w:val="172B4D"/>
          <w:sz w:val="21"/>
          <w:szCs w:val="21"/>
          <w:shd w:val="clear" w:color="auto" w:fill="F4F5F7"/>
        </w:rPr>
        <w:t xml:space="preserve"> montoConDescuento1</w:t>
      </w:r>
    </w:p>
    <w:p w14:paraId="79D9F8CC" w14:textId="77777777" w:rsidR="00767AEE" w:rsidRDefault="00767AEE" w:rsidP="00767AEE">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Fin </w:t>
      </w:r>
      <w:proofErr w:type="spellStart"/>
      <w:r>
        <w:rPr>
          <w:rFonts w:ascii="Segoe UI" w:hAnsi="Segoe UI" w:cs="Segoe UI"/>
          <w:color w:val="172B4D"/>
          <w:sz w:val="21"/>
          <w:szCs w:val="21"/>
        </w:rPr>
        <w:t>Metodo</w:t>
      </w:r>
      <w:proofErr w:type="spellEnd"/>
    </w:p>
    <w:p w14:paraId="348A1C0A" w14:textId="77777777"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p>
    <w:p w14:paraId="02C4FB09" w14:textId="574BE410"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shd w:val="clear" w:color="auto" w:fill="FFFFFF"/>
        </w:rPr>
      </w:pPr>
    </w:p>
    <w:p w14:paraId="3CC21509" w14:textId="62E7CA26" w:rsidR="00767AEE" w:rsidRDefault="00893474" w:rsidP="00893474">
      <w:pPr>
        <w:spacing w:line="360" w:lineRule="auto"/>
        <w:ind w:left="705"/>
        <w:jc w:val="both"/>
        <w:rPr>
          <w:rFonts w:ascii="Arial" w:hAnsi="Arial" w:cs="Arial"/>
          <w:b/>
          <w:bCs/>
          <w:color w:val="FF0000"/>
        </w:rPr>
      </w:pPr>
      <w:r w:rsidRPr="00767AEE">
        <w:rPr>
          <w:rFonts w:ascii="Arial" w:hAnsi="Arial" w:cs="Arial"/>
          <w:b/>
          <w:bCs/>
          <w:color w:val="FF0000"/>
        </w:rPr>
        <w:t>M</w:t>
      </w:r>
      <w:r>
        <w:rPr>
          <w:rFonts w:ascii="Arial" w:hAnsi="Arial" w:cs="Arial"/>
          <w:b/>
          <w:bCs/>
          <w:color w:val="FF0000"/>
        </w:rPr>
        <w:t>É</w:t>
      </w:r>
      <w:r w:rsidRPr="00767AEE">
        <w:rPr>
          <w:rFonts w:ascii="Arial" w:hAnsi="Arial" w:cs="Arial"/>
          <w:b/>
          <w:bCs/>
          <w:color w:val="FF0000"/>
        </w:rPr>
        <w:t>TODO C</w:t>
      </w:r>
      <w:r>
        <w:rPr>
          <w:rFonts w:ascii="Arial" w:hAnsi="Arial" w:cs="Arial"/>
          <w:b/>
          <w:bCs/>
          <w:color w:val="FF0000"/>
        </w:rPr>
        <w:t>Á</w:t>
      </w:r>
      <w:r w:rsidRPr="00767AEE">
        <w:rPr>
          <w:rFonts w:ascii="Arial" w:hAnsi="Arial" w:cs="Arial"/>
          <w:b/>
          <w:bCs/>
          <w:color w:val="FF0000"/>
        </w:rPr>
        <w:t xml:space="preserve">LCULO </w:t>
      </w:r>
      <w:r w:rsidR="00767AEE" w:rsidRPr="00767AEE">
        <w:rPr>
          <w:rFonts w:ascii="Arial" w:hAnsi="Arial" w:cs="Arial"/>
          <w:b/>
          <w:bCs/>
          <w:color w:val="FF0000"/>
        </w:rPr>
        <w:t>DESCUENTO</w:t>
      </w:r>
      <w:r w:rsidR="00767AEE">
        <w:rPr>
          <w:rFonts w:ascii="Arial" w:hAnsi="Arial" w:cs="Arial"/>
          <w:b/>
          <w:bCs/>
          <w:color w:val="FF0000"/>
        </w:rPr>
        <w:t>2</w:t>
      </w:r>
    </w:p>
    <w:p w14:paraId="3B5CA99A" w14:textId="77777777" w:rsidR="00767AEE" w:rsidRDefault="00767AEE" w:rsidP="00767AEE">
      <w:pPr>
        <w:pStyle w:val="NormalWeb"/>
        <w:shd w:val="clear" w:color="auto" w:fill="FFFFFF"/>
        <w:spacing w:before="0" w:beforeAutospacing="0" w:after="120" w:afterAutospacing="0"/>
        <w:rPr>
          <w:rFonts w:ascii="Segoe UI" w:hAnsi="Segoe UI" w:cs="Segoe UI"/>
          <w:color w:val="172B4D"/>
          <w:sz w:val="21"/>
          <w:szCs w:val="21"/>
        </w:rPr>
      </w:pPr>
      <w:proofErr w:type="spellStart"/>
      <w:r>
        <w:rPr>
          <w:rFonts w:ascii="Segoe UI" w:hAnsi="Segoe UI" w:cs="Segoe UI"/>
          <w:color w:val="172B4D"/>
          <w:sz w:val="21"/>
          <w:szCs w:val="21"/>
        </w:rPr>
        <w:t>Metodo</w:t>
      </w:r>
      <w:proofErr w:type="spellEnd"/>
      <w:r>
        <w:rPr>
          <w:rFonts w:ascii="Segoe UI" w:hAnsi="Segoe UI" w:cs="Segoe UI"/>
          <w:color w:val="172B4D"/>
          <w:sz w:val="21"/>
          <w:szCs w:val="21"/>
        </w:rPr>
        <w:t xml:space="preserve"> CalculoDescuento2 (montoConDescuento1, </w:t>
      </w:r>
      <w:proofErr w:type="spellStart"/>
      <w:r>
        <w:rPr>
          <w:rFonts w:ascii="Segoe UI" w:hAnsi="Segoe UI" w:cs="Segoe UI"/>
          <w:color w:val="172B4D"/>
          <w:sz w:val="21"/>
          <w:szCs w:val="21"/>
        </w:rPr>
        <w:t>opcionTipoPago</w:t>
      </w:r>
      <w:proofErr w:type="spellEnd"/>
      <w:r>
        <w:rPr>
          <w:rFonts w:ascii="Segoe UI" w:hAnsi="Segoe UI" w:cs="Segoe UI"/>
          <w:color w:val="172B4D"/>
          <w:sz w:val="21"/>
          <w:szCs w:val="21"/>
        </w:rPr>
        <w:t>) //Inicio</w:t>
      </w:r>
    </w:p>
    <w:p w14:paraId="6CE351CF"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Definir descuento2, montoConDescuento2 como Real</w:t>
      </w:r>
    </w:p>
    <w:p w14:paraId="67C65C5F"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3FD29130"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0C18AEC4"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Si </w:t>
      </w:r>
      <w:proofErr w:type="spellStart"/>
      <w:r>
        <w:rPr>
          <w:rStyle w:val="CdigoHTML"/>
          <w:rFonts w:ascii="Courier" w:hAnsi="Courier"/>
          <w:color w:val="172B4D"/>
          <w:sz w:val="21"/>
          <w:szCs w:val="21"/>
          <w:shd w:val="clear" w:color="auto" w:fill="F4F5F7"/>
        </w:rPr>
        <w:t>opcionTipoPago</w:t>
      </w:r>
      <w:proofErr w:type="spellEnd"/>
      <w:r>
        <w:rPr>
          <w:rStyle w:val="CdigoHTML"/>
          <w:rFonts w:ascii="Courier" w:hAnsi="Courier"/>
          <w:color w:val="172B4D"/>
          <w:sz w:val="21"/>
          <w:szCs w:val="21"/>
          <w:shd w:val="clear" w:color="auto" w:fill="F4F5F7"/>
        </w:rPr>
        <w:t xml:space="preserve"> = 1 Entonces</w:t>
      </w:r>
    </w:p>
    <w:p w14:paraId="29F53DE4"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40541F82"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montoConDescuento2 = montoConDescuento1</w:t>
      </w:r>
    </w:p>
    <w:p w14:paraId="7649833C"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7D3C79CC"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w:t>
      </w:r>
      <w:proofErr w:type="spellStart"/>
      <w:r>
        <w:rPr>
          <w:rStyle w:val="CdigoHTML"/>
          <w:rFonts w:ascii="Courier" w:hAnsi="Courier"/>
          <w:color w:val="172B4D"/>
          <w:sz w:val="21"/>
          <w:szCs w:val="21"/>
          <w:shd w:val="clear" w:color="auto" w:fill="F4F5F7"/>
        </w:rPr>
        <w:t>SiNo</w:t>
      </w:r>
      <w:proofErr w:type="spellEnd"/>
    </w:p>
    <w:p w14:paraId="1419819F"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Si </w:t>
      </w:r>
      <w:proofErr w:type="spellStart"/>
      <w:r>
        <w:rPr>
          <w:rStyle w:val="CdigoHTML"/>
          <w:rFonts w:ascii="Courier" w:hAnsi="Courier"/>
          <w:color w:val="172B4D"/>
          <w:sz w:val="21"/>
          <w:szCs w:val="21"/>
          <w:shd w:val="clear" w:color="auto" w:fill="F4F5F7"/>
        </w:rPr>
        <w:t>opcionTipoPago</w:t>
      </w:r>
      <w:proofErr w:type="spellEnd"/>
      <w:r>
        <w:rPr>
          <w:rStyle w:val="CdigoHTML"/>
          <w:rFonts w:ascii="Courier" w:hAnsi="Courier"/>
          <w:color w:val="172B4D"/>
          <w:sz w:val="21"/>
          <w:szCs w:val="21"/>
          <w:shd w:val="clear" w:color="auto" w:fill="F4F5F7"/>
        </w:rPr>
        <w:t xml:space="preserve"> = 2 Entonces</w:t>
      </w:r>
    </w:p>
    <w:p w14:paraId="318E63A4"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descuento2 = montoConDescuento1 * 0.03</w:t>
      </w:r>
    </w:p>
    <w:p w14:paraId="3E914ADE"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montoConDescuento2 = montoConDescuento</w:t>
      </w:r>
      <w:proofErr w:type="gramStart"/>
      <w:r>
        <w:rPr>
          <w:rStyle w:val="CdigoHTML"/>
          <w:rFonts w:ascii="Courier" w:hAnsi="Courier"/>
          <w:color w:val="172B4D"/>
          <w:sz w:val="21"/>
          <w:szCs w:val="21"/>
          <w:shd w:val="clear" w:color="auto" w:fill="F4F5F7"/>
        </w:rPr>
        <w:t>1  -</w:t>
      </w:r>
      <w:proofErr w:type="gramEnd"/>
      <w:r>
        <w:rPr>
          <w:rStyle w:val="CdigoHTML"/>
          <w:rFonts w:ascii="Courier" w:hAnsi="Courier"/>
          <w:color w:val="172B4D"/>
          <w:sz w:val="21"/>
          <w:szCs w:val="21"/>
          <w:shd w:val="clear" w:color="auto" w:fill="F4F5F7"/>
        </w:rPr>
        <w:t xml:space="preserve"> descuento2 </w:t>
      </w:r>
    </w:p>
    <w:p w14:paraId="66F1FAA4"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6C29572B"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0901F48D"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w:t>
      </w:r>
      <w:proofErr w:type="spellStart"/>
      <w:r>
        <w:rPr>
          <w:rStyle w:val="CdigoHTML"/>
          <w:rFonts w:ascii="Courier" w:hAnsi="Courier"/>
          <w:color w:val="172B4D"/>
          <w:sz w:val="21"/>
          <w:szCs w:val="21"/>
          <w:shd w:val="clear" w:color="auto" w:fill="F4F5F7"/>
        </w:rPr>
        <w:t>FinSi</w:t>
      </w:r>
      <w:proofErr w:type="spellEnd"/>
    </w:p>
    <w:p w14:paraId="2B0F764D"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0B3A40D7"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54D63BEA"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roofErr w:type="spellStart"/>
      <w:r>
        <w:rPr>
          <w:rStyle w:val="CdigoHTML"/>
          <w:rFonts w:ascii="Courier" w:hAnsi="Courier"/>
          <w:color w:val="172B4D"/>
          <w:sz w:val="21"/>
          <w:szCs w:val="21"/>
          <w:shd w:val="clear" w:color="auto" w:fill="F4F5F7"/>
        </w:rPr>
        <w:t>FinSi</w:t>
      </w:r>
      <w:proofErr w:type="spellEnd"/>
    </w:p>
    <w:p w14:paraId="39C5689C"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654AF206" w14:textId="77777777" w:rsidR="00767AEE" w:rsidRDefault="00767AEE" w:rsidP="00767AEE">
      <w:pPr>
        <w:pStyle w:val="HTMLconformatoprevio"/>
        <w:shd w:val="clear" w:color="auto" w:fill="F4F5F7"/>
        <w:spacing w:line="300" w:lineRule="atLeast"/>
        <w:rPr>
          <w:rFonts w:ascii="Courier" w:hAnsi="Courier"/>
          <w:color w:val="172B4D"/>
          <w:sz w:val="21"/>
          <w:szCs w:val="21"/>
        </w:rPr>
      </w:pPr>
      <w:proofErr w:type="spellStart"/>
      <w:r>
        <w:rPr>
          <w:rStyle w:val="CdigoHTML"/>
          <w:rFonts w:ascii="Courier" w:hAnsi="Courier"/>
          <w:color w:val="172B4D"/>
          <w:sz w:val="21"/>
          <w:szCs w:val="21"/>
          <w:shd w:val="clear" w:color="auto" w:fill="F4F5F7"/>
        </w:rPr>
        <w:t>return</w:t>
      </w:r>
      <w:proofErr w:type="spellEnd"/>
      <w:r>
        <w:rPr>
          <w:rStyle w:val="CdigoHTML"/>
          <w:rFonts w:ascii="Courier" w:hAnsi="Courier"/>
          <w:color w:val="172B4D"/>
          <w:sz w:val="21"/>
          <w:szCs w:val="21"/>
          <w:shd w:val="clear" w:color="auto" w:fill="F4F5F7"/>
        </w:rPr>
        <w:t xml:space="preserve"> montoConDescuento2</w:t>
      </w:r>
    </w:p>
    <w:p w14:paraId="0733C9B8" w14:textId="1B8F8C6E" w:rsidR="00767AEE" w:rsidRDefault="00767AEE" w:rsidP="00767AEE">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Fin </w:t>
      </w:r>
      <w:proofErr w:type="spellStart"/>
      <w:r>
        <w:rPr>
          <w:rFonts w:ascii="Segoe UI" w:hAnsi="Segoe UI" w:cs="Segoe UI"/>
          <w:color w:val="172B4D"/>
          <w:sz w:val="21"/>
          <w:szCs w:val="21"/>
        </w:rPr>
        <w:t>Metodo</w:t>
      </w:r>
      <w:proofErr w:type="spellEnd"/>
    </w:p>
    <w:p w14:paraId="6D0B076D" w14:textId="5B28D047" w:rsidR="00767AEE" w:rsidRDefault="00767AEE" w:rsidP="00767AEE">
      <w:pPr>
        <w:pStyle w:val="NormalWeb"/>
        <w:shd w:val="clear" w:color="auto" w:fill="FFFFFF"/>
        <w:spacing w:before="0" w:beforeAutospacing="0" w:after="0" w:afterAutospacing="0"/>
        <w:rPr>
          <w:rFonts w:ascii="Segoe UI" w:hAnsi="Segoe UI" w:cs="Segoe UI"/>
          <w:color w:val="172B4D"/>
          <w:sz w:val="21"/>
          <w:szCs w:val="21"/>
        </w:rPr>
      </w:pPr>
    </w:p>
    <w:p w14:paraId="33B7A775" w14:textId="77777777" w:rsidR="00767AEE" w:rsidRPr="00767AEE" w:rsidRDefault="00767AEE" w:rsidP="00767AEE">
      <w:pPr>
        <w:spacing w:line="360" w:lineRule="auto"/>
        <w:jc w:val="both"/>
        <w:rPr>
          <w:rFonts w:ascii="Arial" w:hAnsi="Arial" w:cs="Arial"/>
          <w:b/>
          <w:bCs/>
          <w:color w:val="FF0000"/>
        </w:rPr>
      </w:pPr>
    </w:p>
    <w:p w14:paraId="00BF51BC" w14:textId="4A255D91" w:rsidR="00767AEE" w:rsidRDefault="00893474" w:rsidP="00767AEE">
      <w:pPr>
        <w:spacing w:line="360" w:lineRule="auto"/>
        <w:ind w:left="705"/>
        <w:jc w:val="both"/>
        <w:rPr>
          <w:rFonts w:ascii="Arial" w:hAnsi="Arial" w:cs="Arial"/>
          <w:b/>
          <w:bCs/>
          <w:color w:val="FF0000"/>
        </w:rPr>
      </w:pPr>
      <w:r w:rsidRPr="00767AEE">
        <w:rPr>
          <w:rFonts w:ascii="Arial" w:hAnsi="Arial" w:cs="Arial"/>
          <w:b/>
          <w:bCs/>
          <w:color w:val="FF0000"/>
        </w:rPr>
        <w:t>M</w:t>
      </w:r>
      <w:r>
        <w:rPr>
          <w:rFonts w:ascii="Arial" w:hAnsi="Arial" w:cs="Arial"/>
          <w:b/>
          <w:bCs/>
          <w:color w:val="FF0000"/>
        </w:rPr>
        <w:t>É</w:t>
      </w:r>
      <w:r w:rsidRPr="00767AEE">
        <w:rPr>
          <w:rFonts w:ascii="Arial" w:hAnsi="Arial" w:cs="Arial"/>
          <w:b/>
          <w:bCs/>
          <w:color w:val="FF0000"/>
        </w:rPr>
        <w:t xml:space="preserve">TODO </w:t>
      </w:r>
      <w:r w:rsidR="00DA28DA">
        <w:rPr>
          <w:rFonts w:ascii="Arial" w:hAnsi="Arial" w:cs="Arial"/>
          <w:b/>
          <w:bCs/>
          <w:color w:val="FF0000"/>
        </w:rPr>
        <w:t>IMPRIMIR COSTO FINAL</w:t>
      </w:r>
    </w:p>
    <w:p w14:paraId="4C95E3DB" w14:textId="2D531B48" w:rsidR="00DA28DA" w:rsidRDefault="00DA28DA" w:rsidP="00767AEE">
      <w:pPr>
        <w:spacing w:line="360" w:lineRule="auto"/>
        <w:ind w:left="705"/>
        <w:jc w:val="both"/>
        <w:rPr>
          <w:rFonts w:ascii="Arial" w:hAnsi="Arial" w:cs="Arial"/>
          <w:b/>
          <w:bCs/>
          <w:color w:val="FF0000"/>
        </w:rPr>
      </w:pPr>
    </w:p>
    <w:p w14:paraId="284C9631" w14:textId="77777777" w:rsidR="00AC79FE" w:rsidRDefault="00AC79FE" w:rsidP="00332336">
      <w:pPr>
        <w:pStyle w:val="NormalWeb"/>
        <w:shd w:val="clear" w:color="auto" w:fill="FFFFFF"/>
        <w:spacing w:before="0" w:beforeAutospacing="0" w:after="120" w:afterAutospacing="0" w:line="276" w:lineRule="auto"/>
        <w:ind w:left="709"/>
        <w:rPr>
          <w:rFonts w:ascii="Segoe UI" w:hAnsi="Segoe UI" w:cs="Segoe UI"/>
          <w:color w:val="172B4D"/>
          <w:sz w:val="21"/>
          <w:szCs w:val="21"/>
        </w:rPr>
      </w:pPr>
      <w:proofErr w:type="spellStart"/>
      <w:r>
        <w:rPr>
          <w:rFonts w:ascii="Segoe UI" w:hAnsi="Segoe UI" w:cs="Segoe UI"/>
          <w:color w:val="172B4D"/>
          <w:sz w:val="21"/>
          <w:szCs w:val="21"/>
        </w:rPr>
        <w:t>Metodo</w:t>
      </w:r>
      <w:proofErr w:type="spellEnd"/>
      <w:r>
        <w:rPr>
          <w:rFonts w:ascii="Segoe UI" w:hAnsi="Segoe UI" w:cs="Segoe UI"/>
          <w:color w:val="172B4D"/>
          <w:sz w:val="21"/>
          <w:szCs w:val="21"/>
        </w:rPr>
        <w:t xml:space="preserve"> </w:t>
      </w:r>
      <w:proofErr w:type="spellStart"/>
      <w:proofErr w:type="gramStart"/>
      <w:r>
        <w:rPr>
          <w:rFonts w:ascii="Segoe UI" w:hAnsi="Segoe UI" w:cs="Segoe UI"/>
          <w:color w:val="172B4D"/>
          <w:sz w:val="21"/>
          <w:szCs w:val="21"/>
        </w:rPr>
        <w:t>ImprimirFactura</w:t>
      </w:r>
      <w:proofErr w:type="spellEnd"/>
      <w:r>
        <w:rPr>
          <w:rFonts w:ascii="Segoe UI" w:hAnsi="Segoe UI" w:cs="Segoe UI"/>
          <w:color w:val="172B4D"/>
          <w:sz w:val="21"/>
          <w:szCs w:val="21"/>
        </w:rPr>
        <w:t>( )</w:t>
      </w:r>
      <w:proofErr w:type="gramEnd"/>
      <w:r>
        <w:rPr>
          <w:rFonts w:ascii="Segoe UI" w:hAnsi="Segoe UI" w:cs="Segoe UI"/>
          <w:color w:val="172B4D"/>
          <w:sz w:val="21"/>
          <w:szCs w:val="21"/>
        </w:rPr>
        <w:br/>
        <w:t xml:space="preserve">Definir el método como </w:t>
      </w:r>
      <w:proofErr w:type="spellStart"/>
      <w:r>
        <w:rPr>
          <w:rFonts w:ascii="Segoe UI" w:hAnsi="Segoe UI" w:cs="Segoe UI"/>
          <w:color w:val="172B4D"/>
          <w:sz w:val="21"/>
          <w:szCs w:val="21"/>
        </w:rPr>
        <w:t>Void</w:t>
      </w:r>
      <w:proofErr w:type="spellEnd"/>
      <w:r>
        <w:rPr>
          <w:rFonts w:ascii="Segoe UI" w:hAnsi="Segoe UI" w:cs="Segoe UI"/>
          <w:color w:val="172B4D"/>
          <w:sz w:val="21"/>
          <w:szCs w:val="21"/>
        </w:rPr>
        <w:t xml:space="preserve"> con parámetros cantidad (</w:t>
      </w:r>
      <w:proofErr w:type="spellStart"/>
      <w:r>
        <w:rPr>
          <w:rFonts w:ascii="Segoe UI" w:hAnsi="Segoe UI" w:cs="Segoe UI"/>
          <w:color w:val="172B4D"/>
          <w:sz w:val="21"/>
          <w:szCs w:val="21"/>
        </w:rPr>
        <w:t>int</w:t>
      </w:r>
      <w:proofErr w:type="spellEnd"/>
      <w:r>
        <w:rPr>
          <w:rFonts w:ascii="Segoe UI" w:hAnsi="Segoe UI" w:cs="Segoe UI"/>
          <w:color w:val="172B4D"/>
          <w:sz w:val="21"/>
          <w:szCs w:val="21"/>
        </w:rPr>
        <w:t xml:space="preserve"> x) de tipo de personal escogido por el cliente (</w:t>
      </w:r>
      <w:proofErr w:type="spellStart"/>
      <w:r>
        <w:rPr>
          <w:rFonts w:ascii="Segoe UI" w:hAnsi="Segoe UI" w:cs="Segoe UI"/>
          <w:color w:val="172B4D"/>
          <w:sz w:val="21"/>
          <w:szCs w:val="21"/>
        </w:rPr>
        <w:t>String</w:t>
      </w:r>
      <w:proofErr w:type="spellEnd"/>
      <w:r>
        <w:rPr>
          <w:rFonts w:ascii="Segoe UI" w:hAnsi="Segoe UI" w:cs="Segoe UI"/>
          <w:color w:val="172B4D"/>
          <w:sz w:val="21"/>
          <w:szCs w:val="21"/>
        </w:rPr>
        <w:t xml:space="preserve"> [] </w:t>
      </w:r>
      <w:proofErr w:type="spellStart"/>
      <w:r>
        <w:rPr>
          <w:rFonts w:ascii="Segoe UI" w:hAnsi="Segoe UI" w:cs="Segoe UI"/>
          <w:color w:val="172B4D"/>
          <w:sz w:val="21"/>
          <w:szCs w:val="21"/>
        </w:rPr>
        <w:t>tipoPersonal</w:t>
      </w:r>
      <w:proofErr w:type="spellEnd"/>
      <w:r>
        <w:rPr>
          <w:rFonts w:ascii="Segoe UI" w:hAnsi="Segoe UI" w:cs="Segoe UI"/>
          <w:color w:val="172B4D"/>
          <w:sz w:val="21"/>
          <w:szCs w:val="21"/>
        </w:rPr>
        <w:t>) y costo total por posición (</w:t>
      </w:r>
      <w:proofErr w:type="spellStart"/>
      <w:r>
        <w:rPr>
          <w:rFonts w:ascii="Segoe UI" w:hAnsi="Segoe UI" w:cs="Segoe UI"/>
          <w:color w:val="172B4D"/>
          <w:sz w:val="21"/>
          <w:szCs w:val="21"/>
        </w:rPr>
        <w:t>int</w:t>
      </w:r>
      <w:proofErr w:type="spellEnd"/>
      <w:r>
        <w:rPr>
          <w:rFonts w:ascii="Segoe UI" w:hAnsi="Segoe UI" w:cs="Segoe UI"/>
          <w:color w:val="172B4D"/>
          <w:sz w:val="21"/>
          <w:szCs w:val="21"/>
        </w:rPr>
        <w:t xml:space="preserve"> y). También debe tener los parámetros de descuento por duración de </w:t>
      </w:r>
      <w:proofErr w:type="gramStart"/>
      <w:r>
        <w:rPr>
          <w:rFonts w:ascii="Segoe UI" w:hAnsi="Segoe UI" w:cs="Segoe UI"/>
          <w:color w:val="172B4D"/>
          <w:sz w:val="21"/>
          <w:szCs w:val="21"/>
        </w:rPr>
        <w:t>proyecto(</w:t>
      </w:r>
      <w:proofErr w:type="spellStart"/>
      <w:proofErr w:type="gramEnd"/>
      <w:r>
        <w:rPr>
          <w:rFonts w:ascii="Segoe UI" w:hAnsi="Segoe UI" w:cs="Segoe UI"/>
          <w:color w:val="172B4D"/>
          <w:sz w:val="21"/>
          <w:szCs w:val="21"/>
        </w:rPr>
        <w:t>double</w:t>
      </w:r>
      <w:proofErr w:type="spellEnd"/>
      <w:r>
        <w:rPr>
          <w:rFonts w:ascii="Segoe UI" w:hAnsi="Segoe UI" w:cs="Segoe UI"/>
          <w:color w:val="172B4D"/>
          <w:sz w:val="21"/>
          <w:szCs w:val="21"/>
        </w:rPr>
        <w:t xml:space="preserve"> descuento1) y tipo de pago (</w:t>
      </w:r>
      <w:proofErr w:type="spellStart"/>
      <w:r>
        <w:rPr>
          <w:rFonts w:ascii="Segoe UI" w:hAnsi="Segoe UI" w:cs="Segoe UI"/>
          <w:color w:val="172B4D"/>
          <w:sz w:val="21"/>
          <w:szCs w:val="21"/>
        </w:rPr>
        <w:t>double</w:t>
      </w:r>
      <w:proofErr w:type="spellEnd"/>
      <w:r>
        <w:rPr>
          <w:rFonts w:ascii="Segoe UI" w:hAnsi="Segoe UI" w:cs="Segoe UI"/>
          <w:color w:val="172B4D"/>
          <w:sz w:val="21"/>
          <w:szCs w:val="21"/>
        </w:rPr>
        <w:t xml:space="preserve"> descuento2). Además, el valor </w:t>
      </w:r>
      <w:proofErr w:type="spellStart"/>
      <w:r>
        <w:rPr>
          <w:rFonts w:ascii="Segoe UI" w:hAnsi="Segoe UI" w:cs="Segoe UI"/>
          <w:color w:val="172B4D"/>
          <w:sz w:val="21"/>
          <w:szCs w:val="21"/>
        </w:rPr>
        <w:t>toal</w:t>
      </w:r>
      <w:proofErr w:type="spellEnd"/>
      <w:r>
        <w:rPr>
          <w:rFonts w:ascii="Segoe UI" w:hAnsi="Segoe UI" w:cs="Segoe UI"/>
          <w:color w:val="172B4D"/>
          <w:sz w:val="21"/>
          <w:szCs w:val="21"/>
        </w:rPr>
        <w:t xml:space="preserve"> de la factura (</w:t>
      </w:r>
      <w:proofErr w:type="spellStart"/>
      <w:r>
        <w:rPr>
          <w:rFonts w:ascii="Segoe UI" w:hAnsi="Segoe UI" w:cs="Segoe UI"/>
          <w:color w:val="172B4D"/>
          <w:sz w:val="21"/>
          <w:szCs w:val="21"/>
        </w:rPr>
        <w:t>double</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totalFactura</w:t>
      </w:r>
      <w:proofErr w:type="spellEnd"/>
      <w:r>
        <w:rPr>
          <w:rFonts w:ascii="Segoe UI" w:hAnsi="Segoe UI" w:cs="Segoe UI"/>
          <w:color w:val="172B4D"/>
          <w:sz w:val="21"/>
          <w:szCs w:val="21"/>
        </w:rPr>
        <w:t>)</w:t>
      </w:r>
      <w:r>
        <w:rPr>
          <w:rFonts w:ascii="Segoe UI" w:hAnsi="Segoe UI" w:cs="Segoe UI"/>
          <w:color w:val="172B4D"/>
          <w:sz w:val="21"/>
          <w:szCs w:val="21"/>
        </w:rPr>
        <w:br/>
        <w:t>Imprimir: "Detalle de precios por el requerimiento de candidatos"</w:t>
      </w:r>
      <w:r>
        <w:rPr>
          <w:rFonts w:ascii="Segoe UI" w:hAnsi="Segoe UI" w:cs="Segoe UI"/>
          <w:color w:val="172B4D"/>
          <w:sz w:val="21"/>
          <w:szCs w:val="21"/>
        </w:rPr>
        <w:br/>
        <w:t xml:space="preserve">Imprimir: x + " " + </w:t>
      </w:r>
      <w:proofErr w:type="spellStart"/>
      <w:r>
        <w:rPr>
          <w:rFonts w:ascii="Segoe UI" w:hAnsi="Segoe UI" w:cs="Segoe UI"/>
          <w:color w:val="172B4D"/>
          <w:sz w:val="21"/>
          <w:szCs w:val="21"/>
        </w:rPr>
        <w:t>tipoPersonal</w:t>
      </w:r>
      <w:proofErr w:type="spellEnd"/>
      <w:r>
        <w:rPr>
          <w:rFonts w:ascii="Segoe UI" w:hAnsi="Segoe UI" w:cs="Segoe UI"/>
          <w:color w:val="172B4D"/>
          <w:sz w:val="21"/>
          <w:szCs w:val="21"/>
        </w:rPr>
        <w:t xml:space="preserve"> + " ....................... " + y + " USD" cuantas veces el cliente haya ingresado</w:t>
      </w:r>
      <w:r>
        <w:rPr>
          <w:rFonts w:ascii="Segoe UI" w:hAnsi="Segoe UI" w:cs="Segoe UI"/>
          <w:color w:val="172B4D"/>
          <w:sz w:val="21"/>
          <w:szCs w:val="21"/>
        </w:rPr>
        <w:br/>
        <w:t xml:space="preserve">Imprimir "Descuento por duración de proyecto................ " + descuento 1 + " USD" si el </w:t>
      </w:r>
      <w:r>
        <w:rPr>
          <w:rFonts w:ascii="Segoe UI" w:hAnsi="Segoe UI" w:cs="Segoe UI"/>
          <w:color w:val="172B4D"/>
          <w:sz w:val="21"/>
          <w:szCs w:val="21"/>
        </w:rPr>
        <w:lastRenderedPageBreak/>
        <w:t>tiempo del proyecto es mayor a 6 meses.</w:t>
      </w:r>
      <w:r>
        <w:rPr>
          <w:rFonts w:ascii="Segoe UI" w:hAnsi="Segoe UI" w:cs="Segoe UI"/>
          <w:color w:val="172B4D"/>
          <w:sz w:val="21"/>
          <w:szCs w:val="21"/>
        </w:rPr>
        <w:br/>
        <w:t>Imprimir "Descuento por tipo de pago al contado................... " descuento2 + " USD" solo si el tipo de pago es al contado.</w:t>
      </w:r>
      <w:r>
        <w:rPr>
          <w:rFonts w:ascii="Segoe UI" w:hAnsi="Segoe UI" w:cs="Segoe UI"/>
          <w:color w:val="172B4D"/>
          <w:sz w:val="21"/>
          <w:szCs w:val="21"/>
        </w:rPr>
        <w:br/>
        <w:t xml:space="preserve">imprimir "EL monto total a pagar es........... " </w:t>
      </w:r>
      <w:proofErr w:type="spellStart"/>
      <w:r>
        <w:rPr>
          <w:rFonts w:ascii="Segoe UI" w:hAnsi="Segoe UI" w:cs="Segoe UI"/>
          <w:color w:val="172B4D"/>
          <w:sz w:val="21"/>
          <w:szCs w:val="21"/>
        </w:rPr>
        <w:t>totalFactura</w:t>
      </w:r>
      <w:proofErr w:type="spellEnd"/>
      <w:r>
        <w:rPr>
          <w:rFonts w:ascii="Segoe UI" w:hAnsi="Segoe UI" w:cs="Segoe UI"/>
          <w:color w:val="172B4D"/>
          <w:sz w:val="21"/>
          <w:szCs w:val="21"/>
        </w:rPr>
        <w:t xml:space="preserve"> + " USD"</w:t>
      </w:r>
    </w:p>
    <w:p w14:paraId="1D2A9485" w14:textId="77777777" w:rsidR="00AC79FE" w:rsidRDefault="00AC79FE" w:rsidP="00332336">
      <w:pPr>
        <w:pStyle w:val="NormalWeb"/>
        <w:shd w:val="clear" w:color="auto" w:fill="FFFFFF"/>
        <w:spacing w:before="0" w:beforeAutospacing="0" w:after="0" w:afterAutospacing="0" w:line="276" w:lineRule="auto"/>
        <w:ind w:left="709"/>
        <w:rPr>
          <w:rFonts w:ascii="Segoe UI" w:hAnsi="Segoe UI" w:cs="Segoe UI"/>
          <w:color w:val="172B4D"/>
          <w:sz w:val="21"/>
          <w:szCs w:val="21"/>
        </w:rPr>
      </w:pPr>
      <w:r>
        <w:rPr>
          <w:rFonts w:ascii="Segoe UI" w:hAnsi="Segoe UI" w:cs="Segoe UI"/>
          <w:color w:val="172B4D"/>
          <w:sz w:val="21"/>
          <w:szCs w:val="21"/>
        </w:rPr>
        <w:t xml:space="preserve">Fin </w:t>
      </w:r>
      <w:proofErr w:type="spellStart"/>
      <w:r>
        <w:rPr>
          <w:rFonts w:ascii="Segoe UI" w:hAnsi="Segoe UI" w:cs="Segoe UI"/>
          <w:color w:val="172B4D"/>
          <w:sz w:val="21"/>
          <w:szCs w:val="21"/>
        </w:rPr>
        <w:t>Metodo</w:t>
      </w:r>
      <w:proofErr w:type="spellEnd"/>
    </w:p>
    <w:p w14:paraId="684A6103" w14:textId="77777777" w:rsidR="00DA28DA" w:rsidRDefault="00DA28DA" w:rsidP="00767AEE">
      <w:pPr>
        <w:spacing w:line="360" w:lineRule="auto"/>
        <w:ind w:left="705"/>
        <w:jc w:val="both"/>
        <w:rPr>
          <w:rFonts w:ascii="Arial" w:hAnsi="Arial" w:cs="Arial"/>
          <w:b/>
          <w:bCs/>
          <w:color w:val="FF0000"/>
        </w:rPr>
      </w:pPr>
    </w:p>
    <w:p w14:paraId="390CD656" w14:textId="77777777" w:rsidR="00767AEE" w:rsidRDefault="00767AEE" w:rsidP="00767AEE">
      <w:pPr>
        <w:spacing w:line="360" w:lineRule="auto"/>
        <w:ind w:left="705"/>
        <w:jc w:val="both"/>
        <w:rPr>
          <w:rFonts w:ascii="Arial" w:hAnsi="Arial" w:cs="Arial"/>
          <w:b/>
          <w:bCs/>
          <w:color w:val="FF0000"/>
        </w:rPr>
      </w:pPr>
    </w:p>
    <w:p w14:paraId="15790C9C" w14:textId="7777777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shd w:val="clear" w:color="auto" w:fill="FFFFFF"/>
        </w:rPr>
      </w:pPr>
    </w:p>
    <w:p w14:paraId="64431D37" w14:textId="7777777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06ED19CC" w14:textId="77777777" w:rsidR="00767AEE" w:rsidRDefault="00767AEE" w:rsidP="00DA28DA">
      <w:pPr>
        <w:pStyle w:val="Ttulo1"/>
        <w:ind w:left="426"/>
        <w:rPr>
          <w:rFonts w:ascii="Segoe UI" w:hAnsi="Segoe UI" w:cs="Segoe UI"/>
          <w:color w:val="172B4D"/>
          <w:sz w:val="21"/>
          <w:szCs w:val="21"/>
        </w:rPr>
      </w:pPr>
    </w:p>
    <w:p w14:paraId="3480D187" w14:textId="4CF3016F"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18ACD8D" w14:textId="7777777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EEF79FD" w14:textId="7777777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60C44ADA" w14:textId="65787C9D" w:rsidR="00DD5FFA" w:rsidRPr="00DD5FFA" w:rsidRDefault="00DD5FFA" w:rsidP="00DD5FFA">
      <w:pPr>
        <w:spacing w:line="360" w:lineRule="auto"/>
        <w:ind w:left="705"/>
        <w:jc w:val="both"/>
        <w:rPr>
          <w:rFonts w:ascii="Arial" w:hAnsi="Arial" w:cs="Arial"/>
          <w:lang w:val="es-MX"/>
        </w:rPr>
      </w:pPr>
    </w:p>
    <w:p w14:paraId="5A5170B2" w14:textId="015D3875" w:rsidR="00DD5FFA" w:rsidRDefault="00DD5FFA" w:rsidP="00DD5FFA">
      <w:pPr>
        <w:spacing w:line="360" w:lineRule="auto"/>
        <w:ind w:left="705"/>
        <w:jc w:val="both"/>
        <w:rPr>
          <w:rFonts w:ascii="Arial" w:hAnsi="Arial" w:cs="Arial"/>
        </w:rPr>
      </w:pPr>
    </w:p>
    <w:p w14:paraId="704B812C" w14:textId="1BA75652" w:rsidR="00DD5FFA" w:rsidRDefault="00DD5FFA" w:rsidP="00DD5FFA">
      <w:pPr>
        <w:spacing w:line="360" w:lineRule="auto"/>
        <w:ind w:left="705"/>
        <w:jc w:val="both"/>
        <w:rPr>
          <w:rFonts w:ascii="Arial" w:hAnsi="Arial" w:cs="Arial"/>
        </w:rPr>
      </w:pPr>
    </w:p>
    <w:p w14:paraId="7DA74501" w14:textId="150F2091" w:rsidR="00DD5FFA" w:rsidRDefault="00DD5FFA" w:rsidP="00DD5FFA">
      <w:pPr>
        <w:spacing w:line="360" w:lineRule="auto"/>
        <w:ind w:left="705"/>
        <w:jc w:val="both"/>
        <w:rPr>
          <w:rFonts w:ascii="Arial" w:hAnsi="Arial" w:cs="Arial"/>
        </w:rPr>
      </w:pPr>
    </w:p>
    <w:p w14:paraId="00610F0E" w14:textId="4A164766" w:rsidR="00DD5FFA" w:rsidRDefault="00DD5FFA" w:rsidP="00DD5FFA">
      <w:pPr>
        <w:spacing w:line="360" w:lineRule="auto"/>
        <w:ind w:left="705"/>
        <w:jc w:val="both"/>
        <w:rPr>
          <w:rFonts w:ascii="Arial" w:hAnsi="Arial" w:cs="Arial"/>
        </w:rPr>
      </w:pPr>
    </w:p>
    <w:p w14:paraId="53BDE294" w14:textId="36AA2F64" w:rsidR="00AC79FE" w:rsidRDefault="00AC79FE" w:rsidP="00DD5FFA">
      <w:pPr>
        <w:spacing w:line="360" w:lineRule="auto"/>
        <w:ind w:left="705"/>
        <w:jc w:val="both"/>
        <w:rPr>
          <w:rFonts w:ascii="Arial" w:hAnsi="Arial" w:cs="Arial"/>
        </w:rPr>
      </w:pPr>
    </w:p>
    <w:p w14:paraId="39E8F12F" w14:textId="77777777" w:rsidR="00AC79FE" w:rsidRDefault="00AC79FE" w:rsidP="00DD5FFA">
      <w:pPr>
        <w:spacing w:line="360" w:lineRule="auto"/>
        <w:ind w:left="705"/>
        <w:jc w:val="both"/>
        <w:rPr>
          <w:rFonts w:ascii="Arial" w:hAnsi="Arial" w:cs="Arial"/>
        </w:rPr>
      </w:pPr>
    </w:p>
    <w:p w14:paraId="6C5632BE" w14:textId="41E5A1A7" w:rsidR="00DD5FFA" w:rsidRDefault="00DD5FFA" w:rsidP="00DD5FFA">
      <w:pPr>
        <w:spacing w:line="360" w:lineRule="auto"/>
        <w:ind w:left="705"/>
        <w:jc w:val="both"/>
        <w:rPr>
          <w:rFonts w:ascii="Arial" w:hAnsi="Arial" w:cs="Arial"/>
        </w:rPr>
      </w:pPr>
    </w:p>
    <w:p w14:paraId="21775C9C" w14:textId="77777777" w:rsidR="00DD5FFA" w:rsidRPr="004B4A44" w:rsidRDefault="00DD5FFA" w:rsidP="00DD5FFA">
      <w:pPr>
        <w:spacing w:line="360" w:lineRule="auto"/>
        <w:ind w:left="705"/>
        <w:jc w:val="both"/>
        <w:rPr>
          <w:rFonts w:ascii="Arial" w:hAnsi="Arial" w:cs="Arial"/>
        </w:rPr>
      </w:pPr>
    </w:p>
    <w:p w14:paraId="3BCF3237" w14:textId="77777777" w:rsidR="001402C7" w:rsidRPr="004B4A44" w:rsidRDefault="001402C7" w:rsidP="004B4A44">
      <w:pPr>
        <w:spacing w:line="360" w:lineRule="auto"/>
        <w:ind w:left="709"/>
        <w:jc w:val="both"/>
        <w:rPr>
          <w:rFonts w:ascii="Arial" w:hAnsi="Arial" w:cs="Arial"/>
        </w:rPr>
      </w:pPr>
    </w:p>
    <w:p w14:paraId="275BA0F0" w14:textId="77777777" w:rsidR="00AC79FE" w:rsidRDefault="00AC79FE" w:rsidP="00DA28DA">
      <w:pPr>
        <w:pStyle w:val="Ttulo1"/>
        <w:ind w:left="426"/>
        <w:rPr>
          <w:rFonts w:ascii="Arial" w:hAnsi="Arial" w:cs="Arial"/>
          <w:b w:val="0"/>
          <w:bCs w:val="0"/>
          <w:sz w:val="28"/>
          <w:szCs w:val="28"/>
        </w:rPr>
      </w:pPr>
    </w:p>
    <w:p w14:paraId="6A16A340" w14:textId="38797A75" w:rsidR="00DA28DA" w:rsidRPr="003A730D" w:rsidRDefault="00DA28DA" w:rsidP="003A730D">
      <w:pPr>
        <w:pStyle w:val="Ttulo2"/>
        <w:numPr>
          <w:ilvl w:val="0"/>
          <w:numId w:val="0"/>
        </w:numPr>
        <w:ind w:left="693"/>
        <w:rPr>
          <w:b/>
          <w:bCs w:val="0"/>
          <w:sz w:val="24"/>
          <w:szCs w:val="36"/>
          <w:u w:val="none"/>
        </w:rPr>
      </w:pPr>
      <w:bookmarkStart w:id="8" w:name="_Toc71151258"/>
      <w:r w:rsidRPr="003A730D">
        <w:rPr>
          <w:b/>
          <w:bCs w:val="0"/>
          <w:sz w:val="24"/>
          <w:szCs w:val="36"/>
          <w:u w:val="none"/>
        </w:rPr>
        <w:t>B.3 Herramienta y Tecnología</w:t>
      </w:r>
      <w:bookmarkEnd w:id="8"/>
    </w:p>
    <w:p w14:paraId="192DBB9E" w14:textId="0A836874" w:rsidR="00DA28DA" w:rsidRDefault="00DA28DA" w:rsidP="00DA28DA"/>
    <w:p w14:paraId="6E4AEBA0" w14:textId="3328398A" w:rsidR="00DA28DA" w:rsidRPr="00DA28DA" w:rsidRDefault="00DA28DA" w:rsidP="00DA28DA">
      <w:pPr>
        <w:spacing w:line="360" w:lineRule="auto"/>
        <w:ind w:left="851"/>
        <w:jc w:val="both"/>
        <w:rPr>
          <w:rFonts w:ascii="Arial" w:hAnsi="Arial" w:cs="Arial"/>
        </w:rPr>
      </w:pPr>
      <w:r w:rsidRPr="00DA28DA">
        <w:rPr>
          <w:rFonts w:ascii="Arial" w:hAnsi="Arial" w:cs="Arial"/>
        </w:rPr>
        <w:t>La propuesta para el desarrollo de la aplicación incluye el uso de las siguientes herramientas</w:t>
      </w:r>
    </w:p>
    <w:p w14:paraId="0ECB4582" w14:textId="634BA61A" w:rsidR="00DA28DA" w:rsidRPr="00DA28DA" w:rsidRDefault="00DA28DA" w:rsidP="00DA28DA">
      <w:pPr>
        <w:spacing w:line="360" w:lineRule="auto"/>
        <w:ind w:left="851"/>
        <w:jc w:val="both"/>
        <w:rPr>
          <w:rFonts w:ascii="Arial" w:hAnsi="Arial" w:cs="Arial"/>
        </w:rPr>
      </w:pPr>
    </w:p>
    <w:p w14:paraId="68302230" w14:textId="03610257" w:rsidR="00DA28DA" w:rsidRPr="00DA28DA" w:rsidRDefault="00DA28DA" w:rsidP="00DA28DA">
      <w:pPr>
        <w:pStyle w:val="Prrafodelista"/>
        <w:numPr>
          <w:ilvl w:val="0"/>
          <w:numId w:val="28"/>
        </w:numPr>
        <w:spacing w:line="360" w:lineRule="auto"/>
        <w:ind w:left="1134"/>
        <w:jc w:val="both"/>
        <w:rPr>
          <w:rFonts w:ascii="Arial" w:hAnsi="Arial" w:cs="Arial"/>
          <w:sz w:val="24"/>
          <w:szCs w:val="24"/>
        </w:rPr>
      </w:pPr>
      <w:r w:rsidRPr="00DA28DA">
        <w:rPr>
          <w:rFonts w:ascii="Arial" w:hAnsi="Arial" w:cs="Arial"/>
          <w:b/>
          <w:bCs/>
          <w:sz w:val="24"/>
          <w:szCs w:val="24"/>
        </w:rPr>
        <w:t>Software de Desarrollo:</w:t>
      </w:r>
      <w:r w:rsidRPr="00DA28DA">
        <w:rPr>
          <w:rFonts w:ascii="Arial" w:hAnsi="Arial" w:cs="Arial"/>
          <w:sz w:val="24"/>
          <w:szCs w:val="24"/>
        </w:rPr>
        <w:t xml:space="preserve"> </w:t>
      </w:r>
      <w:r w:rsidRPr="00DA28DA">
        <w:rPr>
          <w:rFonts w:ascii="Arial" w:eastAsia="Times New Roman" w:hAnsi="Arial" w:cs="Arial"/>
          <w:sz w:val="24"/>
          <w:szCs w:val="24"/>
        </w:rPr>
        <w:t>IntelliJ</w:t>
      </w:r>
    </w:p>
    <w:p w14:paraId="1DF30FBB" w14:textId="619070B4" w:rsidR="00DA28DA" w:rsidRPr="00DA28DA" w:rsidRDefault="00DA28DA" w:rsidP="00DA28DA">
      <w:pPr>
        <w:pStyle w:val="Prrafodelista"/>
        <w:numPr>
          <w:ilvl w:val="0"/>
          <w:numId w:val="28"/>
        </w:numPr>
        <w:spacing w:line="360" w:lineRule="auto"/>
        <w:ind w:left="1134"/>
        <w:jc w:val="both"/>
        <w:rPr>
          <w:rFonts w:ascii="Arial" w:hAnsi="Arial" w:cs="Arial"/>
          <w:sz w:val="24"/>
          <w:szCs w:val="24"/>
        </w:rPr>
      </w:pPr>
      <w:r w:rsidRPr="00DA28DA">
        <w:rPr>
          <w:rFonts w:ascii="Arial" w:hAnsi="Arial" w:cs="Arial"/>
          <w:b/>
          <w:bCs/>
          <w:sz w:val="24"/>
          <w:szCs w:val="24"/>
        </w:rPr>
        <w:t>Lenguaje de Programación</w:t>
      </w:r>
      <w:r w:rsidRPr="00DA28DA">
        <w:rPr>
          <w:rFonts w:ascii="Arial" w:hAnsi="Arial" w:cs="Arial"/>
          <w:sz w:val="24"/>
          <w:szCs w:val="24"/>
        </w:rPr>
        <w:t>: Java</w:t>
      </w:r>
    </w:p>
    <w:p w14:paraId="7D4095F5" w14:textId="3AB9531E" w:rsidR="00DA28DA" w:rsidRPr="00DA28DA" w:rsidRDefault="00DA28DA" w:rsidP="00DA28DA">
      <w:pPr>
        <w:pStyle w:val="Prrafodelista"/>
        <w:numPr>
          <w:ilvl w:val="0"/>
          <w:numId w:val="28"/>
        </w:numPr>
        <w:spacing w:line="360" w:lineRule="auto"/>
        <w:ind w:left="1134"/>
        <w:jc w:val="both"/>
        <w:rPr>
          <w:rFonts w:ascii="Arial" w:hAnsi="Arial" w:cs="Arial"/>
          <w:sz w:val="24"/>
          <w:szCs w:val="24"/>
        </w:rPr>
      </w:pPr>
      <w:r w:rsidRPr="00DA28DA">
        <w:rPr>
          <w:rFonts w:ascii="Arial" w:hAnsi="Arial" w:cs="Arial"/>
          <w:b/>
          <w:bCs/>
          <w:sz w:val="24"/>
          <w:szCs w:val="24"/>
        </w:rPr>
        <w:t>Gestión de Proyecto:</w:t>
      </w:r>
      <w:r w:rsidRPr="00DA28DA">
        <w:rPr>
          <w:rFonts w:ascii="Arial" w:hAnsi="Arial" w:cs="Arial"/>
          <w:sz w:val="24"/>
          <w:szCs w:val="24"/>
        </w:rPr>
        <w:t xml:space="preserve"> Trello</w:t>
      </w:r>
    </w:p>
    <w:p w14:paraId="72B688D7" w14:textId="5A5AD245" w:rsidR="00DA28DA" w:rsidRDefault="00DA28DA" w:rsidP="00DA28DA">
      <w:pPr>
        <w:pStyle w:val="Prrafodelista"/>
        <w:numPr>
          <w:ilvl w:val="0"/>
          <w:numId w:val="28"/>
        </w:numPr>
        <w:spacing w:line="360" w:lineRule="auto"/>
        <w:ind w:left="1134"/>
        <w:jc w:val="both"/>
        <w:rPr>
          <w:rFonts w:ascii="Arial" w:hAnsi="Arial" w:cs="Arial"/>
          <w:sz w:val="24"/>
          <w:szCs w:val="24"/>
        </w:rPr>
      </w:pPr>
      <w:r w:rsidRPr="00DA28DA">
        <w:rPr>
          <w:rFonts w:ascii="Arial" w:hAnsi="Arial" w:cs="Arial"/>
          <w:b/>
          <w:bCs/>
          <w:sz w:val="24"/>
          <w:szCs w:val="24"/>
        </w:rPr>
        <w:t>Videoconferencia:</w:t>
      </w:r>
      <w:r w:rsidRPr="00DA28DA">
        <w:rPr>
          <w:rFonts w:ascii="Arial" w:hAnsi="Arial" w:cs="Arial"/>
          <w:sz w:val="24"/>
          <w:szCs w:val="24"/>
        </w:rPr>
        <w:t xml:space="preserve"> </w:t>
      </w:r>
      <w:proofErr w:type="spellStart"/>
      <w:r w:rsidRPr="00DA28DA">
        <w:rPr>
          <w:rFonts w:ascii="Arial" w:hAnsi="Arial" w:cs="Arial"/>
          <w:sz w:val="24"/>
          <w:szCs w:val="24"/>
        </w:rPr>
        <w:t>Discord</w:t>
      </w:r>
      <w:proofErr w:type="spellEnd"/>
    </w:p>
    <w:p w14:paraId="6941870B" w14:textId="5E51DB02" w:rsidR="00DA28DA" w:rsidRDefault="00DA28DA" w:rsidP="00DA28DA">
      <w:pPr>
        <w:pStyle w:val="Prrafodelista"/>
        <w:numPr>
          <w:ilvl w:val="0"/>
          <w:numId w:val="28"/>
        </w:numPr>
        <w:spacing w:line="360" w:lineRule="auto"/>
        <w:ind w:left="1134"/>
        <w:jc w:val="both"/>
        <w:rPr>
          <w:rFonts w:ascii="Arial" w:hAnsi="Arial" w:cs="Arial"/>
          <w:sz w:val="24"/>
          <w:szCs w:val="24"/>
        </w:rPr>
      </w:pPr>
      <w:r>
        <w:rPr>
          <w:rFonts w:ascii="Arial" w:hAnsi="Arial" w:cs="Arial"/>
          <w:b/>
          <w:bCs/>
          <w:sz w:val="24"/>
          <w:szCs w:val="24"/>
        </w:rPr>
        <w:t>Repositorio Desarrollo de Software:</w:t>
      </w:r>
      <w:r>
        <w:rPr>
          <w:rFonts w:ascii="Arial" w:hAnsi="Arial" w:cs="Arial"/>
          <w:sz w:val="24"/>
          <w:szCs w:val="24"/>
        </w:rPr>
        <w:t xml:space="preserve"> GITHUB</w:t>
      </w:r>
    </w:p>
    <w:p w14:paraId="4E95C9EF" w14:textId="48C2B16F" w:rsidR="00F72A4B" w:rsidRPr="00893474" w:rsidRDefault="00F72A4B" w:rsidP="00893474"/>
    <w:p w14:paraId="2675F07D" w14:textId="3318DAF6" w:rsidR="00DA28DA" w:rsidRPr="003A730D" w:rsidRDefault="00DA28DA" w:rsidP="003A730D">
      <w:pPr>
        <w:pStyle w:val="Ttulo2"/>
        <w:numPr>
          <w:ilvl w:val="0"/>
          <w:numId w:val="0"/>
        </w:numPr>
        <w:ind w:left="693"/>
        <w:rPr>
          <w:b/>
          <w:bCs w:val="0"/>
          <w:sz w:val="24"/>
          <w:szCs w:val="36"/>
          <w:u w:val="none"/>
        </w:rPr>
      </w:pPr>
      <w:bookmarkStart w:id="9" w:name="_Toc71151259"/>
      <w:bookmarkStart w:id="10" w:name="_Toc65266284"/>
      <w:r w:rsidRPr="003A730D">
        <w:rPr>
          <w:b/>
          <w:bCs w:val="0"/>
          <w:sz w:val="24"/>
          <w:szCs w:val="36"/>
          <w:u w:val="none"/>
        </w:rPr>
        <w:t xml:space="preserve">B.4 </w:t>
      </w:r>
      <w:r w:rsidR="00F72A4B" w:rsidRPr="003A730D">
        <w:rPr>
          <w:b/>
          <w:bCs w:val="0"/>
          <w:sz w:val="24"/>
          <w:szCs w:val="36"/>
          <w:u w:val="none"/>
        </w:rPr>
        <w:t xml:space="preserve">Gestión </w:t>
      </w:r>
      <w:r w:rsidRPr="003A730D">
        <w:rPr>
          <w:b/>
          <w:bCs w:val="0"/>
          <w:sz w:val="24"/>
          <w:szCs w:val="36"/>
          <w:u w:val="none"/>
        </w:rPr>
        <w:t>del Proyecto</w:t>
      </w:r>
      <w:bookmarkEnd w:id="9"/>
    </w:p>
    <w:p w14:paraId="5B94D75F" w14:textId="781746B4" w:rsidR="00B07B34" w:rsidRDefault="00B07B34" w:rsidP="00B07B34"/>
    <w:p w14:paraId="30005683" w14:textId="2C3A04F9" w:rsidR="00B07B34" w:rsidRPr="00B07B34" w:rsidRDefault="00B07B34" w:rsidP="00B07B34">
      <w:pPr>
        <w:spacing w:line="360" w:lineRule="auto"/>
        <w:ind w:left="709"/>
        <w:jc w:val="both"/>
      </w:pPr>
      <w:r w:rsidRPr="00B07B34">
        <w:rPr>
          <w:rFonts w:ascii="Arial" w:hAnsi="Arial" w:cs="Arial"/>
        </w:rPr>
        <w:t>El planteamiento del problema y la solución correspondiente se distribuyeron en actividades asignadas a cada miembro del equipo de desarrollo. Los tiempos de ej</w:t>
      </w:r>
      <w:r>
        <w:rPr>
          <w:rFonts w:ascii="Arial" w:hAnsi="Arial" w:cs="Arial"/>
        </w:rPr>
        <w:t>ecu</w:t>
      </w:r>
      <w:r w:rsidRPr="00B07B34">
        <w:rPr>
          <w:rFonts w:ascii="Arial" w:hAnsi="Arial" w:cs="Arial"/>
        </w:rPr>
        <w:t>ción y el avance de cada actividad se puede visualizar en el siguiente enlace:</w:t>
      </w:r>
    </w:p>
    <w:p w14:paraId="41AA4A9A" w14:textId="48DD7D2D" w:rsidR="00DA28DA" w:rsidRDefault="00DA28DA" w:rsidP="00DA28DA"/>
    <w:p w14:paraId="74181471" w14:textId="77777777" w:rsidR="00B07B34" w:rsidRDefault="00B07B34" w:rsidP="00DA28DA"/>
    <w:p w14:paraId="48F5CC9D" w14:textId="5B9F138F" w:rsidR="00DA28DA" w:rsidRPr="00B07B34" w:rsidRDefault="00DA28DA" w:rsidP="00DA28DA">
      <w:pPr>
        <w:rPr>
          <w:rFonts w:ascii="Arial" w:hAnsi="Arial" w:cs="Arial"/>
          <w:b/>
          <w:bCs/>
        </w:rPr>
      </w:pPr>
      <w:r>
        <w:tab/>
      </w:r>
      <w:proofErr w:type="gramStart"/>
      <w:r w:rsidRPr="00B07B34">
        <w:rPr>
          <w:rFonts w:ascii="Arial" w:hAnsi="Arial" w:cs="Arial"/>
          <w:b/>
          <w:bCs/>
        </w:rPr>
        <w:t>Link</w:t>
      </w:r>
      <w:proofErr w:type="gramEnd"/>
      <w:r w:rsidRPr="00B07B34">
        <w:rPr>
          <w:rFonts w:ascii="Arial" w:hAnsi="Arial" w:cs="Arial"/>
          <w:b/>
          <w:bCs/>
        </w:rPr>
        <w:t xml:space="preserve"> de acceso al gestor de Proyecto </w:t>
      </w:r>
      <w:proofErr w:type="spellStart"/>
      <w:r w:rsidRPr="00B07B34">
        <w:rPr>
          <w:rFonts w:ascii="Arial" w:hAnsi="Arial" w:cs="Arial"/>
          <w:b/>
          <w:bCs/>
        </w:rPr>
        <w:t>Truelogic</w:t>
      </w:r>
      <w:proofErr w:type="spellEnd"/>
    </w:p>
    <w:p w14:paraId="78DECC48" w14:textId="77777777" w:rsidR="00DA28DA" w:rsidRDefault="00DA28DA" w:rsidP="00DA28DA">
      <w:pPr>
        <w:pStyle w:val="Ttulo2"/>
        <w:numPr>
          <w:ilvl w:val="0"/>
          <w:numId w:val="0"/>
        </w:numPr>
        <w:spacing w:line="360" w:lineRule="auto"/>
        <w:ind w:left="693" w:hanging="267"/>
        <w:jc w:val="both"/>
        <w:rPr>
          <w:rFonts w:ascii="Arial" w:eastAsia="Times New Roman" w:hAnsi="Arial" w:cs="Arial"/>
          <w:bCs w:val="0"/>
          <w:sz w:val="24"/>
          <w:szCs w:val="24"/>
          <w:u w:val="none"/>
        </w:rPr>
      </w:pPr>
    </w:p>
    <w:bookmarkEnd w:id="10"/>
    <w:p w14:paraId="77B36009" w14:textId="6739DEB4" w:rsidR="00F72A4B" w:rsidRPr="00664640" w:rsidRDefault="00760C22" w:rsidP="00B07B34">
      <w:pPr>
        <w:ind w:left="709"/>
        <w:rPr>
          <w:b/>
          <w:bCs/>
        </w:rPr>
      </w:pPr>
      <w:r w:rsidRPr="00664640">
        <w:rPr>
          <w:b/>
          <w:bCs/>
          <w:i/>
          <w:iCs/>
          <w:color w:val="0070C0"/>
        </w:rPr>
        <w:t>https://trello.com/b/P1MzCDHq/proyecto-truelogic</w:t>
      </w:r>
    </w:p>
    <w:p w14:paraId="212591C8" w14:textId="395665F2" w:rsidR="004B4A44" w:rsidRDefault="004B4A44" w:rsidP="00F72A4B"/>
    <w:p w14:paraId="4291C8E9" w14:textId="005F9DA2" w:rsidR="004B4A44" w:rsidRDefault="004B4A44" w:rsidP="00F72A4B"/>
    <w:p w14:paraId="6F2F025A" w14:textId="49293603" w:rsidR="004B4A44" w:rsidRPr="003A730D" w:rsidRDefault="00760C22" w:rsidP="003A730D">
      <w:pPr>
        <w:pStyle w:val="Ttulo1"/>
        <w:numPr>
          <w:ilvl w:val="0"/>
          <w:numId w:val="33"/>
        </w:numPr>
      </w:pPr>
      <w:bookmarkStart w:id="11" w:name="_Toc71151260"/>
      <w:r w:rsidRPr="003A730D">
        <w:t>PROGRAMACIÓN</w:t>
      </w:r>
      <w:bookmarkEnd w:id="11"/>
    </w:p>
    <w:p w14:paraId="4D09EA54" w14:textId="106F7F2C" w:rsidR="00760C22" w:rsidRDefault="00760C22" w:rsidP="00F72A4B"/>
    <w:p w14:paraId="206E689E" w14:textId="71631963" w:rsidR="00760C22" w:rsidRPr="003A730D" w:rsidRDefault="00760C22" w:rsidP="003A730D">
      <w:pPr>
        <w:pStyle w:val="Ttulo2"/>
        <w:numPr>
          <w:ilvl w:val="0"/>
          <w:numId w:val="0"/>
        </w:numPr>
        <w:ind w:left="693"/>
        <w:rPr>
          <w:b/>
          <w:bCs w:val="0"/>
          <w:sz w:val="24"/>
          <w:szCs w:val="36"/>
          <w:u w:val="none"/>
        </w:rPr>
      </w:pPr>
      <w:bookmarkStart w:id="12" w:name="_Toc71151261"/>
      <w:r w:rsidRPr="003A730D">
        <w:rPr>
          <w:b/>
          <w:bCs w:val="0"/>
          <w:sz w:val="24"/>
          <w:szCs w:val="36"/>
          <w:u w:val="none"/>
        </w:rPr>
        <w:t xml:space="preserve">Control de versiones en GIT </w:t>
      </w:r>
      <w:proofErr w:type="gramStart"/>
      <w:r w:rsidRPr="003A730D">
        <w:rPr>
          <w:b/>
          <w:bCs w:val="0"/>
          <w:sz w:val="24"/>
          <w:szCs w:val="36"/>
          <w:u w:val="none"/>
        </w:rPr>
        <w:t>HUB</w:t>
      </w:r>
      <w:proofErr w:type="gramEnd"/>
      <w:r w:rsidRPr="003A730D">
        <w:rPr>
          <w:b/>
          <w:bCs w:val="0"/>
          <w:sz w:val="24"/>
          <w:szCs w:val="36"/>
          <w:u w:val="none"/>
        </w:rPr>
        <w:t xml:space="preserve"> con el código fuente</w:t>
      </w:r>
      <w:bookmarkEnd w:id="12"/>
    </w:p>
    <w:p w14:paraId="4A005219" w14:textId="095A62DA" w:rsidR="00760C22" w:rsidRDefault="00760C22" w:rsidP="00F72A4B"/>
    <w:p w14:paraId="6B8EE989" w14:textId="0482E821" w:rsidR="00760C22" w:rsidRDefault="00760C22" w:rsidP="00760C22">
      <w:pPr>
        <w:ind w:left="709"/>
      </w:pPr>
    </w:p>
    <w:p w14:paraId="7B5BBC79" w14:textId="738EF406" w:rsidR="00B07B34" w:rsidRPr="00664640" w:rsidRDefault="00760C22" w:rsidP="00664640">
      <w:pPr>
        <w:spacing w:line="360" w:lineRule="auto"/>
        <w:ind w:left="709"/>
        <w:jc w:val="both"/>
        <w:rPr>
          <w:rFonts w:ascii="Arial" w:hAnsi="Arial" w:cs="Arial"/>
        </w:rPr>
      </w:pPr>
      <w:r w:rsidRPr="00B07B34">
        <w:rPr>
          <w:rFonts w:ascii="Arial" w:hAnsi="Arial" w:cs="Arial"/>
        </w:rPr>
        <w:t xml:space="preserve">Se utilizó el repositorio GITHUB para la compartición de código fuente. En el siguiente enlace se visualiza el desarrollo </w:t>
      </w:r>
      <w:r w:rsidR="00B07B34" w:rsidRPr="00B07B34">
        <w:rPr>
          <w:rFonts w:ascii="Arial" w:hAnsi="Arial" w:cs="Arial"/>
        </w:rPr>
        <w:t>del sistema de cotizaciones hasta su etapa final.</w:t>
      </w:r>
    </w:p>
    <w:p w14:paraId="25BBB0F5" w14:textId="7D10154E" w:rsidR="00760C22" w:rsidRDefault="00760C22" w:rsidP="00760C22">
      <w:pPr>
        <w:ind w:left="709"/>
      </w:pPr>
    </w:p>
    <w:p w14:paraId="6D0E471F" w14:textId="0979F6FC" w:rsidR="00760C22" w:rsidRPr="00664640" w:rsidRDefault="00760C22" w:rsidP="00760C22">
      <w:pPr>
        <w:ind w:left="709"/>
        <w:rPr>
          <w:b/>
          <w:bCs/>
          <w:i/>
          <w:iCs/>
          <w:sz w:val="22"/>
          <w:szCs w:val="22"/>
        </w:rPr>
      </w:pPr>
      <w:r w:rsidRPr="00664640">
        <w:rPr>
          <w:b/>
          <w:bCs/>
          <w:i/>
          <w:iCs/>
          <w:color w:val="0070C0"/>
        </w:rPr>
        <w:t>https://github.com/didierpachas/TrueLogic-UPC</w:t>
      </w:r>
    </w:p>
    <w:p w14:paraId="5F39D10C" w14:textId="4815ACC0" w:rsidR="00760C22" w:rsidRDefault="00760C22" w:rsidP="00760C22">
      <w:pPr>
        <w:ind w:left="709"/>
      </w:pPr>
    </w:p>
    <w:p w14:paraId="1938CBDC" w14:textId="77777777" w:rsidR="00760C22" w:rsidRDefault="00760C22" w:rsidP="00F72A4B"/>
    <w:p w14:paraId="46B09695" w14:textId="5B46A83B" w:rsidR="00760C22" w:rsidRPr="003A730D" w:rsidRDefault="00760C22" w:rsidP="003A730D">
      <w:pPr>
        <w:pStyle w:val="Ttulo1"/>
        <w:numPr>
          <w:ilvl w:val="0"/>
          <w:numId w:val="33"/>
        </w:numPr>
      </w:pPr>
      <w:bookmarkStart w:id="13" w:name="_Toc71151262"/>
      <w:r w:rsidRPr="003A730D">
        <w:t>CONCLUSIONES Y RECOMENDACIONES</w:t>
      </w:r>
      <w:bookmarkEnd w:id="13"/>
    </w:p>
    <w:p w14:paraId="40B0D2AC" w14:textId="5A8EF842" w:rsidR="00760C22" w:rsidRDefault="00760C22" w:rsidP="00F72A4B"/>
    <w:p w14:paraId="39D6EBC5" w14:textId="209C6C41" w:rsidR="00760C22" w:rsidRPr="003A730D" w:rsidRDefault="00760C22" w:rsidP="003A730D">
      <w:pPr>
        <w:pStyle w:val="Ttulo2"/>
        <w:numPr>
          <w:ilvl w:val="0"/>
          <w:numId w:val="0"/>
        </w:numPr>
        <w:ind w:left="693"/>
        <w:rPr>
          <w:b/>
          <w:bCs w:val="0"/>
          <w:sz w:val="24"/>
          <w:szCs w:val="36"/>
          <w:u w:val="none"/>
        </w:rPr>
      </w:pPr>
      <w:bookmarkStart w:id="14" w:name="_Toc71151263"/>
      <w:r w:rsidRPr="003A730D">
        <w:rPr>
          <w:b/>
          <w:bCs w:val="0"/>
          <w:sz w:val="24"/>
          <w:szCs w:val="36"/>
          <w:u w:val="none"/>
        </w:rPr>
        <w:t>Conclusión 1</w:t>
      </w:r>
      <w:bookmarkEnd w:id="14"/>
    </w:p>
    <w:p w14:paraId="2BF1B688" w14:textId="72F44CBB" w:rsidR="00B07B34" w:rsidRDefault="00B07B34" w:rsidP="00B07B34"/>
    <w:p w14:paraId="1FA628B3" w14:textId="44740F89" w:rsidR="00F2345A" w:rsidRDefault="00F2345A" w:rsidP="00B07B34">
      <w:pPr>
        <w:ind w:left="709"/>
      </w:pPr>
    </w:p>
    <w:p w14:paraId="4AB98BCD" w14:textId="77777777" w:rsidR="00685F59" w:rsidRPr="00685F59" w:rsidRDefault="00685F59" w:rsidP="00685F59">
      <w:pPr>
        <w:spacing w:line="360" w:lineRule="auto"/>
        <w:ind w:left="709"/>
        <w:jc w:val="both"/>
        <w:rPr>
          <w:rFonts w:ascii="Arial" w:hAnsi="Arial" w:cs="Arial"/>
        </w:rPr>
      </w:pPr>
      <w:r w:rsidRPr="00685F59">
        <w:rPr>
          <w:rFonts w:ascii="Arial" w:hAnsi="Arial" w:cs="Arial"/>
        </w:rPr>
        <w:t xml:space="preserve">La baja productividad actual del proceso de elaboración de cotizaciones de la empresa </w:t>
      </w:r>
      <w:proofErr w:type="spellStart"/>
      <w:r w:rsidRPr="00685F59">
        <w:rPr>
          <w:rFonts w:ascii="Arial" w:hAnsi="Arial" w:cs="Arial"/>
        </w:rPr>
        <w:t>Truelogic</w:t>
      </w:r>
      <w:proofErr w:type="spellEnd"/>
      <w:r w:rsidRPr="00685F59">
        <w:rPr>
          <w:rFonts w:ascii="Arial" w:hAnsi="Arial" w:cs="Arial"/>
        </w:rPr>
        <w:t xml:space="preserve"> está relacionada a la ausencia de tecnología disponible, numerosos procesos de gestión comercial y mayores costos de preventa, tal como se puede observar.</w:t>
      </w:r>
    </w:p>
    <w:p w14:paraId="3384C2C7" w14:textId="07772AB8" w:rsidR="00F2345A" w:rsidRDefault="00685F59" w:rsidP="00685F59">
      <w:pPr>
        <w:spacing w:line="360" w:lineRule="auto"/>
        <w:ind w:left="709"/>
        <w:jc w:val="both"/>
        <w:rPr>
          <w:rFonts w:ascii="Arial" w:hAnsi="Arial" w:cs="Arial"/>
        </w:rPr>
      </w:pPr>
      <w:r w:rsidRPr="00685F59">
        <w:rPr>
          <w:rFonts w:ascii="Arial" w:hAnsi="Arial" w:cs="Arial"/>
        </w:rPr>
        <w:t xml:space="preserve"> La propuesta</w:t>
      </w:r>
      <w:r w:rsidR="00F2345A" w:rsidRPr="00685F59">
        <w:rPr>
          <w:rFonts w:ascii="Arial" w:hAnsi="Arial" w:cs="Arial"/>
        </w:rPr>
        <w:t xml:space="preserve"> de implementación </w:t>
      </w:r>
      <w:r w:rsidRPr="00685F59">
        <w:rPr>
          <w:rFonts w:ascii="Arial" w:hAnsi="Arial" w:cs="Arial"/>
        </w:rPr>
        <w:t>del nuevo sistema de cotizaciones</w:t>
      </w:r>
      <w:r w:rsidR="00F2345A" w:rsidRPr="00685F59">
        <w:rPr>
          <w:rFonts w:ascii="Arial" w:hAnsi="Arial" w:cs="Arial"/>
        </w:rPr>
        <w:t xml:space="preserve"> online </w:t>
      </w:r>
      <w:r w:rsidRPr="00685F59">
        <w:rPr>
          <w:rFonts w:ascii="Arial" w:hAnsi="Arial" w:cs="Arial"/>
        </w:rPr>
        <w:t>permitirá</w:t>
      </w:r>
      <w:r w:rsidR="00F2345A" w:rsidRPr="00685F59">
        <w:rPr>
          <w:rFonts w:ascii="Arial" w:hAnsi="Arial" w:cs="Arial"/>
        </w:rPr>
        <w:t xml:space="preserve"> optimizar tiempos</w:t>
      </w:r>
      <w:r>
        <w:rPr>
          <w:rFonts w:ascii="Arial" w:hAnsi="Arial" w:cs="Arial"/>
        </w:rPr>
        <w:t xml:space="preserve">, </w:t>
      </w:r>
      <w:r w:rsidR="00F2345A" w:rsidRPr="00685F59">
        <w:rPr>
          <w:rFonts w:ascii="Arial" w:hAnsi="Arial" w:cs="Arial"/>
        </w:rPr>
        <w:t>costos en cotizaciones</w:t>
      </w:r>
      <w:r w:rsidRPr="00685F59">
        <w:rPr>
          <w:rFonts w:ascii="Arial" w:hAnsi="Arial" w:cs="Arial"/>
        </w:rPr>
        <w:t xml:space="preserve"> </w:t>
      </w:r>
      <w:r>
        <w:rPr>
          <w:rFonts w:ascii="Arial" w:hAnsi="Arial" w:cs="Arial"/>
        </w:rPr>
        <w:t xml:space="preserve">e </w:t>
      </w:r>
      <w:r w:rsidRPr="00685F59">
        <w:rPr>
          <w:rFonts w:ascii="Arial" w:hAnsi="Arial" w:cs="Arial"/>
        </w:rPr>
        <w:t>increment</w:t>
      </w:r>
      <w:r>
        <w:rPr>
          <w:rFonts w:ascii="Arial" w:hAnsi="Arial" w:cs="Arial"/>
        </w:rPr>
        <w:t>ar</w:t>
      </w:r>
      <w:r w:rsidRPr="00685F59">
        <w:rPr>
          <w:rFonts w:ascii="Arial" w:hAnsi="Arial" w:cs="Arial"/>
        </w:rPr>
        <w:t xml:space="preserve"> el número de prospectos presentados a los potenciales clientes, y asimismo las ventas.</w:t>
      </w:r>
    </w:p>
    <w:p w14:paraId="01AE8CE5" w14:textId="205FDB93" w:rsidR="00685F59" w:rsidRDefault="00685F59" w:rsidP="00685F59">
      <w:pPr>
        <w:spacing w:line="360" w:lineRule="auto"/>
        <w:ind w:left="709"/>
        <w:jc w:val="both"/>
        <w:rPr>
          <w:rFonts w:ascii="Arial" w:hAnsi="Arial" w:cs="Arial"/>
        </w:rPr>
      </w:pPr>
    </w:p>
    <w:tbl>
      <w:tblPr>
        <w:tblW w:w="8464" w:type="dxa"/>
        <w:tblInd w:w="804" w:type="dxa"/>
        <w:tblCellMar>
          <w:left w:w="70" w:type="dxa"/>
          <w:right w:w="70" w:type="dxa"/>
        </w:tblCellMar>
        <w:tblLook w:val="04A0" w:firstRow="1" w:lastRow="0" w:firstColumn="1" w:lastColumn="0" w:noHBand="0" w:noVBand="1"/>
      </w:tblPr>
      <w:tblGrid>
        <w:gridCol w:w="4906"/>
        <w:gridCol w:w="1584"/>
        <w:gridCol w:w="1974"/>
      </w:tblGrid>
      <w:tr w:rsidR="00685F59" w14:paraId="15C5DCC8" w14:textId="77777777" w:rsidTr="00685F59">
        <w:trPr>
          <w:trHeight w:val="356"/>
        </w:trPr>
        <w:tc>
          <w:tcPr>
            <w:tcW w:w="8464" w:type="dxa"/>
            <w:gridSpan w:val="3"/>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136B486B" w14:textId="77777777" w:rsidR="00685F59" w:rsidRDefault="00685F59">
            <w:pPr>
              <w:jc w:val="center"/>
              <w:rPr>
                <w:rFonts w:ascii="Calibri" w:hAnsi="Calibri" w:cs="Calibri"/>
                <w:b/>
                <w:bCs/>
                <w:color w:val="FF0000"/>
                <w:lang w:val="es-MX" w:eastAsia="ja-JP"/>
              </w:rPr>
            </w:pPr>
            <w:r>
              <w:rPr>
                <w:rFonts w:ascii="Calibri" w:hAnsi="Calibri" w:cs="Calibri"/>
                <w:b/>
                <w:bCs/>
                <w:color w:val="FF0000"/>
              </w:rPr>
              <w:t>INDICADORES GESTION DE VENTAS</w:t>
            </w:r>
          </w:p>
        </w:tc>
      </w:tr>
      <w:tr w:rsidR="00685F59" w14:paraId="77EE9216" w14:textId="77777777" w:rsidTr="00685F59">
        <w:trPr>
          <w:trHeight w:val="339"/>
        </w:trPr>
        <w:tc>
          <w:tcPr>
            <w:tcW w:w="4906" w:type="dxa"/>
            <w:tcBorders>
              <w:top w:val="nil"/>
              <w:left w:val="single" w:sz="4" w:space="0" w:color="auto"/>
              <w:bottom w:val="single" w:sz="4" w:space="0" w:color="auto"/>
              <w:right w:val="single" w:sz="4" w:space="0" w:color="auto"/>
            </w:tcBorders>
            <w:shd w:val="clear" w:color="000000" w:fill="92D050"/>
            <w:noWrap/>
            <w:vAlign w:val="bottom"/>
            <w:hideMark/>
          </w:tcPr>
          <w:p w14:paraId="62B3A910"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CAUSAS</w:t>
            </w:r>
          </w:p>
        </w:tc>
        <w:tc>
          <w:tcPr>
            <w:tcW w:w="1584" w:type="dxa"/>
            <w:tcBorders>
              <w:top w:val="nil"/>
              <w:left w:val="nil"/>
              <w:bottom w:val="single" w:sz="4" w:space="0" w:color="auto"/>
              <w:right w:val="single" w:sz="4" w:space="0" w:color="auto"/>
            </w:tcBorders>
            <w:shd w:val="clear" w:color="000000" w:fill="92D050"/>
            <w:noWrap/>
            <w:vAlign w:val="bottom"/>
            <w:hideMark/>
          </w:tcPr>
          <w:p w14:paraId="2169C4CC"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FRECUENCIA</w:t>
            </w:r>
          </w:p>
        </w:tc>
        <w:tc>
          <w:tcPr>
            <w:tcW w:w="1974" w:type="dxa"/>
            <w:tcBorders>
              <w:top w:val="nil"/>
              <w:left w:val="nil"/>
              <w:bottom w:val="single" w:sz="4" w:space="0" w:color="auto"/>
              <w:right w:val="single" w:sz="4" w:space="0" w:color="auto"/>
            </w:tcBorders>
            <w:shd w:val="clear" w:color="000000" w:fill="92D050"/>
            <w:noWrap/>
            <w:vAlign w:val="bottom"/>
            <w:hideMark/>
          </w:tcPr>
          <w:p w14:paraId="71AF94DB"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ACUMULADO %</w:t>
            </w:r>
          </w:p>
        </w:tc>
      </w:tr>
      <w:tr w:rsidR="00685F59" w14:paraId="1A53D91D"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16675200" w14:textId="4FE3B02C" w:rsidR="00685F59" w:rsidRDefault="00685F59">
            <w:pPr>
              <w:rPr>
                <w:rFonts w:ascii="Calibri" w:hAnsi="Calibri" w:cs="Calibri"/>
                <w:color w:val="000000"/>
                <w:sz w:val="22"/>
                <w:szCs w:val="22"/>
              </w:rPr>
            </w:pPr>
            <w:r>
              <w:rPr>
                <w:rFonts w:ascii="Calibri" w:hAnsi="Calibri" w:cs="Calibri"/>
                <w:color w:val="000000"/>
                <w:sz w:val="22"/>
                <w:szCs w:val="22"/>
              </w:rPr>
              <w:t>Demora en información de proveedores</w:t>
            </w:r>
          </w:p>
        </w:tc>
        <w:tc>
          <w:tcPr>
            <w:tcW w:w="1584" w:type="dxa"/>
            <w:tcBorders>
              <w:top w:val="nil"/>
              <w:left w:val="nil"/>
              <w:bottom w:val="single" w:sz="4" w:space="0" w:color="auto"/>
              <w:right w:val="single" w:sz="4" w:space="0" w:color="auto"/>
            </w:tcBorders>
            <w:shd w:val="clear" w:color="auto" w:fill="auto"/>
            <w:noWrap/>
            <w:vAlign w:val="bottom"/>
            <w:hideMark/>
          </w:tcPr>
          <w:p w14:paraId="14C19528"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56</w:t>
            </w:r>
          </w:p>
        </w:tc>
        <w:tc>
          <w:tcPr>
            <w:tcW w:w="1974" w:type="dxa"/>
            <w:tcBorders>
              <w:top w:val="nil"/>
              <w:left w:val="nil"/>
              <w:bottom w:val="single" w:sz="4" w:space="0" w:color="auto"/>
              <w:right w:val="single" w:sz="4" w:space="0" w:color="auto"/>
            </w:tcBorders>
            <w:shd w:val="clear" w:color="auto" w:fill="auto"/>
            <w:noWrap/>
            <w:vAlign w:val="bottom"/>
            <w:hideMark/>
          </w:tcPr>
          <w:p w14:paraId="6183DA20"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28.7</w:t>
            </w:r>
          </w:p>
        </w:tc>
      </w:tr>
      <w:tr w:rsidR="00685F59" w14:paraId="3EAA9A1E"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1DBCFF0F" w14:textId="77777777" w:rsidR="00685F59" w:rsidRDefault="00685F59">
            <w:pPr>
              <w:rPr>
                <w:rFonts w:ascii="Calibri" w:hAnsi="Calibri" w:cs="Calibri"/>
                <w:color w:val="000000"/>
                <w:sz w:val="22"/>
                <w:szCs w:val="22"/>
              </w:rPr>
            </w:pPr>
            <w:r>
              <w:rPr>
                <w:rFonts w:ascii="Calibri" w:hAnsi="Calibri" w:cs="Calibri"/>
                <w:color w:val="000000"/>
                <w:sz w:val="22"/>
                <w:szCs w:val="22"/>
              </w:rPr>
              <w:t>Costos no competitivos</w:t>
            </w:r>
          </w:p>
        </w:tc>
        <w:tc>
          <w:tcPr>
            <w:tcW w:w="1584" w:type="dxa"/>
            <w:tcBorders>
              <w:top w:val="nil"/>
              <w:left w:val="nil"/>
              <w:bottom w:val="single" w:sz="4" w:space="0" w:color="auto"/>
              <w:right w:val="single" w:sz="4" w:space="0" w:color="auto"/>
            </w:tcBorders>
            <w:shd w:val="clear" w:color="auto" w:fill="auto"/>
            <w:noWrap/>
            <w:vAlign w:val="bottom"/>
            <w:hideMark/>
          </w:tcPr>
          <w:p w14:paraId="7691ADE6"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78</w:t>
            </w:r>
          </w:p>
        </w:tc>
        <w:tc>
          <w:tcPr>
            <w:tcW w:w="1974" w:type="dxa"/>
            <w:tcBorders>
              <w:top w:val="nil"/>
              <w:left w:val="nil"/>
              <w:bottom w:val="single" w:sz="4" w:space="0" w:color="auto"/>
              <w:right w:val="single" w:sz="4" w:space="0" w:color="auto"/>
            </w:tcBorders>
            <w:shd w:val="clear" w:color="auto" w:fill="auto"/>
            <w:noWrap/>
            <w:vAlign w:val="bottom"/>
            <w:hideMark/>
          </w:tcPr>
          <w:p w14:paraId="4DC94D62"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40.0</w:t>
            </w:r>
          </w:p>
        </w:tc>
      </w:tr>
      <w:tr w:rsidR="00685F59" w14:paraId="312E1C8E"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31E751DB" w14:textId="768C8F43" w:rsidR="00685F59" w:rsidRDefault="00685F59">
            <w:pPr>
              <w:rPr>
                <w:rFonts w:ascii="Calibri" w:hAnsi="Calibri" w:cs="Calibri"/>
                <w:color w:val="000000"/>
                <w:sz w:val="22"/>
                <w:szCs w:val="22"/>
              </w:rPr>
            </w:pPr>
            <w:r>
              <w:rPr>
                <w:rFonts w:ascii="Calibri" w:hAnsi="Calibri" w:cs="Calibri"/>
                <w:color w:val="000000"/>
                <w:sz w:val="22"/>
                <w:szCs w:val="22"/>
              </w:rPr>
              <w:t>Demora en elaboración de cotizaciones</w:t>
            </w:r>
          </w:p>
        </w:tc>
        <w:tc>
          <w:tcPr>
            <w:tcW w:w="1584" w:type="dxa"/>
            <w:tcBorders>
              <w:top w:val="nil"/>
              <w:left w:val="nil"/>
              <w:bottom w:val="single" w:sz="4" w:space="0" w:color="auto"/>
              <w:right w:val="single" w:sz="4" w:space="0" w:color="auto"/>
            </w:tcBorders>
            <w:shd w:val="clear" w:color="auto" w:fill="auto"/>
            <w:noWrap/>
            <w:vAlign w:val="bottom"/>
            <w:hideMark/>
          </w:tcPr>
          <w:p w14:paraId="123C1A0D"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25</w:t>
            </w:r>
          </w:p>
        </w:tc>
        <w:tc>
          <w:tcPr>
            <w:tcW w:w="1974" w:type="dxa"/>
            <w:tcBorders>
              <w:top w:val="nil"/>
              <w:left w:val="nil"/>
              <w:bottom w:val="single" w:sz="4" w:space="0" w:color="auto"/>
              <w:right w:val="single" w:sz="4" w:space="0" w:color="auto"/>
            </w:tcBorders>
            <w:shd w:val="clear" w:color="auto" w:fill="auto"/>
            <w:noWrap/>
            <w:vAlign w:val="bottom"/>
            <w:hideMark/>
          </w:tcPr>
          <w:p w14:paraId="26C00FE2"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12.8</w:t>
            </w:r>
          </w:p>
        </w:tc>
      </w:tr>
      <w:tr w:rsidR="00685F59" w14:paraId="504ACD9B"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510A4A0D" w14:textId="66A129A0" w:rsidR="00685F59" w:rsidRDefault="00685F59">
            <w:pPr>
              <w:rPr>
                <w:rFonts w:ascii="Calibri" w:hAnsi="Calibri" w:cs="Calibri"/>
                <w:color w:val="000000"/>
                <w:sz w:val="22"/>
                <w:szCs w:val="22"/>
              </w:rPr>
            </w:pPr>
            <w:r>
              <w:rPr>
                <w:rFonts w:ascii="Calibri" w:hAnsi="Calibri" w:cs="Calibri"/>
                <w:color w:val="000000"/>
                <w:sz w:val="22"/>
                <w:szCs w:val="22"/>
              </w:rPr>
              <w:t xml:space="preserve">Tiempo en proceso de observación </w:t>
            </w:r>
          </w:p>
        </w:tc>
        <w:tc>
          <w:tcPr>
            <w:tcW w:w="1584" w:type="dxa"/>
            <w:tcBorders>
              <w:top w:val="nil"/>
              <w:left w:val="nil"/>
              <w:bottom w:val="single" w:sz="4" w:space="0" w:color="auto"/>
              <w:right w:val="single" w:sz="4" w:space="0" w:color="auto"/>
            </w:tcBorders>
            <w:shd w:val="clear" w:color="auto" w:fill="auto"/>
            <w:noWrap/>
            <w:vAlign w:val="bottom"/>
            <w:hideMark/>
          </w:tcPr>
          <w:p w14:paraId="12C7C618"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24</w:t>
            </w:r>
          </w:p>
        </w:tc>
        <w:tc>
          <w:tcPr>
            <w:tcW w:w="1974" w:type="dxa"/>
            <w:tcBorders>
              <w:top w:val="nil"/>
              <w:left w:val="nil"/>
              <w:bottom w:val="single" w:sz="4" w:space="0" w:color="auto"/>
              <w:right w:val="single" w:sz="4" w:space="0" w:color="auto"/>
            </w:tcBorders>
            <w:shd w:val="clear" w:color="auto" w:fill="auto"/>
            <w:noWrap/>
            <w:vAlign w:val="bottom"/>
            <w:hideMark/>
          </w:tcPr>
          <w:p w14:paraId="15073361"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12.3</w:t>
            </w:r>
          </w:p>
        </w:tc>
      </w:tr>
      <w:tr w:rsidR="00685F59" w14:paraId="276BC4CF"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60BE8414" w14:textId="162E47D8" w:rsidR="00685F59" w:rsidRDefault="00685F59">
            <w:pPr>
              <w:rPr>
                <w:rFonts w:ascii="Calibri" w:hAnsi="Calibri" w:cs="Calibri"/>
                <w:color w:val="000000"/>
                <w:sz w:val="22"/>
                <w:szCs w:val="22"/>
              </w:rPr>
            </w:pPr>
            <w:r>
              <w:rPr>
                <w:rFonts w:ascii="Calibri" w:hAnsi="Calibri" w:cs="Calibri"/>
                <w:color w:val="000000"/>
                <w:sz w:val="22"/>
                <w:szCs w:val="22"/>
              </w:rPr>
              <w:t>Obsolescencia tecnológica</w:t>
            </w:r>
          </w:p>
        </w:tc>
        <w:tc>
          <w:tcPr>
            <w:tcW w:w="1584" w:type="dxa"/>
            <w:tcBorders>
              <w:top w:val="nil"/>
              <w:left w:val="nil"/>
              <w:bottom w:val="single" w:sz="4" w:space="0" w:color="auto"/>
              <w:right w:val="single" w:sz="4" w:space="0" w:color="auto"/>
            </w:tcBorders>
            <w:shd w:val="clear" w:color="auto" w:fill="auto"/>
            <w:noWrap/>
            <w:vAlign w:val="bottom"/>
            <w:hideMark/>
          </w:tcPr>
          <w:p w14:paraId="07DDEC21"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12</w:t>
            </w:r>
          </w:p>
        </w:tc>
        <w:tc>
          <w:tcPr>
            <w:tcW w:w="1974" w:type="dxa"/>
            <w:tcBorders>
              <w:top w:val="nil"/>
              <w:left w:val="nil"/>
              <w:bottom w:val="single" w:sz="4" w:space="0" w:color="auto"/>
              <w:right w:val="single" w:sz="4" w:space="0" w:color="auto"/>
            </w:tcBorders>
            <w:shd w:val="clear" w:color="auto" w:fill="auto"/>
            <w:noWrap/>
            <w:vAlign w:val="bottom"/>
            <w:hideMark/>
          </w:tcPr>
          <w:p w14:paraId="67B860F0"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6.2</w:t>
            </w:r>
          </w:p>
        </w:tc>
      </w:tr>
      <w:tr w:rsidR="00685F59" w14:paraId="45BA9FB3"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6C6A0912" w14:textId="05530F03" w:rsidR="00685F59" w:rsidRDefault="00685F59">
            <w:pPr>
              <w:rPr>
                <w:rFonts w:ascii="Calibri" w:hAnsi="Calibri" w:cs="Calibri"/>
                <w:color w:val="000000"/>
                <w:sz w:val="22"/>
                <w:szCs w:val="22"/>
              </w:rPr>
            </w:pPr>
            <w:r>
              <w:rPr>
                <w:rFonts w:ascii="Calibri" w:hAnsi="Calibri" w:cs="Calibri"/>
                <w:color w:val="000000"/>
                <w:sz w:val="22"/>
                <w:szCs w:val="22"/>
              </w:rPr>
              <w:t> TOTAL</w:t>
            </w:r>
          </w:p>
        </w:tc>
        <w:tc>
          <w:tcPr>
            <w:tcW w:w="1584" w:type="dxa"/>
            <w:tcBorders>
              <w:top w:val="nil"/>
              <w:left w:val="nil"/>
              <w:bottom w:val="single" w:sz="4" w:space="0" w:color="auto"/>
              <w:right w:val="single" w:sz="4" w:space="0" w:color="auto"/>
            </w:tcBorders>
            <w:shd w:val="clear" w:color="auto" w:fill="auto"/>
            <w:noWrap/>
            <w:vAlign w:val="bottom"/>
            <w:hideMark/>
          </w:tcPr>
          <w:p w14:paraId="3AEAE981" w14:textId="77777777" w:rsidR="00685F59" w:rsidRDefault="00685F59">
            <w:pPr>
              <w:jc w:val="center"/>
              <w:rPr>
                <w:rFonts w:ascii="Calibri" w:hAnsi="Calibri" w:cs="Calibri"/>
                <w:color w:val="FF0000"/>
                <w:sz w:val="22"/>
                <w:szCs w:val="22"/>
              </w:rPr>
            </w:pPr>
            <w:r>
              <w:rPr>
                <w:rFonts w:ascii="Calibri" w:hAnsi="Calibri" w:cs="Calibri"/>
                <w:color w:val="FF0000"/>
                <w:sz w:val="22"/>
                <w:szCs w:val="22"/>
              </w:rPr>
              <w:t>195</w:t>
            </w:r>
          </w:p>
        </w:tc>
        <w:tc>
          <w:tcPr>
            <w:tcW w:w="1974" w:type="dxa"/>
            <w:tcBorders>
              <w:top w:val="nil"/>
              <w:left w:val="nil"/>
              <w:bottom w:val="single" w:sz="4" w:space="0" w:color="auto"/>
              <w:right w:val="single" w:sz="4" w:space="0" w:color="auto"/>
            </w:tcBorders>
            <w:shd w:val="clear" w:color="auto" w:fill="auto"/>
            <w:noWrap/>
            <w:vAlign w:val="bottom"/>
            <w:hideMark/>
          </w:tcPr>
          <w:p w14:paraId="610CDE57" w14:textId="7A53DCB0" w:rsidR="00685F59" w:rsidRDefault="00685F59">
            <w:pPr>
              <w:jc w:val="center"/>
              <w:rPr>
                <w:rFonts w:ascii="Calibri" w:hAnsi="Calibri" w:cs="Calibri"/>
                <w:color w:val="000000"/>
                <w:sz w:val="22"/>
                <w:szCs w:val="22"/>
              </w:rPr>
            </w:pPr>
            <w:r>
              <w:rPr>
                <w:rFonts w:ascii="Calibri" w:hAnsi="Calibri" w:cs="Calibri"/>
                <w:color w:val="000000"/>
                <w:sz w:val="22"/>
                <w:szCs w:val="22"/>
              </w:rPr>
              <w:t>100.0 </w:t>
            </w:r>
          </w:p>
        </w:tc>
      </w:tr>
    </w:tbl>
    <w:p w14:paraId="18775A98" w14:textId="77777777" w:rsidR="00685F59" w:rsidRPr="00685F59" w:rsidRDefault="00685F59" w:rsidP="00685F59">
      <w:pPr>
        <w:spacing w:line="360" w:lineRule="auto"/>
        <w:ind w:left="709"/>
        <w:jc w:val="both"/>
        <w:rPr>
          <w:rFonts w:ascii="Arial" w:hAnsi="Arial" w:cs="Arial"/>
        </w:rPr>
      </w:pPr>
    </w:p>
    <w:p w14:paraId="6B67E170" w14:textId="77777777" w:rsidR="00685F59" w:rsidRPr="00B07B34" w:rsidRDefault="00685F59" w:rsidP="00B07B34"/>
    <w:p w14:paraId="1E2B25F0" w14:textId="33B06173" w:rsidR="00760C22" w:rsidRPr="003A730D" w:rsidRDefault="00760C22" w:rsidP="003A730D">
      <w:pPr>
        <w:pStyle w:val="Ttulo2"/>
        <w:numPr>
          <w:ilvl w:val="0"/>
          <w:numId w:val="0"/>
        </w:numPr>
        <w:ind w:left="693"/>
        <w:rPr>
          <w:b/>
          <w:bCs w:val="0"/>
          <w:sz w:val="24"/>
          <w:szCs w:val="36"/>
          <w:u w:val="none"/>
        </w:rPr>
      </w:pPr>
      <w:bookmarkStart w:id="15" w:name="_Toc71151264"/>
      <w:r w:rsidRPr="003A730D">
        <w:rPr>
          <w:b/>
          <w:bCs w:val="0"/>
          <w:sz w:val="24"/>
          <w:szCs w:val="36"/>
          <w:u w:val="none"/>
        </w:rPr>
        <w:t>Conclusión 2</w:t>
      </w:r>
      <w:bookmarkEnd w:id="15"/>
    </w:p>
    <w:p w14:paraId="10974EA6" w14:textId="17B0EFED" w:rsidR="00685F59" w:rsidRDefault="00685F59" w:rsidP="00685F59"/>
    <w:p w14:paraId="79F124B8" w14:textId="04CB1B62" w:rsidR="00685F59" w:rsidRPr="00685F59" w:rsidRDefault="00685F59" w:rsidP="00685F59">
      <w:pPr>
        <w:spacing w:line="360" w:lineRule="auto"/>
        <w:ind w:left="709"/>
        <w:jc w:val="both"/>
        <w:rPr>
          <w:rFonts w:ascii="Arial" w:hAnsi="Arial" w:cs="Arial"/>
        </w:rPr>
      </w:pPr>
      <w:r w:rsidRPr="00685F59">
        <w:rPr>
          <w:rFonts w:ascii="Arial" w:hAnsi="Arial" w:cs="Arial"/>
        </w:rPr>
        <w:t>Al aplicarse el uso del sistema, el equipo de ventas dispone de mayor tiempo para poder enfocarse en la atracción de nuevos clientes. Esto se debe a que se eliminaron dos reuniones de una hora cada una antes de siquiera empezar la negociación con el cliente. Como consecuencia, ha habido un incremento del 30% semanal de nuevos clientes que desean trabajar con la empresa. A todo esto, se suma que el tiempo transcurrido desde que se presenta la empresa a un cliente hasta que este decide contratar los servicios de la empresa se ha reducido en 5 días hábiles.</w:t>
      </w:r>
    </w:p>
    <w:p w14:paraId="2B665A58" w14:textId="10A49F30" w:rsidR="00685F59" w:rsidRDefault="00685F59" w:rsidP="00B07B34"/>
    <w:p w14:paraId="167BB747" w14:textId="77777777" w:rsidR="00685F59" w:rsidRPr="00B07B34" w:rsidRDefault="00685F59" w:rsidP="00B07B34"/>
    <w:p w14:paraId="6EF6CE91" w14:textId="2332D32C" w:rsidR="00760C22" w:rsidRPr="003A730D" w:rsidRDefault="00760C22" w:rsidP="003A730D">
      <w:pPr>
        <w:pStyle w:val="Ttulo2"/>
        <w:numPr>
          <w:ilvl w:val="0"/>
          <w:numId w:val="0"/>
        </w:numPr>
        <w:ind w:left="693"/>
        <w:rPr>
          <w:b/>
          <w:bCs w:val="0"/>
          <w:sz w:val="24"/>
          <w:szCs w:val="36"/>
          <w:u w:val="none"/>
        </w:rPr>
      </w:pPr>
      <w:bookmarkStart w:id="16" w:name="_Toc71151265"/>
      <w:r w:rsidRPr="003A730D">
        <w:rPr>
          <w:b/>
          <w:bCs w:val="0"/>
          <w:sz w:val="24"/>
          <w:szCs w:val="36"/>
          <w:u w:val="none"/>
        </w:rPr>
        <w:t>Recomendación 1</w:t>
      </w:r>
      <w:bookmarkEnd w:id="16"/>
    </w:p>
    <w:p w14:paraId="6FDBF12F" w14:textId="63C08CBC" w:rsidR="00685F59" w:rsidRDefault="00685F59" w:rsidP="00685F59"/>
    <w:p w14:paraId="6CE40174" w14:textId="3B0EBE48" w:rsidR="00685F59" w:rsidRPr="00685F59" w:rsidRDefault="00685F59" w:rsidP="00685F59">
      <w:pPr>
        <w:spacing w:line="360" w:lineRule="auto"/>
        <w:ind w:left="709"/>
        <w:jc w:val="both"/>
        <w:rPr>
          <w:rFonts w:ascii="Arial" w:hAnsi="Arial" w:cs="Arial"/>
        </w:rPr>
      </w:pPr>
      <w:r w:rsidRPr="00685F59">
        <w:rPr>
          <w:rFonts w:ascii="Arial" w:hAnsi="Arial" w:cs="Arial"/>
        </w:rPr>
        <w:t>Se recomienda que el programa puede ser implementado en un apartado dentro de la página web de la empresa. De esta manera, el cliente puede incluso sacar una cotización antes de un primer contacto con el personal de ventas. Esto podría significar mayor rapidez en el tiempo de cierre de contrato y por lo tanto mayores ingresos para la empresa.</w:t>
      </w:r>
    </w:p>
    <w:p w14:paraId="19D29D28" w14:textId="3FE3CCFD" w:rsidR="00B07B34" w:rsidRDefault="00B07B34" w:rsidP="00B07B34"/>
    <w:p w14:paraId="213BEE5D" w14:textId="77777777" w:rsidR="00B07B34" w:rsidRPr="00B07B34" w:rsidRDefault="00B07B34" w:rsidP="00B07B34"/>
    <w:p w14:paraId="241A4ED6" w14:textId="0B408033" w:rsidR="00760C22" w:rsidRPr="003A730D" w:rsidRDefault="00760C22" w:rsidP="003A730D">
      <w:pPr>
        <w:pStyle w:val="Ttulo2"/>
        <w:numPr>
          <w:ilvl w:val="0"/>
          <w:numId w:val="0"/>
        </w:numPr>
        <w:ind w:left="693"/>
        <w:rPr>
          <w:b/>
          <w:bCs w:val="0"/>
          <w:sz w:val="24"/>
          <w:szCs w:val="36"/>
          <w:u w:val="none"/>
        </w:rPr>
      </w:pPr>
      <w:bookmarkStart w:id="17" w:name="_Toc71151266"/>
      <w:r w:rsidRPr="003A730D">
        <w:rPr>
          <w:b/>
          <w:bCs w:val="0"/>
          <w:sz w:val="24"/>
          <w:szCs w:val="36"/>
          <w:u w:val="none"/>
        </w:rPr>
        <w:t>Recomendación 2</w:t>
      </w:r>
      <w:bookmarkEnd w:id="17"/>
    </w:p>
    <w:p w14:paraId="4482D767" w14:textId="6A8E7111" w:rsidR="00685F59" w:rsidRDefault="00685F59" w:rsidP="00685F59"/>
    <w:p w14:paraId="75949388" w14:textId="5FECB9FF" w:rsidR="00685F59" w:rsidRDefault="00685F59" w:rsidP="00685F59"/>
    <w:p w14:paraId="17A85391" w14:textId="2A56CD1B" w:rsidR="00685F59" w:rsidRPr="00685F59" w:rsidRDefault="00685F59" w:rsidP="00685F59">
      <w:pPr>
        <w:spacing w:line="360" w:lineRule="auto"/>
        <w:ind w:left="709"/>
        <w:jc w:val="both"/>
        <w:rPr>
          <w:rFonts w:ascii="Arial" w:hAnsi="Arial" w:cs="Arial"/>
        </w:rPr>
      </w:pPr>
      <w:r w:rsidRPr="00685F59">
        <w:rPr>
          <w:rFonts w:ascii="Arial" w:hAnsi="Arial" w:cs="Arial"/>
        </w:rPr>
        <w:t xml:space="preserve">Se recomienda que se pueda realizar un plan de ejecución y buen uso de la proforma. Es decir, se debe capacitar al personal de ventas para la implementación del nuevo proceso. También se sugiere que haya un </w:t>
      </w:r>
      <w:r w:rsidRPr="00685F59">
        <w:rPr>
          <w:rFonts w:ascii="Arial" w:hAnsi="Arial" w:cs="Arial"/>
        </w:rPr>
        <w:lastRenderedPageBreak/>
        <w:t xml:space="preserve">responsable de analizar los reportes para ver el impacto del nuevo sistema. Además, y en medida de lo posible, debería haber un responsable de sistemas que vele por el buen funcionamiento del programa y actualizar la escalabilidad </w:t>
      </w:r>
      <w:proofErr w:type="gramStart"/>
      <w:r w:rsidRPr="00685F59">
        <w:rPr>
          <w:rFonts w:ascii="Arial" w:hAnsi="Arial" w:cs="Arial"/>
        </w:rPr>
        <w:t>del mismo</w:t>
      </w:r>
      <w:proofErr w:type="gramEnd"/>
      <w:r w:rsidRPr="00685F59">
        <w:rPr>
          <w:rFonts w:ascii="Arial" w:hAnsi="Arial" w:cs="Arial"/>
        </w:rPr>
        <w:t xml:space="preserve"> conforme más usuarios la usen al mismo tiempo.</w:t>
      </w:r>
    </w:p>
    <w:p w14:paraId="3E70274B" w14:textId="6FA04694" w:rsidR="00760C22" w:rsidRDefault="00760C22" w:rsidP="00F72A4B"/>
    <w:p w14:paraId="72C08FE7" w14:textId="0EBDE976" w:rsidR="00760C22" w:rsidRDefault="00760C22" w:rsidP="00F72A4B"/>
    <w:p w14:paraId="26B20D90" w14:textId="2149CAF0" w:rsidR="00B07B34" w:rsidRDefault="00B07B34" w:rsidP="00F72A4B"/>
    <w:p w14:paraId="26FB2611" w14:textId="0BF01B97" w:rsidR="00664640" w:rsidRDefault="00664640" w:rsidP="00F72A4B"/>
    <w:p w14:paraId="155F394A" w14:textId="01257FAA" w:rsidR="00664640" w:rsidRDefault="00664640" w:rsidP="00F72A4B"/>
    <w:p w14:paraId="169F3D94" w14:textId="760A1FAB" w:rsidR="00664640" w:rsidRDefault="00664640" w:rsidP="00F72A4B"/>
    <w:p w14:paraId="7D6DE4B5" w14:textId="7BEBE677" w:rsidR="00664640" w:rsidRDefault="00664640" w:rsidP="00F72A4B"/>
    <w:p w14:paraId="23F56708" w14:textId="187E64DE" w:rsidR="00664640" w:rsidRDefault="00664640" w:rsidP="00F72A4B"/>
    <w:p w14:paraId="43F04CA6" w14:textId="74B95863" w:rsidR="00664640" w:rsidRDefault="00664640" w:rsidP="00F72A4B"/>
    <w:p w14:paraId="0580D73D" w14:textId="3ACDE9A5" w:rsidR="00664640" w:rsidRDefault="00664640" w:rsidP="00F72A4B"/>
    <w:p w14:paraId="08893869" w14:textId="1345C2FA" w:rsidR="00664640" w:rsidRDefault="00664640" w:rsidP="00F72A4B"/>
    <w:p w14:paraId="7655B873" w14:textId="5192067E" w:rsidR="00664640" w:rsidRDefault="00664640" w:rsidP="00F72A4B"/>
    <w:p w14:paraId="6A0FED35" w14:textId="000BF781" w:rsidR="00664640" w:rsidRDefault="00664640" w:rsidP="00F72A4B"/>
    <w:p w14:paraId="6622BCE5" w14:textId="32F7A9FD" w:rsidR="00664640" w:rsidRDefault="00664640" w:rsidP="00F72A4B"/>
    <w:p w14:paraId="62411245" w14:textId="7566C637" w:rsidR="00664640" w:rsidRDefault="00664640" w:rsidP="00F72A4B"/>
    <w:p w14:paraId="02CF346E" w14:textId="621B0A98" w:rsidR="00664640" w:rsidRDefault="00664640" w:rsidP="00F72A4B"/>
    <w:p w14:paraId="4272509F" w14:textId="77777777" w:rsidR="00664640" w:rsidRDefault="00664640" w:rsidP="00F72A4B"/>
    <w:p w14:paraId="1698A23A" w14:textId="78943B52" w:rsidR="00664640" w:rsidRDefault="00664640" w:rsidP="00F72A4B"/>
    <w:p w14:paraId="69B4B817" w14:textId="55073B92" w:rsidR="00664640" w:rsidRDefault="00664640" w:rsidP="00F72A4B"/>
    <w:p w14:paraId="11853B7D" w14:textId="3F47F005" w:rsidR="00664640" w:rsidRDefault="00664640" w:rsidP="00F72A4B"/>
    <w:p w14:paraId="45CFBFD7" w14:textId="3D155AB5" w:rsidR="00664640" w:rsidRDefault="00664640" w:rsidP="00F72A4B"/>
    <w:p w14:paraId="77459782" w14:textId="43D25A8D" w:rsidR="003A730D" w:rsidRDefault="003A730D" w:rsidP="00F72A4B"/>
    <w:p w14:paraId="77E8A4AB" w14:textId="33021EF8" w:rsidR="003A730D" w:rsidRDefault="003A730D" w:rsidP="00F72A4B"/>
    <w:p w14:paraId="736AEAD4" w14:textId="67BFC5F1" w:rsidR="003A730D" w:rsidRDefault="003A730D" w:rsidP="00F72A4B"/>
    <w:p w14:paraId="4319A35D" w14:textId="499D0771" w:rsidR="003A730D" w:rsidRDefault="003A730D" w:rsidP="00F72A4B"/>
    <w:p w14:paraId="28336008" w14:textId="77777777" w:rsidR="003A730D" w:rsidRDefault="003A730D" w:rsidP="00F72A4B"/>
    <w:p w14:paraId="1A849DE5" w14:textId="77777777" w:rsidR="00B07B34" w:rsidRDefault="00B07B34" w:rsidP="00F72A4B"/>
    <w:p w14:paraId="7DFA4202" w14:textId="1D7708D9" w:rsidR="00760C22" w:rsidRPr="003A730D" w:rsidRDefault="00760C22" w:rsidP="003A730D">
      <w:pPr>
        <w:pStyle w:val="Ttulo1"/>
        <w:numPr>
          <w:ilvl w:val="0"/>
          <w:numId w:val="33"/>
        </w:numPr>
      </w:pPr>
      <w:r w:rsidRPr="003A730D">
        <w:t xml:space="preserve"> </w:t>
      </w:r>
      <w:bookmarkStart w:id="18" w:name="_Toc71151267"/>
      <w:r w:rsidRPr="003A730D">
        <w:t>REFERENCIA BIBLIOGRÁFICA</w:t>
      </w:r>
      <w:bookmarkEnd w:id="18"/>
    </w:p>
    <w:p w14:paraId="5C005184" w14:textId="77777777" w:rsidR="00760C22" w:rsidRDefault="00760C22" w:rsidP="00F72A4B"/>
    <w:p w14:paraId="117A9740" w14:textId="64BFDF9B" w:rsidR="004B4A44" w:rsidRDefault="004B4A44" w:rsidP="00F72A4B"/>
    <w:p w14:paraId="3BB0DAA0" w14:textId="2B799D29" w:rsidR="00685F59" w:rsidRPr="00685F59" w:rsidRDefault="00B07B34" w:rsidP="00685F59">
      <w:pPr>
        <w:numPr>
          <w:ilvl w:val="0"/>
          <w:numId w:val="31"/>
        </w:numPr>
        <w:rPr>
          <w:lang w:val="es-MX"/>
        </w:rPr>
      </w:pPr>
      <w:r w:rsidRPr="00B07B34">
        <w:rPr>
          <w:b/>
          <w:bCs/>
          <w:lang w:val="es-MX"/>
        </w:rPr>
        <w:t xml:space="preserve">JOYANES AGUILAR, Luis (2013) Fundamentos de programación: algoritmos, estructuras de datos y objetos. México </w:t>
      </w:r>
      <w:r w:rsidR="00664640" w:rsidRPr="00B07B34">
        <w:rPr>
          <w:b/>
          <w:bCs/>
          <w:lang w:val="es-MX"/>
        </w:rPr>
        <w:t>D.F.: McGraw</w:t>
      </w:r>
      <w:r w:rsidRPr="00B07B34">
        <w:rPr>
          <w:b/>
          <w:bCs/>
          <w:lang w:val="es-MX"/>
        </w:rPr>
        <w:t xml:space="preserve">-Hill Interamericana. </w:t>
      </w:r>
    </w:p>
    <w:p w14:paraId="49B700A0" w14:textId="0C9FDC36" w:rsidR="00685F59" w:rsidRDefault="00685F59" w:rsidP="00685F59">
      <w:pPr>
        <w:rPr>
          <w:b/>
          <w:bCs/>
          <w:lang w:val="es-MX"/>
        </w:rPr>
      </w:pPr>
    </w:p>
    <w:p w14:paraId="6BCFAE2D" w14:textId="77777777" w:rsidR="00685F59" w:rsidRDefault="00685F59" w:rsidP="00685F59">
      <w:pPr>
        <w:rPr>
          <w:lang w:val="es-MX"/>
        </w:rPr>
      </w:pPr>
    </w:p>
    <w:p w14:paraId="4B71A152" w14:textId="77777777" w:rsidR="00685F59" w:rsidRPr="00685F59" w:rsidRDefault="00685F59" w:rsidP="00685F59">
      <w:pPr>
        <w:numPr>
          <w:ilvl w:val="0"/>
          <w:numId w:val="31"/>
        </w:numPr>
        <w:rPr>
          <w:lang w:val="es-MX"/>
        </w:rPr>
      </w:pPr>
      <w:r w:rsidRPr="00685F59">
        <w:rPr>
          <w:b/>
          <w:bCs/>
          <w:lang w:val="es-MX"/>
        </w:rPr>
        <w:t>BOBADILLA SANCHO, Jesús (2003) Java a Través de Ejemplos:</w:t>
      </w:r>
    </w:p>
    <w:p w14:paraId="6146978F" w14:textId="4BF2162E" w:rsidR="00685F59" w:rsidRPr="00685F59" w:rsidRDefault="00685F59" w:rsidP="00685F59">
      <w:pPr>
        <w:ind w:left="720"/>
        <w:rPr>
          <w:lang w:val="es-MX"/>
        </w:rPr>
      </w:pPr>
      <w:r w:rsidRPr="00685F59">
        <w:rPr>
          <w:b/>
          <w:bCs/>
          <w:lang w:val="es-MX"/>
        </w:rPr>
        <w:t xml:space="preserve"> España, Madrid: RA-MA S.A. Editorial y Publicaciones. </w:t>
      </w:r>
    </w:p>
    <w:p w14:paraId="40197A46" w14:textId="77777777" w:rsidR="00685F59" w:rsidRPr="00685F59" w:rsidRDefault="00685F59" w:rsidP="00685F59">
      <w:pPr>
        <w:ind w:left="720"/>
        <w:rPr>
          <w:lang w:val="es-MX"/>
        </w:rPr>
      </w:pPr>
    </w:p>
    <w:p w14:paraId="1EB183F6" w14:textId="77777777" w:rsidR="00685F59" w:rsidRPr="00B07B34" w:rsidRDefault="00685F59" w:rsidP="00685F59">
      <w:pPr>
        <w:rPr>
          <w:lang w:val="es-MX"/>
        </w:rPr>
      </w:pPr>
    </w:p>
    <w:p w14:paraId="4494EEDD" w14:textId="77777777" w:rsidR="00B07B34" w:rsidRPr="00B07B34" w:rsidRDefault="00B07B34" w:rsidP="00B07B34">
      <w:pPr>
        <w:rPr>
          <w:lang w:val="es-MX"/>
        </w:rPr>
      </w:pPr>
    </w:p>
    <w:p w14:paraId="2FF23199" w14:textId="5089F711" w:rsidR="004B4A44" w:rsidRDefault="004B4A44" w:rsidP="00F72A4B"/>
    <w:p w14:paraId="57D837B8" w14:textId="34CFEE1E" w:rsidR="004B4A44" w:rsidRDefault="004B4A44" w:rsidP="00F72A4B"/>
    <w:p w14:paraId="27EEC7C5" w14:textId="77777777" w:rsidR="004B4A44" w:rsidRPr="00F72A4B" w:rsidRDefault="004B4A44" w:rsidP="00F72A4B"/>
    <w:p w14:paraId="56F74F63" w14:textId="77777777" w:rsidR="001903B7" w:rsidRDefault="001903B7" w:rsidP="001903B7">
      <w:pPr>
        <w:ind w:left="709"/>
        <w:jc w:val="both"/>
        <w:rPr>
          <w:rFonts w:ascii="Verdana" w:hAnsi="Verdana" w:cs="Arial"/>
          <w:sz w:val="20"/>
          <w:szCs w:val="20"/>
        </w:rPr>
      </w:pPr>
    </w:p>
    <w:p w14:paraId="5AF3F9C1" w14:textId="77777777" w:rsidR="00332336" w:rsidRDefault="00332336" w:rsidP="001903B7">
      <w:pPr>
        <w:pStyle w:val="Ttulo2"/>
        <w:numPr>
          <w:ilvl w:val="0"/>
          <w:numId w:val="0"/>
        </w:numPr>
      </w:pPr>
    </w:p>
    <w:p w14:paraId="7EAB9588" w14:textId="77777777" w:rsidR="00332336" w:rsidRDefault="00332336" w:rsidP="001903B7">
      <w:pPr>
        <w:pStyle w:val="Ttulo2"/>
        <w:numPr>
          <w:ilvl w:val="0"/>
          <w:numId w:val="0"/>
        </w:numPr>
      </w:pPr>
    </w:p>
    <w:p w14:paraId="341092B3" w14:textId="77777777" w:rsidR="00332336" w:rsidRDefault="00332336" w:rsidP="001903B7">
      <w:pPr>
        <w:pStyle w:val="Ttulo2"/>
        <w:numPr>
          <w:ilvl w:val="0"/>
          <w:numId w:val="0"/>
        </w:numPr>
      </w:pPr>
    </w:p>
    <w:p w14:paraId="66BB5684" w14:textId="77777777" w:rsidR="00332336" w:rsidRDefault="00332336" w:rsidP="001903B7">
      <w:pPr>
        <w:pStyle w:val="Ttulo2"/>
        <w:numPr>
          <w:ilvl w:val="0"/>
          <w:numId w:val="0"/>
        </w:numPr>
      </w:pPr>
    </w:p>
    <w:p w14:paraId="7431CA5B" w14:textId="77777777" w:rsidR="00332336" w:rsidRDefault="00332336" w:rsidP="001903B7">
      <w:pPr>
        <w:pStyle w:val="Ttulo2"/>
        <w:numPr>
          <w:ilvl w:val="0"/>
          <w:numId w:val="0"/>
        </w:numPr>
      </w:pPr>
    </w:p>
    <w:p w14:paraId="68AD5BE9" w14:textId="3BF2FF1D" w:rsidR="008121C2" w:rsidRPr="00F2134F" w:rsidRDefault="00E64E3F" w:rsidP="001903B7">
      <w:pPr>
        <w:pStyle w:val="Ttulo2"/>
        <w:numPr>
          <w:ilvl w:val="0"/>
          <w:numId w:val="0"/>
        </w:numPr>
        <w:rPr>
          <w:rFonts w:cs="Arial"/>
          <w:szCs w:val="20"/>
          <w:u w:val="none"/>
          <w:lang w:val="es-PE"/>
        </w:rPr>
      </w:pPr>
      <w:hyperlink r:id="rId19" w:history="1"/>
    </w:p>
    <w:sectPr w:rsidR="008121C2" w:rsidRPr="00F2134F" w:rsidSect="0073287D">
      <w:headerReference w:type="default" r:id="rId20"/>
      <w:footerReference w:type="default" r:id="rId21"/>
      <w:pgSz w:w="11906" w:h="16838"/>
      <w:pgMar w:top="1418" w:right="1418" w:bottom="1418"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1EB1" w14:textId="77777777" w:rsidR="00E64E3F" w:rsidRDefault="00E64E3F" w:rsidP="00B267E7">
      <w:r>
        <w:separator/>
      </w:r>
    </w:p>
  </w:endnote>
  <w:endnote w:type="continuationSeparator" w:id="0">
    <w:p w14:paraId="0B2C4BB9" w14:textId="77777777" w:rsidR="00E64E3F" w:rsidRDefault="00E64E3F" w:rsidP="00B2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5EC4" w14:textId="77777777" w:rsidR="00AC772A" w:rsidRDefault="00AC772A">
    <w:pPr>
      <w:pStyle w:val="Piedepgina"/>
      <w:pBdr>
        <w:bottom w:val="single" w:sz="6" w:space="1" w:color="auto"/>
      </w:pBdr>
      <w:jc w:val="right"/>
    </w:pPr>
  </w:p>
  <w:p w14:paraId="104E4BF0" w14:textId="77777777" w:rsidR="00AC772A" w:rsidRPr="009E0E2C" w:rsidRDefault="00E64E3F">
    <w:pPr>
      <w:pStyle w:val="Piedepgina"/>
      <w:jc w:val="right"/>
      <w:rPr>
        <w:rFonts w:ascii="Verdana" w:hAnsi="Verdana"/>
        <w:sz w:val="20"/>
      </w:rPr>
    </w:pPr>
    <w:sdt>
      <w:sdtPr>
        <w:id w:val="423146817"/>
        <w:docPartObj>
          <w:docPartGallery w:val="Page Numbers (Bottom of Page)"/>
          <w:docPartUnique/>
        </w:docPartObj>
      </w:sdtPr>
      <w:sdtEndPr>
        <w:rPr>
          <w:rFonts w:ascii="Verdana" w:hAnsi="Verdana"/>
          <w:sz w:val="20"/>
        </w:rPr>
      </w:sdtEndPr>
      <w:sdtContent>
        <w:r w:rsidR="00AC772A" w:rsidRPr="009E0E2C">
          <w:rPr>
            <w:rFonts w:ascii="Verdana" w:hAnsi="Verdana"/>
            <w:sz w:val="20"/>
          </w:rPr>
          <w:fldChar w:fldCharType="begin"/>
        </w:r>
        <w:r w:rsidR="00AC772A" w:rsidRPr="009E0E2C">
          <w:rPr>
            <w:rFonts w:ascii="Verdana" w:hAnsi="Verdana"/>
            <w:sz w:val="20"/>
          </w:rPr>
          <w:instrText>PAGE   \* MERGEFORMAT</w:instrText>
        </w:r>
        <w:r w:rsidR="00AC772A" w:rsidRPr="009E0E2C">
          <w:rPr>
            <w:rFonts w:ascii="Verdana" w:hAnsi="Verdana"/>
            <w:sz w:val="20"/>
          </w:rPr>
          <w:fldChar w:fldCharType="separate"/>
        </w:r>
        <w:r w:rsidR="009D425C">
          <w:rPr>
            <w:rFonts w:ascii="Verdana" w:hAnsi="Verdana"/>
            <w:noProof/>
            <w:sz w:val="20"/>
          </w:rPr>
          <w:t>2</w:t>
        </w:r>
        <w:r w:rsidR="00AC772A" w:rsidRPr="009E0E2C">
          <w:rPr>
            <w:rFonts w:ascii="Verdana" w:hAnsi="Verdana"/>
            <w:sz w:val="20"/>
          </w:rPr>
          <w:fldChar w:fldCharType="end"/>
        </w:r>
      </w:sdtContent>
    </w:sdt>
  </w:p>
  <w:p w14:paraId="26C3FBA6" w14:textId="77777777" w:rsidR="00AC772A" w:rsidRPr="009E0E2C" w:rsidRDefault="00AC772A">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C3BE4" w14:textId="77777777" w:rsidR="00E64E3F" w:rsidRDefault="00E64E3F" w:rsidP="00B267E7">
      <w:r>
        <w:separator/>
      </w:r>
    </w:p>
  </w:footnote>
  <w:footnote w:type="continuationSeparator" w:id="0">
    <w:p w14:paraId="306EEF0E" w14:textId="77777777" w:rsidR="00E64E3F" w:rsidRDefault="00E64E3F" w:rsidP="00B26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98"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89"/>
      <w:gridCol w:w="8509"/>
    </w:tblGrid>
    <w:tr w:rsidR="00AC772A" w:rsidRPr="00BB09AF" w14:paraId="5D04B561" w14:textId="77777777" w:rsidTr="00985D64">
      <w:trPr>
        <w:trHeight w:val="703"/>
      </w:trPr>
      <w:tc>
        <w:tcPr>
          <w:tcW w:w="1189" w:type="dxa"/>
        </w:tcPr>
        <w:p w14:paraId="244D28AD" w14:textId="28681396" w:rsidR="00AC772A" w:rsidRDefault="00AC772A" w:rsidP="0023784F">
          <w:pPr>
            <w:pStyle w:val="Encabezado"/>
          </w:pPr>
        </w:p>
      </w:tc>
      <w:tc>
        <w:tcPr>
          <w:tcW w:w="8509" w:type="dxa"/>
        </w:tcPr>
        <w:p w14:paraId="079574EF" w14:textId="77777777" w:rsidR="00AC772A" w:rsidRPr="00AE6427" w:rsidRDefault="00BC6382" w:rsidP="0023784F">
          <w:pPr>
            <w:pStyle w:val="Encabezado"/>
            <w:rPr>
              <w:sz w:val="16"/>
              <w:szCs w:val="16"/>
            </w:rPr>
          </w:pPr>
          <w:r>
            <w:rPr>
              <w:sz w:val="16"/>
              <w:szCs w:val="16"/>
            </w:rPr>
            <w:t>ESTUDIOS PROFESIONALES PARA EJECUTIVOS</w:t>
          </w:r>
        </w:p>
        <w:p w14:paraId="0BB3AA54" w14:textId="77777777" w:rsidR="00AC772A" w:rsidRPr="00BC6382" w:rsidRDefault="00BC6382" w:rsidP="0023784F">
          <w:pPr>
            <w:pStyle w:val="Encabezado"/>
            <w:rPr>
              <w:rFonts w:ascii="Times" w:hAnsi="Times"/>
              <w:sz w:val="16"/>
              <w:szCs w:val="16"/>
            </w:rPr>
          </w:pPr>
          <w:r w:rsidRPr="00BC6382">
            <w:rPr>
              <w:rFonts w:ascii="Times" w:hAnsi="Times"/>
              <w:sz w:val="16"/>
              <w:szCs w:val="16"/>
            </w:rPr>
            <w:t>FUNDAMENTOS DE PROGRAMACI</w:t>
          </w:r>
          <w:r w:rsidRPr="00BC6382">
            <w:rPr>
              <w:rFonts w:ascii="Helvetica" w:eastAsia="Helvetica" w:hAnsi="Helvetica" w:cs="Helvetica"/>
              <w:sz w:val="16"/>
              <w:szCs w:val="16"/>
            </w:rPr>
            <w:t>Ó</w:t>
          </w:r>
          <w:r w:rsidRPr="00BC6382">
            <w:rPr>
              <w:rFonts w:ascii="Times" w:eastAsia="Helvetica" w:hAnsi="Times" w:cs="Helvetica"/>
              <w:sz w:val="16"/>
              <w:szCs w:val="16"/>
            </w:rPr>
            <w:t>N</w:t>
          </w:r>
        </w:p>
        <w:p w14:paraId="069A0028" w14:textId="65047D4B" w:rsidR="00AC772A" w:rsidRPr="00BC6382" w:rsidRDefault="00AC772A" w:rsidP="000703FF">
          <w:pPr>
            <w:pStyle w:val="Encabezado"/>
            <w:rPr>
              <w:rFonts w:ascii="Times" w:hAnsi="Times"/>
              <w:sz w:val="16"/>
              <w:szCs w:val="16"/>
            </w:rPr>
          </w:pPr>
        </w:p>
      </w:tc>
    </w:tr>
  </w:tbl>
  <w:p w14:paraId="18AF2295" w14:textId="3BC42A40" w:rsidR="00AC772A" w:rsidRDefault="00985D64">
    <w:pPr>
      <w:pStyle w:val="Encabezado"/>
    </w:pPr>
    <w:r>
      <w:rPr>
        <w:rFonts w:ascii="Helvetica" w:hAnsi="Helvetica" w:cs="Helvetica"/>
        <w:noProof/>
      </w:rPr>
      <w:drawing>
        <wp:anchor distT="0" distB="0" distL="114300" distR="114300" simplePos="0" relativeHeight="251658240" behindDoc="1" locked="0" layoutInCell="1" allowOverlap="1" wp14:anchorId="7124A49C" wp14:editId="3D1253E5">
          <wp:simplePos x="0" y="0"/>
          <wp:positionH relativeFrom="column">
            <wp:posOffset>66040</wp:posOffset>
          </wp:positionH>
          <wp:positionV relativeFrom="paragraph">
            <wp:posOffset>-521970</wp:posOffset>
          </wp:positionV>
          <wp:extent cx="472440" cy="445325"/>
          <wp:effectExtent l="0" t="0" r="381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45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CA4"/>
    <w:multiLevelType w:val="hybridMultilevel"/>
    <w:tmpl w:val="98D48B3A"/>
    <w:lvl w:ilvl="0" w:tplc="8D3A6FEE">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 w15:restartNumberingAfterBreak="0">
    <w:nsid w:val="09A94F4D"/>
    <w:multiLevelType w:val="hybridMultilevel"/>
    <w:tmpl w:val="91BA2A50"/>
    <w:lvl w:ilvl="0" w:tplc="0778C5AA">
      <w:start w:val="1"/>
      <w:numFmt w:val="upperLetter"/>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F06F1C"/>
    <w:multiLevelType w:val="hybridMultilevel"/>
    <w:tmpl w:val="B256218A"/>
    <w:lvl w:ilvl="0" w:tplc="E12E6320">
      <w:start w:val="1"/>
      <w:numFmt w:val="decimal"/>
      <w:pStyle w:val="Ttulo2"/>
      <w:lvlText w:val="%1."/>
      <w:lvlJc w:val="left"/>
      <w:pPr>
        <w:ind w:left="693" w:hanging="360"/>
      </w:pPr>
      <w:rPr>
        <w:rFonts w:hint="default"/>
      </w:rPr>
    </w:lvl>
    <w:lvl w:ilvl="1" w:tplc="280A0019" w:tentative="1">
      <w:start w:val="1"/>
      <w:numFmt w:val="lowerLetter"/>
      <w:lvlText w:val="%2."/>
      <w:lvlJc w:val="left"/>
      <w:pPr>
        <w:ind w:left="1490" w:hanging="360"/>
      </w:pPr>
    </w:lvl>
    <w:lvl w:ilvl="2" w:tplc="280A001B" w:tentative="1">
      <w:start w:val="1"/>
      <w:numFmt w:val="lowerRoman"/>
      <w:lvlText w:val="%3."/>
      <w:lvlJc w:val="right"/>
      <w:pPr>
        <w:ind w:left="2210" w:hanging="180"/>
      </w:pPr>
    </w:lvl>
    <w:lvl w:ilvl="3" w:tplc="280A000F" w:tentative="1">
      <w:start w:val="1"/>
      <w:numFmt w:val="decimal"/>
      <w:lvlText w:val="%4."/>
      <w:lvlJc w:val="left"/>
      <w:pPr>
        <w:ind w:left="2930" w:hanging="360"/>
      </w:pPr>
    </w:lvl>
    <w:lvl w:ilvl="4" w:tplc="280A0019" w:tentative="1">
      <w:start w:val="1"/>
      <w:numFmt w:val="lowerLetter"/>
      <w:lvlText w:val="%5."/>
      <w:lvlJc w:val="left"/>
      <w:pPr>
        <w:ind w:left="3650" w:hanging="360"/>
      </w:pPr>
    </w:lvl>
    <w:lvl w:ilvl="5" w:tplc="280A001B" w:tentative="1">
      <w:start w:val="1"/>
      <w:numFmt w:val="lowerRoman"/>
      <w:lvlText w:val="%6."/>
      <w:lvlJc w:val="right"/>
      <w:pPr>
        <w:ind w:left="4370" w:hanging="180"/>
      </w:pPr>
    </w:lvl>
    <w:lvl w:ilvl="6" w:tplc="280A000F" w:tentative="1">
      <w:start w:val="1"/>
      <w:numFmt w:val="decimal"/>
      <w:lvlText w:val="%7."/>
      <w:lvlJc w:val="left"/>
      <w:pPr>
        <w:ind w:left="5090" w:hanging="360"/>
      </w:pPr>
    </w:lvl>
    <w:lvl w:ilvl="7" w:tplc="280A0019" w:tentative="1">
      <w:start w:val="1"/>
      <w:numFmt w:val="lowerLetter"/>
      <w:lvlText w:val="%8."/>
      <w:lvlJc w:val="left"/>
      <w:pPr>
        <w:ind w:left="5810" w:hanging="360"/>
      </w:pPr>
    </w:lvl>
    <w:lvl w:ilvl="8" w:tplc="280A001B" w:tentative="1">
      <w:start w:val="1"/>
      <w:numFmt w:val="lowerRoman"/>
      <w:lvlText w:val="%9."/>
      <w:lvlJc w:val="right"/>
      <w:pPr>
        <w:ind w:left="6530" w:hanging="180"/>
      </w:pPr>
    </w:lvl>
  </w:abstractNum>
  <w:abstractNum w:abstractNumId="3" w15:restartNumberingAfterBreak="0">
    <w:nsid w:val="0BFA3414"/>
    <w:multiLevelType w:val="multilevel"/>
    <w:tmpl w:val="080A0021"/>
    <w:lvl w:ilvl="0">
      <w:start w:val="1"/>
      <w:numFmt w:val="bullet"/>
      <w:lvlText w:val=""/>
      <w:lvlJc w:val="left"/>
      <w:pPr>
        <w:ind w:left="786" w:hanging="360"/>
      </w:pPr>
      <w:rPr>
        <w:rFonts w:ascii="Wingdings" w:hAnsi="Wingdings" w:hint="default"/>
      </w:rPr>
    </w:lvl>
    <w:lvl w:ilvl="1">
      <w:start w:val="1"/>
      <w:numFmt w:val="bullet"/>
      <w:lvlText w:val=""/>
      <w:lvlJc w:val="left"/>
      <w:pPr>
        <w:ind w:left="1146" w:hanging="360"/>
      </w:pPr>
      <w:rPr>
        <w:rFonts w:ascii="Wingdings" w:hAnsi="Wingdings" w:hint="default"/>
      </w:rPr>
    </w:lvl>
    <w:lvl w:ilvl="2">
      <w:start w:val="1"/>
      <w:numFmt w:val="bullet"/>
      <w:lvlText w:val=""/>
      <w:lvlJc w:val="left"/>
      <w:pPr>
        <w:ind w:left="1506" w:hanging="360"/>
      </w:pPr>
      <w:rPr>
        <w:rFonts w:ascii="Wingdings" w:hAnsi="Wingdings" w:hint="default"/>
      </w:r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4" w15:restartNumberingAfterBreak="0">
    <w:nsid w:val="15DE08DF"/>
    <w:multiLevelType w:val="hybridMultilevel"/>
    <w:tmpl w:val="F48A074E"/>
    <w:lvl w:ilvl="0" w:tplc="993E8AEE">
      <w:start w:val="1"/>
      <w:numFmt w:val="bullet"/>
      <w:lvlText w:val="•"/>
      <w:lvlJc w:val="left"/>
      <w:pPr>
        <w:tabs>
          <w:tab w:val="num" w:pos="720"/>
        </w:tabs>
        <w:ind w:left="720" w:hanging="360"/>
      </w:pPr>
      <w:rPr>
        <w:rFonts w:ascii="Arial" w:hAnsi="Arial" w:hint="default"/>
      </w:rPr>
    </w:lvl>
    <w:lvl w:ilvl="1" w:tplc="516AB70A" w:tentative="1">
      <w:start w:val="1"/>
      <w:numFmt w:val="bullet"/>
      <w:lvlText w:val="•"/>
      <w:lvlJc w:val="left"/>
      <w:pPr>
        <w:tabs>
          <w:tab w:val="num" w:pos="1440"/>
        </w:tabs>
        <w:ind w:left="1440" w:hanging="360"/>
      </w:pPr>
      <w:rPr>
        <w:rFonts w:ascii="Arial" w:hAnsi="Arial" w:hint="default"/>
      </w:rPr>
    </w:lvl>
    <w:lvl w:ilvl="2" w:tplc="6C94013C" w:tentative="1">
      <w:start w:val="1"/>
      <w:numFmt w:val="bullet"/>
      <w:lvlText w:val="•"/>
      <w:lvlJc w:val="left"/>
      <w:pPr>
        <w:tabs>
          <w:tab w:val="num" w:pos="2160"/>
        </w:tabs>
        <w:ind w:left="2160" w:hanging="360"/>
      </w:pPr>
      <w:rPr>
        <w:rFonts w:ascii="Arial" w:hAnsi="Arial" w:hint="default"/>
      </w:rPr>
    </w:lvl>
    <w:lvl w:ilvl="3" w:tplc="CE24D368" w:tentative="1">
      <w:start w:val="1"/>
      <w:numFmt w:val="bullet"/>
      <w:lvlText w:val="•"/>
      <w:lvlJc w:val="left"/>
      <w:pPr>
        <w:tabs>
          <w:tab w:val="num" w:pos="2880"/>
        </w:tabs>
        <w:ind w:left="2880" w:hanging="360"/>
      </w:pPr>
      <w:rPr>
        <w:rFonts w:ascii="Arial" w:hAnsi="Arial" w:hint="default"/>
      </w:rPr>
    </w:lvl>
    <w:lvl w:ilvl="4" w:tplc="EBC48414" w:tentative="1">
      <w:start w:val="1"/>
      <w:numFmt w:val="bullet"/>
      <w:lvlText w:val="•"/>
      <w:lvlJc w:val="left"/>
      <w:pPr>
        <w:tabs>
          <w:tab w:val="num" w:pos="3600"/>
        </w:tabs>
        <w:ind w:left="3600" w:hanging="360"/>
      </w:pPr>
      <w:rPr>
        <w:rFonts w:ascii="Arial" w:hAnsi="Arial" w:hint="default"/>
      </w:rPr>
    </w:lvl>
    <w:lvl w:ilvl="5" w:tplc="7090A248" w:tentative="1">
      <w:start w:val="1"/>
      <w:numFmt w:val="bullet"/>
      <w:lvlText w:val="•"/>
      <w:lvlJc w:val="left"/>
      <w:pPr>
        <w:tabs>
          <w:tab w:val="num" w:pos="4320"/>
        </w:tabs>
        <w:ind w:left="4320" w:hanging="360"/>
      </w:pPr>
      <w:rPr>
        <w:rFonts w:ascii="Arial" w:hAnsi="Arial" w:hint="default"/>
      </w:rPr>
    </w:lvl>
    <w:lvl w:ilvl="6" w:tplc="37E6EBF2" w:tentative="1">
      <w:start w:val="1"/>
      <w:numFmt w:val="bullet"/>
      <w:lvlText w:val="•"/>
      <w:lvlJc w:val="left"/>
      <w:pPr>
        <w:tabs>
          <w:tab w:val="num" w:pos="5040"/>
        </w:tabs>
        <w:ind w:left="5040" w:hanging="360"/>
      </w:pPr>
      <w:rPr>
        <w:rFonts w:ascii="Arial" w:hAnsi="Arial" w:hint="default"/>
      </w:rPr>
    </w:lvl>
    <w:lvl w:ilvl="7" w:tplc="51662828" w:tentative="1">
      <w:start w:val="1"/>
      <w:numFmt w:val="bullet"/>
      <w:lvlText w:val="•"/>
      <w:lvlJc w:val="left"/>
      <w:pPr>
        <w:tabs>
          <w:tab w:val="num" w:pos="5760"/>
        </w:tabs>
        <w:ind w:left="5760" w:hanging="360"/>
      </w:pPr>
      <w:rPr>
        <w:rFonts w:ascii="Arial" w:hAnsi="Arial" w:hint="default"/>
      </w:rPr>
    </w:lvl>
    <w:lvl w:ilvl="8" w:tplc="DB6EC9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A91C62"/>
    <w:multiLevelType w:val="hybridMultilevel"/>
    <w:tmpl w:val="46F0DE0A"/>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6" w15:restartNumberingAfterBreak="0">
    <w:nsid w:val="2D751816"/>
    <w:multiLevelType w:val="hybridMultilevel"/>
    <w:tmpl w:val="4ABEAB84"/>
    <w:lvl w:ilvl="0" w:tplc="9F9A6A80">
      <w:start w:val="1"/>
      <w:numFmt w:val="lowerLetter"/>
      <w:pStyle w:val="Ttulo3"/>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17224B5"/>
    <w:multiLevelType w:val="hybridMultilevel"/>
    <w:tmpl w:val="1E0028C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44902B5"/>
    <w:multiLevelType w:val="hybridMultilevel"/>
    <w:tmpl w:val="01845E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3BA3096C"/>
    <w:multiLevelType w:val="hybridMultilevel"/>
    <w:tmpl w:val="52EA681C"/>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0" w15:restartNumberingAfterBreak="0">
    <w:nsid w:val="3C8871A4"/>
    <w:multiLevelType w:val="hybridMultilevel"/>
    <w:tmpl w:val="DADE3904"/>
    <w:lvl w:ilvl="0" w:tplc="BF6E6338">
      <w:start w:val="1"/>
      <w:numFmt w:val="bullet"/>
      <w:lvlText w:val="•"/>
      <w:lvlJc w:val="left"/>
      <w:pPr>
        <w:tabs>
          <w:tab w:val="num" w:pos="720"/>
        </w:tabs>
        <w:ind w:left="720" w:hanging="360"/>
      </w:pPr>
      <w:rPr>
        <w:rFonts w:ascii="Arial" w:hAnsi="Arial" w:hint="default"/>
      </w:rPr>
    </w:lvl>
    <w:lvl w:ilvl="1" w:tplc="B81A544A" w:tentative="1">
      <w:start w:val="1"/>
      <w:numFmt w:val="bullet"/>
      <w:lvlText w:val="•"/>
      <w:lvlJc w:val="left"/>
      <w:pPr>
        <w:tabs>
          <w:tab w:val="num" w:pos="1440"/>
        </w:tabs>
        <w:ind w:left="1440" w:hanging="360"/>
      </w:pPr>
      <w:rPr>
        <w:rFonts w:ascii="Arial" w:hAnsi="Arial" w:hint="default"/>
      </w:rPr>
    </w:lvl>
    <w:lvl w:ilvl="2" w:tplc="079662AE" w:tentative="1">
      <w:start w:val="1"/>
      <w:numFmt w:val="bullet"/>
      <w:lvlText w:val="•"/>
      <w:lvlJc w:val="left"/>
      <w:pPr>
        <w:tabs>
          <w:tab w:val="num" w:pos="2160"/>
        </w:tabs>
        <w:ind w:left="2160" w:hanging="360"/>
      </w:pPr>
      <w:rPr>
        <w:rFonts w:ascii="Arial" w:hAnsi="Arial" w:hint="default"/>
      </w:rPr>
    </w:lvl>
    <w:lvl w:ilvl="3" w:tplc="30349F4A" w:tentative="1">
      <w:start w:val="1"/>
      <w:numFmt w:val="bullet"/>
      <w:lvlText w:val="•"/>
      <w:lvlJc w:val="left"/>
      <w:pPr>
        <w:tabs>
          <w:tab w:val="num" w:pos="2880"/>
        </w:tabs>
        <w:ind w:left="2880" w:hanging="360"/>
      </w:pPr>
      <w:rPr>
        <w:rFonts w:ascii="Arial" w:hAnsi="Arial" w:hint="default"/>
      </w:rPr>
    </w:lvl>
    <w:lvl w:ilvl="4" w:tplc="75AA66BA" w:tentative="1">
      <w:start w:val="1"/>
      <w:numFmt w:val="bullet"/>
      <w:lvlText w:val="•"/>
      <w:lvlJc w:val="left"/>
      <w:pPr>
        <w:tabs>
          <w:tab w:val="num" w:pos="3600"/>
        </w:tabs>
        <w:ind w:left="3600" w:hanging="360"/>
      </w:pPr>
      <w:rPr>
        <w:rFonts w:ascii="Arial" w:hAnsi="Arial" w:hint="default"/>
      </w:rPr>
    </w:lvl>
    <w:lvl w:ilvl="5" w:tplc="89169168" w:tentative="1">
      <w:start w:val="1"/>
      <w:numFmt w:val="bullet"/>
      <w:lvlText w:val="•"/>
      <w:lvlJc w:val="left"/>
      <w:pPr>
        <w:tabs>
          <w:tab w:val="num" w:pos="4320"/>
        </w:tabs>
        <w:ind w:left="4320" w:hanging="360"/>
      </w:pPr>
      <w:rPr>
        <w:rFonts w:ascii="Arial" w:hAnsi="Arial" w:hint="default"/>
      </w:rPr>
    </w:lvl>
    <w:lvl w:ilvl="6" w:tplc="DC4AC5B0" w:tentative="1">
      <w:start w:val="1"/>
      <w:numFmt w:val="bullet"/>
      <w:lvlText w:val="•"/>
      <w:lvlJc w:val="left"/>
      <w:pPr>
        <w:tabs>
          <w:tab w:val="num" w:pos="5040"/>
        </w:tabs>
        <w:ind w:left="5040" w:hanging="360"/>
      </w:pPr>
      <w:rPr>
        <w:rFonts w:ascii="Arial" w:hAnsi="Arial" w:hint="default"/>
      </w:rPr>
    </w:lvl>
    <w:lvl w:ilvl="7" w:tplc="7DF83144" w:tentative="1">
      <w:start w:val="1"/>
      <w:numFmt w:val="bullet"/>
      <w:lvlText w:val="•"/>
      <w:lvlJc w:val="left"/>
      <w:pPr>
        <w:tabs>
          <w:tab w:val="num" w:pos="5760"/>
        </w:tabs>
        <w:ind w:left="5760" w:hanging="360"/>
      </w:pPr>
      <w:rPr>
        <w:rFonts w:ascii="Arial" w:hAnsi="Arial" w:hint="default"/>
      </w:rPr>
    </w:lvl>
    <w:lvl w:ilvl="8" w:tplc="89DC58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8F3A84"/>
    <w:multiLevelType w:val="multilevel"/>
    <w:tmpl w:val="FBB880A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15:restartNumberingAfterBreak="0">
    <w:nsid w:val="4EBD6730"/>
    <w:multiLevelType w:val="multilevel"/>
    <w:tmpl w:val="280A0021"/>
    <w:lvl w:ilvl="0">
      <w:start w:val="1"/>
      <w:numFmt w:val="bullet"/>
      <w:lvlText w:val=""/>
      <w:lvlJc w:val="left"/>
      <w:pPr>
        <w:ind w:left="786" w:hanging="360"/>
      </w:pPr>
      <w:rPr>
        <w:rFonts w:ascii="Wingdings" w:hAnsi="Wingdings" w:hint="default"/>
      </w:rPr>
    </w:lvl>
    <w:lvl w:ilvl="1">
      <w:start w:val="1"/>
      <w:numFmt w:val="bullet"/>
      <w:lvlText w:val=""/>
      <w:lvlJc w:val="left"/>
      <w:pPr>
        <w:ind w:left="1146" w:hanging="360"/>
      </w:pPr>
      <w:rPr>
        <w:rFonts w:ascii="Wingdings" w:hAnsi="Wingdings" w:hint="default"/>
      </w:rPr>
    </w:lvl>
    <w:lvl w:ilvl="2">
      <w:start w:val="1"/>
      <w:numFmt w:val="bullet"/>
      <w:lvlText w:val=""/>
      <w:lvlJc w:val="left"/>
      <w:pPr>
        <w:ind w:left="1506" w:hanging="360"/>
      </w:pPr>
      <w:rPr>
        <w:rFonts w:ascii="Wingdings" w:hAnsi="Wingdings" w:hint="default"/>
      </w:r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13" w15:restartNumberingAfterBreak="0">
    <w:nsid w:val="4F1B7ABC"/>
    <w:multiLevelType w:val="hybridMultilevel"/>
    <w:tmpl w:val="48BE2EEC"/>
    <w:lvl w:ilvl="0" w:tplc="3A44AA2E">
      <w:start w:val="1"/>
      <w:numFmt w:val="upp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50841548"/>
    <w:multiLevelType w:val="hybridMultilevel"/>
    <w:tmpl w:val="4AFC08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53716F62"/>
    <w:multiLevelType w:val="hybridMultilevel"/>
    <w:tmpl w:val="E6B40568"/>
    <w:lvl w:ilvl="0" w:tplc="E1B6B7FE">
      <w:start w:val="1"/>
      <w:numFmt w:val="upperLetter"/>
      <w:pStyle w:val="Estilo1"/>
      <w:lvlText w:val="%1."/>
      <w:lvlJc w:val="left"/>
      <w:pPr>
        <w:ind w:left="720" w:hanging="360"/>
      </w:pPr>
      <w:rPr>
        <w:rFonts w:hint="default"/>
        <w:sz w:val="20"/>
        <w:szCs w:val="20"/>
        <w:lang w:val="es-E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E7615BC"/>
    <w:multiLevelType w:val="hybridMultilevel"/>
    <w:tmpl w:val="E7CAB1DE"/>
    <w:lvl w:ilvl="0" w:tplc="080A0009">
      <w:start w:val="1"/>
      <w:numFmt w:val="bullet"/>
      <w:lvlText w:val=""/>
      <w:lvlJc w:val="left"/>
      <w:pPr>
        <w:ind w:left="1571" w:hanging="360"/>
      </w:pPr>
      <w:rPr>
        <w:rFonts w:ascii="Wingdings" w:hAnsi="Wingdings"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15:restartNumberingAfterBreak="0">
    <w:nsid w:val="65677541"/>
    <w:multiLevelType w:val="hybridMultilevel"/>
    <w:tmpl w:val="1CAE8892"/>
    <w:lvl w:ilvl="0" w:tplc="7D14F276">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8" w15:restartNumberingAfterBreak="0">
    <w:nsid w:val="65AE0D2D"/>
    <w:multiLevelType w:val="hybridMultilevel"/>
    <w:tmpl w:val="FB7ED9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745D5AF0"/>
    <w:multiLevelType w:val="multilevel"/>
    <w:tmpl w:val="C256E7A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7FEB25D3"/>
    <w:multiLevelType w:val="hybridMultilevel"/>
    <w:tmpl w:val="B42EF5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5"/>
  </w:num>
  <w:num w:numId="2">
    <w:abstractNumId w:val="6"/>
  </w:num>
  <w:num w:numId="3">
    <w:abstractNumId w:val="2"/>
  </w:num>
  <w:num w:numId="4">
    <w:abstractNumId w:val="2"/>
  </w:num>
  <w:num w:numId="5">
    <w:abstractNumId w:val="2"/>
    <w:lvlOverride w:ilvl="0">
      <w:startOverride w:val="1"/>
    </w:lvlOverride>
  </w:num>
  <w:num w:numId="6">
    <w:abstractNumId w:val="2"/>
    <w:lvlOverride w:ilvl="0">
      <w:startOverride w:val="1"/>
    </w:lvlOverride>
  </w:num>
  <w:num w:numId="7">
    <w:abstractNumId w:val="14"/>
  </w:num>
  <w:num w:numId="8">
    <w:abstractNumId w:val="8"/>
  </w:num>
  <w:num w:numId="9">
    <w:abstractNumId w:val="20"/>
  </w:num>
  <w:num w:numId="10">
    <w:abstractNumId w:val="2"/>
  </w:num>
  <w:num w:numId="11">
    <w:abstractNumId w:val="2"/>
  </w:num>
  <w:num w:numId="12">
    <w:abstractNumId w:val="18"/>
  </w:num>
  <w:num w:numId="13">
    <w:abstractNumId w:val="2"/>
    <w:lvlOverride w:ilvl="0">
      <w:startOverride w:val="1"/>
    </w:lvlOverride>
  </w:num>
  <w:num w:numId="14">
    <w:abstractNumId w:val="2"/>
  </w:num>
  <w:num w:numId="15">
    <w:abstractNumId w:val="2"/>
  </w:num>
  <w:num w:numId="16">
    <w:abstractNumId w:val="2"/>
    <w:lvlOverride w:ilvl="0">
      <w:startOverride w:val="1"/>
    </w:lvlOverride>
  </w:num>
  <w:num w:numId="17">
    <w:abstractNumId w:val="2"/>
  </w:num>
  <w:num w:numId="18">
    <w:abstractNumId w:val="2"/>
    <w:lvlOverride w:ilvl="0">
      <w:startOverride w:val="1"/>
    </w:lvlOverride>
  </w:num>
  <w:num w:numId="19">
    <w:abstractNumId w:val="2"/>
    <w:lvlOverride w:ilvl="0">
      <w:startOverride w:val="1"/>
    </w:lvlOverride>
  </w:num>
  <w:num w:numId="20">
    <w:abstractNumId w:val="12"/>
  </w:num>
  <w:num w:numId="21">
    <w:abstractNumId w:val="3"/>
  </w:num>
  <w:num w:numId="22">
    <w:abstractNumId w:val="19"/>
  </w:num>
  <w:num w:numId="23">
    <w:abstractNumId w:val="11"/>
  </w:num>
  <w:num w:numId="24">
    <w:abstractNumId w:val="1"/>
  </w:num>
  <w:num w:numId="25">
    <w:abstractNumId w:val="13"/>
  </w:num>
  <w:num w:numId="26">
    <w:abstractNumId w:val="5"/>
  </w:num>
  <w:num w:numId="27">
    <w:abstractNumId w:val="9"/>
  </w:num>
  <w:num w:numId="28">
    <w:abstractNumId w:val="16"/>
  </w:num>
  <w:num w:numId="29">
    <w:abstractNumId w:val="0"/>
  </w:num>
  <w:num w:numId="30">
    <w:abstractNumId w:val="17"/>
  </w:num>
  <w:num w:numId="31">
    <w:abstractNumId w:val="10"/>
  </w:num>
  <w:num w:numId="32">
    <w:abstractNumId w:val="4"/>
  </w:num>
  <w:num w:numId="33">
    <w:abstractNumId w:val="7"/>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895"/>
    <w:rsid w:val="00001343"/>
    <w:rsid w:val="00002407"/>
    <w:rsid w:val="00006856"/>
    <w:rsid w:val="0001013B"/>
    <w:rsid w:val="00012D86"/>
    <w:rsid w:val="000137D6"/>
    <w:rsid w:val="00043563"/>
    <w:rsid w:val="00043FF6"/>
    <w:rsid w:val="0005266C"/>
    <w:rsid w:val="00054192"/>
    <w:rsid w:val="00057030"/>
    <w:rsid w:val="00057BD7"/>
    <w:rsid w:val="00062C07"/>
    <w:rsid w:val="00065BCA"/>
    <w:rsid w:val="00067921"/>
    <w:rsid w:val="000703FF"/>
    <w:rsid w:val="00073D0A"/>
    <w:rsid w:val="00073D46"/>
    <w:rsid w:val="00074A8C"/>
    <w:rsid w:val="0008205F"/>
    <w:rsid w:val="0009069F"/>
    <w:rsid w:val="00091B3A"/>
    <w:rsid w:val="000976FB"/>
    <w:rsid w:val="000A0213"/>
    <w:rsid w:val="000C21EE"/>
    <w:rsid w:val="000C2DCF"/>
    <w:rsid w:val="000C3FAA"/>
    <w:rsid w:val="000C4E95"/>
    <w:rsid w:val="000D271F"/>
    <w:rsid w:val="000D72BC"/>
    <w:rsid w:val="000E15AC"/>
    <w:rsid w:val="000E3755"/>
    <w:rsid w:val="000E6FAD"/>
    <w:rsid w:val="000F0573"/>
    <w:rsid w:val="000F11A1"/>
    <w:rsid w:val="000F167A"/>
    <w:rsid w:val="000F2C8F"/>
    <w:rsid w:val="000F4851"/>
    <w:rsid w:val="000F70C8"/>
    <w:rsid w:val="000F7CB8"/>
    <w:rsid w:val="00100FE5"/>
    <w:rsid w:val="00102858"/>
    <w:rsid w:val="001040F3"/>
    <w:rsid w:val="00104F7B"/>
    <w:rsid w:val="00111BDB"/>
    <w:rsid w:val="00115183"/>
    <w:rsid w:val="001226BC"/>
    <w:rsid w:val="00123921"/>
    <w:rsid w:val="00124255"/>
    <w:rsid w:val="001314C3"/>
    <w:rsid w:val="00133009"/>
    <w:rsid w:val="001402C7"/>
    <w:rsid w:val="001518B3"/>
    <w:rsid w:val="00151CF3"/>
    <w:rsid w:val="0015441E"/>
    <w:rsid w:val="00157E7A"/>
    <w:rsid w:val="001604B3"/>
    <w:rsid w:val="001633ED"/>
    <w:rsid w:val="00170C3E"/>
    <w:rsid w:val="00171887"/>
    <w:rsid w:val="00174882"/>
    <w:rsid w:val="001821E3"/>
    <w:rsid w:val="0018289A"/>
    <w:rsid w:val="0018406D"/>
    <w:rsid w:val="001903B7"/>
    <w:rsid w:val="00192A2C"/>
    <w:rsid w:val="0019466C"/>
    <w:rsid w:val="001A0406"/>
    <w:rsid w:val="001A1AE2"/>
    <w:rsid w:val="001A4E7B"/>
    <w:rsid w:val="001B2132"/>
    <w:rsid w:val="001B2A5A"/>
    <w:rsid w:val="001B3C48"/>
    <w:rsid w:val="001B4D20"/>
    <w:rsid w:val="001B50D0"/>
    <w:rsid w:val="001B5D7B"/>
    <w:rsid w:val="001C0E1D"/>
    <w:rsid w:val="001C53EC"/>
    <w:rsid w:val="001C6AE5"/>
    <w:rsid w:val="001C71AF"/>
    <w:rsid w:val="001E134E"/>
    <w:rsid w:val="001E2B20"/>
    <w:rsid w:val="001E54FD"/>
    <w:rsid w:val="001E72A3"/>
    <w:rsid w:val="001F3802"/>
    <w:rsid w:val="002015C6"/>
    <w:rsid w:val="00201713"/>
    <w:rsid w:val="002038F4"/>
    <w:rsid w:val="00203B24"/>
    <w:rsid w:val="00206727"/>
    <w:rsid w:val="0021294A"/>
    <w:rsid w:val="002141A5"/>
    <w:rsid w:val="002161B8"/>
    <w:rsid w:val="00217D5D"/>
    <w:rsid w:val="00227AD2"/>
    <w:rsid w:val="00230895"/>
    <w:rsid w:val="002309B2"/>
    <w:rsid w:val="0023267F"/>
    <w:rsid w:val="0023602E"/>
    <w:rsid w:val="002364E4"/>
    <w:rsid w:val="0023784F"/>
    <w:rsid w:val="00240A87"/>
    <w:rsid w:val="00240EEA"/>
    <w:rsid w:val="0024200A"/>
    <w:rsid w:val="002426FC"/>
    <w:rsid w:val="00244D4D"/>
    <w:rsid w:val="002459E0"/>
    <w:rsid w:val="00247146"/>
    <w:rsid w:val="00250238"/>
    <w:rsid w:val="002504BF"/>
    <w:rsid w:val="002505DE"/>
    <w:rsid w:val="00262F1B"/>
    <w:rsid w:val="00263BD9"/>
    <w:rsid w:val="00263D24"/>
    <w:rsid w:val="002646BA"/>
    <w:rsid w:val="00275209"/>
    <w:rsid w:val="00275968"/>
    <w:rsid w:val="002813B6"/>
    <w:rsid w:val="00281AC0"/>
    <w:rsid w:val="002826E9"/>
    <w:rsid w:val="00283329"/>
    <w:rsid w:val="00283873"/>
    <w:rsid w:val="00285D63"/>
    <w:rsid w:val="00287A1A"/>
    <w:rsid w:val="00291CE3"/>
    <w:rsid w:val="00292252"/>
    <w:rsid w:val="002A1CCA"/>
    <w:rsid w:val="002A5642"/>
    <w:rsid w:val="002A6BAD"/>
    <w:rsid w:val="002A6E38"/>
    <w:rsid w:val="002B6B0F"/>
    <w:rsid w:val="002B798A"/>
    <w:rsid w:val="002C0477"/>
    <w:rsid w:val="002C28F2"/>
    <w:rsid w:val="002C6435"/>
    <w:rsid w:val="002C672A"/>
    <w:rsid w:val="002D0D5F"/>
    <w:rsid w:val="002D15A5"/>
    <w:rsid w:val="002D6CAE"/>
    <w:rsid w:val="002E1CD0"/>
    <w:rsid w:val="002F119E"/>
    <w:rsid w:val="00301D97"/>
    <w:rsid w:val="003024C2"/>
    <w:rsid w:val="00302855"/>
    <w:rsid w:val="003108E2"/>
    <w:rsid w:val="0031252C"/>
    <w:rsid w:val="00317BF6"/>
    <w:rsid w:val="003226F0"/>
    <w:rsid w:val="00322C09"/>
    <w:rsid w:val="003255ED"/>
    <w:rsid w:val="00326813"/>
    <w:rsid w:val="00327336"/>
    <w:rsid w:val="00332336"/>
    <w:rsid w:val="0033443E"/>
    <w:rsid w:val="00340225"/>
    <w:rsid w:val="00342204"/>
    <w:rsid w:val="00343DDD"/>
    <w:rsid w:val="00345A89"/>
    <w:rsid w:val="00346436"/>
    <w:rsid w:val="0034793B"/>
    <w:rsid w:val="003479C1"/>
    <w:rsid w:val="003519EE"/>
    <w:rsid w:val="00352BED"/>
    <w:rsid w:val="00354BB2"/>
    <w:rsid w:val="00356D42"/>
    <w:rsid w:val="00360760"/>
    <w:rsid w:val="00361035"/>
    <w:rsid w:val="0036293B"/>
    <w:rsid w:val="00363540"/>
    <w:rsid w:val="00366EDA"/>
    <w:rsid w:val="003728A4"/>
    <w:rsid w:val="00374C49"/>
    <w:rsid w:val="0038105C"/>
    <w:rsid w:val="003810C3"/>
    <w:rsid w:val="0038181B"/>
    <w:rsid w:val="00383894"/>
    <w:rsid w:val="00391126"/>
    <w:rsid w:val="00395FE3"/>
    <w:rsid w:val="003A2B91"/>
    <w:rsid w:val="003A3B5D"/>
    <w:rsid w:val="003A730D"/>
    <w:rsid w:val="003A7F5F"/>
    <w:rsid w:val="003B1E2E"/>
    <w:rsid w:val="003B1F10"/>
    <w:rsid w:val="003B7BCE"/>
    <w:rsid w:val="003C2D22"/>
    <w:rsid w:val="003C4076"/>
    <w:rsid w:val="003D1B56"/>
    <w:rsid w:val="003E0514"/>
    <w:rsid w:val="003E1230"/>
    <w:rsid w:val="003E367E"/>
    <w:rsid w:val="003E414B"/>
    <w:rsid w:val="003E6936"/>
    <w:rsid w:val="003F1E1B"/>
    <w:rsid w:val="003F5684"/>
    <w:rsid w:val="003F5769"/>
    <w:rsid w:val="003F69EF"/>
    <w:rsid w:val="003F6AF9"/>
    <w:rsid w:val="003F70E3"/>
    <w:rsid w:val="004027A8"/>
    <w:rsid w:val="0041248D"/>
    <w:rsid w:val="00417542"/>
    <w:rsid w:val="004259E5"/>
    <w:rsid w:val="004275F7"/>
    <w:rsid w:val="004337B1"/>
    <w:rsid w:val="00434BE8"/>
    <w:rsid w:val="00435396"/>
    <w:rsid w:val="00436085"/>
    <w:rsid w:val="00443A37"/>
    <w:rsid w:val="00444BAC"/>
    <w:rsid w:val="00447358"/>
    <w:rsid w:val="004509CF"/>
    <w:rsid w:val="00451192"/>
    <w:rsid w:val="004520E1"/>
    <w:rsid w:val="0046065C"/>
    <w:rsid w:val="004628BE"/>
    <w:rsid w:val="004636D3"/>
    <w:rsid w:val="00465054"/>
    <w:rsid w:val="00465E9D"/>
    <w:rsid w:val="004661C1"/>
    <w:rsid w:val="00467E3B"/>
    <w:rsid w:val="0047324E"/>
    <w:rsid w:val="004756FF"/>
    <w:rsid w:val="00476698"/>
    <w:rsid w:val="00480380"/>
    <w:rsid w:val="0048086C"/>
    <w:rsid w:val="00482024"/>
    <w:rsid w:val="004822F5"/>
    <w:rsid w:val="0049017C"/>
    <w:rsid w:val="00491B13"/>
    <w:rsid w:val="00492117"/>
    <w:rsid w:val="00495411"/>
    <w:rsid w:val="00495F07"/>
    <w:rsid w:val="004A1A67"/>
    <w:rsid w:val="004A2386"/>
    <w:rsid w:val="004A242D"/>
    <w:rsid w:val="004A5AD5"/>
    <w:rsid w:val="004A5C80"/>
    <w:rsid w:val="004B09AC"/>
    <w:rsid w:val="004B4A44"/>
    <w:rsid w:val="004B742B"/>
    <w:rsid w:val="004C5255"/>
    <w:rsid w:val="004C782A"/>
    <w:rsid w:val="004D1B9C"/>
    <w:rsid w:val="004D2C4F"/>
    <w:rsid w:val="004D59A6"/>
    <w:rsid w:val="004E07FA"/>
    <w:rsid w:val="004E4614"/>
    <w:rsid w:val="004E58B0"/>
    <w:rsid w:val="004E7B7E"/>
    <w:rsid w:val="004F3099"/>
    <w:rsid w:val="004F6B81"/>
    <w:rsid w:val="00504C4D"/>
    <w:rsid w:val="00505E31"/>
    <w:rsid w:val="005101B2"/>
    <w:rsid w:val="0051433B"/>
    <w:rsid w:val="0052356E"/>
    <w:rsid w:val="0052436A"/>
    <w:rsid w:val="0052712D"/>
    <w:rsid w:val="0053222B"/>
    <w:rsid w:val="00536571"/>
    <w:rsid w:val="00536DDC"/>
    <w:rsid w:val="00537C9F"/>
    <w:rsid w:val="00540B16"/>
    <w:rsid w:val="00543B4B"/>
    <w:rsid w:val="00545CC2"/>
    <w:rsid w:val="005530B5"/>
    <w:rsid w:val="0055496F"/>
    <w:rsid w:val="0055606C"/>
    <w:rsid w:val="00574803"/>
    <w:rsid w:val="00583C8F"/>
    <w:rsid w:val="00586CF8"/>
    <w:rsid w:val="005906FC"/>
    <w:rsid w:val="005912C1"/>
    <w:rsid w:val="00591CE3"/>
    <w:rsid w:val="00595332"/>
    <w:rsid w:val="00596464"/>
    <w:rsid w:val="00597337"/>
    <w:rsid w:val="005A0E69"/>
    <w:rsid w:val="005A339B"/>
    <w:rsid w:val="005A3C02"/>
    <w:rsid w:val="005A4874"/>
    <w:rsid w:val="005A4B44"/>
    <w:rsid w:val="005A4F73"/>
    <w:rsid w:val="005A5B74"/>
    <w:rsid w:val="005A762F"/>
    <w:rsid w:val="005A784C"/>
    <w:rsid w:val="005B06BE"/>
    <w:rsid w:val="005B3C42"/>
    <w:rsid w:val="005B4F07"/>
    <w:rsid w:val="005B7821"/>
    <w:rsid w:val="005C02B3"/>
    <w:rsid w:val="005C2052"/>
    <w:rsid w:val="005D0EAE"/>
    <w:rsid w:val="005D3C57"/>
    <w:rsid w:val="005D5A21"/>
    <w:rsid w:val="005E4E68"/>
    <w:rsid w:val="005E77BB"/>
    <w:rsid w:val="005F1F8A"/>
    <w:rsid w:val="005F2458"/>
    <w:rsid w:val="005F39B9"/>
    <w:rsid w:val="005F74C4"/>
    <w:rsid w:val="005F7606"/>
    <w:rsid w:val="00610E3C"/>
    <w:rsid w:val="00611884"/>
    <w:rsid w:val="00622010"/>
    <w:rsid w:val="00622AA0"/>
    <w:rsid w:val="00627A90"/>
    <w:rsid w:val="00630F99"/>
    <w:rsid w:val="006314D1"/>
    <w:rsid w:val="00634A17"/>
    <w:rsid w:val="00635A4C"/>
    <w:rsid w:val="00635F00"/>
    <w:rsid w:val="00641BE4"/>
    <w:rsid w:val="006432F5"/>
    <w:rsid w:val="006438AB"/>
    <w:rsid w:val="00644035"/>
    <w:rsid w:val="00651427"/>
    <w:rsid w:val="0065170D"/>
    <w:rsid w:val="00655470"/>
    <w:rsid w:val="00655BBA"/>
    <w:rsid w:val="00656DE0"/>
    <w:rsid w:val="00657FAC"/>
    <w:rsid w:val="00660C45"/>
    <w:rsid w:val="00664640"/>
    <w:rsid w:val="006647D9"/>
    <w:rsid w:val="00665818"/>
    <w:rsid w:val="006703B6"/>
    <w:rsid w:val="0067400F"/>
    <w:rsid w:val="00675AE3"/>
    <w:rsid w:val="00684029"/>
    <w:rsid w:val="00685F59"/>
    <w:rsid w:val="0068636D"/>
    <w:rsid w:val="006910E5"/>
    <w:rsid w:val="00691509"/>
    <w:rsid w:val="00697AA1"/>
    <w:rsid w:val="00697DFB"/>
    <w:rsid w:val="006A2719"/>
    <w:rsid w:val="006A2C68"/>
    <w:rsid w:val="006A5AF3"/>
    <w:rsid w:val="006B1EBB"/>
    <w:rsid w:val="006B5699"/>
    <w:rsid w:val="006B639A"/>
    <w:rsid w:val="006B75CF"/>
    <w:rsid w:val="006C257D"/>
    <w:rsid w:val="006C5938"/>
    <w:rsid w:val="006C7586"/>
    <w:rsid w:val="006D00F8"/>
    <w:rsid w:val="006D6326"/>
    <w:rsid w:val="006E37F4"/>
    <w:rsid w:val="006E7D3C"/>
    <w:rsid w:val="006F205F"/>
    <w:rsid w:val="006F3774"/>
    <w:rsid w:val="006F7CBE"/>
    <w:rsid w:val="007022A3"/>
    <w:rsid w:val="00704EE4"/>
    <w:rsid w:val="00715881"/>
    <w:rsid w:val="00716CC8"/>
    <w:rsid w:val="00724D81"/>
    <w:rsid w:val="00726A02"/>
    <w:rsid w:val="00731974"/>
    <w:rsid w:val="0073287D"/>
    <w:rsid w:val="007328EF"/>
    <w:rsid w:val="007373C2"/>
    <w:rsid w:val="007444B9"/>
    <w:rsid w:val="00744844"/>
    <w:rsid w:val="00746794"/>
    <w:rsid w:val="00747084"/>
    <w:rsid w:val="00747819"/>
    <w:rsid w:val="00753ACD"/>
    <w:rsid w:val="00760C22"/>
    <w:rsid w:val="00762543"/>
    <w:rsid w:val="00765864"/>
    <w:rsid w:val="00766815"/>
    <w:rsid w:val="00767AEE"/>
    <w:rsid w:val="007720CB"/>
    <w:rsid w:val="00773BC7"/>
    <w:rsid w:val="00774239"/>
    <w:rsid w:val="00774A59"/>
    <w:rsid w:val="00781B55"/>
    <w:rsid w:val="0079064B"/>
    <w:rsid w:val="00793B24"/>
    <w:rsid w:val="007A3D5D"/>
    <w:rsid w:val="007A4857"/>
    <w:rsid w:val="007B0769"/>
    <w:rsid w:val="007B5A26"/>
    <w:rsid w:val="007C0933"/>
    <w:rsid w:val="007C4490"/>
    <w:rsid w:val="007C7D12"/>
    <w:rsid w:val="007D07E3"/>
    <w:rsid w:val="007D2770"/>
    <w:rsid w:val="007D2F7C"/>
    <w:rsid w:val="007D417A"/>
    <w:rsid w:val="007D48EA"/>
    <w:rsid w:val="007E0ED7"/>
    <w:rsid w:val="007E1849"/>
    <w:rsid w:val="007E2D4F"/>
    <w:rsid w:val="007E7EAB"/>
    <w:rsid w:val="007F130A"/>
    <w:rsid w:val="00800440"/>
    <w:rsid w:val="008048AC"/>
    <w:rsid w:val="008048BE"/>
    <w:rsid w:val="00807F91"/>
    <w:rsid w:val="008121C2"/>
    <w:rsid w:val="00812DC7"/>
    <w:rsid w:val="00814241"/>
    <w:rsid w:val="0081606C"/>
    <w:rsid w:val="0081683A"/>
    <w:rsid w:val="008177C5"/>
    <w:rsid w:val="00824FD9"/>
    <w:rsid w:val="00830F59"/>
    <w:rsid w:val="0083413C"/>
    <w:rsid w:val="0083665F"/>
    <w:rsid w:val="0084060D"/>
    <w:rsid w:val="0084523B"/>
    <w:rsid w:val="0085052A"/>
    <w:rsid w:val="008522D6"/>
    <w:rsid w:val="00854E6D"/>
    <w:rsid w:val="00856AAD"/>
    <w:rsid w:val="008576E5"/>
    <w:rsid w:val="00857EC8"/>
    <w:rsid w:val="008632C9"/>
    <w:rsid w:val="008661DB"/>
    <w:rsid w:val="00867A2E"/>
    <w:rsid w:val="00870407"/>
    <w:rsid w:val="0087280F"/>
    <w:rsid w:val="00875082"/>
    <w:rsid w:val="0087775F"/>
    <w:rsid w:val="00893306"/>
    <w:rsid w:val="00893474"/>
    <w:rsid w:val="008A0F04"/>
    <w:rsid w:val="008A4B6A"/>
    <w:rsid w:val="008B1DA6"/>
    <w:rsid w:val="008B6329"/>
    <w:rsid w:val="008B76A5"/>
    <w:rsid w:val="008B7F80"/>
    <w:rsid w:val="008C05A2"/>
    <w:rsid w:val="008C2EF9"/>
    <w:rsid w:val="008C4551"/>
    <w:rsid w:val="008C5881"/>
    <w:rsid w:val="008D0A0C"/>
    <w:rsid w:val="008D43DB"/>
    <w:rsid w:val="008D5A61"/>
    <w:rsid w:val="008E08DA"/>
    <w:rsid w:val="008E2F18"/>
    <w:rsid w:val="008E43E3"/>
    <w:rsid w:val="008E5539"/>
    <w:rsid w:val="008E604C"/>
    <w:rsid w:val="008E6E7D"/>
    <w:rsid w:val="008F5834"/>
    <w:rsid w:val="008F771E"/>
    <w:rsid w:val="00904DD0"/>
    <w:rsid w:val="009103D3"/>
    <w:rsid w:val="009147B7"/>
    <w:rsid w:val="00915441"/>
    <w:rsid w:val="009156B3"/>
    <w:rsid w:val="00924B64"/>
    <w:rsid w:val="00926CAF"/>
    <w:rsid w:val="00926DCD"/>
    <w:rsid w:val="00936267"/>
    <w:rsid w:val="00943EC6"/>
    <w:rsid w:val="00947145"/>
    <w:rsid w:val="00947BBE"/>
    <w:rsid w:val="009538A8"/>
    <w:rsid w:val="00956FD0"/>
    <w:rsid w:val="009601F2"/>
    <w:rsid w:val="00960DB2"/>
    <w:rsid w:val="00961688"/>
    <w:rsid w:val="00963FEF"/>
    <w:rsid w:val="009640D6"/>
    <w:rsid w:val="00965B48"/>
    <w:rsid w:val="009669FD"/>
    <w:rsid w:val="00970CA6"/>
    <w:rsid w:val="009735B0"/>
    <w:rsid w:val="009803CF"/>
    <w:rsid w:val="0098371A"/>
    <w:rsid w:val="00985D64"/>
    <w:rsid w:val="00990A8C"/>
    <w:rsid w:val="009924DC"/>
    <w:rsid w:val="00992D89"/>
    <w:rsid w:val="00993BBB"/>
    <w:rsid w:val="00994EE8"/>
    <w:rsid w:val="00995B5C"/>
    <w:rsid w:val="00997516"/>
    <w:rsid w:val="009A319E"/>
    <w:rsid w:val="009A52FD"/>
    <w:rsid w:val="009A7193"/>
    <w:rsid w:val="009B1966"/>
    <w:rsid w:val="009B63BF"/>
    <w:rsid w:val="009B63E9"/>
    <w:rsid w:val="009B7499"/>
    <w:rsid w:val="009B7FFD"/>
    <w:rsid w:val="009D07E2"/>
    <w:rsid w:val="009D425C"/>
    <w:rsid w:val="009D7D98"/>
    <w:rsid w:val="009E0E2C"/>
    <w:rsid w:val="009E498D"/>
    <w:rsid w:val="009F7DC3"/>
    <w:rsid w:val="00A05C7F"/>
    <w:rsid w:val="00A15AA0"/>
    <w:rsid w:val="00A21C97"/>
    <w:rsid w:val="00A22D0F"/>
    <w:rsid w:val="00A23287"/>
    <w:rsid w:val="00A34DE0"/>
    <w:rsid w:val="00A34F67"/>
    <w:rsid w:val="00A35364"/>
    <w:rsid w:val="00A35784"/>
    <w:rsid w:val="00A43EAA"/>
    <w:rsid w:val="00A51277"/>
    <w:rsid w:val="00A56468"/>
    <w:rsid w:val="00A57D36"/>
    <w:rsid w:val="00A6166E"/>
    <w:rsid w:val="00A71A45"/>
    <w:rsid w:val="00A7202C"/>
    <w:rsid w:val="00A75061"/>
    <w:rsid w:val="00A75D6D"/>
    <w:rsid w:val="00A76F9B"/>
    <w:rsid w:val="00A84384"/>
    <w:rsid w:val="00A87C03"/>
    <w:rsid w:val="00A87C67"/>
    <w:rsid w:val="00AA642C"/>
    <w:rsid w:val="00AA64EA"/>
    <w:rsid w:val="00AB0CD1"/>
    <w:rsid w:val="00AB11FB"/>
    <w:rsid w:val="00AB2727"/>
    <w:rsid w:val="00AB41F9"/>
    <w:rsid w:val="00AB66DC"/>
    <w:rsid w:val="00AB6D27"/>
    <w:rsid w:val="00AB777E"/>
    <w:rsid w:val="00AC2378"/>
    <w:rsid w:val="00AC2C1C"/>
    <w:rsid w:val="00AC4F60"/>
    <w:rsid w:val="00AC6ECB"/>
    <w:rsid w:val="00AC772A"/>
    <w:rsid w:val="00AC79FE"/>
    <w:rsid w:val="00AD17DB"/>
    <w:rsid w:val="00AD2BFA"/>
    <w:rsid w:val="00AD3905"/>
    <w:rsid w:val="00AD6D8B"/>
    <w:rsid w:val="00AD74D2"/>
    <w:rsid w:val="00AD7FC1"/>
    <w:rsid w:val="00AE02D0"/>
    <w:rsid w:val="00AE16AE"/>
    <w:rsid w:val="00AE7861"/>
    <w:rsid w:val="00AF4DBB"/>
    <w:rsid w:val="00AF7D0E"/>
    <w:rsid w:val="00B0034A"/>
    <w:rsid w:val="00B02E1E"/>
    <w:rsid w:val="00B03A0A"/>
    <w:rsid w:val="00B07244"/>
    <w:rsid w:val="00B07B34"/>
    <w:rsid w:val="00B134CB"/>
    <w:rsid w:val="00B13D91"/>
    <w:rsid w:val="00B158D1"/>
    <w:rsid w:val="00B172A5"/>
    <w:rsid w:val="00B17774"/>
    <w:rsid w:val="00B2229D"/>
    <w:rsid w:val="00B267E7"/>
    <w:rsid w:val="00B2733C"/>
    <w:rsid w:val="00B36617"/>
    <w:rsid w:val="00B40A19"/>
    <w:rsid w:val="00B43A51"/>
    <w:rsid w:val="00B51CDB"/>
    <w:rsid w:val="00B53053"/>
    <w:rsid w:val="00B53F2A"/>
    <w:rsid w:val="00B56179"/>
    <w:rsid w:val="00B62BFC"/>
    <w:rsid w:val="00B62C4D"/>
    <w:rsid w:val="00B66731"/>
    <w:rsid w:val="00B715A8"/>
    <w:rsid w:val="00B77994"/>
    <w:rsid w:val="00B83C88"/>
    <w:rsid w:val="00B90136"/>
    <w:rsid w:val="00B9586D"/>
    <w:rsid w:val="00BA22E4"/>
    <w:rsid w:val="00BA48B7"/>
    <w:rsid w:val="00BA6C74"/>
    <w:rsid w:val="00BB0189"/>
    <w:rsid w:val="00BB0CFB"/>
    <w:rsid w:val="00BB3162"/>
    <w:rsid w:val="00BB6393"/>
    <w:rsid w:val="00BB6DD0"/>
    <w:rsid w:val="00BC0E9F"/>
    <w:rsid w:val="00BC2F82"/>
    <w:rsid w:val="00BC380C"/>
    <w:rsid w:val="00BC6382"/>
    <w:rsid w:val="00BC7FD8"/>
    <w:rsid w:val="00BD6394"/>
    <w:rsid w:val="00BD6E9D"/>
    <w:rsid w:val="00BE712B"/>
    <w:rsid w:val="00BF3DEC"/>
    <w:rsid w:val="00C01248"/>
    <w:rsid w:val="00C02A89"/>
    <w:rsid w:val="00C05399"/>
    <w:rsid w:val="00C12459"/>
    <w:rsid w:val="00C139AA"/>
    <w:rsid w:val="00C16B77"/>
    <w:rsid w:val="00C17C30"/>
    <w:rsid w:val="00C21286"/>
    <w:rsid w:val="00C224CA"/>
    <w:rsid w:val="00C22BEE"/>
    <w:rsid w:val="00C2725B"/>
    <w:rsid w:val="00C306A1"/>
    <w:rsid w:val="00C31190"/>
    <w:rsid w:val="00C3745C"/>
    <w:rsid w:val="00C4587A"/>
    <w:rsid w:val="00C46CA9"/>
    <w:rsid w:val="00C513B0"/>
    <w:rsid w:val="00C51D87"/>
    <w:rsid w:val="00C5519E"/>
    <w:rsid w:val="00C57140"/>
    <w:rsid w:val="00C57D7C"/>
    <w:rsid w:val="00C70E2A"/>
    <w:rsid w:val="00C801E5"/>
    <w:rsid w:val="00C84584"/>
    <w:rsid w:val="00C91E86"/>
    <w:rsid w:val="00C94B4B"/>
    <w:rsid w:val="00C95605"/>
    <w:rsid w:val="00C95D40"/>
    <w:rsid w:val="00C96EBE"/>
    <w:rsid w:val="00CA0065"/>
    <w:rsid w:val="00CA35BF"/>
    <w:rsid w:val="00CA5F7B"/>
    <w:rsid w:val="00CB2746"/>
    <w:rsid w:val="00CB598C"/>
    <w:rsid w:val="00CB5F3F"/>
    <w:rsid w:val="00CB7C5C"/>
    <w:rsid w:val="00CC325F"/>
    <w:rsid w:val="00CC44C4"/>
    <w:rsid w:val="00CC541B"/>
    <w:rsid w:val="00CD0CF2"/>
    <w:rsid w:val="00CD187B"/>
    <w:rsid w:val="00CD23C9"/>
    <w:rsid w:val="00CD40B6"/>
    <w:rsid w:val="00CD5115"/>
    <w:rsid w:val="00CD7295"/>
    <w:rsid w:val="00CD7466"/>
    <w:rsid w:val="00D008D3"/>
    <w:rsid w:val="00D00B1F"/>
    <w:rsid w:val="00D0120E"/>
    <w:rsid w:val="00D02E0F"/>
    <w:rsid w:val="00D03025"/>
    <w:rsid w:val="00D11C42"/>
    <w:rsid w:val="00D13E2A"/>
    <w:rsid w:val="00D147CA"/>
    <w:rsid w:val="00D175B8"/>
    <w:rsid w:val="00D17DF2"/>
    <w:rsid w:val="00D20158"/>
    <w:rsid w:val="00D20EB8"/>
    <w:rsid w:val="00D22A7F"/>
    <w:rsid w:val="00D32171"/>
    <w:rsid w:val="00D3323C"/>
    <w:rsid w:val="00D3495C"/>
    <w:rsid w:val="00D376E1"/>
    <w:rsid w:val="00D51505"/>
    <w:rsid w:val="00D53557"/>
    <w:rsid w:val="00D53B51"/>
    <w:rsid w:val="00D54D29"/>
    <w:rsid w:val="00D61C62"/>
    <w:rsid w:val="00D62821"/>
    <w:rsid w:val="00D628B4"/>
    <w:rsid w:val="00D6377E"/>
    <w:rsid w:val="00D656B5"/>
    <w:rsid w:val="00D67749"/>
    <w:rsid w:val="00D7110F"/>
    <w:rsid w:val="00D72420"/>
    <w:rsid w:val="00D739D8"/>
    <w:rsid w:val="00D75A61"/>
    <w:rsid w:val="00D80363"/>
    <w:rsid w:val="00D84ECA"/>
    <w:rsid w:val="00D921B6"/>
    <w:rsid w:val="00D93EEA"/>
    <w:rsid w:val="00DA0368"/>
    <w:rsid w:val="00DA28DA"/>
    <w:rsid w:val="00DA51BC"/>
    <w:rsid w:val="00DB3361"/>
    <w:rsid w:val="00DB79EE"/>
    <w:rsid w:val="00DC27BF"/>
    <w:rsid w:val="00DC7455"/>
    <w:rsid w:val="00DD5FFA"/>
    <w:rsid w:val="00DD67FC"/>
    <w:rsid w:val="00DD78BD"/>
    <w:rsid w:val="00DF1F4F"/>
    <w:rsid w:val="00DF23D9"/>
    <w:rsid w:val="00DF7160"/>
    <w:rsid w:val="00E007CB"/>
    <w:rsid w:val="00E02C95"/>
    <w:rsid w:val="00E07A13"/>
    <w:rsid w:val="00E10355"/>
    <w:rsid w:val="00E103D0"/>
    <w:rsid w:val="00E14428"/>
    <w:rsid w:val="00E175D1"/>
    <w:rsid w:val="00E25457"/>
    <w:rsid w:val="00E25A3C"/>
    <w:rsid w:val="00E2666B"/>
    <w:rsid w:val="00E301F4"/>
    <w:rsid w:val="00E352EB"/>
    <w:rsid w:val="00E41FC8"/>
    <w:rsid w:val="00E42B06"/>
    <w:rsid w:val="00E43BE9"/>
    <w:rsid w:val="00E44589"/>
    <w:rsid w:val="00E511B9"/>
    <w:rsid w:val="00E511BE"/>
    <w:rsid w:val="00E540E0"/>
    <w:rsid w:val="00E57232"/>
    <w:rsid w:val="00E60021"/>
    <w:rsid w:val="00E62B42"/>
    <w:rsid w:val="00E64E3F"/>
    <w:rsid w:val="00E71310"/>
    <w:rsid w:val="00E73CD7"/>
    <w:rsid w:val="00E76999"/>
    <w:rsid w:val="00E83B96"/>
    <w:rsid w:val="00E86FD4"/>
    <w:rsid w:val="00E9492F"/>
    <w:rsid w:val="00E94DB5"/>
    <w:rsid w:val="00E95687"/>
    <w:rsid w:val="00E96A43"/>
    <w:rsid w:val="00E9744C"/>
    <w:rsid w:val="00E978A3"/>
    <w:rsid w:val="00EA3677"/>
    <w:rsid w:val="00EA47DC"/>
    <w:rsid w:val="00EB0419"/>
    <w:rsid w:val="00EB439D"/>
    <w:rsid w:val="00EB6311"/>
    <w:rsid w:val="00EB760C"/>
    <w:rsid w:val="00EC2115"/>
    <w:rsid w:val="00EC45B3"/>
    <w:rsid w:val="00ED3DBD"/>
    <w:rsid w:val="00EE0999"/>
    <w:rsid w:val="00EF56F4"/>
    <w:rsid w:val="00F00666"/>
    <w:rsid w:val="00F04577"/>
    <w:rsid w:val="00F05300"/>
    <w:rsid w:val="00F0536C"/>
    <w:rsid w:val="00F05AA1"/>
    <w:rsid w:val="00F07027"/>
    <w:rsid w:val="00F075E5"/>
    <w:rsid w:val="00F14AE4"/>
    <w:rsid w:val="00F15E4D"/>
    <w:rsid w:val="00F17091"/>
    <w:rsid w:val="00F2134F"/>
    <w:rsid w:val="00F2345A"/>
    <w:rsid w:val="00F23FCC"/>
    <w:rsid w:val="00F32C3B"/>
    <w:rsid w:val="00F332CF"/>
    <w:rsid w:val="00F34DB1"/>
    <w:rsid w:val="00F40595"/>
    <w:rsid w:val="00F416E0"/>
    <w:rsid w:val="00F448EA"/>
    <w:rsid w:val="00F45355"/>
    <w:rsid w:val="00F47B85"/>
    <w:rsid w:val="00F60ACC"/>
    <w:rsid w:val="00F63091"/>
    <w:rsid w:val="00F633E5"/>
    <w:rsid w:val="00F63DAF"/>
    <w:rsid w:val="00F70405"/>
    <w:rsid w:val="00F72A4B"/>
    <w:rsid w:val="00F75491"/>
    <w:rsid w:val="00F7576E"/>
    <w:rsid w:val="00F75ACC"/>
    <w:rsid w:val="00F76617"/>
    <w:rsid w:val="00F77A3C"/>
    <w:rsid w:val="00F8528C"/>
    <w:rsid w:val="00F86E7E"/>
    <w:rsid w:val="00F874B8"/>
    <w:rsid w:val="00F94746"/>
    <w:rsid w:val="00FA2776"/>
    <w:rsid w:val="00FA509D"/>
    <w:rsid w:val="00FB6D44"/>
    <w:rsid w:val="00FB723A"/>
    <w:rsid w:val="00FC293E"/>
    <w:rsid w:val="00FC2A99"/>
    <w:rsid w:val="00FC6AA7"/>
    <w:rsid w:val="00FD2EED"/>
    <w:rsid w:val="00FD4931"/>
    <w:rsid w:val="00FD6360"/>
    <w:rsid w:val="00FD7745"/>
    <w:rsid w:val="00FE0309"/>
    <w:rsid w:val="00FE178E"/>
    <w:rsid w:val="00FE49FC"/>
    <w:rsid w:val="00FE5867"/>
    <w:rsid w:val="00FE65B4"/>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723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A8C"/>
    <w:rPr>
      <w:sz w:val="24"/>
      <w:szCs w:val="24"/>
      <w:lang w:val="es-ES" w:eastAsia="es-ES"/>
    </w:rPr>
  </w:style>
  <w:style w:type="paragraph" w:styleId="Ttulo1">
    <w:name w:val="heading 1"/>
    <w:basedOn w:val="Normal"/>
    <w:next w:val="Normal"/>
    <w:link w:val="Ttulo1Car"/>
    <w:qFormat/>
    <w:rsid w:val="00E2666B"/>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356D42"/>
    <w:pPr>
      <w:keepNext/>
      <w:keepLines/>
      <w:numPr>
        <w:numId w:val="4"/>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nhideWhenUsed/>
    <w:qFormat/>
    <w:rsid w:val="007F130A"/>
    <w:pPr>
      <w:keepNext/>
      <w:keepLines/>
      <w:numPr>
        <w:numId w:val="2"/>
      </w:numPr>
      <w:outlineLvl w:val="2"/>
    </w:pPr>
    <w:rPr>
      <w:rFonts w:ascii="Verdana" w:eastAsiaTheme="majorEastAsia" w:hAnsi="Verdana" w:cstheme="majorBidi"/>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uiPriority w:val="9"/>
    <w:rsid w:val="00E2666B"/>
    <w:rPr>
      <w:rFonts w:ascii="Cambria" w:eastAsia="Times New Roman" w:hAnsi="Cambria" w:cs="Times New Roman"/>
      <w:b/>
      <w:bCs/>
      <w:kern w:val="32"/>
      <w:sz w:val="32"/>
      <w:szCs w:val="32"/>
      <w:lang w:val="es-ES" w:eastAsia="es-ES"/>
    </w:rPr>
  </w:style>
  <w:style w:type="paragraph" w:styleId="TtuloTDC">
    <w:name w:val="TOC Heading"/>
    <w:basedOn w:val="Ttulo1"/>
    <w:next w:val="Normal"/>
    <w:uiPriority w:val="39"/>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table" w:styleId="Tablaconcuadrcula3-nfasis5">
    <w:name w:val="Grid Table 3 Accent 5"/>
    <w:basedOn w:val="Tablanormal"/>
    <w:uiPriority w:val="48"/>
    <w:rsid w:val="00985D6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3-nfasis3">
    <w:name w:val="Grid Table 3 Accent 3"/>
    <w:basedOn w:val="Tablanormal"/>
    <w:uiPriority w:val="48"/>
    <w:rsid w:val="00985D6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6concolores-nfasis3">
    <w:name w:val="Grid Table 6 Colorful Accent 3"/>
    <w:basedOn w:val="Tablanormal"/>
    <w:uiPriority w:val="51"/>
    <w:rsid w:val="00C95D4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3">
    <w:name w:val="Grid Table 2 Accent 3"/>
    <w:basedOn w:val="Tablanormal"/>
    <w:uiPriority w:val="47"/>
    <w:rsid w:val="00C95D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Textoennegrita">
    <w:name w:val="Strong"/>
    <w:basedOn w:val="Fuentedeprrafopredeter"/>
    <w:uiPriority w:val="22"/>
    <w:qFormat/>
    <w:rsid w:val="00C95D40"/>
    <w:rPr>
      <w:b/>
      <w:bCs/>
    </w:rPr>
  </w:style>
  <w:style w:type="paragraph" w:customStyle="1" w:styleId="Estilo1">
    <w:name w:val="Estilo1"/>
    <w:basedOn w:val="Ttulo1"/>
    <w:link w:val="Estilo1Car"/>
    <w:qFormat/>
    <w:rsid w:val="003E367E"/>
    <w:pPr>
      <w:numPr>
        <w:numId w:val="1"/>
      </w:numPr>
      <w:ind w:left="426" w:hanging="426"/>
      <w:jc w:val="both"/>
    </w:pPr>
    <w:rPr>
      <w:rFonts w:ascii="Verdana" w:hAnsi="Verdana" w:cs="Arial"/>
      <w:sz w:val="20"/>
      <w:szCs w:val="20"/>
    </w:rPr>
  </w:style>
  <w:style w:type="paragraph" w:styleId="Ttulo">
    <w:name w:val="Title"/>
    <w:basedOn w:val="Normal"/>
    <w:next w:val="Normal"/>
    <w:link w:val="TtuloCar"/>
    <w:qFormat/>
    <w:rsid w:val="003E367E"/>
    <w:pPr>
      <w:contextualSpacing/>
    </w:pPr>
    <w:rPr>
      <w:rFonts w:asciiTheme="majorHAnsi" w:eastAsiaTheme="majorEastAsia" w:hAnsiTheme="majorHAnsi" w:cstheme="majorBidi"/>
      <w:spacing w:val="-10"/>
      <w:kern w:val="28"/>
      <w:sz w:val="56"/>
      <w:szCs w:val="56"/>
    </w:rPr>
  </w:style>
  <w:style w:type="character" w:customStyle="1" w:styleId="Estilo1Car">
    <w:name w:val="Estilo1 Car"/>
    <w:basedOn w:val="Ttulo1Car"/>
    <w:link w:val="Estilo1"/>
    <w:rsid w:val="003E367E"/>
    <w:rPr>
      <w:rFonts w:ascii="Verdana" w:eastAsia="Times New Roman" w:hAnsi="Verdana" w:cs="Arial"/>
      <w:b/>
      <w:bCs/>
      <w:kern w:val="32"/>
      <w:sz w:val="32"/>
      <w:szCs w:val="32"/>
      <w:lang w:val="es-ES" w:eastAsia="es-ES"/>
    </w:rPr>
  </w:style>
  <w:style w:type="character" w:customStyle="1" w:styleId="TtuloCar">
    <w:name w:val="Título Car"/>
    <w:basedOn w:val="Fuentedeprrafopredeter"/>
    <w:link w:val="Ttulo"/>
    <w:rsid w:val="003E367E"/>
    <w:rPr>
      <w:rFonts w:asciiTheme="majorHAnsi" w:eastAsiaTheme="majorEastAsia" w:hAnsiTheme="majorHAnsi" w:cstheme="majorBidi"/>
      <w:spacing w:val="-10"/>
      <w:kern w:val="28"/>
      <w:sz w:val="56"/>
      <w:szCs w:val="56"/>
      <w:lang w:val="es-ES" w:eastAsia="es-ES"/>
    </w:rPr>
  </w:style>
  <w:style w:type="table" w:styleId="Tablaconcuadrcula4-nfasis3">
    <w:name w:val="Grid Table 4 Accent 3"/>
    <w:basedOn w:val="Tablanormal"/>
    <w:uiPriority w:val="49"/>
    <w:rsid w:val="001633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DD5FFA"/>
    <w:pPr>
      <w:spacing w:before="100" w:beforeAutospacing="1" w:after="100" w:afterAutospacing="1"/>
    </w:pPr>
    <w:rPr>
      <w:lang w:val="es-MX" w:eastAsia="ja-JP"/>
    </w:rPr>
  </w:style>
  <w:style w:type="paragraph" w:styleId="HTMLconformatoprevio">
    <w:name w:val="HTML Preformatted"/>
    <w:basedOn w:val="Normal"/>
    <w:link w:val="HTMLconformatoprevioCar"/>
    <w:uiPriority w:val="99"/>
    <w:semiHidden/>
    <w:unhideWhenUsed/>
    <w:rsid w:val="0076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ja-JP"/>
    </w:rPr>
  </w:style>
  <w:style w:type="character" w:customStyle="1" w:styleId="HTMLconformatoprevioCar">
    <w:name w:val="HTML con formato previo Car"/>
    <w:basedOn w:val="Fuentedeprrafopredeter"/>
    <w:link w:val="HTMLconformatoprevio"/>
    <w:uiPriority w:val="99"/>
    <w:semiHidden/>
    <w:rsid w:val="00767AEE"/>
    <w:rPr>
      <w:rFonts w:ascii="Courier New" w:hAnsi="Courier New" w:cs="Courier New"/>
      <w:lang w:val="es-MX" w:eastAsia="ja-JP"/>
    </w:rPr>
  </w:style>
  <w:style w:type="character" w:styleId="CdigoHTML">
    <w:name w:val="HTML Code"/>
    <w:basedOn w:val="Fuentedeprrafopredeter"/>
    <w:uiPriority w:val="99"/>
    <w:semiHidden/>
    <w:unhideWhenUsed/>
    <w:rsid w:val="00767AEE"/>
    <w:rPr>
      <w:rFonts w:ascii="Courier New" w:eastAsia="Times New Roman" w:hAnsi="Courier New" w:cs="Courier New"/>
      <w:sz w:val="20"/>
      <w:szCs w:val="20"/>
    </w:rPr>
  </w:style>
  <w:style w:type="character" w:styleId="nfasis">
    <w:name w:val="Emphasis"/>
    <w:basedOn w:val="Fuentedeprrafopredeter"/>
    <w:uiPriority w:val="20"/>
    <w:qFormat/>
    <w:rsid w:val="00767A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7342">
      <w:bodyDiv w:val="1"/>
      <w:marLeft w:val="0"/>
      <w:marRight w:val="0"/>
      <w:marTop w:val="0"/>
      <w:marBottom w:val="0"/>
      <w:divBdr>
        <w:top w:val="none" w:sz="0" w:space="0" w:color="auto"/>
        <w:left w:val="none" w:sz="0" w:space="0" w:color="auto"/>
        <w:bottom w:val="none" w:sz="0" w:space="0" w:color="auto"/>
        <w:right w:val="none" w:sz="0" w:space="0" w:color="auto"/>
      </w:divBdr>
    </w:div>
    <w:div w:id="122046793">
      <w:bodyDiv w:val="1"/>
      <w:marLeft w:val="0"/>
      <w:marRight w:val="0"/>
      <w:marTop w:val="0"/>
      <w:marBottom w:val="0"/>
      <w:divBdr>
        <w:top w:val="none" w:sz="0" w:space="0" w:color="auto"/>
        <w:left w:val="none" w:sz="0" w:space="0" w:color="auto"/>
        <w:bottom w:val="none" w:sz="0" w:space="0" w:color="auto"/>
        <w:right w:val="none" w:sz="0" w:space="0" w:color="auto"/>
      </w:divBdr>
      <w:divsChild>
        <w:div w:id="1804931950">
          <w:marLeft w:val="0"/>
          <w:marRight w:val="0"/>
          <w:marTop w:val="0"/>
          <w:marBottom w:val="0"/>
          <w:divBdr>
            <w:top w:val="none" w:sz="0" w:space="0" w:color="auto"/>
            <w:left w:val="none" w:sz="0" w:space="0" w:color="auto"/>
            <w:bottom w:val="none" w:sz="0" w:space="0" w:color="auto"/>
            <w:right w:val="none" w:sz="0" w:space="0" w:color="auto"/>
          </w:divBdr>
        </w:div>
        <w:div w:id="1786804346">
          <w:marLeft w:val="0"/>
          <w:marRight w:val="0"/>
          <w:marTop w:val="0"/>
          <w:marBottom w:val="0"/>
          <w:divBdr>
            <w:top w:val="none" w:sz="0" w:space="0" w:color="auto"/>
            <w:left w:val="none" w:sz="0" w:space="0" w:color="auto"/>
            <w:bottom w:val="none" w:sz="0" w:space="0" w:color="auto"/>
            <w:right w:val="none" w:sz="0" w:space="0" w:color="auto"/>
          </w:divBdr>
        </w:div>
        <w:div w:id="526067053">
          <w:marLeft w:val="0"/>
          <w:marRight w:val="0"/>
          <w:marTop w:val="0"/>
          <w:marBottom w:val="0"/>
          <w:divBdr>
            <w:top w:val="none" w:sz="0" w:space="0" w:color="auto"/>
            <w:left w:val="none" w:sz="0" w:space="0" w:color="auto"/>
            <w:bottom w:val="none" w:sz="0" w:space="0" w:color="auto"/>
            <w:right w:val="none" w:sz="0" w:space="0" w:color="auto"/>
          </w:divBdr>
        </w:div>
        <w:div w:id="1548376179">
          <w:marLeft w:val="0"/>
          <w:marRight w:val="0"/>
          <w:marTop w:val="0"/>
          <w:marBottom w:val="0"/>
          <w:divBdr>
            <w:top w:val="none" w:sz="0" w:space="0" w:color="auto"/>
            <w:left w:val="none" w:sz="0" w:space="0" w:color="auto"/>
            <w:bottom w:val="none" w:sz="0" w:space="0" w:color="auto"/>
            <w:right w:val="none" w:sz="0" w:space="0" w:color="auto"/>
          </w:divBdr>
        </w:div>
        <w:div w:id="1271475320">
          <w:marLeft w:val="0"/>
          <w:marRight w:val="0"/>
          <w:marTop w:val="0"/>
          <w:marBottom w:val="0"/>
          <w:divBdr>
            <w:top w:val="none" w:sz="0" w:space="0" w:color="auto"/>
            <w:left w:val="none" w:sz="0" w:space="0" w:color="auto"/>
            <w:bottom w:val="none" w:sz="0" w:space="0" w:color="auto"/>
            <w:right w:val="none" w:sz="0" w:space="0" w:color="auto"/>
          </w:divBdr>
        </w:div>
        <w:div w:id="2122842279">
          <w:marLeft w:val="0"/>
          <w:marRight w:val="0"/>
          <w:marTop w:val="0"/>
          <w:marBottom w:val="0"/>
          <w:divBdr>
            <w:top w:val="none" w:sz="0" w:space="0" w:color="auto"/>
            <w:left w:val="none" w:sz="0" w:space="0" w:color="auto"/>
            <w:bottom w:val="none" w:sz="0" w:space="0" w:color="auto"/>
            <w:right w:val="none" w:sz="0" w:space="0" w:color="auto"/>
          </w:divBdr>
        </w:div>
        <w:div w:id="140662607">
          <w:marLeft w:val="0"/>
          <w:marRight w:val="0"/>
          <w:marTop w:val="0"/>
          <w:marBottom w:val="0"/>
          <w:divBdr>
            <w:top w:val="none" w:sz="0" w:space="0" w:color="auto"/>
            <w:left w:val="none" w:sz="0" w:space="0" w:color="auto"/>
            <w:bottom w:val="none" w:sz="0" w:space="0" w:color="auto"/>
            <w:right w:val="none" w:sz="0" w:space="0" w:color="auto"/>
          </w:divBdr>
        </w:div>
        <w:div w:id="65424819">
          <w:marLeft w:val="0"/>
          <w:marRight w:val="0"/>
          <w:marTop w:val="0"/>
          <w:marBottom w:val="0"/>
          <w:divBdr>
            <w:top w:val="none" w:sz="0" w:space="0" w:color="auto"/>
            <w:left w:val="none" w:sz="0" w:space="0" w:color="auto"/>
            <w:bottom w:val="none" w:sz="0" w:space="0" w:color="auto"/>
            <w:right w:val="none" w:sz="0" w:space="0" w:color="auto"/>
          </w:divBdr>
        </w:div>
        <w:div w:id="1830361669">
          <w:marLeft w:val="0"/>
          <w:marRight w:val="0"/>
          <w:marTop w:val="0"/>
          <w:marBottom w:val="0"/>
          <w:divBdr>
            <w:top w:val="none" w:sz="0" w:space="0" w:color="auto"/>
            <w:left w:val="none" w:sz="0" w:space="0" w:color="auto"/>
            <w:bottom w:val="none" w:sz="0" w:space="0" w:color="auto"/>
            <w:right w:val="none" w:sz="0" w:space="0" w:color="auto"/>
          </w:divBdr>
        </w:div>
        <w:div w:id="1739669348">
          <w:marLeft w:val="0"/>
          <w:marRight w:val="0"/>
          <w:marTop w:val="0"/>
          <w:marBottom w:val="0"/>
          <w:divBdr>
            <w:top w:val="none" w:sz="0" w:space="0" w:color="auto"/>
            <w:left w:val="none" w:sz="0" w:space="0" w:color="auto"/>
            <w:bottom w:val="none" w:sz="0" w:space="0" w:color="auto"/>
            <w:right w:val="none" w:sz="0" w:space="0" w:color="auto"/>
          </w:divBdr>
        </w:div>
        <w:div w:id="1751199033">
          <w:marLeft w:val="0"/>
          <w:marRight w:val="0"/>
          <w:marTop w:val="0"/>
          <w:marBottom w:val="0"/>
          <w:divBdr>
            <w:top w:val="none" w:sz="0" w:space="0" w:color="auto"/>
            <w:left w:val="none" w:sz="0" w:space="0" w:color="auto"/>
            <w:bottom w:val="none" w:sz="0" w:space="0" w:color="auto"/>
            <w:right w:val="none" w:sz="0" w:space="0" w:color="auto"/>
          </w:divBdr>
        </w:div>
        <w:div w:id="190149083">
          <w:marLeft w:val="0"/>
          <w:marRight w:val="0"/>
          <w:marTop w:val="0"/>
          <w:marBottom w:val="0"/>
          <w:divBdr>
            <w:top w:val="none" w:sz="0" w:space="0" w:color="auto"/>
            <w:left w:val="none" w:sz="0" w:space="0" w:color="auto"/>
            <w:bottom w:val="none" w:sz="0" w:space="0" w:color="auto"/>
            <w:right w:val="none" w:sz="0" w:space="0" w:color="auto"/>
          </w:divBdr>
        </w:div>
        <w:div w:id="164706952">
          <w:marLeft w:val="0"/>
          <w:marRight w:val="0"/>
          <w:marTop w:val="0"/>
          <w:marBottom w:val="0"/>
          <w:divBdr>
            <w:top w:val="none" w:sz="0" w:space="0" w:color="auto"/>
            <w:left w:val="none" w:sz="0" w:space="0" w:color="auto"/>
            <w:bottom w:val="none" w:sz="0" w:space="0" w:color="auto"/>
            <w:right w:val="none" w:sz="0" w:space="0" w:color="auto"/>
          </w:divBdr>
        </w:div>
        <w:div w:id="129129426">
          <w:marLeft w:val="0"/>
          <w:marRight w:val="0"/>
          <w:marTop w:val="0"/>
          <w:marBottom w:val="0"/>
          <w:divBdr>
            <w:top w:val="none" w:sz="0" w:space="0" w:color="auto"/>
            <w:left w:val="none" w:sz="0" w:space="0" w:color="auto"/>
            <w:bottom w:val="none" w:sz="0" w:space="0" w:color="auto"/>
            <w:right w:val="none" w:sz="0" w:space="0" w:color="auto"/>
          </w:divBdr>
        </w:div>
        <w:div w:id="432017617">
          <w:marLeft w:val="0"/>
          <w:marRight w:val="0"/>
          <w:marTop w:val="0"/>
          <w:marBottom w:val="0"/>
          <w:divBdr>
            <w:top w:val="none" w:sz="0" w:space="0" w:color="auto"/>
            <w:left w:val="none" w:sz="0" w:space="0" w:color="auto"/>
            <w:bottom w:val="none" w:sz="0" w:space="0" w:color="auto"/>
            <w:right w:val="none" w:sz="0" w:space="0" w:color="auto"/>
          </w:divBdr>
        </w:div>
        <w:div w:id="692271862">
          <w:marLeft w:val="0"/>
          <w:marRight w:val="0"/>
          <w:marTop w:val="0"/>
          <w:marBottom w:val="0"/>
          <w:divBdr>
            <w:top w:val="none" w:sz="0" w:space="0" w:color="auto"/>
            <w:left w:val="none" w:sz="0" w:space="0" w:color="auto"/>
            <w:bottom w:val="none" w:sz="0" w:space="0" w:color="auto"/>
            <w:right w:val="none" w:sz="0" w:space="0" w:color="auto"/>
          </w:divBdr>
        </w:div>
        <w:div w:id="111093429">
          <w:marLeft w:val="0"/>
          <w:marRight w:val="0"/>
          <w:marTop w:val="0"/>
          <w:marBottom w:val="0"/>
          <w:divBdr>
            <w:top w:val="none" w:sz="0" w:space="0" w:color="auto"/>
            <w:left w:val="none" w:sz="0" w:space="0" w:color="auto"/>
            <w:bottom w:val="none" w:sz="0" w:space="0" w:color="auto"/>
            <w:right w:val="none" w:sz="0" w:space="0" w:color="auto"/>
          </w:divBdr>
        </w:div>
      </w:divsChild>
    </w:div>
    <w:div w:id="127940256">
      <w:bodyDiv w:val="1"/>
      <w:marLeft w:val="0"/>
      <w:marRight w:val="0"/>
      <w:marTop w:val="0"/>
      <w:marBottom w:val="0"/>
      <w:divBdr>
        <w:top w:val="none" w:sz="0" w:space="0" w:color="auto"/>
        <w:left w:val="none" w:sz="0" w:space="0" w:color="auto"/>
        <w:bottom w:val="none" w:sz="0" w:space="0" w:color="auto"/>
        <w:right w:val="none" w:sz="0" w:space="0" w:color="auto"/>
      </w:divBdr>
    </w:div>
    <w:div w:id="238949781">
      <w:bodyDiv w:val="1"/>
      <w:marLeft w:val="0"/>
      <w:marRight w:val="0"/>
      <w:marTop w:val="0"/>
      <w:marBottom w:val="0"/>
      <w:divBdr>
        <w:top w:val="none" w:sz="0" w:space="0" w:color="auto"/>
        <w:left w:val="none" w:sz="0" w:space="0" w:color="auto"/>
        <w:bottom w:val="none" w:sz="0" w:space="0" w:color="auto"/>
        <w:right w:val="none" w:sz="0" w:space="0" w:color="auto"/>
      </w:divBdr>
    </w:div>
    <w:div w:id="445849428">
      <w:bodyDiv w:val="1"/>
      <w:marLeft w:val="0"/>
      <w:marRight w:val="0"/>
      <w:marTop w:val="0"/>
      <w:marBottom w:val="0"/>
      <w:divBdr>
        <w:top w:val="none" w:sz="0" w:space="0" w:color="auto"/>
        <w:left w:val="none" w:sz="0" w:space="0" w:color="auto"/>
        <w:bottom w:val="none" w:sz="0" w:space="0" w:color="auto"/>
        <w:right w:val="none" w:sz="0" w:space="0" w:color="auto"/>
      </w:divBdr>
      <w:divsChild>
        <w:div w:id="1311983521">
          <w:marLeft w:val="0"/>
          <w:marRight w:val="0"/>
          <w:marTop w:val="0"/>
          <w:marBottom w:val="0"/>
          <w:divBdr>
            <w:top w:val="none" w:sz="0" w:space="0" w:color="auto"/>
            <w:left w:val="none" w:sz="0" w:space="0" w:color="auto"/>
            <w:bottom w:val="none" w:sz="0" w:space="0" w:color="auto"/>
            <w:right w:val="none" w:sz="0" w:space="0" w:color="auto"/>
          </w:divBdr>
          <w:divsChild>
            <w:div w:id="1644851623">
              <w:marLeft w:val="0"/>
              <w:marRight w:val="0"/>
              <w:marTop w:val="0"/>
              <w:marBottom w:val="0"/>
              <w:divBdr>
                <w:top w:val="none" w:sz="0" w:space="0" w:color="auto"/>
                <w:left w:val="none" w:sz="0" w:space="0" w:color="auto"/>
                <w:bottom w:val="none" w:sz="0" w:space="0" w:color="auto"/>
                <w:right w:val="none" w:sz="0" w:space="0" w:color="auto"/>
              </w:divBdr>
            </w:div>
            <w:div w:id="830213268">
              <w:marLeft w:val="0"/>
              <w:marRight w:val="0"/>
              <w:marTop w:val="0"/>
              <w:marBottom w:val="0"/>
              <w:divBdr>
                <w:top w:val="none" w:sz="0" w:space="0" w:color="auto"/>
                <w:left w:val="none" w:sz="0" w:space="0" w:color="auto"/>
                <w:bottom w:val="none" w:sz="0" w:space="0" w:color="auto"/>
                <w:right w:val="none" w:sz="0" w:space="0" w:color="auto"/>
              </w:divBdr>
            </w:div>
            <w:div w:id="480390900">
              <w:marLeft w:val="0"/>
              <w:marRight w:val="0"/>
              <w:marTop w:val="0"/>
              <w:marBottom w:val="0"/>
              <w:divBdr>
                <w:top w:val="none" w:sz="0" w:space="0" w:color="auto"/>
                <w:left w:val="none" w:sz="0" w:space="0" w:color="auto"/>
                <w:bottom w:val="none" w:sz="0" w:space="0" w:color="auto"/>
                <w:right w:val="none" w:sz="0" w:space="0" w:color="auto"/>
              </w:divBdr>
            </w:div>
            <w:div w:id="1453015545">
              <w:marLeft w:val="0"/>
              <w:marRight w:val="0"/>
              <w:marTop w:val="0"/>
              <w:marBottom w:val="0"/>
              <w:divBdr>
                <w:top w:val="none" w:sz="0" w:space="0" w:color="auto"/>
                <w:left w:val="none" w:sz="0" w:space="0" w:color="auto"/>
                <w:bottom w:val="none" w:sz="0" w:space="0" w:color="auto"/>
                <w:right w:val="none" w:sz="0" w:space="0" w:color="auto"/>
              </w:divBdr>
            </w:div>
            <w:div w:id="313528966">
              <w:marLeft w:val="0"/>
              <w:marRight w:val="0"/>
              <w:marTop w:val="0"/>
              <w:marBottom w:val="0"/>
              <w:divBdr>
                <w:top w:val="none" w:sz="0" w:space="0" w:color="auto"/>
                <w:left w:val="none" w:sz="0" w:space="0" w:color="auto"/>
                <w:bottom w:val="none" w:sz="0" w:space="0" w:color="auto"/>
                <w:right w:val="none" w:sz="0" w:space="0" w:color="auto"/>
              </w:divBdr>
            </w:div>
            <w:div w:id="4441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7896">
      <w:bodyDiv w:val="1"/>
      <w:marLeft w:val="0"/>
      <w:marRight w:val="0"/>
      <w:marTop w:val="0"/>
      <w:marBottom w:val="0"/>
      <w:divBdr>
        <w:top w:val="none" w:sz="0" w:space="0" w:color="auto"/>
        <w:left w:val="none" w:sz="0" w:space="0" w:color="auto"/>
        <w:bottom w:val="none" w:sz="0" w:space="0" w:color="auto"/>
        <w:right w:val="none" w:sz="0" w:space="0" w:color="auto"/>
      </w:divBdr>
    </w:div>
    <w:div w:id="548611875">
      <w:bodyDiv w:val="1"/>
      <w:marLeft w:val="0"/>
      <w:marRight w:val="0"/>
      <w:marTop w:val="0"/>
      <w:marBottom w:val="0"/>
      <w:divBdr>
        <w:top w:val="none" w:sz="0" w:space="0" w:color="auto"/>
        <w:left w:val="none" w:sz="0" w:space="0" w:color="auto"/>
        <w:bottom w:val="none" w:sz="0" w:space="0" w:color="auto"/>
        <w:right w:val="none" w:sz="0" w:space="0" w:color="auto"/>
      </w:divBdr>
    </w:div>
    <w:div w:id="607154305">
      <w:bodyDiv w:val="1"/>
      <w:marLeft w:val="0"/>
      <w:marRight w:val="0"/>
      <w:marTop w:val="0"/>
      <w:marBottom w:val="0"/>
      <w:divBdr>
        <w:top w:val="none" w:sz="0" w:space="0" w:color="auto"/>
        <w:left w:val="none" w:sz="0" w:space="0" w:color="auto"/>
        <w:bottom w:val="none" w:sz="0" w:space="0" w:color="auto"/>
        <w:right w:val="none" w:sz="0" w:space="0" w:color="auto"/>
      </w:divBdr>
    </w:div>
    <w:div w:id="724570249">
      <w:bodyDiv w:val="1"/>
      <w:marLeft w:val="0"/>
      <w:marRight w:val="0"/>
      <w:marTop w:val="0"/>
      <w:marBottom w:val="0"/>
      <w:divBdr>
        <w:top w:val="none" w:sz="0" w:space="0" w:color="auto"/>
        <w:left w:val="none" w:sz="0" w:space="0" w:color="auto"/>
        <w:bottom w:val="none" w:sz="0" w:space="0" w:color="auto"/>
        <w:right w:val="none" w:sz="0" w:space="0" w:color="auto"/>
      </w:divBdr>
    </w:div>
    <w:div w:id="757214333">
      <w:bodyDiv w:val="1"/>
      <w:marLeft w:val="0"/>
      <w:marRight w:val="0"/>
      <w:marTop w:val="0"/>
      <w:marBottom w:val="0"/>
      <w:divBdr>
        <w:top w:val="none" w:sz="0" w:space="0" w:color="auto"/>
        <w:left w:val="none" w:sz="0" w:space="0" w:color="auto"/>
        <w:bottom w:val="none" w:sz="0" w:space="0" w:color="auto"/>
        <w:right w:val="none" w:sz="0" w:space="0" w:color="auto"/>
      </w:divBdr>
    </w:div>
    <w:div w:id="761031819">
      <w:bodyDiv w:val="1"/>
      <w:marLeft w:val="0"/>
      <w:marRight w:val="0"/>
      <w:marTop w:val="0"/>
      <w:marBottom w:val="0"/>
      <w:divBdr>
        <w:top w:val="none" w:sz="0" w:space="0" w:color="auto"/>
        <w:left w:val="none" w:sz="0" w:space="0" w:color="auto"/>
        <w:bottom w:val="none" w:sz="0" w:space="0" w:color="auto"/>
        <w:right w:val="none" w:sz="0" w:space="0" w:color="auto"/>
      </w:divBdr>
    </w:div>
    <w:div w:id="873345319">
      <w:bodyDiv w:val="1"/>
      <w:marLeft w:val="0"/>
      <w:marRight w:val="0"/>
      <w:marTop w:val="0"/>
      <w:marBottom w:val="0"/>
      <w:divBdr>
        <w:top w:val="none" w:sz="0" w:space="0" w:color="auto"/>
        <w:left w:val="none" w:sz="0" w:space="0" w:color="auto"/>
        <w:bottom w:val="none" w:sz="0" w:space="0" w:color="auto"/>
        <w:right w:val="none" w:sz="0" w:space="0" w:color="auto"/>
      </w:divBdr>
    </w:div>
    <w:div w:id="875696146">
      <w:bodyDiv w:val="1"/>
      <w:marLeft w:val="0"/>
      <w:marRight w:val="0"/>
      <w:marTop w:val="0"/>
      <w:marBottom w:val="0"/>
      <w:divBdr>
        <w:top w:val="none" w:sz="0" w:space="0" w:color="auto"/>
        <w:left w:val="none" w:sz="0" w:space="0" w:color="auto"/>
        <w:bottom w:val="none" w:sz="0" w:space="0" w:color="auto"/>
        <w:right w:val="none" w:sz="0" w:space="0" w:color="auto"/>
      </w:divBdr>
    </w:div>
    <w:div w:id="938215086">
      <w:bodyDiv w:val="1"/>
      <w:marLeft w:val="0"/>
      <w:marRight w:val="0"/>
      <w:marTop w:val="0"/>
      <w:marBottom w:val="0"/>
      <w:divBdr>
        <w:top w:val="none" w:sz="0" w:space="0" w:color="auto"/>
        <w:left w:val="none" w:sz="0" w:space="0" w:color="auto"/>
        <w:bottom w:val="none" w:sz="0" w:space="0" w:color="auto"/>
        <w:right w:val="none" w:sz="0" w:space="0" w:color="auto"/>
      </w:divBdr>
    </w:div>
    <w:div w:id="1011184185">
      <w:bodyDiv w:val="1"/>
      <w:marLeft w:val="0"/>
      <w:marRight w:val="0"/>
      <w:marTop w:val="0"/>
      <w:marBottom w:val="0"/>
      <w:divBdr>
        <w:top w:val="none" w:sz="0" w:space="0" w:color="auto"/>
        <w:left w:val="none" w:sz="0" w:space="0" w:color="auto"/>
        <w:bottom w:val="none" w:sz="0" w:space="0" w:color="auto"/>
        <w:right w:val="none" w:sz="0" w:space="0" w:color="auto"/>
      </w:divBdr>
    </w:div>
    <w:div w:id="1097023610">
      <w:bodyDiv w:val="1"/>
      <w:marLeft w:val="0"/>
      <w:marRight w:val="0"/>
      <w:marTop w:val="0"/>
      <w:marBottom w:val="0"/>
      <w:divBdr>
        <w:top w:val="none" w:sz="0" w:space="0" w:color="auto"/>
        <w:left w:val="none" w:sz="0" w:space="0" w:color="auto"/>
        <w:bottom w:val="none" w:sz="0" w:space="0" w:color="auto"/>
        <w:right w:val="none" w:sz="0" w:space="0" w:color="auto"/>
      </w:divBdr>
    </w:div>
    <w:div w:id="1356418644">
      <w:bodyDiv w:val="1"/>
      <w:marLeft w:val="0"/>
      <w:marRight w:val="0"/>
      <w:marTop w:val="0"/>
      <w:marBottom w:val="0"/>
      <w:divBdr>
        <w:top w:val="none" w:sz="0" w:space="0" w:color="auto"/>
        <w:left w:val="none" w:sz="0" w:space="0" w:color="auto"/>
        <w:bottom w:val="none" w:sz="0" w:space="0" w:color="auto"/>
        <w:right w:val="none" w:sz="0" w:space="0" w:color="auto"/>
      </w:divBdr>
    </w:div>
    <w:div w:id="1365130871">
      <w:bodyDiv w:val="1"/>
      <w:marLeft w:val="0"/>
      <w:marRight w:val="0"/>
      <w:marTop w:val="0"/>
      <w:marBottom w:val="0"/>
      <w:divBdr>
        <w:top w:val="none" w:sz="0" w:space="0" w:color="auto"/>
        <w:left w:val="none" w:sz="0" w:space="0" w:color="auto"/>
        <w:bottom w:val="none" w:sz="0" w:space="0" w:color="auto"/>
        <w:right w:val="none" w:sz="0" w:space="0" w:color="auto"/>
      </w:divBdr>
      <w:divsChild>
        <w:div w:id="385109813">
          <w:blockQuote w:val="1"/>
          <w:marLeft w:val="0"/>
          <w:marRight w:val="0"/>
          <w:marTop w:val="0"/>
          <w:marBottom w:val="225"/>
          <w:divBdr>
            <w:top w:val="single" w:sz="6" w:space="11" w:color="EBEBEB"/>
            <w:left w:val="single" w:sz="6" w:space="11" w:color="EBEBEB"/>
            <w:bottom w:val="single" w:sz="6" w:space="1" w:color="EBEBEB"/>
            <w:right w:val="single" w:sz="6" w:space="11" w:color="EBEBEB"/>
          </w:divBdr>
        </w:div>
      </w:divsChild>
    </w:div>
    <w:div w:id="1392342644">
      <w:bodyDiv w:val="1"/>
      <w:marLeft w:val="0"/>
      <w:marRight w:val="0"/>
      <w:marTop w:val="0"/>
      <w:marBottom w:val="0"/>
      <w:divBdr>
        <w:top w:val="none" w:sz="0" w:space="0" w:color="auto"/>
        <w:left w:val="none" w:sz="0" w:space="0" w:color="auto"/>
        <w:bottom w:val="none" w:sz="0" w:space="0" w:color="auto"/>
        <w:right w:val="none" w:sz="0" w:space="0" w:color="auto"/>
      </w:divBdr>
    </w:div>
    <w:div w:id="1398626982">
      <w:bodyDiv w:val="1"/>
      <w:marLeft w:val="0"/>
      <w:marRight w:val="0"/>
      <w:marTop w:val="0"/>
      <w:marBottom w:val="0"/>
      <w:divBdr>
        <w:top w:val="none" w:sz="0" w:space="0" w:color="auto"/>
        <w:left w:val="none" w:sz="0" w:space="0" w:color="auto"/>
        <w:bottom w:val="none" w:sz="0" w:space="0" w:color="auto"/>
        <w:right w:val="none" w:sz="0" w:space="0" w:color="auto"/>
      </w:divBdr>
    </w:div>
    <w:div w:id="1406759941">
      <w:bodyDiv w:val="1"/>
      <w:marLeft w:val="0"/>
      <w:marRight w:val="0"/>
      <w:marTop w:val="0"/>
      <w:marBottom w:val="0"/>
      <w:divBdr>
        <w:top w:val="none" w:sz="0" w:space="0" w:color="auto"/>
        <w:left w:val="none" w:sz="0" w:space="0" w:color="auto"/>
        <w:bottom w:val="none" w:sz="0" w:space="0" w:color="auto"/>
        <w:right w:val="none" w:sz="0" w:space="0" w:color="auto"/>
      </w:divBdr>
    </w:div>
    <w:div w:id="1476483093">
      <w:bodyDiv w:val="1"/>
      <w:marLeft w:val="0"/>
      <w:marRight w:val="0"/>
      <w:marTop w:val="0"/>
      <w:marBottom w:val="0"/>
      <w:divBdr>
        <w:top w:val="none" w:sz="0" w:space="0" w:color="auto"/>
        <w:left w:val="none" w:sz="0" w:space="0" w:color="auto"/>
        <w:bottom w:val="none" w:sz="0" w:space="0" w:color="auto"/>
        <w:right w:val="none" w:sz="0" w:space="0" w:color="auto"/>
      </w:divBdr>
    </w:div>
    <w:div w:id="1565681395">
      <w:bodyDiv w:val="1"/>
      <w:marLeft w:val="0"/>
      <w:marRight w:val="0"/>
      <w:marTop w:val="0"/>
      <w:marBottom w:val="0"/>
      <w:divBdr>
        <w:top w:val="none" w:sz="0" w:space="0" w:color="auto"/>
        <w:left w:val="none" w:sz="0" w:space="0" w:color="auto"/>
        <w:bottom w:val="none" w:sz="0" w:space="0" w:color="auto"/>
        <w:right w:val="none" w:sz="0" w:space="0" w:color="auto"/>
      </w:divBdr>
    </w:div>
    <w:div w:id="1593664617">
      <w:bodyDiv w:val="1"/>
      <w:marLeft w:val="0"/>
      <w:marRight w:val="0"/>
      <w:marTop w:val="0"/>
      <w:marBottom w:val="0"/>
      <w:divBdr>
        <w:top w:val="none" w:sz="0" w:space="0" w:color="auto"/>
        <w:left w:val="none" w:sz="0" w:space="0" w:color="auto"/>
        <w:bottom w:val="none" w:sz="0" w:space="0" w:color="auto"/>
        <w:right w:val="none" w:sz="0" w:space="0" w:color="auto"/>
      </w:divBdr>
    </w:div>
    <w:div w:id="1601722665">
      <w:bodyDiv w:val="1"/>
      <w:marLeft w:val="0"/>
      <w:marRight w:val="0"/>
      <w:marTop w:val="0"/>
      <w:marBottom w:val="0"/>
      <w:divBdr>
        <w:top w:val="none" w:sz="0" w:space="0" w:color="auto"/>
        <w:left w:val="none" w:sz="0" w:space="0" w:color="auto"/>
        <w:bottom w:val="none" w:sz="0" w:space="0" w:color="auto"/>
        <w:right w:val="none" w:sz="0" w:space="0" w:color="auto"/>
      </w:divBdr>
      <w:divsChild>
        <w:div w:id="1223491934">
          <w:marLeft w:val="0"/>
          <w:marRight w:val="0"/>
          <w:marTop w:val="0"/>
          <w:marBottom w:val="0"/>
          <w:divBdr>
            <w:top w:val="none" w:sz="0" w:space="0" w:color="auto"/>
            <w:left w:val="none" w:sz="0" w:space="0" w:color="auto"/>
            <w:bottom w:val="none" w:sz="0" w:space="0" w:color="auto"/>
            <w:right w:val="none" w:sz="0" w:space="0" w:color="auto"/>
          </w:divBdr>
        </w:div>
        <w:div w:id="99378840">
          <w:marLeft w:val="0"/>
          <w:marRight w:val="0"/>
          <w:marTop w:val="0"/>
          <w:marBottom w:val="0"/>
          <w:divBdr>
            <w:top w:val="none" w:sz="0" w:space="0" w:color="auto"/>
            <w:left w:val="none" w:sz="0" w:space="0" w:color="auto"/>
            <w:bottom w:val="none" w:sz="0" w:space="0" w:color="auto"/>
            <w:right w:val="none" w:sz="0" w:space="0" w:color="auto"/>
          </w:divBdr>
        </w:div>
        <w:div w:id="2093162093">
          <w:marLeft w:val="0"/>
          <w:marRight w:val="0"/>
          <w:marTop w:val="0"/>
          <w:marBottom w:val="0"/>
          <w:divBdr>
            <w:top w:val="none" w:sz="0" w:space="0" w:color="auto"/>
            <w:left w:val="none" w:sz="0" w:space="0" w:color="auto"/>
            <w:bottom w:val="none" w:sz="0" w:space="0" w:color="auto"/>
            <w:right w:val="none" w:sz="0" w:space="0" w:color="auto"/>
          </w:divBdr>
        </w:div>
        <w:div w:id="1179731196">
          <w:marLeft w:val="0"/>
          <w:marRight w:val="0"/>
          <w:marTop w:val="0"/>
          <w:marBottom w:val="0"/>
          <w:divBdr>
            <w:top w:val="none" w:sz="0" w:space="0" w:color="auto"/>
            <w:left w:val="none" w:sz="0" w:space="0" w:color="auto"/>
            <w:bottom w:val="none" w:sz="0" w:space="0" w:color="auto"/>
            <w:right w:val="none" w:sz="0" w:space="0" w:color="auto"/>
          </w:divBdr>
        </w:div>
        <w:div w:id="406416078">
          <w:marLeft w:val="0"/>
          <w:marRight w:val="0"/>
          <w:marTop w:val="0"/>
          <w:marBottom w:val="0"/>
          <w:divBdr>
            <w:top w:val="none" w:sz="0" w:space="0" w:color="auto"/>
            <w:left w:val="none" w:sz="0" w:space="0" w:color="auto"/>
            <w:bottom w:val="none" w:sz="0" w:space="0" w:color="auto"/>
            <w:right w:val="none" w:sz="0" w:space="0" w:color="auto"/>
          </w:divBdr>
        </w:div>
        <w:div w:id="312369521">
          <w:marLeft w:val="0"/>
          <w:marRight w:val="0"/>
          <w:marTop w:val="0"/>
          <w:marBottom w:val="0"/>
          <w:divBdr>
            <w:top w:val="none" w:sz="0" w:space="0" w:color="auto"/>
            <w:left w:val="none" w:sz="0" w:space="0" w:color="auto"/>
            <w:bottom w:val="none" w:sz="0" w:space="0" w:color="auto"/>
            <w:right w:val="none" w:sz="0" w:space="0" w:color="auto"/>
          </w:divBdr>
        </w:div>
        <w:div w:id="1271281454">
          <w:marLeft w:val="0"/>
          <w:marRight w:val="0"/>
          <w:marTop w:val="0"/>
          <w:marBottom w:val="0"/>
          <w:divBdr>
            <w:top w:val="none" w:sz="0" w:space="0" w:color="auto"/>
            <w:left w:val="none" w:sz="0" w:space="0" w:color="auto"/>
            <w:bottom w:val="none" w:sz="0" w:space="0" w:color="auto"/>
            <w:right w:val="none" w:sz="0" w:space="0" w:color="auto"/>
          </w:divBdr>
        </w:div>
        <w:div w:id="2049184891">
          <w:marLeft w:val="0"/>
          <w:marRight w:val="0"/>
          <w:marTop w:val="0"/>
          <w:marBottom w:val="0"/>
          <w:divBdr>
            <w:top w:val="none" w:sz="0" w:space="0" w:color="auto"/>
            <w:left w:val="none" w:sz="0" w:space="0" w:color="auto"/>
            <w:bottom w:val="none" w:sz="0" w:space="0" w:color="auto"/>
            <w:right w:val="none" w:sz="0" w:space="0" w:color="auto"/>
          </w:divBdr>
        </w:div>
        <w:div w:id="1101995442">
          <w:marLeft w:val="0"/>
          <w:marRight w:val="0"/>
          <w:marTop w:val="0"/>
          <w:marBottom w:val="0"/>
          <w:divBdr>
            <w:top w:val="none" w:sz="0" w:space="0" w:color="auto"/>
            <w:left w:val="none" w:sz="0" w:space="0" w:color="auto"/>
            <w:bottom w:val="none" w:sz="0" w:space="0" w:color="auto"/>
            <w:right w:val="none" w:sz="0" w:space="0" w:color="auto"/>
          </w:divBdr>
        </w:div>
        <w:div w:id="1081096318">
          <w:marLeft w:val="0"/>
          <w:marRight w:val="0"/>
          <w:marTop w:val="0"/>
          <w:marBottom w:val="0"/>
          <w:divBdr>
            <w:top w:val="none" w:sz="0" w:space="0" w:color="auto"/>
            <w:left w:val="none" w:sz="0" w:space="0" w:color="auto"/>
            <w:bottom w:val="none" w:sz="0" w:space="0" w:color="auto"/>
            <w:right w:val="none" w:sz="0" w:space="0" w:color="auto"/>
          </w:divBdr>
        </w:div>
        <w:div w:id="1359741501">
          <w:marLeft w:val="0"/>
          <w:marRight w:val="0"/>
          <w:marTop w:val="0"/>
          <w:marBottom w:val="0"/>
          <w:divBdr>
            <w:top w:val="none" w:sz="0" w:space="0" w:color="auto"/>
            <w:left w:val="none" w:sz="0" w:space="0" w:color="auto"/>
            <w:bottom w:val="none" w:sz="0" w:space="0" w:color="auto"/>
            <w:right w:val="none" w:sz="0" w:space="0" w:color="auto"/>
          </w:divBdr>
        </w:div>
        <w:div w:id="1607879848">
          <w:marLeft w:val="0"/>
          <w:marRight w:val="0"/>
          <w:marTop w:val="0"/>
          <w:marBottom w:val="0"/>
          <w:divBdr>
            <w:top w:val="none" w:sz="0" w:space="0" w:color="auto"/>
            <w:left w:val="none" w:sz="0" w:space="0" w:color="auto"/>
            <w:bottom w:val="none" w:sz="0" w:space="0" w:color="auto"/>
            <w:right w:val="none" w:sz="0" w:space="0" w:color="auto"/>
          </w:divBdr>
        </w:div>
      </w:divsChild>
    </w:div>
    <w:div w:id="1602755928">
      <w:bodyDiv w:val="1"/>
      <w:marLeft w:val="0"/>
      <w:marRight w:val="0"/>
      <w:marTop w:val="0"/>
      <w:marBottom w:val="0"/>
      <w:divBdr>
        <w:top w:val="none" w:sz="0" w:space="0" w:color="auto"/>
        <w:left w:val="none" w:sz="0" w:space="0" w:color="auto"/>
        <w:bottom w:val="none" w:sz="0" w:space="0" w:color="auto"/>
        <w:right w:val="none" w:sz="0" w:space="0" w:color="auto"/>
      </w:divBdr>
    </w:div>
    <w:div w:id="1623607722">
      <w:bodyDiv w:val="1"/>
      <w:marLeft w:val="0"/>
      <w:marRight w:val="0"/>
      <w:marTop w:val="0"/>
      <w:marBottom w:val="0"/>
      <w:divBdr>
        <w:top w:val="none" w:sz="0" w:space="0" w:color="auto"/>
        <w:left w:val="none" w:sz="0" w:space="0" w:color="auto"/>
        <w:bottom w:val="none" w:sz="0" w:space="0" w:color="auto"/>
        <w:right w:val="none" w:sz="0" w:space="0" w:color="auto"/>
      </w:divBdr>
    </w:div>
    <w:div w:id="1643342807">
      <w:bodyDiv w:val="1"/>
      <w:marLeft w:val="0"/>
      <w:marRight w:val="0"/>
      <w:marTop w:val="0"/>
      <w:marBottom w:val="0"/>
      <w:divBdr>
        <w:top w:val="none" w:sz="0" w:space="0" w:color="auto"/>
        <w:left w:val="none" w:sz="0" w:space="0" w:color="auto"/>
        <w:bottom w:val="none" w:sz="0" w:space="0" w:color="auto"/>
        <w:right w:val="none" w:sz="0" w:space="0" w:color="auto"/>
      </w:divBdr>
    </w:div>
    <w:div w:id="1672757898">
      <w:bodyDiv w:val="1"/>
      <w:marLeft w:val="0"/>
      <w:marRight w:val="0"/>
      <w:marTop w:val="0"/>
      <w:marBottom w:val="0"/>
      <w:divBdr>
        <w:top w:val="none" w:sz="0" w:space="0" w:color="auto"/>
        <w:left w:val="none" w:sz="0" w:space="0" w:color="auto"/>
        <w:bottom w:val="none" w:sz="0" w:space="0" w:color="auto"/>
        <w:right w:val="none" w:sz="0" w:space="0" w:color="auto"/>
      </w:divBdr>
      <w:divsChild>
        <w:div w:id="818690635">
          <w:marLeft w:val="446"/>
          <w:marRight w:val="0"/>
          <w:marTop w:val="0"/>
          <w:marBottom w:val="0"/>
          <w:divBdr>
            <w:top w:val="none" w:sz="0" w:space="0" w:color="auto"/>
            <w:left w:val="none" w:sz="0" w:space="0" w:color="auto"/>
            <w:bottom w:val="none" w:sz="0" w:space="0" w:color="auto"/>
            <w:right w:val="none" w:sz="0" w:space="0" w:color="auto"/>
          </w:divBdr>
        </w:div>
      </w:divsChild>
    </w:div>
    <w:div w:id="1690595571">
      <w:bodyDiv w:val="1"/>
      <w:marLeft w:val="0"/>
      <w:marRight w:val="0"/>
      <w:marTop w:val="0"/>
      <w:marBottom w:val="0"/>
      <w:divBdr>
        <w:top w:val="none" w:sz="0" w:space="0" w:color="auto"/>
        <w:left w:val="none" w:sz="0" w:space="0" w:color="auto"/>
        <w:bottom w:val="none" w:sz="0" w:space="0" w:color="auto"/>
        <w:right w:val="none" w:sz="0" w:space="0" w:color="auto"/>
      </w:divBdr>
    </w:div>
    <w:div w:id="1748844223">
      <w:bodyDiv w:val="1"/>
      <w:marLeft w:val="0"/>
      <w:marRight w:val="0"/>
      <w:marTop w:val="0"/>
      <w:marBottom w:val="0"/>
      <w:divBdr>
        <w:top w:val="none" w:sz="0" w:space="0" w:color="auto"/>
        <w:left w:val="none" w:sz="0" w:space="0" w:color="auto"/>
        <w:bottom w:val="none" w:sz="0" w:space="0" w:color="auto"/>
        <w:right w:val="none" w:sz="0" w:space="0" w:color="auto"/>
      </w:divBdr>
      <w:divsChild>
        <w:div w:id="1422795704">
          <w:marLeft w:val="446"/>
          <w:marRight w:val="0"/>
          <w:marTop w:val="0"/>
          <w:marBottom w:val="0"/>
          <w:divBdr>
            <w:top w:val="none" w:sz="0" w:space="0" w:color="auto"/>
            <w:left w:val="none" w:sz="0" w:space="0" w:color="auto"/>
            <w:bottom w:val="none" w:sz="0" w:space="0" w:color="auto"/>
            <w:right w:val="none" w:sz="0" w:space="0" w:color="auto"/>
          </w:divBdr>
        </w:div>
      </w:divsChild>
    </w:div>
    <w:div w:id="20463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www.electromecengg.com/hmi/xgt-panel.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9510BA-C2E1-4263-AC86-0E323A9E9B98}" type="doc">
      <dgm:prSet loTypeId="urn:microsoft.com/office/officeart/2005/8/layout/chevron1" loCatId="process" qsTypeId="urn:microsoft.com/office/officeart/2005/8/quickstyle/simple1" qsCatId="simple" csTypeId="urn:microsoft.com/office/officeart/2005/8/colors/colorful1" csCatId="colorful" phldr="1"/>
      <dgm:spPr/>
    </dgm:pt>
    <dgm:pt modelId="{0A71EFBC-62E2-4246-931C-5EB155AF1779}">
      <dgm:prSet phldrT="[Texto]"/>
      <dgm:spPr/>
      <dgm:t>
        <a:bodyPr/>
        <a:lstStyle/>
        <a:p>
          <a:r>
            <a:rPr lang="es-PE"/>
            <a:t>Presentación de TrueLogic</a:t>
          </a:r>
        </a:p>
      </dgm:t>
    </dgm:pt>
    <dgm:pt modelId="{A374D191-5189-4BB5-A70D-1B887BE6262D}" type="parTrans" cxnId="{D81536A3-4DE7-47D7-AC45-5B0CAF753BA5}">
      <dgm:prSet/>
      <dgm:spPr/>
      <dgm:t>
        <a:bodyPr/>
        <a:lstStyle/>
        <a:p>
          <a:endParaRPr lang="es-PE"/>
        </a:p>
      </dgm:t>
    </dgm:pt>
    <dgm:pt modelId="{533568E0-7216-45BC-BC27-975EB5E7E69A}" type="sibTrans" cxnId="{D81536A3-4DE7-47D7-AC45-5B0CAF753BA5}">
      <dgm:prSet/>
      <dgm:spPr/>
      <dgm:t>
        <a:bodyPr/>
        <a:lstStyle/>
        <a:p>
          <a:endParaRPr lang="es-PE"/>
        </a:p>
      </dgm:t>
    </dgm:pt>
    <dgm:pt modelId="{FF2F0549-8E59-45EE-A305-CF94C5AD9B06}">
      <dgm:prSet phldrT="[Texto]"/>
      <dgm:spPr/>
      <dgm:t>
        <a:bodyPr/>
        <a:lstStyle/>
        <a:p>
          <a:r>
            <a:rPr lang="es-PE"/>
            <a:t>Levantamiento del perfil requerido</a:t>
          </a:r>
        </a:p>
      </dgm:t>
    </dgm:pt>
    <dgm:pt modelId="{F787ED6D-25EA-4001-A748-51549D91ACB1}" type="parTrans" cxnId="{0BE2E704-338C-4A77-89F2-E8569F45FACC}">
      <dgm:prSet/>
      <dgm:spPr/>
      <dgm:t>
        <a:bodyPr/>
        <a:lstStyle/>
        <a:p>
          <a:endParaRPr lang="es-PE"/>
        </a:p>
      </dgm:t>
    </dgm:pt>
    <dgm:pt modelId="{A83BB8EC-5562-4D0D-9030-B7AAD40F4F56}" type="sibTrans" cxnId="{0BE2E704-338C-4A77-89F2-E8569F45FACC}">
      <dgm:prSet/>
      <dgm:spPr/>
      <dgm:t>
        <a:bodyPr/>
        <a:lstStyle/>
        <a:p>
          <a:endParaRPr lang="es-PE"/>
        </a:p>
      </dgm:t>
    </dgm:pt>
    <dgm:pt modelId="{E4C2DD42-0CBA-4977-AD9A-22066A90815A}">
      <dgm:prSet phldrT="[Texto]"/>
      <dgm:spPr/>
      <dgm:t>
        <a:bodyPr/>
        <a:lstStyle/>
        <a:p>
          <a:r>
            <a:rPr lang="es-PE"/>
            <a:t>Negociación de costo del proceso</a:t>
          </a:r>
        </a:p>
      </dgm:t>
    </dgm:pt>
    <dgm:pt modelId="{37BDF9A3-8F7B-4866-B1ED-0CA9EF884042}" type="parTrans" cxnId="{C016045E-95F3-469F-8A82-8E1EA55C9E30}">
      <dgm:prSet/>
      <dgm:spPr/>
      <dgm:t>
        <a:bodyPr/>
        <a:lstStyle/>
        <a:p>
          <a:endParaRPr lang="es-PE"/>
        </a:p>
      </dgm:t>
    </dgm:pt>
    <dgm:pt modelId="{1B40878D-B55E-420F-AA53-C56AF7B6FCFF}" type="sibTrans" cxnId="{C016045E-95F3-469F-8A82-8E1EA55C9E30}">
      <dgm:prSet/>
      <dgm:spPr/>
      <dgm:t>
        <a:bodyPr/>
        <a:lstStyle/>
        <a:p>
          <a:endParaRPr lang="es-PE"/>
        </a:p>
      </dgm:t>
    </dgm:pt>
    <dgm:pt modelId="{B36A3E7C-46ED-473C-ADA8-F71358514EE1}">
      <dgm:prSet phldrT="[Texto]"/>
      <dgm:spPr/>
      <dgm:t>
        <a:bodyPr/>
        <a:lstStyle/>
        <a:p>
          <a:r>
            <a:rPr lang="es-PE"/>
            <a:t>Firma del contrato</a:t>
          </a:r>
        </a:p>
      </dgm:t>
    </dgm:pt>
    <dgm:pt modelId="{42554043-6FAD-4F22-B310-0856839E907C}" type="parTrans" cxnId="{52848278-3446-4057-A909-3B471302740E}">
      <dgm:prSet/>
      <dgm:spPr/>
      <dgm:t>
        <a:bodyPr/>
        <a:lstStyle/>
        <a:p>
          <a:endParaRPr lang="es-PE"/>
        </a:p>
      </dgm:t>
    </dgm:pt>
    <dgm:pt modelId="{8214A5AA-AF82-4BBC-B079-A2E1E08DA3BE}" type="sibTrans" cxnId="{52848278-3446-4057-A909-3B471302740E}">
      <dgm:prSet/>
      <dgm:spPr/>
      <dgm:t>
        <a:bodyPr/>
        <a:lstStyle/>
        <a:p>
          <a:endParaRPr lang="es-PE"/>
        </a:p>
      </dgm:t>
    </dgm:pt>
    <dgm:pt modelId="{5728A792-DDEB-43F9-BF54-A674DB62691E}" type="pres">
      <dgm:prSet presAssocID="{189510BA-C2E1-4263-AC86-0E323A9E9B98}" presName="Name0" presStyleCnt="0">
        <dgm:presLayoutVars>
          <dgm:dir/>
          <dgm:animLvl val="lvl"/>
          <dgm:resizeHandles val="exact"/>
        </dgm:presLayoutVars>
      </dgm:prSet>
      <dgm:spPr/>
    </dgm:pt>
    <dgm:pt modelId="{FE39C5BD-DFFD-4C89-8068-BBF54BAF738F}" type="pres">
      <dgm:prSet presAssocID="{0A71EFBC-62E2-4246-931C-5EB155AF1779}" presName="parTxOnly" presStyleLbl="node1" presStyleIdx="0" presStyleCnt="4">
        <dgm:presLayoutVars>
          <dgm:chMax val="0"/>
          <dgm:chPref val="0"/>
          <dgm:bulletEnabled val="1"/>
        </dgm:presLayoutVars>
      </dgm:prSet>
      <dgm:spPr/>
    </dgm:pt>
    <dgm:pt modelId="{2B10B06E-E38B-497A-85F6-C573E6776519}" type="pres">
      <dgm:prSet presAssocID="{533568E0-7216-45BC-BC27-975EB5E7E69A}" presName="parTxOnlySpace" presStyleCnt="0"/>
      <dgm:spPr/>
    </dgm:pt>
    <dgm:pt modelId="{650559B2-A5A2-4261-9813-4F5DF8A44CCB}" type="pres">
      <dgm:prSet presAssocID="{FF2F0549-8E59-45EE-A305-CF94C5AD9B06}" presName="parTxOnly" presStyleLbl="node1" presStyleIdx="1" presStyleCnt="4">
        <dgm:presLayoutVars>
          <dgm:chMax val="0"/>
          <dgm:chPref val="0"/>
          <dgm:bulletEnabled val="1"/>
        </dgm:presLayoutVars>
      </dgm:prSet>
      <dgm:spPr/>
    </dgm:pt>
    <dgm:pt modelId="{F728FFC2-07F5-4B70-890B-37116F273322}" type="pres">
      <dgm:prSet presAssocID="{A83BB8EC-5562-4D0D-9030-B7AAD40F4F56}" presName="parTxOnlySpace" presStyleCnt="0"/>
      <dgm:spPr/>
    </dgm:pt>
    <dgm:pt modelId="{9C5A0B33-2721-4CD0-81E4-5B1F8808A556}" type="pres">
      <dgm:prSet presAssocID="{E4C2DD42-0CBA-4977-AD9A-22066A90815A}" presName="parTxOnly" presStyleLbl="node1" presStyleIdx="2" presStyleCnt="4">
        <dgm:presLayoutVars>
          <dgm:chMax val="0"/>
          <dgm:chPref val="0"/>
          <dgm:bulletEnabled val="1"/>
        </dgm:presLayoutVars>
      </dgm:prSet>
      <dgm:spPr/>
    </dgm:pt>
    <dgm:pt modelId="{242DAF41-A58D-4C00-A1A9-95086ECB239A}" type="pres">
      <dgm:prSet presAssocID="{1B40878D-B55E-420F-AA53-C56AF7B6FCFF}" presName="parTxOnlySpace" presStyleCnt="0"/>
      <dgm:spPr/>
    </dgm:pt>
    <dgm:pt modelId="{85ECBB0F-F78C-4EC1-8ED7-4DFE4CE301BB}" type="pres">
      <dgm:prSet presAssocID="{B36A3E7C-46ED-473C-ADA8-F71358514EE1}" presName="parTxOnly" presStyleLbl="node1" presStyleIdx="3" presStyleCnt="4">
        <dgm:presLayoutVars>
          <dgm:chMax val="0"/>
          <dgm:chPref val="0"/>
          <dgm:bulletEnabled val="1"/>
        </dgm:presLayoutVars>
      </dgm:prSet>
      <dgm:spPr/>
    </dgm:pt>
  </dgm:ptLst>
  <dgm:cxnLst>
    <dgm:cxn modelId="{0BE2E704-338C-4A77-89F2-E8569F45FACC}" srcId="{189510BA-C2E1-4263-AC86-0E323A9E9B98}" destId="{FF2F0549-8E59-45EE-A305-CF94C5AD9B06}" srcOrd="1" destOrd="0" parTransId="{F787ED6D-25EA-4001-A748-51549D91ACB1}" sibTransId="{A83BB8EC-5562-4D0D-9030-B7AAD40F4F56}"/>
    <dgm:cxn modelId="{1845990D-09C2-4B56-A08B-3B7B8E127826}" type="presOf" srcId="{FF2F0549-8E59-45EE-A305-CF94C5AD9B06}" destId="{650559B2-A5A2-4261-9813-4F5DF8A44CCB}" srcOrd="0" destOrd="0" presId="urn:microsoft.com/office/officeart/2005/8/layout/chevron1"/>
    <dgm:cxn modelId="{C016045E-95F3-469F-8A82-8E1EA55C9E30}" srcId="{189510BA-C2E1-4263-AC86-0E323A9E9B98}" destId="{E4C2DD42-0CBA-4977-AD9A-22066A90815A}" srcOrd="2" destOrd="0" parTransId="{37BDF9A3-8F7B-4866-B1ED-0CA9EF884042}" sibTransId="{1B40878D-B55E-420F-AA53-C56AF7B6FCFF}"/>
    <dgm:cxn modelId="{52848278-3446-4057-A909-3B471302740E}" srcId="{189510BA-C2E1-4263-AC86-0E323A9E9B98}" destId="{B36A3E7C-46ED-473C-ADA8-F71358514EE1}" srcOrd="3" destOrd="0" parTransId="{42554043-6FAD-4F22-B310-0856839E907C}" sibTransId="{8214A5AA-AF82-4BBC-B079-A2E1E08DA3BE}"/>
    <dgm:cxn modelId="{38176080-9E12-4D0D-888C-3EF4CBD05E6D}" type="presOf" srcId="{E4C2DD42-0CBA-4977-AD9A-22066A90815A}" destId="{9C5A0B33-2721-4CD0-81E4-5B1F8808A556}" srcOrd="0" destOrd="0" presId="urn:microsoft.com/office/officeart/2005/8/layout/chevron1"/>
    <dgm:cxn modelId="{D81536A3-4DE7-47D7-AC45-5B0CAF753BA5}" srcId="{189510BA-C2E1-4263-AC86-0E323A9E9B98}" destId="{0A71EFBC-62E2-4246-931C-5EB155AF1779}" srcOrd="0" destOrd="0" parTransId="{A374D191-5189-4BB5-A70D-1B887BE6262D}" sibTransId="{533568E0-7216-45BC-BC27-975EB5E7E69A}"/>
    <dgm:cxn modelId="{E24919C6-1322-46FB-A221-EC0AD22ED13B}" type="presOf" srcId="{189510BA-C2E1-4263-AC86-0E323A9E9B98}" destId="{5728A792-DDEB-43F9-BF54-A674DB62691E}" srcOrd="0" destOrd="0" presId="urn:microsoft.com/office/officeart/2005/8/layout/chevron1"/>
    <dgm:cxn modelId="{53DD84ED-29AC-4CBE-8286-122CBFB5E54C}" type="presOf" srcId="{B36A3E7C-46ED-473C-ADA8-F71358514EE1}" destId="{85ECBB0F-F78C-4EC1-8ED7-4DFE4CE301BB}" srcOrd="0" destOrd="0" presId="urn:microsoft.com/office/officeart/2005/8/layout/chevron1"/>
    <dgm:cxn modelId="{7415C8F7-A789-4977-B79C-02C67C44703B}" type="presOf" srcId="{0A71EFBC-62E2-4246-931C-5EB155AF1779}" destId="{FE39C5BD-DFFD-4C89-8068-BBF54BAF738F}" srcOrd="0" destOrd="0" presId="urn:microsoft.com/office/officeart/2005/8/layout/chevron1"/>
    <dgm:cxn modelId="{F6846052-83F9-4365-85E6-E0FDF3134DDB}" type="presParOf" srcId="{5728A792-DDEB-43F9-BF54-A674DB62691E}" destId="{FE39C5BD-DFFD-4C89-8068-BBF54BAF738F}" srcOrd="0" destOrd="0" presId="urn:microsoft.com/office/officeart/2005/8/layout/chevron1"/>
    <dgm:cxn modelId="{F849738C-16EF-4663-9FD9-9247387C5E05}" type="presParOf" srcId="{5728A792-DDEB-43F9-BF54-A674DB62691E}" destId="{2B10B06E-E38B-497A-85F6-C573E6776519}" srcOrd="1" destOrd="0" presId="urn:microsoft.com/office/officeart/2005/8/layout/chevron1"/>
    <dgm:cxn modelId="{969FFE2B-E1D1-459C-AA7C-F95146AA4BF3}" type="presParOf" srcId="{5728A792-DDEB-43F9-BF54-A674DB62691E}" destId="{650559B2-A5A2-4261-9813-4F5DF8A44CCB}" srcOrd="2" destOrd="0" presId="urn:microsoft.com/office/officeart/2005/8/layout/chevron1"/>
    <dgm:cxn modelId="{4EE0055F-10BB-4963-91DB-E4E593716A6B}" type="presParOf" srcId="{5728A792-DDEB-43F9-BF54-A674DB62691E}" destId="{F728FFC2-07F5-4B70-890B-37116F273322}" srcOrd="3" destOrd="0" presId="urn:microsoft.com/office/officeart/2005/8/layout/chevron1"/>
    <dgm:cxn modelId="{EF15535E-761A-4042-A27F-E73728815EFF}" type="presParOf" srcId="{5728A792-DDEB-43F9-BF54-A674DB62691E}" destId="{9C5A0B33-2721-4CD0-81E4-5B1F8808A556}" srcOrd="4" destOrd="0" presId="urn:microsoft.com/office/officeart/2005/8/layout/chevron1"/>
    <dgm:cxn modelId="{605055B7-72F8-4C95-96C5-0D59C5DE7EB5}" type="presParOf" srcId="{5728A792-DDEB-43F9-BF54-A674DB62691E}" destId="{242DAF41-A58D-4C00-A1A9-95086ECB239A}" srcOrd="5" destOrd="0" presId="urn:microsoft.com/office/officeart/2005/8/layout/chevron1"/>
    <dgm:cxn modelId="{F596F183-40E3-42D9-B881-47E767AC01F4}" type="presParOf" srcId="{5728A792-DDEB-43F9-BF54-A674DB62691E}" destId="{85ECBB0F-F78C-4EC1-8ED7-4DFE4CE301BB}"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C81AAB-C8C3-4347-9762-6EAB069C6442}" type="doc">
      <dgm:prSet loTypeId="urn:microsoft.com/office/officeart/2005/8/layout/chevron1" loCatId="" qsTypeId="urn:microsoft.com/office/officeart/2005/8/quickstyle/simple1" qsCatId="simple" csTypeId="urn:microsoft.com/office/officeart/2005/8/colors/colorful1" csCatId="colorful" phldr="1"/>
      <dgm:spPr/>
    </dgm:pt>
    <dgm:pt modelId="{4239D2C0-D98F-5247-A06D-354C34FA502C}">
      <dgm:prSet phldrT="[Texto]"/>
      <dgm:spPr/>
      <dgm:t>
        <a:bodyPr/>
        <a:lstStyle/>
        <a:p>
          <a:r>
            <a:rPr lang="es-MX"/>
            <a:t>Introducción a TrueLogic</a:t>
          </a:r>
        </a:p>
      </dgm:t>
    </dgm:pt>
    <dgm:pt modelId="{DA795F4E-C78D-3A4C-BA10-5AB816E2C156}" type="parTrans" cxnId="{46A66E1E-5C5E-B14E-9AE4-D3AADC6B3427}">
      <dgm:prSet/>
      <dgm:spPr/>
      <dgm:t>
        <a:bodyPr/>
        <a:lstStyle/>
        <a:p>
          <a:endParaRPr lang="es-MX"/>
        </a:p>
      </dgm:t>
    </dgm:pt>
    <dgm:pt modelId="{EDDBEC59-0391-B246-B04A-E5864A6B388C}" type="sibTrans" cxnId="{46A66E1E-5C5E-B14E-9AE4-D3AADC6B3427}">
      <dgm:prSet/>
      <dgm:spPr/>
      <dgm:t>
        <a:bodyPr/>
        <a:lstStyle/>
        <a:p>
          <a:endParaRPr lang="es-MX"/>
        </a:p>
      </dgm:t>
    </dgm:pt>
    <dgm:pt modelId="{55111348-8FF4-4448-B8AE-560690102E76}">
      <dgm:prSet phldrT="[Texto]"/>
      <dgm:spPr/>
      <dgm:t>
        <a:bodyPr/>
        <a:lstStyle/>
        <a:p>
          <a:r>
            <a:rPr lang="es-MX"/>
            <a:t>Cliente revisa el presupuesto</a:t>
          </a:r>
        </a:p>
      </dgm:t>
    </dgm:pt>
    <dgm:pt modelId="{F01AB060-703F-3946-842B-B3A958C4BD38}" type="parTrans" cxnId="{EE55488E-AA7E-0648-9D4C-D0238E16C0F8}">
      <dgm:prSet/>
      <dgm:spPr/>
      <dgm:t>
        <a:bodyPr/>
        <a:lstStyle/>
        <a:p>
          <a:endParaRPr lang="es-MX"/>
        </a:p>
      </dgm:t>
    </dgm:pt>
    <dgm:pt modelId="{A25D0B7F-2F4B-3542-B7EE-AF9FA9164E3B}" type="sibTrans" cxnId="{EE55488E-AA7E-0648-9D4C-D0238E16C0F8}">
      <dgm:prSet/>
      <dgm:spPr/>
      <dgm:t>
        <a:bodyPr/>
        <a:lstStyle/>
        <a:p>
          <a:endParaRPr lang="es-MX"/>
        </a:p>
      </dgm:t>
    </dgm:pt>
    <dgm:pt modelId="{EC4BDD1C-EC92-1844-8AA3-60EE88D23A15}">
      <dgm:prSet phldrT="[Texto]"/>
      <dgm:spPr/>
      <dgm:t>
        <a:bodyPr/>
        <a:lstStyle/>
        <a:p>
          <a:r>
            <a:rPr lang="es-MX"/>
            <a:t>Levantamiento del perfil</a:t>
          </a:r>
        </a:p>
      </dgm:t>
    </dgm:pt>
    <dgm:pt modelId="{F32210EF-BD29-714D-9971-C72BC799470E}" type="parTrans" cxnId="{4B638FAB-D115-ED46-BB85-9D7C250F67FB}">
      <dgm:prSet/>
      <dgm:spPr/>
      <dgm:t>
        <a:bodyPr/>
        <a:lstStyle/>
        <a:p>
          <a:endParaRPr lang="es-MX"/>
        </a:p>
      </dgm:t>
    </dgm:pt>
    <dgm:pt modelId="{00FC5564-5D3B-C441-998C-9EDBE398ED13}" type="sibTrans" cxnId="{4B638FAB-D115-ED46-BB85-9D7C250F67FB}">
      <dgm:prSet/>
      <dgm:spPr/>
      <dgm:t>
        <a:bodyPr/>
        <a:lstStyle/>
        <a:p>
          <a:endParaRPr lang="es-MX"/>
        </a:p>
      </dgm:t>
    </dgm:pt>
    <dgm:pt modelId="{B929B41C-4869-4741-93FF-BB435C728FCF}">
      <dgm:prSet phldrT="[Texto]"/>
      <dgm:spPr/>
      <dgm:t>
        <a:bodyPr/>
        <a:lstStyle/>
        <a:p>
          <a:r>
            <a:rPr lang="es-MX"/>
            <a:t>Firma de contrato</a:t>
          </a:r>
        </a:p>
      </dgm:t>
    </dgm:pt>
    <dgm:pt modelId="{45907246-02D2-7342-B49D-9F2DAB381CEE}" type="parTrans" cxnId="{1EED6E72-D2E4-FA42-9D95-2F2CAA44CBA6}">
      <dgm:prSet/>
      <dgm:spPr/>
      <dgm:t>
        <a:bodyPr/>
        <a:lstStyle/>
        <a:p>
          <a:endParaRPr lang="es-MX"/>
        </a:p>
      </dgm:t>
    </dgm:pt>
    <dgm:pt modelId="{33213576-2DAC-CB4D-BF88-D96E753E63D4}" type="sibTrans" cxnId="{1EED6E72-D2E4-FA42-9D95-2F2CAA44CBA6}">
      <dgm:prSet/>
      <dgm:spPr/>
      <dgm:t>
        <a:bodyPr/>
        <a:lstStyle/>
        <a:p>
          <a:endParaRPr lang="es-MX"/>
        </a:p>
      </dgm:t>
    </dgm:pt>
    <dgm:pt modelId="{8CAD8B3A-99CA-CB47-9688-E494914AA3FB}" type="pres">
      <dgm:prSet presAssocID="{D2C81AAB-C8C3-4347-9762-6EAB069C6442}" presName="Name0" presStyleCnt="0">
        <dgm:presLayoutVars>
          <dgm:dir/>
          <dgm:animLvl val="lvl"/>
          <dgm:resizeHandles val="exact"/>
        </dgm:presLayoutVars>
      </dgm:prSet>
      <dgm:spPr/>
    </dgm:pt>
    <dgm:pt modelId="{40F38B80-1F20-6C49-83ED-8E604A262057}" type="pres">
      <dgm:prSet presAssocID="{4239D2C0-D98F-5247-A06D-354C34FA502C}" presName="parTxOnly" presStyleLbl="node1" presStyleIdx="0" presStyleCnt="4">
        <dgm:presLayoutVars>
          <dgm:chMax val="0"/>
          <dgm:chPref val="0"/>
          <dgm:bulletEnabled val="1"/>
        </dgm:presLayoutVars>
      </dgm:prSet>
      <dgm:spPr/>
    </dgm:pt>
    <dgm:pt modelId="{CB4E2BC9-B417-5E4F-BD76-DDBD6B21F0FB}" type="pres">
      <dgm:prSet presAssocID="{EDDBEC59-0391-B246-B04A-E5864A6B388C}" presName="parTxOnlySpace" presStyleCnt="0"/>
      <dgm:spPr/>
    </dgm:pt>
    <dgm:pt modelId="{2F1B0CE2-C433-3F41-931A-7FBC108A295F}" type="pres">
      <dgm:prSet presAssocID="{55111348-8FF4-4448-B8AE-560690102E76}" presName="parTxOnly" presStyleLbl="node1" presStyleIdx="1" presStyleCnt="4">
        <dgm:presLayoutVars>
          <dgm:chMax val="0"/>
          <dgm:chPref val="0"/>
          <dgm:bulletEnabled val="1"/>
        </dgm:presLayoutVars>
      </dgm:prSet>
      <dgm:spPr/>
    </dgm:pt>
    <dgm:pt modelId="{167C3402-E3F7-6148-B668-85B680C5F46F}" type="pres">
      <dgm:prSet presAssocID="{A25D0B7F-2F4B-3542-B7EE-AF9FA9164E3B}" presName="parTxOnlySpace" presStyleCnt="0"/>
      <dgm:spPr/>
    </dgm:pt>
    <dgm:pt modelId="{58D6F2C5-140B-BF45-B8FE-5E42C5376E26}" type="pres">
      <dgm:prSet presAssocID="{EC4BDD1C-EC92-1844-8AA3-60EE88D23A15}" presName="parTxOnly" presStyleLbl="node1" presStyleIdx="2" presStyleCnt="4">
        <dgm:presLayoutVars>
          <dgm:chMax val="0"/>
          <dgm:chPref val="0"/>
          <dgm:bulletEnabled val="1"/>
        </dgm:presLayoutVars>
      </dgm:prSet>
      <dgm:spPr/>
    </dgm:pt>
    <dgm:pt modelId="{E3768116-530A-124F-A615-7101E44572D1}" type="pres">
      <dgm:prSet presAssocID="{00FC5564-5D3B-C441-998C-9EDBE398ED13}" presName="parTxOnlySpace" presStyleCnt="0"/>
      <dgm:spPr/>
    </dgm:pt>
    <dgm:pt modelId="{136841C1-0127-3F47-8972-40F022648F2C}" type="pres">
      <dgm:prSet presAssocID="{B929B41C-4869-4741-93FF-BB435C728FCF}" presName="parTxOnly" presStyleLbl="node1" presStyleIdx="3" presStyleCnt="4">
        <dgm:presLayoutVars>
          <dgm:chMax val="0"/>
          <dgm:chPref val="0"/>
          <dgm:bulletEnabled val="1"/>
        </dgm:presLayoutVars>
      </dgm:prSet>
      <dgm:spPr/>
    </dgm:pt>
  </dgm:ptLst>
  <dgm:cxnLst>
    <dgm:cxn modelId="{46A66E1E-5C5E-B14E-9AE4-D3AADC6B3427}" srcId="{D2C81AAB-C8C3-4347-9762-6EAB069C6442}" destId="{4239D2C0-D98F-5247-A06D-354C34FA502C}" srcOrd="0" destOrd="0" parTransId="{DA795F4E-C78D-3A4C-BA10-5AB816E2C156}" sibTransId="{EDDBEC59-0391-B246-B04A-E5864A6B388C}"/>
    <dgm:cxn modelId="{42CDE53D-4CFA-3846-AA7D-6A29ABD2ECA6}" type="presOf" srcId="{55111348-8FF4-4448-B8AE-560690102E76}" destId="{2F1B0CE2-C433-3F41-931A-7FBC108A295F}" srcOrd="0" destOrd="0" presId="urn:microsoft.com/office/officeart/2005/8/layout/chevron1"/>
    <dgm:cxn modelId="{E5CF3268-BE08-7A46-AAF9-52526E647CAA}" type="presOf" srcId="{D2C81AAB-C8C3-4347-9762-6EAB069C6442}" destId="{8CAD8B3A-99CA-CB47-9688-E494914AA3FB}" srcOrd="0" destOrd="0" presId="urn:microsoft.com/office/officeart/2005/8/layout/chevron1"/>
    <dgm:cxn modelId="{1EED6E72-D2E4-FA42-9D95-2F2CAA44CBA6}" srcId="{D2C81AAB-C8C3-4347-9762-6EAB069C6442}" destId="{B929B41C-4869-4741-93FF-BB435C728FCF}" srcOrd="3" destOrd="0" parTransId="{45907246-02D2-7342-B49D-9F2DAB381CEE}" sibTransId="{33213576-2DAC-CB4D-BF88-D96E753E63D4}"/>
    <dgm:cxn modelId="{EE55488E-AA7E-0648-9D4C-D0238E16C0F8}" srcId="{D2C81AAB-C8C3-4347-9762-6EAB069C6442}" destId="{55111348-8FF4-4448-B8AE-560690102E76}" srcOrd="1" destOrd="0" parTransId="{F01AB060-703F-3946-842B-B3A958C4BD38}" sibTransId="{A25D0B7F-2F4B-3542-B7EE-AF9FA9164E3B}"/>
    <dgm:cxn modelId="{2CA36F9F-5AB1-C74F-9011-DD2E2793F394}" type="presOf" srcId="{4239D2C0-D98F-5247-A06D-354C34FA502C}" destId="{40F38B80-1F20-6C49-83ED-8E604A262057}" srcOrd="0" destOrd="0" presId="urn:microsoft.com/office/officeart/2005/8/layout/chevron1"/>
    <dgm:cxn modelId="{4B638FAB-D115-ED46-BB85-9D7C250F67FB}" srcId="{D2C81AAB-C8C3-4347-9762-6EAB069C6442}" destId="{EC4BDD1C-EC92-1844-8AA3-60EE88D23A15}" srcOrd="2" destOrd="0" parTransId="{F32210EF-BD29-714D-9971-C72BC799470E}" sibTransId="{00FC5564-5D3B-C441-998C-9EDBE398ED13}"/>
    <dgm:cxn modelId="{8FB646F0-BBB8-9547-9EF5-9E362C27521A}" type="presOf" srcId="{B929B41C-4869-4741-93FF-BB435C728FCF}" destId="{136841C1-0127-3F47-8972-40F022648F2C}" srcOrd="0" destOrd="0" presId="urn:microsoft.com/office/officeart/2005/8/layout/chevron1"/>
    <dgm:cxn modelId="{E777EDFE-6258-FD41-B566-DAFD6B3020B2}" type="presOf" srcId="{EC4BDD1C-EC92-1844-8AA3-60EE88D23A15}" destId="{58D6F2C5-140B-BF45-B8FE-5E42C5376E26}" srcOrd="0" destOrd="0" presId="urn:microsoft.com/office/officeart/2005/8/layout/chevron1"/>
    <dgm:cxn modelId="{CAEA14C5-3B35-2F48-90B2-F8ED8A4CC88B}" type="presParOf" srcId="{8CAD8B3A-99CA-CB47-9688-E494914AA3FB}" destId="{40F38B80-1F20-6C49-83ED-8E604A262057}" srcOrd="0" destOrd="0" presId="urn:microsoft.com/office/officeart/2005/8/layout/chevron1"/>
    <dgm:cxn modelId="{02FC7176-F62C-884C-A807-90ACA4A30F1F}" type="presParOf" srcId="{8CAD8B3A-99CA-CB47-9688-E494914AA3FB}" destId="{CB4E2BC9-B417-5E4F-BD76-DDBD6B21F0FB}" srcOrd="1" destOrd="0" presId="urn:microsoft.com/office/officeart/2005/8/layout/chevron1"/>
    <dgm:cxn modelId="{38BCFA6C-BE42-6646-B810-DBD4EC6366C2}" type="presParOf" srcId="{8CAD8B3A-99CA-CB47-9688-E494914AA3FB}" destId="{2F1B0CE2-C433-3F41-931A-7FBC108A295F}" srcOrd="2" destOrd="0" presId="urn:microsoft.com/office/officeart/2005/8/layout/chevron1"/>
    <dgm:cxn modelId="{8CE7E299-BD8E-A74A-9A10-54175C125103}" type="presParOf" srcId="{8CAD8B3A-99CA-CB47-9688-E494914AA3FB}" destId="{167C3402-E3F7-6148-B668-85B680C5F46F}" srcOrd="3" destOrd="0" presId="urn:microsoft.com/office/officeart/2005/8/layout/chevron1"/>
    <dgm:cxn modelId="{456A9E12-4491-A243-BD60-E1C9A546BD64}" type="presParOf" srcId="{8CAD8B3A-99CA-CB47-9688-E494914AA3FB}" destId="{58D6F2C5-140B-BF45-B8FE-5E42C5376E26}" srcOrd="4" destOrd="0" presId="urn:microsoft.com/office/officeart/2005/8/layout/chevron1"/>
    <dgm:cxn modelId="{FE7E736D-AB74-5245-B8D9-D3851416322B}" type="presParOf" srcId="{8CAD8B3A-99CA-CB47-9688-E494914AA3FB}" destId="{E3768116-530A-124F-A615-7101E44572D1}" srcOrd="5" destOrd="0" presId="urn:microsoft.com/office/officeart/2005/8/layout/chevron1"/>
    <dgm:cxn modelId="{5EABDFB8-DD16-B348-9F3C-12F8022CDA56}" type="presParOf" srcId="{8CAD8B3A-99CA-CB47-9688-E494914AA3FB}" destId="{136841C1-0127-3F47-8972-40F022648F2C}"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39C5BD-DFFD-4C89-8068-BBF54BAF738F}">
      <dsp:nvSpPr>
        <dsp:cNvPr id="0" name=""/>
        <dsp:cNvSpPr/>
      </dsp:nvSpPr>
      <dsp:spPr>
        <a:xfrm>
          <a:off x="2505" y="408429"/>
          <a:ext cx="1458287" cy="583315"/>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PE" sz="1000" kern="1200"/>
            <a:t>Presentación de TrueLogic</a:t>
          </a:r>
        </a:p>
      </dsp:txBody>
      <dsp:txXfrm>
        <a:off x="294163" y="408429"/>
        <a:ext cx="874972" cy="583315"/>
      </dsp:txXfrm>
    </dsp:sp>
    <dsp:sp modelId="{650559B2-A5A2-4261-9813-4F5DF8A44CCB}">
      <dsp:nvSpPr>
        <dsp:cNvPr id="0" name=""/>
        <dsp:cNvSpPr/>
      </dsp:nvSpPr>
      <dsp:spPr>
        <a:xfrm>
          <a:off x="1314964" y="408429"/>
          <a:ext cx="1458287" cy="583315"/>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PE" sz="1000" kern="1200"/>
            <a:t>Levantamiento del perfil requerido</a:t>
          </a:r>
        </a:p>
      </dsp:txBody>
      <dsp:txXfrm>
        <a:off x="1606622" y="408429"/>
        <a:ext cx="874972" cy="583315"/>
      </dsp:txXfrm>
    </dsp:sp>
    <dsp:sp modelId="{9C5A0B33-2721-4CD0-81E4-5B1F8808A556}">
      <dsp:nvSpPr>
        <dsp:cNvPr id="0" name=""/>
        <dsp:cNvSpPr/>
      </dsp:nvSpPr>
      <dsp:spPr>
        <a:xfrm>
          <a:off x="2627423" y="408429"/>
          <a:ext cx="1458287" cy="583315"/>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PE" sz="1000" kern="1200"/>
            <a:t>Negociación de costo del proceso</a:t>
          </a:r>
        </a:p>
      </dsp:txBody>
      <dsp:txXfrm>
        <a:off x="2919081" y="408429"/>
        <a:ext cx="874972" cy="583315"/>
      </dsp:txXfrm>
    </dsp:sp>
    <dsp:sp modelId="{85ECBB0F-F78C-4EC1-8ED7-4DFE4CE301BB}">
      <dsp:nvSpPr>
        <dsp:cNvPr id="0" name=""/>
        <dsp:cNvSpPr/>
      </dsp:nvSpPr>
      <dsp:spPr>
        <a:xfrm>
          <a:off x="3939882" y="408429"/>
          <a:ext cx="1458287" cy="583315"/>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PE" sz="1000" kern="1200"/>
            <a:t>Firma del contrato</a:t>
          </a:r>
        </a:p>
      </dsp:txBody>
      <dsp:txXfrm>
        <a:off x="4231540" y="408429"/>
        <a:ext cx="874972" cy="5833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38B80-1F20-6C49-83ED-8E604A262057}">
      <dsp:nvSpPr>
        <dsp:cNvPr id="0" name=""/>
        <dsp:cNvSpPr/>
      </dsp:nvSpPr>
      <dsp:spPr>
        <a:xfrm>
          <a:off x="2575" y="198587"/>
          <a:ext cx="1499438" cy="599775"/>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Introducción a TrueLogic</a:t>
          </a:r>
        </a:p>
      </dsp:txBody>
      <dsp:txXfrm>
        <a:off x="302463" y="198587"/>
        <a:ext cx="899663" cy="599775"/>
      </dsp:txXfrm>
    </dsp:sp>
    <dsp:sp modelId="{2F1B0CE2-C433-3F41-931A-7FBC108A295F}">
      <dsp:nvSpPr>
        <dsp:cNvPr id="0" name=""/>
        <dsp:cNvSpPr/>
      </dsp:nvSpPr>
      <dsp:spPr>
        <a:xfrm>
          <a:off x="1352070" y="198587"/>
          <a:ext cx="1499438" cy="599775"/>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Cliente revisa el presupuesto</a:t>
          </a:r>
        </a:p>
      </dsp:txBody>
      <dsp:txXfrm>
        <a:off x="1651958" y="198587"/>
        <a:ext cx="899663" cy="599775"/>
      </dsp:txXfrm>
    </dsp:sp>
    <dsp:sp modelId="{58D6F2C5-140B-BF45-B8FE-5E42C5376E26}">
      <dsp:nvSpPr>
        <dsp:cNvPr id="0" name=""/>
        <dsp:cNvSpPr/>
      </dsp:nvSpPr>
      <dsp:spPr>
        <a:xfrm>
          <a:off x="2701565" y="198587"/>
          <a:ext cx="1499438" cy="599775"/>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Levantamiento del perfil</a:t>
          </a:r>
        </a:p>
      </dsp:txBody>
      <dsp:txXfrm>
        <a:off x="3001453" y="198587"/>
        <a:ext cx="899663" cy="599775"/>
      </dsp:txXfrm>
    </dsp:sp>
    <dsp:sp modelId="{136841C1-0127-3F47-8972-40F022648F2C}">
      <dsp:nvSpPr>
        <dsp:cNvPr id="0" name=""/>
        <dsp:cNvSpPr/>
      </dsp:nvSpPr>
      <dsp:spPr>
        <a:xfrm>
          <a:off x="4051060" y="198587"/>
          <a:ext cx="1499438" cy="599775"/>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Firma de contrato</a:t>
          </a:r>
        </a:p>
      </dsp:txBody>
      <dsp:txXfrm>
        <a:off x="4350948" y="198587"/>
        <a:ext cx="899663" cy="5997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B2014-FFDF-484F-85FF-AF3441CB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16</Pages>
  <Words>2438</Words>
  <Characters>13410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Línea</vt:lpstr>
    </vt:vector>
  </TitlesOfParts>
  <Company>Hewlett-Packard Company</Company>
  <LinksUpToDate>false</LinksUpToDate>
  <CharactersWithSpaces>15817</CharactersWithSpaces>
  <SharedDoc>false</SharedDoc>
  <HLinks>
    <vt:vector size="72" baseType="variant">
      <vt:variant>
        <vt:i4>1114161</vt:i4>
      </vt:variant>
      <vt:variant>
        <vt:i4>68</vt:i4>
      </vt:variant>
      <vt:variant>
        <vt:i4>0</vt:i4>
      </vt:variant>
      <vt:variant>
        <vt:i4>5</vt:i4>
      </vt:variant>
      <vt:variant>
        <vt:lpwstr/>
      </vt:variant>
      <vt:variant>
        <vt:lpwstr>_Toc265162036</vt:lpwstr>
      </vt:variant>
      <vt:variant>
        <vt:i4>1114161</vt:i4>
      </vt:variant>
      <vt:variant>
        <vt:i4>62</vt:i4>
      </vt:variant>
      <vt:variant>
        <vt:i4>0</vt:i4>
      </vt:variant>
      <vt:variant>
        <vt:i4>5</vt:i4>
      </vt:variant>
      <vt:variant>
        <vt:lpwstr/>
      </vt:variant>
      <vt:variant>
        <vt:lpwstr>_Toc265162035</vt:lpwstr>
      </vt:variant>
      <vt:variant>
        <vt:i4>1114161</vt:i4>
      </vt:variant>
      <vt:variant>
        <vt:i4>56</vt:i4>
      </vt:variant>
      <vt:variant>
        <vt:i4>0</vt:i4>
      </vt:variant>
      <vt:variant>
        <vt:i4>5</vt:i4>
      </vt:variant>
      <vt:variant>
        <vt:lpwstr/>
      </vt:variant>
      <vt:variant>
        <vt:lpwstr>_Toc265162034</vt:lpwstr>
      </vt:variant>
      <vt:variant>
        <vt:i4>1114161</vt:i4>
      </vt:variant>
      <vt:variant>
        <vt:i4>50</vt:i4>
      </vt:variant>
      <vt:variant>
        <vt:i4>0</vt:i4>
      </vt:variant>
      <vt:variant>
        <vt:i4>5</vt:i4>
      </vt:variant>
      <vt:variant>
        <vt:lpwstr/>
      </vt:variant>
      <vt:variant>
        <vt:lpwstr>_Toc265162033</vt:lpwstr>
      </vt:variant>
      <vt:variant>
        <vt:i4>1114161</vt:i4>
      </vt:variant>
      <vt:variant>
        <vt:i4>44</vt:i4>
      </vt:variant>
      <vt:variant>
        <vt:i4>0</vt:i4>
      </vt:variant>
      <vt:variant>
        <vt:i4>5</vt:i4>
      </vt:variant>
      <vt:variant>
        <vt:lpwstr/>
      </vt:variant>
      <vt:variant>
        <vt:lpwstr>_Toc265162032</vt:lpwstr>
      </vt:variant>
      <vt:variant>
        <vt:i4>1114161</vt:i4>
      </vt:variant>
      <vt:variant>
        <vt:i4>38</vt:i4>
      </vt:variant>
      <vt:variant>
        <vt:i4>0</vt:i4>
      </vt:variant>
      <vt:variant>
        <vt:i4>5</vt:i4>
      </vt:variant>
      <vt:variant>
        <vt:lpwstr/>
      </vt:variant>
      <vt:variant>
        <vt:lpwstr>_Toc265162031</vt:lpwstr>
      </vt:variant>
      <vt:variant>
        <vt:i4>1114161</vt:i4>
      </vt:variant>
      <vt:variant>
        <vt:i4>32</vt:i4>
      </vt:variant>
      <vt:variant>
        <vt:i4>0</vt:i4>
      </vt:variant>
      <vt:variant>
        <vt:i4>5</vt:i4>
      </vt:variant>
      <vt:variant>
        <vt:lpwstr/>
      </vt:variant>
      <vt:variant>
        <vt:lpwstr>_Toc265162030</vt:lpwstr>
      </vt:variant>
      <vt:variant>
        <vt:i4>1048625</vt:i4>
      </vt:variant>
      <vt:variant>
        <vt:i4>26</vt:i4>
      </vt:variant>
      <vt:variant>
        <vt:i4>0</vt:i4>
      </vt:variant>
      <vt:variant>
        <vt:i4>5</vt:i4>
      </vt:variant>
      <vt:variant>
        <vt:lpwstr/>
      </vt:variant>
      <vt:variant>
        <vt:lpwstr>_Toc265162029</vt:lpwstr>
      </vt:variant>
      <vt:variant>
        <vt:i4>1048625</vt:i4>
      </vt:variant>
      <vt:variant>
        <vt:i4>20</vt:i4>
      </vt:variant>
      <vt:variant>
        <vt:i4>0</vt:i4>
      </vt:variant>
      <vt:variant>
        <vt:i4>5</vt:i4>
      </vt:variant>
      <vt:variant>
        <vt:lpwstr/>
      </vt:variant>
      <vt:variant>
        <vt:lpwstr>_Toc265162028</vt:lpwstr>
      </vt:variant>
      <vt:variant>
        <vt:i4>1048625</vt:i4>
      </vt:variant>
      <vt:variant>
        <vt:i4>14</vt:i4>
      </vt:variant>
      <vt:variant>
        <vt:i4>0</vt:i4>
      </vt:variant>
      <vt:variant>
        <vt:i4>5</vt:i4>
      </vt:variant>
      <vt:variant>
        <vt:lpwstr/>
      </vt:variant>
      <vt:variant>
        <vt:lpwstr>_Toc265162027</vt:lpwstr>
      </vt:variant>
      <vt:variant>
        <vt:i4>1048625</vt:i4>
      </vt:variant>
      <vt:variant>
        <vt:i4>8</vt:i4>
      </vt:variant>
      <vt:variant>
        <vt:i4>0</vt:i4>
      </vt:variant>
      <vt:variant>
        <vt:i4>5</vt:i4>
      </vt:variant>
      <vt:variant>
        <vt:lpwstr/>
      </vt:variant>
      <vt:variant>
        <vt:lpwstr>_Toc265162026</vt:lpwstr>
      </vt:variant>
      <vt:variant>
        <vt:i4>1048625</vt:i4>
      </vt:variant>
      <vt:variant>
        <vt:i4>2</vt:i4>
      </vt:variant>
      <vt:variant>
        <vt:i4>0</vt:i4>
      </vt:variant>
      <vt:variant>
        <vt:i4>5</vt:i4>
      </vt:variant>
      <vt:variant>
        <vt:lpwstr/>
      </vt:variant>
      <vt:variant>
        <vt:lpwstr>_Toc265162025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Línea</dc:title>
  <dc:creator>lc</dc:creator>
  <cp:lastModifiedBy>Cindy Mendoza Ibarra</cp:lastModifiedBy>
  <cp:revision>3</cp:revision>
  <cp:lastPrinted>2010-12-06T01:56:00Z</cp:lastPrinted>
  <dcterms:created xsi:type="dcterms:W3CDTF">2021-06-21T02:36:00Z</dcterms:created>
  <dcterms:modified xsi:type="dcterms:W3CDTF">2021-06-21T23:26:00Z</dcterms:modified>
</cp:coreProperties>
</file>