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4C" w:rsidRDefault="004D2E4C" w:rsidP="004D2E4C">
      <w:pPr>
        <w:pStyle w:val="Heading"/>
        <w:rPr>
          <w:caps/>
          <w:lang w:val="es-ES_tradnl"/>
        </w:rPr>
      </w:pPr>
      <w:r>
        <w:rPr>
          <w:noProof/>
          <w:lang w:val="es-PE" w:eastAsia="es-PE"/>
        </w:rPr>
        <w:drawing>
          <wp:inline distT="0" distB="0" distL="0" distR="0" wp14:anchorId="634CB8B6" wp14:editId="1156F8DC">
            <wp:extent cx="1293962" cy="914089"/>
            <wp:effectExtent l="0" t="0" r="1905" b="635"/>
            <wp:docPr id="3" name="Imagen 3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77" cy="9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4C" w:rsidRDefault="004D2E4C" w:rsidP="004D2E4C">
      <w:pPr>
        <w:pStyle w:val="Heading"/>
        <w:rPr>
          <w:lang w:val="es-ES_tradnl"/>
        </w:rPr>
      </w:pPr>
      <w:r>
        <w:rPr>
          <w:lang w:val="es-ES_tradnl"/>
        </w:rPr>
        <w:t>FUNDAMENTOS DE PROGRAMACION (IS209)</w:t>
      </w:r>
    </w:p>
    <w:p w:rsidR="004D2E4C" w:rsidRDefault="004D2E4C" w:rsidP="004D2E4C">
      <w:pPr>
        <w:pStyle w:val="Subttulo"/>
        <w:rPr>
          <w:lang w:val="es-ES_tradnl"/>
        </w:rPr>
      </w:pPr>
      <w:r>
        <w:rPr>
          <w:lang w:val="es-ES_tradnl"/>
        </w:rPr>
        <w:t>Práctica Calificada No 1</w:t>
      </w:r>
    </w:p>
    <w:p w:rsidR="004D2E4C" w:rsidRDefault="00FA55C7" w:rsidP="004D2E4C">
      <w:pPr>
        <w:tabs>
          <w:tab w:val="center" w:pos="4252"/>
          <w:tab w:val="left" w:pos="6000"/>
        </w:tabs>
        <w:rPr>
          <w:sz w:val="16"/>
          <w:lang w:val="es-ES_tradnl"/>
        </w:rPr>
      </w:pPr>
      <w:r>
        <w:rPr>
          <w:b/>
          <w:lang w:val="es-ES_tradnl"/>
        </w:rPr>
        <w:tab/>
        <w:t>Ciclo 2020-2 MA</w:t>
      </w:r>
    </w:p>
    <w:p w:rsidR="004D2E4C" w:rsidRDefault="004D2E4C" w:rsidP="004D2E4C">
      <w:pPr>
        <w:tabs>
          <w:tab w:val="left" w:pos="1134"/>
        </w:tabs>
        <w:ind w:left="1140" w:hanging="1140"/>
        <w:jc w:val="both"/>
        <w:rPr>
          <w:b/>
          <w:lang w:val="es-ES_tradnl"/>
        </w:rPr>
      </w:pPr>
      <w:r>
        <w:rPr>
          <w:b/>
          <w:lang w:val="es-ES_tradnl"/>
        </w:rPr>
        <w:t>Profesor</w:t>
      </w:r>
      <w:r>
        <w:rPr>
          <w:b/>
          <w:lang w:val="es-ES_tradnl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>Paucar Amado, Eduarth;</w:t>
      </w:r>
      <w:r w:rsidR="006B7C82">
        <w:rPr>
          <w:rFonts w:ascii="Tahoma" w:hAnsi="Tahoma" w:cs="Tahoma"/>
          <w:sz w:val="20"/>
          <w:szCs w:val="20"/>
        </w:rPr>
        <w:t xml:space="preserve"> </w:t>
      </w:r>
      <w:r w:rsidR="00FA55C7">
        <w:rPr>
          <w:rFonts w:ascii="Tahoma" w:hAnsi="Tahoma" w:cs="Tahoma"/>
          <w:sz w:val="20"/>
          <w:szCs w:val="20"/>
        </w:rPr>
        <w:t>Flores Orihuela</w:t>
      </w:r>
      <w:r w:rsidR="006B7C82">
        <w:rPr>
          <w:rFonts w:ascii="Tahoma" w:hAnsi="Tahoma" w:cs="Tahoma"/>
          <w:sz w:val="20"/>
          <w:szCs w:val="20"/>
        </w:rPr>
        <w:t>, Carlos</w:t>
      </w:r>
      <w:r w:rsidR="00FA55C7">
        <w:rPr>
          <w:rFonts w:ascii="Tahoma" w:hAnsi="Tahoma" w:cs="Tahoma"/>
          <w:sz w:val="20"/>
          <w:szCs w:val="20"/>
        </w:rPr>
        <w:t xml:space="preserve"> </w:t>
      </w:r>
      <w:r w:rsidR="0071175C">
        <w:rPr>
          <w:rFonts w:ascii="Tahoma" w:hAnsi="Tahoma" w:cs="Tahoma"/>
          <w:sz w:val="20"/>
          <w:szCs w:val="20"/>
        </w:rPr>
        <w:t>y Fajardo Montes, Lucas.</w:t>
      </w:r>
    </w:p>
    <w:p w:rsidR="004D2E4C" w:rsidRDefault="004D2E4C" w:rsidP="004D2E4C">
      <w:pPr>
        <w:pBdr>
          <w:bottom w:val="single" w:sz="8" w:space="1" w:color="000000"/>
        </w:pBdr>
        <w:tabs>
          <w:tab w:val="left" w:pos="1134"/>
        </w:tabs>
        <w:jc w:val="both"/>
        <w:rPr>
          <w:b/>
          <w:lang w:val="es-ES_tradnl"/>
        </w:rPr>
      </w:pPr>
      <w:r>
        <w:rPr>
          <w:b/>
          <w:lang w:val="es-ES_tradnl"/>
        </w:rPr>
        <w:t>Tiempo</w:t>
      </w:r>
      <w:r>
        <w:rPr>
          <w:b/>
          <w:lang w:val="es-ES_tradnl"/>
        </w:rPr>
        <w:tab/>
        <w:t>: 60 minutos</w:t>
      </w:r>
    </w:p>
    <w:p w:rsidR="004D2E4C" w:rsidRPr="001F5237" w:rsidRDefault="004D2E4C" w:rsidP="004D2E4C">
      <w:pPr>
        <w:pBdr>
          <w:bottom w:val="single" w:sz="8" w:space="1" w:color="000000"/>
        </w:pBdr>
        <w:tabs>
          <w:tab w:val="left" w:pos="1134"/>
        </w:tabs>
        <w:jc w:val="both"/>
        <w:rPr>
          <w:b/>
        </w:rPr>
      </w:pPr>
      <w:r>
        <w:rPr>
          <w:b/>
          <w:lang w:val="es-ES_tradnl"/>
        </w:rPr>
        <w:t>Sección</w:t>
      </w:r>
      <w:r>
        <w:rPr>
          <w:b/>
          <w:lang w:val="es-ES_tradnl"/>
        </w:rPr>
        <w:tab/>
        <w:t>: Todas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:rsidR="004D2E4C" w:rsidRPr="001F5237" w:rsidRDefault="004D2E4C" w:rsidP="004D2E4C">
      <w:pPr>
        <w:keepNext/>
        <w:spacing w:after="120" w:line="240" w:lineRule="auto"/>
        <w:rPr>
          <w:rFonts w:ascii="Calibri" w:hAnsi="Calibri" w:cs="Tahoma"/>
          <w:b/>
        </w:rPr>
      </w:pPr>
      <w:r w:rsidRPr="001F5237">
        <w:rPr>
          <w:rFonts w:ascii="Calibri" w:hAnsi="Calibri" w:cs="Tahoma"/>
          <w:b/>
        </w:rPr>
        <w:t>PARTE I - Teoría (15 minutos)-en línea</w:t>
      </w:r>
      <w:r>
        <w:rPr>
          <w:rFonts w:ascii="Calibri" w:hAnsi="Calibri" w:cs="Tahoma"/>
          <w:b/>
        </w:rPr>
        <w:tab/>
      </w:r>
      <w:r>
        <w:rPr>
          <w:rFonts w:ascii="Calibri" w:hAnsi="Calibri" w:cs="Tahoma"/>
          <w:b/>
        </w:rPr>
        <w:tab/>
      </w:r>
      <w:r>
        <w:rPr>
          <w:rFonts w:ascii="Calibri" w:hAnsi="Calibri" w:cs="Tahoma"/>
          <w:b/>
        </w:rPr>
        <w:tab/>
      </w:r>
      <w:r>
        <w:rPr>
          <w:rFonts w:ascii="Calibri" w:hAnsi="Calibri" w:cs="Tahoma"/>
          <w:b/>
        </w:rPr>
        <w:tab/>
      </w:r>
      <w:r>
        <w:rPr>
          <w:rFonts w:ascii="Calibri" w:hAnsi="Calibri" w:cs="Tahoma"/>
          <w:b/>
        </w:rPr>
        <w:tab/>
      </w:r>
      <w:r>
        <w:rPr>
          <w:rFonts w:ascii="Calibri" w:hAnsi="Calibri" w:cs="Tahoma"/>
          <w:b/>
        </w:rPr>
        <w:tab/>
        <w:t xml:space="preserve">   (10 puntos)</w:t>
      </w:r>
    </w:p>
    <w:p w:rsidR="004D2E4C" w:rsidRPr="001F5237" w:rsidRDefault="004D2E4C" w:rsidP="004D2E4C">
      <w:pPr>
        <w:keepNext/>
        <w:spacing w:after="120" w:line="240" w:lineRule="auto"/>
        <w:rPr>
          <w:rFonts w:ascii="Calibri" w:hAnsi="Calibri" w:cs="Tahoma"/>
          <w:b/>
        </w:rPr>
      </w:pPr>
      <w:r w:rsidRPr="001F5237">
        <w:rPr>
          <w:rFonts w:ascii="Calibri" w:hAnsi="Calibri" w:cs="Tahoma"/>
          <w:b/>
        </w:rPr>
        <w:t>PARTE II – Práctica (45 minutos)</w:t>
      </w:r>
      <w:r w:rsidRPr="001F5237">
        <w:rPr>
          <w:rFonts w:ascii="Calibri" w:hAnsi="Calibri" w:cs="Tahoma"/>
          <w:b/>
        </w:rPr>
        <w:tab/>
      </w:r>
      <w:r w:rsidRPr="001F5237">
        <w:rPr>
          <w:rFonts w:ascii="Calibri" w:hAnsi="Calibri" w:cs="Tahoma"/>
          <w:b/>
        </w:rPr>
        <w:tab/>
      </w:r>
      <w:r w:rsidRPr="001F5237">
        <w:rPr>
          <w:rFonts w:ascii="Calibri" w:hAnsi="Calibri" w:cs="Tahoma"/>
          <w:b/>
        </w:rPr>
        <w:tab/>
      </w:r>
      <w:r w:rsidRPr="001F5237">
        <w:rPr>
          <w:rFonts w:ascii="Calibri" w:hAnsi="Calibri" w:cs="Tahoma"/>
          <w:b/>
        </w:rPr>
        <w:tab/>
      </w:r>
      <w:r w:rsidRPr="001F5237">
        <w:rPr>
          <w:rFonts w:ascii="Calibri" w:hAnsi="Calibri" w:cs="Tahoma"/>
          <w:b/>
        </w:rPr>
        <w:tab/>
        <w:t xml:space="preserve">   </w:t>
      </w:r>
      <w:r w:rsidRPr="001F5237">
        <w:rPr>
          <w:rFonts w:ascii="Calibri" w:hAnsi="Calibri" w:cs="Tahoma"/>
          <w:b/>
        </w:rPr>
        <w:tab/>
        <w:t xml:space="preserve">   (10 puntos)</w:t>
      </w:r>
      <w:r>
        <w:rPr>
          <w:rFonts w:ascii="Calibri" w:hAnsi="Calibri" w:cs="Calibri"/>
          <w:b/>
          <w:bCs/>
        </w:rPr>
        <w:tab/>
      </w:r>
    </w:p>
    <w:p w:rsidR="004D2E4C" w:rsidRDefault="004D2E4C" w:rsidP="004D2E4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120" w:line="240" w:lineRule="auto"/>
        <w:jc w:val="both"/>
        <w:rPr>
          <w:b/>
          <w:bCs/>
        </w:rPr>
      </w:pPr>
      <w:r>
        <w:rPr>
          <w:rFonts w:ascii="Calibri" w:hAnsi="Calibri" w:cs="Calibri"/>
          <w:b/>
          <w:bCs/>
        </w:rPr>
        <w:t>Indicaciones:</w:t>
      </w:r>
    </w:p>
    <w:p w:rsidR="004D2E4C" w:rsidRDefault="004D2E4C" w:rsidP="004D2E4C">
      <w:pPr>
        <w:numPr>
          <w:ilvl w:val="0"/>
          <w:numId w:val="2"/>
        </w:numPr>
        <w:spacing w:after="0"/>
        <w:ind w:hanging="359"/>
        <w:jc w:val="both"/>
      </w:pPr>
      <w:r>
        <w:rPr>
          <w:b/>
          <w:bCs/>
        </w:rPr>
        <w:t>No se permite el uso de material de consulta.</w:t>
      </w:r>
    </w:p>
    <w:p w:rsidR="004D2E4C" w:rsidRDefault="004D2E4C" w:rsidP="004D2E4C">
      <w:pPr>
        <w:numPr>
          <w:ilvl w:val="0"/>
          <w:numId w:val="2"/>
        </w:numPr>
        <w:spacing w:after="0"/>
        <w:ind w:hanging="359"/>
        <w:jc w:val="both"/>
      </w:pPr>
      <w:r>
        <w:t>Se descontarán puntos por lógica y sintaxis incorrectas.</w:t>
      </w:r>
    </w:p>
    <w:p w:rsidR="004D2E4C" w:rsidRDefault="004D2E4C" w:rsidP="004D2E4C">
      <w:pPr>
        <w:numPr>
          <w:ilvl w:val="0"/>
          <w:numId w:val="2"/>
        </w:numPr>
        <w:spacing w:after="0"/>
        <w:ind w:hanging="359"/>
        <w:jc w:val="both"/>
      </w:pPr>
      <w:r>
        <w:t>Al finalizar el tiempo indicado en la pizarra se deberá subir inmediatamente la respuesta al aula virtual. El aula virtual se cierra automáticamente y quien no suba su respuesta tendrá 0 de nota sin lugar a reclamo.</w:t>
      </w:r>
    </w:p>
    <w:p w:rsidR="004D2E4C" w:rsidRDefault="004D2E4C" w:rsidP="00727028">
      <w:pPr>
        <w:numPr>
          <w:ilvl w:val="0"/>
          <w:numId w:val="2"/>
        </w:numPr>
        <w:spacing w:after="0"/>
        <w:ind w:hanging="359"/>
        <w:jc w:val="both"/>
        <w:rPr>
          <w:rFonts w:ascii="Calibri" w:hAnsi="Calibri" w:cs="Calibri"/>
          <w:b/>
          <w:bCs/>
        </w:rPr>
      </w:pPr>
      <w:r>
        <w:t>El sistema monitorea constantemente la actividad en las computadoras. Cualquier acto de copia será sancionado y elevado al tribunal de honor de la universidad.</w:t>
      </w:r>
    </w:p>
    <w:p w:rsidR="00727028" w:rsidRDefault="00727028" w:rsidP="00727028">
      <w:pPr>
        <w:spacing w:after="0"/>
        <w:ind w:left="718"/>
        <w:jc w:val="both"/>
        <w:rPr>
          <w:rFonts w:ascii="Calibri" w:hAnsi="Calibri" w:cs="Calibri"/>
          <w:b/>
          <w:bCs/>
        </w:rPr>
      </w:pPr>
    </w:p>
    <w:p w:rsidR="005859B1" w:rsidRDefault="00FA55C7" w:rsidP="00EA0A9E">
      <w:pPr>
        <w:spacing w:after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PARTE I</w:t>
      </w:r>
    </w:p>
    <w:p w:rsidR="00FA55C7" w:rsidRDefault="00FA55C7" w:rsidP="00EA0A9E">
      <w:pPr>
        <w:spacing w:after="0"/>
        <w:jc w:val="both"/>
        <w:rPr>
          <w:rFonts w:ascii="Calibri" w:hAnsi="Calibri" w:cs="Calibri"/>
          <w:b/>
          <w:bCs/>
        </w:rPr>
      </w:pPr>
    </w:p>
    <w:p w:rsidR="00FA55C7" w:rsidRPr="00BF078D" w:rsidRDefault="00FA55C7" w:rsidP="00FA55C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VERDADERO y FALSO (6 puntos)</w:t>
      </w:r>
    </w:p>
    <w:p w:rsidR="00FA55C7" w:rsidRPr="00BF078D" w:rsidRDefault="00FA55C7" w:rsidP="00FA55C7">
      <w:pPr>
        <w:pStyle w:val="Prrafodelista"/>
        <w:numPr>
          <w:ilvl w:val="0"/>
          <w:numId w:val="3"/>
        </w:numPr>
        <w:spacing w:after="0" w:line="240" w:lineRule="auto"/>
        <w:ind w:right="-660"/>
        <w:jc w:val="both"/>
      </w:pPr>
      <w:r w:rsidRPr="00BF078D">
        <w:t>Los operadores lógicos puede devolver el valor de Verdadero, Falso o Ninguno</w:t>
      </w:r>
      <w:r w:rsidRPr="00BF078D">
        <w:tab/>
        <w:t>V</w:t>
      </w:r>
      <w:r w:rsidRPr="00BF078D">
        <w:tab/>
        <w:t>F</w:t>
      </w:r>
    </w:p>
    <w:p w:rsidR="00FA55C7" w:rsidRPr="00BF078D" w:rsidRDefault="00FA55C7" w:rsidP="00FA55C7">
      <w:pPr>
        <w:pStyle w:val="Prrafodelista"/>
        <w:numPr>
          <w:ilvl w:val="0"/>
          <w:numId w:val="3"/>
        </w:numPr>
        <w:spacing w:after="0" w:line="240" w:lineRule="auto"/>
        <w:ind w:right="-660"/>
        <w:jc w:val="both"/>
      </w:pPr>
      <w:r w:rsidRPr="00BF078D">
        <w:t>Una variable es un valor que permanece constante en todo el programa</w:t>
      </w:r>
      <w:r>
        <w:tab/>
      </w:r>
      <w:r>
        <w:tab/>
      </w:r>
      <w:r w:rsidRPr="00BF078D">
        <w:t>V</w:t>
      </w:r>
      <w:r w:rsidRPr="00BF078D">
        <w:tab/>
        <w:t>F</w:t>
      </w:r>
    </w:p>
    <w:p w:rsidR="00FA55C7" w:rsidRPr="00BF078D" w:rsidRDefault="00FA55C7" w:rsidP="00FA55C7">
      <w:pPr>
        <w:pStyle w:val="Prrafodelista"/>
        <w:numPr>
          <w:ilvl w:val="0"/>
          <w:numId w:val="3"/>
        </w:numPr>
        <w:spacing w:after="0" w:line="240" w:lineRule="auto"/>
        <w:ind w:right="-660"/>
        <w:jc w:val="both"/>
      </w:pPr>
      <w:r w:rsidRPr="00BF078D">
        <w:t>El operador “</w:t>
      </w:r>
      <w:r w:rsidRPr="00BF078D">
        <w:rPr>
          <w:bCs/>
        </w:rPr>
        <w:t xml:space="preserve">==” se utiliza para hacer comparaciones entre datos </w:t>
      </w:r>
      <w:r w:rsidRPr="00BF078D">
        <w:rPr>
          <w:bCs/>
        </w:rPr>
        <w:tab/>
      </w:r>
      <w:r>
        <w:tab/>
      </w:r>
      <w:r>
        <w:tab/>
      </w:r>
      <w:r w:rsidRPr="00BF078D">
        <w:t>V</w:t>
      </w:r>
      <w:r w:rsidRPr="00BF078D">
        <w:tab/>
        <w:t>F</w:t>
      </w:r>
    </w:p>
    <w:p w:rsidR="00FA55C7" w:rsidRDefault="00FA55C7" w:rsidP="00FA55C7">
      <w:pPr>
        <w:spacing w:after="0" w:line="240" w:lineRule="auto"/>
        <w:ind w:right="-660"/>
        <w:jc w:val="both"/>
      </w:pPr>
    </w:p>
    <w:p w:rsidR="00FA55C7" w:rsidRDefault="00FA55C7" w:rsidP="00FA55C7">
      <w:pPr>
        <w:spacing w:after="0" w:line="240" w:lineRule="auto"/>
        <w:ind w:right="-660"/>
        <w:jc w:val="both"/>
        <w:rPr>
          <w:b/>
        </w:rPr>
      </w:pPr>
      <w:r w:rsidRPr="00EC0326">
        <w:rPr>
          <w:b/>
        </w:rPr>
        <w:t>MÚLTIPLES</w:t>
      </w:r>
      <w:r>
        <w:rPr>
          <w:b/>
        </w:rPr>
        <w:t xml:space="preserve"> (4 puntos)</w:t>
      </w:r>
    </w:p>
    <w:p w:rsidR="00FA55C7" w:rsidRPr="00EC0326" w:rsidRDefault="00FA55C7" w:rsidP="00FA55C7">
      <w:pPr>
        <w:spacing w:after="0" w:line="240" w:lineRule="auto"/>
        <w:ind w:right="-660"/>
        <w:jc w:val="both"/>
        <w:rPr>
          <w:b/>
        </w:rPr>
      </w:pPr>
    </w:p>
    <w:p w:rsidR="00FA55C7" w:rsidRDefault="00FA55C7" w:rsidP="00FA55C7">
      <w:pPr>
        <w:pStyle w:val="Prrafodelista"/>
        <w:numPr>
          <w:ilvl w:val="0"/>
          <w:numId w:val="4"/>
        </w:numPr>
        <w:spacing w:after="0" w:line="240" w:lineRule="auto"/>
        <w:ind w:right="-660"/>
        <w:jc w:val="both"/>
        <w:rPr>
          <w:b/>
          <w:color w:val="FF0000"/>
        </w:rPr>
      </w:pPr>
      <w:r>
        <w:t xml:space="preserve">El método </w:t>
      </w:r>
      <w:proofErr w:type="spellStart"/>
      <w:r w:rsidRPr="009F6114">
        <w:t>Math.pow</w:t>
      </w:r>
      <w:proofErr w:type="spellEnd"/>
      <w:r>
        <w:t xml:space="preserve"> se utiliza para:</w:t>
      </w:r>
      <w:r>
        <w:rPr>
          <w:b/>
          <w:color w:val="FF0000"/>
        </w:rPr>
        <w:t xml:space="preserve"> </w:t>
      </w:r>
    </w:p>
    <w:p w:rsidR="00FA55C7" w:rsidRDefault="00FA55C7" w:rsidP="00FA55C7">
      <w:pPr>
        <w:pStyle w:val="Prrafodelista"/>
        <w:spacing w:after="0" w:line="240" w:lineRule="auto"/>
        <w:ind w:left="360" w:right="-660"/>
        <w:jc w:val="both"/>
        <w:rPr>
          <w:b/>
          <w:color w:val="FF0000"/>
        </w:rPr>
      </w:pPr>
    </w:p>
    <w:p w:rsidR="00FA55C7" w:rsidRPr="00EC0326" w:rsidRDefault="00FA55C7" w:rsidP="00FA55C7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  <w:rPr>
          <w:color w:val="FF0000"/>
        </w:rPr>
      </w:pPr>
      <w:r w:rsidRPr="00EC0326">
        <w:t>Obtener el módulo de un número frente a otro</w:t>
      </w:r>
    </w:p>
    <w:p w:rsidR="00FA55C7" w:rsidRPr="00EC0326" w:rsidRDefault="00FA55C7" w:rsidP="00FA55C7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</w:pPr>
      <w:r w:rsidRPr="00EC0326">
        <w:t>Dar más poder a una variable</w:t>
      </w:r>
    </w:p>
    <w:p w:rsidR="00FA55C7" w:rsidRPr="00EC0326" w:rsidRDefault="00FA55C7" w:rsidP="00FA55C7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  <w:rPr>
          <w:color w:val="FF0000"/>
        </w:rPr>
      </w:pPr>
      <w:r w:rsidRPr="00EC0326">
        <w:t>Elevar a un valor de potencia un número</w:t>
      </w:r>
    </w:p>
    <w:p w:rsidR="00FA55C7" w:rsidRPr="00EC0326" w:rsidRDefault="00FA55C7" w:rsidP="00FA55C7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</w:pPr>
      <w:r w:rsidRPr="00EC0326">
        <w:t>Dividir dos números</w:t>
      </w:r>
    </w:p>
    <w:p w:rsidR="00FA55C7" w:rsidRDefault="00FA55C7" w:rsidP="00FA55C7">
      <w:pPr>
        <w:pStyle w:val="Prrafodelista"/>
        <w:spacing w:after="0" w:line="240" w:lineRule="auto"/>
        <w:ind w:left="360" w:right="-660"/>
        <w:jc w:val="both"/>
        <w:rPr>
          <w:b/>
          <w:color w:val="FF0000"/>
        </w:rPr>
      </w:pPr>
    </w:p>
    <w:p w:rsidR="00FA55C7" w:rsidRDefault="00FA55C7" w:rsidP="00FA55C7">
      <w:pPr>
        <w:pStyle w:val="Prrafodelista"/>
        <w:numPr>
          <w:ilvl w:val="0"/>
          <w:numId w:val="4"/>
        </w:numPr>
        <w:spacing w:after="0" w:line="240" w:lineRule="auto"/>
        <w:ind w:right="-660"/>
        <w:jc w:val="both"/>
      </w:pPr>
      <w:r w:rsidRPr="009F6114">
        <w:t>La clase Scanner se encuentra en el</w:t>
      </w:r>
      <w:r>
        <w:t>:</w:t>
      </w:r>
    </w:p>
    <w:p w:rsidR="00FA55C7" w:rsidRDefault="00FA55C7" w:rsidP="00FA55C7">
      <w:pPr>
        <w:pStyle w:val="Prrafodelista"/>
        <w:spacing w:after="0" w:line="240" w:lineRule="auto"/>
        <w:ind w:left="360" w:right="-660"/>
        <w:jc w:val="both"/>
      </w:pPr>
    </w:p>
    <w:p w:rsidR="00FA55C7" w:rsidRDefault="00FA55C7" w:rsidP="00FA55C7">
      <w:pPr>
        <w:pStyle w:val="Prrafodelista"/>
        <w:numPr>
          <w:ilvl w:val="0"/>
          <w:numId w:val="6"/>
        </w:numPr>
        <w:spacing w:after="0" w:line="240" w:lineRule="auto"/>
        <w:ind w:right="-660"/>
        <w:jc w:val="both"/>
      </w:pPr>
      <w:r>
        <w:t xml:space="preserve">Paquete </w:t>
      </w:r>
      <w:proofErr w:type="spellStart"/>
      <w:r>
        <w:t>java.awt</w:t>
      </w:r>
      <w:proofErr w:type="spellEnd"/>
    </w:p>
    <w:p w:rsidR="00FA55C7" w:rsidRDefault="00FA55C7" w:rsidP="00FA55C7">
      <w:pPr>
        <w:pStyle w:val="Prrafodelista"/>
        <w:numPr>
          <w:ilvl w:val="0"/>
          <w:numId w:val="6"/>
        </w:numPr>
        <w:spacing w:after="0" w:line="240" w:lineRule="auto"/>
        <w:ind w:right="-660"/>
        <w:jc w:val="both"/>
      </w:pPr>
      <w:r>
        <w:t>P</w:t>
      </w:r>
      <w:r w:rsidRPr="009F6114">
        <w:t xml:space="preserve">aquete </w:t>
      </w:r>
      <w:proofErr w:type="spellStart"/>
      <w:r w:rsidRPr="009F6114">
        <w:t>java.util</w:t>
      </w:r>
      <w:proofErr w:type="spellEnd"/>
    </w:p>
    <w:p w:rsidR="00FA55C7" w:rsidRDefault="00FA55C7" w:rsidP="00FA55C7">
      <w:pPr>
        <w:pStyle w:val="Prrafodelista"/>
        <w:numPr>
          <w:ilvl w:val="0"/>
          <w:numId w:val="6"/>
        </w:numPr>
        <w:spacing w:after="0" w:line="240" w:lineRule="auto"/>
        <w:ind w:right="-660"/>
        <w:jc w:val="both"/>
      </w:pPr>
      <w:r>
        <w:t xml:space="preserve">Paquete </w:t>
      </w:r>
      <w:proofErr w:type="spellStart"/>
      <w:r>
        <w:t>java.lang</w:t>
      </w:r>
      <w:proofErr w:type="spellEnd"/>
    </w:p>
    <w:p w:rsidR="00FA55C7" w:rsidRDefault="00FA55C7" w:rsidP="00FA55C7">
      <w:pPr>
        <w:pStyle w:val="Prrafodelista"/>
        <w:numPr>
          <w:ilvl w:val="0"/>
          <w:numId w:val="6"/>
        </w:numPr>
        <w:spacing w:after="0" w:line="240" w:lineRule="auto"/>
        <w:ind w:right="-660"/>
        <w:jc w:val="both"/>
      </w:pPr>
      <w:r>
        <w:t xml:space="preserve">Paquete </w:t>
      </w:r>
      <w:proofErr w:type="spellStart"/>
      <w:r>
        <w:t>java.</w:t>
      </w:r>
      <w:r w:rsidRPr="00EC0326">
        <w:t>swing</w:t>
      </w:r>
      <w:proofErr w:type="spellEnd"/>
    </w:p>
    <w:p w:rsidR="00FA55C7" w:rsidRDefault="00FA55C7" w:rsidP="00FA55C7">
      <w:pPr>
        <w:spacing w:after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PARTE II</w:t>
      </w:r>
    </w:p>
    <w:p w:rsidR="00FA55C7" w:rsidRDefault="00FA55C7">
      <w:pPr>
        <w:rPr>
          <w:b/>
          <w:u w:val="single"/>
        </w:rPr>
      </w:pPr>
    </w:p>
    <w:p w:rsidR="004D2E4C" w:rsidRPr="004D2E4C" w:rsidRDefault="00FA55C7">
      <w:pPr>
        <w:rPr>
          <w:b/>
          <w:u w:val="single"/>
        </w:rPr>
      </w:pPr>
      <w:r>
        <w:rPr>
          <w:b/>
          <w:u w:val="single"/>
        </w:rPr>
        <w:t>Pregunta 1 (5</w:t>
      </w:r>
      <w:r w:rsidR="004D2E4C" w:rsidRPr="004D2E4C">
        <w:rPr>
          <w:b/>
          <w:u w:val="single"/>
        </w:rPr>
        <w:t xml:space="preserve"> puntos)</w:t>
      </w:r>
    </w:p>
    <w:p w:rsidR="00FA55C7" w:rsidRDefault="00FA55C7" w:rsidP="00FA55C7">
      <w:pPr>
        <w:spacing w:after="0" w:line="240" w:lineRule="auto"/>
        <w:jc w:val="both"/>
      </w:pPr>
      <w:r>
        <w:t>Construir un programa para ayudar a un emprendedor que ha iniciado la venta de desayunos vía delivery, el cual necesita que le haga el cálculo del valor de venta de sus pedidos, los cuales son:</w:t>
      </w:r>
    </w:p>
    <w:p w:rsidR="00FA55C7" w:rsidRDefault="00FA55C7" w:rsidP="00FA55C7">
      <w:pPr>
        <w:spacing w:after="0" w:line="240" w:lineRule="auto"/>
        <w:jc w:val="both"/>
      </w:pPr>
    </w:p>
    <w:p w:rsidR="00FA55C7" w:rsidRDefault="00FA55C7" w:rsidP="00FA55C7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Bebidas: s/.2,50</w:t>
      </w:r>
    </w:p>
    <w:p w:rsidR="00FA55C7" w:rsidRDefault="00FA55C7" w:rsidP="00FA55C7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Bebidas con Leche: s/.3,40</w:t>
      </w:r>
    </w:p>
    <w:p w:rsidR="00FA55C7" w:rsidRDefault="00FA55C7" w:rsidP="00FA55C7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Sanguches Tipo 1: s/.2,50</w:t>
      </w:r>
    </w:p>
    <w:p w:rsidR="00FA55C7" w:rsidRDefault="00FA55C7" w:rsidP="00FA55C7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Sanguches Tipo 2: s/.3,40</w:t>
      </w:r>
    </w:p>
    <w:p w:rsidR="00FA55C7" w:rsidRDefault="00FA55C7" w:rsidP="00FA55C7">
      <w:pPr>
        <w:spacing w:after="0" w:line="240" w:lineRule="auto"/>
        <w:jc w:val="both"/>
      </w:pPr>
    </w:p>
    <w:p w:rsidR="00FA55C7" w:rsidRDefault="00FA55C7" w:rsidP="00FA55C7">
      <w:pPr>
        <w:spacing w:after="0" w:line="240" w:lineRule="auto"/>
        <w:jc w:val="both"/>
      </w:pPr>
      <w:r>
        <w:t>Para lo cual tiene dos promociones:</w:t>
      </w:r>
    </w:p>
    <w:p w:rsidR="00FA55C7" w:rsidRDefault="00FA55C7" w:rsidP="00FA55C7">
      <w:pPr>
        <w:spacing w:after="0" w:line="240" w:lineRule="auto"/>
        <w:jc w:val="both"/>
      </w:pPr>
    </w:p>
    <w:p w:rsidR="00FA55C7" w:rsidRDefault="00FA55C7" w:rsidP="00FA55C7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50% de descuento en cada 2da bebida con leche</w:t>
      </w:r>
    </w:p>
    <w:p w:rsidR="00FA55C7" w:rsidRDefault="00FA55C7" w:rsidP="00FA55C7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Cada dos sanguches tipo 2 a valor de s/.6,50</w:t>
      </w:r>
    </w:p>
    <w:p w:rsidR="00FA55C7" w:rsidRDefault="00FA55C7" w:rsidP="00FA55C7">
      <w:pPr>
        <w:spacing w:after="0" w:line="240" w:lineRule="auto"/>
        <w:jc w:val="both"/>
      </w:pPr>
    </w:p>
    <w:p w:rsidR="00FA55C7" w:rsidRDefault="00FA55C7" w:rsidP="00FA55C7">
      <w:pPr>
        <w:spacing w:after="0" w:line="240" w:lineRule="auto"/>
        <w:jc w:val="both"/>
      </w:pPr>
      <w:r>
        <w:t>Construya un programa que permita ingresar un pedido y retornar el valor de venta redondeado a un dígito decimal.</w:t>
      </w:r>
    </w:p>
    <w:p w:rsidR="009A5465" w:rsidRDefault="009A5465" w:rsidP="009A5465">
      <w:pPr>
        <w:pStyle w:val="Prrafodelista"/>
      </w:pPr>
    </w:p>
    <w:p w:rsidR="00FA55C7" w:rsidRPr="004D2E4C" w:rsidRDefault="00FA55C7" w:rsidP="00FA55C7">
      <w:pPr>
        <w:rPr>
          <w:b/>
          <w:u w:val="single"/>
        </w:rPr>
      </w:pPr>
      <w:r>
        <w:rPr>
          <w:b/>
          <w:u w:val="single"/>
        </w:rPr>
        <w:t>Pregunta 2 (5</w:t>
      </w:r>
      <w:r w:rsidRPr="004D2E4C">
        <w:rPr>
          <w:b/>
          <w:u w:val="single"/>
        </w:rPr>
        <w:t xml:space="preserve"> puntos)</w:t>
      </w:r>
    </w:p>
    <w:p w:rsidR="00FA55C7" w:rsidRPr="00BF078D" w:rsidRDefault="00FA55C7" w:rsidP="00FA55C7">
      <w:pPr>
        <w:pStyle w:val="Standard"/>
        <w:tabs>
          <w:tab w:val="left" w:pos="1134"/>
        </w:tabs>
        <w:jc w:val="both"/>
        <w:rPr>
          <w:rFonts w:asciiTheme="minorHAnsi" w:hAnsiTheme="minorHAnsi" w:cstheme="minorHAnsi"/>
          <w:color w:val="000000"/>
          <w:sz w:val="22"/>
          <w:szCs w:val="22"/>
          <w:lang w:val="es-PE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PE"/>
        </w:rPr>
        <w:t>Un instituto de inglés de la capital</w:t>
      </w:r>
      <w:r w:rsidRPr="00BF078D">
        <w:rPr>
          <w:rFonts w:asciiTheme="minorHAnsi" w:hAnsiTheme="minorHAnsi" w:cstheme="minorHAnsi"/>
          <w:color w:val="000000"/>
          <w:sz w:val="22"/>
          <w:szCs w:val="22"/>
          <w:lang w:val="es-PE"/>
        </w:rPr>
        <w:t xml:space="preserve"> programa </w:t>
      </w:r>
      <w:r>
        <w:rPr>
          <w:rFonts w:asciiTheme="minorHAnsi" w:hAnsiTheme="minorHAnsi" w:cstheme="minorHAnsi"/>
          <w:color w:val="000000"/>
          <w:sz w:val="22"/>
          <w:szCs w:val="22"/>
          <w:lang w:val="es-PE"/>
        </w:rPr>
        <w:t>mensualmente</w:t>
      </w:r>
      <w:r w:rsidRPr="00BF078D">
        <w:rPr>
          <w:rFonts w:asciiTheme="minorHAnsi" w:hAnsiTheme="minorHAnsi" w:cstheme="minorHAnsi"/>
          <w:color w:val="000000"/>
          <w:sz w:val="22"/>
          <w:szCs w:val="22"/>
          <w:lang w:val="es-PE"/>
        </w:rPr>
        <w:t xml:space="preserve"> dos exámenes</w:t>
      </w:r>
      <w:r>
        <w:rPr>
          <w:rFonts w:asciiTheme="minorHAnsi" w:hAnsiTheme="minorHAnsi" w:cstheme="minorHAnsi"/>
          <w:color w:val="000000"/>
          <w:sz w:val="22"/>
          <w:szCs w:val="22"/>
          <w:lang w:val="es-PE"/>
        </w:rPr>
        <w:t>:</w:t>
      </w:r>
      <w:r w:rsidRPr="00BF078D">
        <w:rPr>
          <w:rFonts w:asciiTheme="minorHAnsi" w:hAnsiTheme="minorHAnsi" w:cstheme="minorHAnsi"/>
          <w:color w:val="000000"/>
          <w:sz w:val="22"/>
          <w:szCs w:val="22"/>
          <w:lang w:val="es-PE"/>
        </w:rPr>
        <w:t xml:space="preserve"> uno escrito y otro oral. Estos exámenes se utilizan para determinar </w:t>
      </w:r>
      <w:r>
        <w:rPr>
          <w:rFonts w:asciiTheme="minorHAnsi" w:hAnsiTheme="minorHAnsi" w:cstheme="minorHAnsi"/>
          <w:color w:val="000000"/>
          <w:sz w:val="22"/>
          <w:szCs w:val="22"/>
          <w:lang w:val="es-PE"/>
        </w:rPr>
        <w:t>los conocimientos en el idioma de</w:t>
      </w:r>
      <w:r w:rsidRPr="00BF078D">
        <w:rPr>
          <w:rFonts w:asciiTheme="minorHAnsi" w:hAnsiTheme="minorHAnsi" w:cstheme="minorHAnsi"/>
          <w:color w:val="000000"/>
          <w:sz w:val="22"/>
          <w:szCs w:val="22"/>
          <w:lang w:val="es-PE"/>
        </w:rPr>
        <w:t xml:space="preserve"> los alumnos con el propósito de determinar el nivel y con ello el costo </w:t>
      </w:r>
      <w:r>
        <w:rPr>
          <w:rFonts w:asciiTheme="minorHAnsi" w:hAnsiTheme="minorHAnsi" w:cstheme="minorHAnsi"/>
          <w:color w:val="000000"/>
          <w:sz w:val="22"/>
          <w:szCs w:val="22"/>
          <w:lang w:val="es-PE"/>
        </w:rPr>
        <w:t xml:space="preserve">a pagar por </w:t>
      </w:r>
      <w:r w:rsidRPr="00BF078D">
        <w:rPr>
          <w:rFonts w:asciiTheme="minorHAnsi" w:hAnsiTheme="minorHAnsi" w:cstheme="minorHAnsi"/>
          <w:color w:val="000000"/>
          <w:sz w:val="22"/>
          <w:szCs w:val="22"/>
          <w:lang w:val="es-PE"/>
        </w:rPr>
        <w:t>el curso. Para ello, los niveles se determinan de acuerdo al siguiente cuadro:</w:t>
      </w:r>
    </w:p>
    <w:p w:rsidR="00FA55C7" w:rsidRPr="00BF078D" w:rsidRDefault="00FA55C7" w:rsidP="00FA55C7">
      <w:pPr>
        <w:pStyle w:val="Standard"/>
        <w:tabs>
          <w:tab w:val="left" w:pos="1134"/>
        </w:tabs>
        <w:jc w:val="both"/>
        <w:rPr>
          <w:rFonts w:asciiTheme="minorHAnsi" w:hAnsiTheme="minorHAnsi" w:cstheme="minorHAnsi"/>
          <w:color w:val="000000"/>
          <w:sz w:val="22"/>
          <w:szCs w:val="22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3291"/>
      </w:tblGrid>
      <w:tr w:rsidR="00FA55C7" w:rsidRPr="00BF078D" w:rsidTr="00A35D8E">
        <w:tc>
          <w:tcPr>
            <w:tcW w:w="1384" w:type="dxa"/>
            <w:shd w:val="clear" w:color="auto" w:fill="BFBFBF"/>
          </w:tcPr>
          <w:p w:rsidR="00FA55C7" w:rsidRPr="00BF078D" w:rsidRDefault="00FA55C7" w:rsidP="00A35D8E">
            <w:pPr>
              <w:pStyle w:val="Standard"/>
              <w:tabs>
                <w:tab w:val="left" w:pos="1134"/>
              </w:tabs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PE"/>
              </w:rPr>
            </w:pPr>
            <w:r w:rsidRPr="00BF078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PE"/>
              </w:rPr>
              <w:t>NIVEL</w:t>
            </w:r>
          </w:p>
        </w:tc>
        <w:tc>
          <w:tcPr>
            <w:tcW w:w="3969" w:type="dxa"/>
            <w:shd w:val="clear" w:color="auto" w:fill="BFBFBF"/>
          </w:tcPr>
          <w:p w:rsidR="00FA55C7" w:rsidRPr="00BF078D" w:rsidRDefault="00FA55C7" w:rsidP="00A35D8E">
            <w:pPr>
              <w:pStyle w:val="Standard"/>
              <w:tabs>
                <w:tab w:val="left" w:pos="1134"/>
              </w:tabs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PE"/>
              </w:rPr>
            </w:pPr>
            <w:r w:rsidRPr="00BF078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PE"/>
              </w:rPr>
              <w:t>Examen escrito</w:t>
            </w:r>
          </w:p>
        </w:tc>
        <w:tc>
          <w:tcPr>
            <w:tcW w:w="3291" w:type="dxa"/>
            <w:shd w:val="clear" w:color="auto" w:fill="BFBFBF"/>
          </w:tcPr>
          <w:p w:rsidR="00FA55C7" w:rsidRPr="00BF078D" w:rsidRDefault="00FA55C7" w:rsidP="00A35D8E">
            <w:pPr>
              <w:pStyle w:val="Standard"/>
              <w:tabs>
                <w:tab w:val="left" w:pos="1134"/>
              </w:tabs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PE"/>
              </w:rPr>
            </w:pPr>
            <w:r w:rsidRPr="00BF078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PE"/>
              </w:rPr>
              <w:t>Examen oral</w:t>
            </w:r>
          </w:p>
        </w:tc>
      </w:tr>
      <w:tr w:rsidR="00FA55C7" w:rsidRPr="00BF078D" w:rsidTr="00A35D8E">
        <w:tc>
          <w:tcPr>
            <w:tcW w:w="1384" w:type="dxa"/>
            <w:shd w:val="clear" w:color="auto" w:fill="auto"/>
          </w:tcPr>
          <w:p w:rsidR="00FA55C7" w:rsidRPr="00BF078D" w:rsidRDefault="00FA55C7" w:rsidP="00A35D8E">
            <w:pPr>
              <w:pStyle w:val="Standard"/>
              <w:tabs>
                <w:tab w:val="left" w:pos="1134"/>
              </w:tabs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Avanzado</w:t>
            </w:r>
          </w:p>
        </w:tc>
        <w:tc>
          <w:tcPr>
            <w:tcW w:w="3969" w:type="dxa"/>
            <w:shd w:val="clear" w:color="auto" w:fill="auto"/>
          </w:tcPr>
          <w:p w:rsidR="00FA55C7" w:rsidRPr="00BF078D" w:rsidRDefault="00FA55C7" w:rsidP="00A35D8E">
            <w:pPr>
              <w:pStyle w:val="Standard"/>
              <w:tabs>
                <w:tab w:val="left" w:pos="1134"/>
              </w:tabs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</w:pPr>
            <w:r w:rsidRPr="00BF078D"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Mayor a 9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0</w:t>
            </w:r>
            <w:r w:rsidRPr="00BF078D"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 xml:space="preserve"> puntos </w:t>
            </w:r>
          </w:p>
        </w:tc>
        <w:tc>
          <w:tcPr>
            <w:tcW w:w="3291" w:type="dxa"/>
            <w:shd w:val="clear" w:color="auto" w:fill="auto"/>
          </w:tcPr>
          <w:p w:rsidR="00FA55C7" w:rsidRPr="00BF078D" w:rsidRDefault="00FA55C7" w:rsidP="00A35D8E">
            <w:pPr>
              <w:pStyle w:val="Standard"/>
              <w:tabs>
                <w:tab w:val="left" w:pos="1134"/>
              </w:tabs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</w:pPr>
            <w:r w:rsidRPr="00BF078D"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Mayor a 75 puntos</w:t>
            </w:r>
          </w:p>
        </w:tc>
      </w:tr>
      <w:tr w:rsidR="00FA55C7" w:rsidRPr="00BF078D" w:rsidTr="00A35D8E">
        <w:tc>
          <w:tcPr>
            <w:tcW w:w="1384" w:type="dxa"/>
            <w:shd w:val="clear" w:color="auto" w:fill="auto"/>
          </w:tcPr>
          <w:p w:rsidR="00FA55C7" w:rsidRPr="00BF078D" w:rsidRDefault="00FA55C7" w:rsidP="00A35D8E">
            <w:pPr>
              <w:pStyle w:val="Standard"/>
              <w:tabs>
                <w:tab w:val="left" w:pos="1134"/>
              </w:tabs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Intermedio</w:t>
            </w:r>
          </w:p>
        </w:tc>
        <w:tc>
          <w:tcPr>
            <w:tcW w:w="3969" w:type="dxa"/>
            <w:shd w:val="clear" w:color="auto" w:fill="auto"/>
          </w:tcPr>
          <w:p w:rsidR="00FA55C7" w:rsidRPr="00BF078D" w:rsidRDefault="00FA55C7" w:rsidP="00A35D8E">
            <w:pPr>
              <w:pStyle w:val="Standard"/>
              <w:tabs>
                <w:tab w:val="left" w:pos="1134"/>
              </w:tabs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Mayor a 7</w:t>
            </w:r>
            <w:r w:rsidRPr="00BF078D"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5 puntos</w:t>
            </w:r>
          </w:p>
        </w:tc>
        <w:tc>
          <w:tcPr>
            <w:tcW w:w="3291" w:type="dxa"/>
            <w:shd w:val="clear" w:color="auto" w:fill="auto"/>
          </w:tcPr>
          <w:p w:rsidR="00FA55C7" w:rsidRPr="00BF078D" w:rsidRDefault="00FA55C7" w:rsidP="00A35D8E">
            <w:pPr>
              <w:pStyle w:val="Standard"/>
              <w:tabs>
                <w:tab w:val="left" w:pos="1134"/>
              </w:tabs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Mayor</w:t>
            </w:r>
            <w:r w:rsidRPr="00BF078D"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 xml:space="preserve">o </w:t>
            </w:r>
            <w:r w:rsidRPr="00BF078D"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igual 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 xml:space="preserve"> </w:t>
            </w:r>
            <w:r w:rsidRPr="00BF078D"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0</w:t>
            </w:r>
            <w:r w:rsidRPr="00BF078D"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 xml:space="preserve"> puntos</w:t>
            </w:r>
          </w:p>
        </w:tc>
      </w:tr>
      <w:tr w:rsidR="00FA55C7" w:rsidRPr="00BF078D" w:rsidTr="00A35D8E">
        <w:tc>
          <w:tcPr>
            <w:tcW w:w="1384" w:type="dxa"/>
            <w:shd w:val="clear" w:color="auto" w:fill="auto"/>
          </w:tcPr>
          <w:p w:rsidR="00FA55C7" w:rsidRPr="00BF078D" w:rsidRDefault="00FA55C7" w:rsidP="00A35D8E">
            <w:pPr>
              <w:pStyle w:val="Standard"/>
              <w:tabs>
                <w:tab w:val="left" w:pos="1134"/>
              </w:tabs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Básico</w:t>
            </w:r>
          </w:p>
        </w:tc>
        <w:tc>
          <w:tcPr>
            <w:tcW w:w="3969" w:type="dxa"/>
            <w:shd w:val="clear" w:color="auto" w:fill="auto"/>
          </w:tcPr>
          <w:p w:rsidR="00FA55C7" w:rsidRPr="00BF078D" w:rsidRDefault="00FA55C7" w:rsidP="00A35D8E">
            <w:pPr>
              <w:pStyle w:val="Standard"/>
              <w:tabs>
                <w:tab w:val="left" w:pos="1134"/>
              </w:tabs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</w:pPr>
            <w:r w:rsidRPr="00BF078D"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Menor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 xml:space="preserve"> o</w:t>
            </w:r>
            <w:r w:rsidRPr="00BF078D"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 xml:space="preserve"> igual a 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0</w:t>
            </w:r>
            <w:r w:rsidRPr="00BF078D"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 xml:space="preserve"> puntos</w:t>
            </w:r>
          </w:p>
        </w:tc>
        <w:tc>
          <w:tcPr>
            <w:tcW w:w="3291" w:type="dxa"/>
            <w:shd w:val="clear" w:color="auto" w:fill="auto"/>
          </w:tcPr>
          <w:p w:rsidR="00FA55C7" w:rsidRPr="00BF078D" w:rsidRDefault="00FA55C7" w:rsidP="00A35D8E">
            <w:pPr>
              <w:pStyle w:val="Standard"/>
              <w:tabs>
                <w:tab w:val="left" w:pos="1134"/>
              </w:tabs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PE"/>
              </w:rPr>
              <w:t>Menor a 50 puntos</w:t>
            </w:r>
          </w:p>
        </w:tc>
      </w:tr>
    </w:tbl>
    <w:p w:rsidR="00FA55C7" w:rsidRPr="00BF078D" w:rsidRDefault="00FA55C7" w:rsidP="00FA55C7">
      <w:pPr>
        <w:pStyle w:val="Standard"/>
        <w:tabs>
          <w:tab w:val="left" w:pos="1134"/>
        </w:tabs>
        <w:jc w:val="both"/>
        <w:rPr>
          <w:rFonts w:asciiTheme="minorHAnsi" w:hAnsiTheme="minorHAnsi" w:cstheme="minorHAnsi"/>
          <w:color w:val="000000"/>
          <w:sz w:val="22"/>
          <w:szCs w:val="22"/>
          <w:lang w:val="es-PE"/>
        </w:rPr>
      </w:pPr>
    </w:p>
    <w:p w:rsidR="00A90D65" w:rsidRDefault="00A90D65" w:rsidP="00FA55C7">
      <w:pPr>
        <w:pStyle w:val="Textbody"/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Cada nivel se asigna, si y solo si, se alcanza el puntaje solicitado en ambos exámenes.</w:t>
      </w:r>
    </w:p>
    <w:p w:rsidR="00A90D65" w:rsidRDefault="00A90D65" w:rsidP="00FA55C7">
      <w:pPr>
        <w:pStyle w:val="Textbody"/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A55C7" w:rsidRDefault="00A90D65" w:rsidP="00FA55C7">
      <w:pPr>
        <w:pStyle w:val="Textbody"/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Además existe un programa de descuentos para estudiantes destacados en cada nivel, es así que d</w:t>
      </w:r>
      <w:r w:rsidR="00FA55C7" w:rsidRPr="00BF078D">
        <w:rPr>
          <w:rFonts w:asciiTheme="minorHAnsi" w:hAnsiTheme="minorHAnsi" w:cstheme="minorHAnsi"/>
          <w:color w:val="000000"/>
          <w:sz w:val="22"/>
          <w:szCs w:val="22"/>
        </w:rPr>
        <w:t xml:space="preserve">ependiendo del nivel asignado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y los puntajes alcanzados, </w:t>
      </w:r>
      <w:r w:rsidR="00FA55C7" w:rsidRPr="00BF078D">
        <w:rPr>
          <w:rFonts w:asciiTheme="minorHAnsi" w:hAnsiTheme="minorHAnsi" w:cstheme="minorHAnsi"/>
          <w:color w:val="000000"/>
          <w:sz w:val="22"/>
          <w:szCs w:val="22"/>
        </w:rPr>
        <w:t>se determina el precio del programa mensual:</w:t>
      </w:r>
    </w:p>
    <w:p w:rsidR="00A90D65" w:rsidRPr="00BF078D" w:rsidRDefault="00A90D65" w:rsidP="00FA55C7">
      <w:pPr>
        <w:pStyle w:val="Textbody"/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A55C7" w:rsidRPr="00BF078D" w:rsidRDefault="00FA55C7" w:rsidP="00FA55C7">
      <w:pPr>
        <w:pStyle w:val="Textbody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F078D">
        <w:rPr>
          <w:rFonts w:asciiTheme="minorHAnsi" w:hAnsiTheme="minorHAnsi" w:cstheme="minorHAnsi"/>
          <w:color w:val="000000"/>
          <w:sz w:val="22"/>
          <w:szCs w:val="22"/>
        </w:rPr>
        <w:t>Nivel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Básico</w:t>
      </w:r>
      <w:r w:rsidRPr="00BF07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el precio es de S/.18</w:t>
      </w:r>
      <w:r w:rsidRPr="00BF078D">
        <w:rPr>
          <w:rFonts w:asciiTheme="minorHAnsi" w:hAnsiTheme="minorHAnsi" w:cstheme="minorHAnsi"/>
          <w:color w:val="000000"/>
          <w:sz w:val="22"/>
          <w:szCs w:val="22"/>
        </w:rPr>
        <w:t>0.00</w:t>
      </w:r>
      <w:r w:rsidR="00A90D65">
        <w:rPr>
          <w:rFonts w:asciiTheme="minorHAnsi" w:hAnsiTheme="minorHAnsi" w:cstheme="minorHAnsi"/>
          <w:color w:val="000000"/>
          <w:sz w:val="22"/>
          <w:szCs w:val="22"/>
        </w:rPr>
        <w:t>, pero si tiene más de 30 puntos en examen escrito y oral el precio es de s/.160.00</w:t>
      </w:r>
    </w:p>
    <w:p w:rsidR="00FA55C7" w:rsidRPr="00BF078D" w:rsidRDefault="00FA55C7" w:rsidP="00FA55C7">
      <w:pPr>
        <w:pStyle w:val="Textbody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Nivel Intermedio</w:t>
      </w:r>
      <w:r w:rsidRPr="00BF078D">
        <w:rPr>
          <w:rFonts w:asciiTheme="minorHAnsi" w:hAnsiTheme="minorHAnsi" w:cstheme="minorHAnsi"/>
          <w:color w:val="000000"/>
          <w:sz w:val="22"/>
          <w:szCs w:val="22"/>
        </w:rPr>
        <w:t xml:space="preserve"> el precio es de S/.2</w:t>
      </w:r>
      <w:r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BF078D">
        <w:rPr>
          <w:rFonts w:asciiTheme="minorHAnsi" w:hAnsiTheme="minorHAnsi" w:cstheme="minorHAnsi"/>
          <w:color w:val="000000"/>
          <w:sz w:val="22"/>
          <w:szCs w:val="22"/>
        </w:rPr>
        <w:t>0.00</w:t>
      </w:r>
      <w:r w:rsidR="00A90D65">
        <w:rPr>
          <w:rFonts w:asciiTheme="minorHAnsi" w:hAnsiTheme="minorHAnsi" w:cstheme="minorHAnsi"/>
          <w:color w:val="000000"/>
          <w:sz w:val="22"/>
          <w:szCs w:val="22"/>
        </w:rPr>
        <w:t>, pero si tiene más de 65 puntos en examen escrito y oral el precio es de s/.200.00</w:t>
      </w:r>
    </w:p>
    <w:p w:rsidR="00FA55C7" w:rsidRPr="00BF078D" w:rsidRDefault="00FA55C7" w:rsidP="00FA55C7">
      <w:pPr>
        <w:pStyle w:val="Textbody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F078D">
        <w:rPr>
          <w:rFonts w:asciiTheme="minorHAnsi" w:hAnsiTheme="minorHAnsi" w:cstheme="minorHAnsi"/>
          <w:color w:val="000000"/>
          <w:sz w:val="22"/>
          <w:szCs w:val="22"/>
        </w:rPr>
        <w:t xml:space="preserve">Nivel </w:t>
      </w:r>
      <w:r>
        <w:rPr>
          <w:rFonts w:asciiTheme="minorHAnsi" w:hAnsiTheme="minorHAnsi" w:cstheme="minorHAnsi"/>
          <w:color w:val="000000"/>
          <w:sz w:val="22"/>
          <w:szCs w:val="22"/>
        </w:rPr>
        <w:t>Avanzado el precio es de S/.25</w:t>
      </w:r>
      <w:r w:rsidRPr="00BF078D">
        <w:rPr>
          <w:rFonts w:asciiTheme="minorHAnsi" w:hAnsiTheme="minorHAnsi" w:cstheme="minorHAnsi"/>
          <w:color w:val="000000"/>
          <w:sz w:val="22"/>
          <w:szCs w:val="22"/>
        </w:rPr>
        <w:t>0.00</w:t>
      </w:r>
      <w:r w:rsidR="00A90D65">
        <w:rPr>
          <w:rFonts w:asciiTheme="minorHAnsi" w:hAnsiTheme="minorHAnsi" w:cstheme="minorHAnsi"/>
          <w:color w:val="000000"/>
          <w:sz w:val="22"/>
          <w:szCs w:val="22"/>
        </w:rPr>
        <w:t>, pero si tiene más de 95 puntos en examen escrito y oral el precio es de s/.220.00</w:t>
      </w:r>
      <w:bookmarkStart w:id="0" w:name="_GoBack"/>
      <w:bookmarkEnd w:id="0"/>
    </w:p>
    <w:p w:rsidR="00FA55C7" w:rsidRPr="00BF078D" w:rsidRDefault="00FA55C7" w:rsidP="00FA55C7">
      <w:pPr>
        <w:pStyle w:val="Textbody"/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A55C7" w:rsidRPr="00BF078D" w:rsidRDefault="00FA55C7" w:rsidP="00FA55C7">
      <w:pPr>
        <w:pStyle w:val="Textbody"/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F078D">
        <w:rPr>
          <w:rFonts w:asciiTheme="minorHAnsi" w:hAnsiTheme="minorHAnsi" w:cstheme="minorHAnsi"/>
          <w:color w:val="000000"/>
          <w:sz w:val="22"/>
          <w:szCs w:val="22"/>
        </w:rPr>
        <w:t>Desarrollar un subprograma que permita determinar el Nivel del alumno y otro subprograma que determine el precio a cobrar.</w:t>
      </w:r>
    </w:p>
    <w:p w:rsidR="009A5465" w:rsidRPr="00FA55C7" w:rsidRDefault="009A5465">
      <w:pPr>
        <w:rPr>
          <w:lang w:val="es-PE"/>
        </w:rPr>
      </w:pPr>
    </w:p>
    <w:sectPr w:rsidR="009A5465" w:rsidRPr="00FA5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-2"/>
        </w:tabs>
        <w:ind w:left="718" w:firstLine="360"/>
      </w:pPr>
      <w:rPr>
        <w:rFonts w:ascii="Arial" w:hAnsi="Arial" w:cs="Wingdings"/>
      </w:rPr>
    </w:lvl>
    <w:lvl w:ilvl="1">
      <w:start w:val="1"/>
      <w:numFmt w:val="bullet"/>
      <w:lvlText w:val="○"/>
      <w:lvlJc w:val="left"/>
      <w:pPr>
        <w:tabs>
          <w:tab w:val="num" w:pos="-2"/>
        </w:tabs>
        <w:ind w:left="1438" w:firstLine="1080"/>
      </w:pPr>
      <w:rPr>
        <w:rFonts w:ascii="Arial" w:hAnsi="Arial" w:cs="Wingdings"/>
      </w:rPr>
    </w:lvl>
    <w:lvl w:ilvl="2">
      <w:start w:val="1"/>
      <w:numFmt w:val="bullet"/>
      <w:lvlText w:val="■"/>
      <w:lvlJc w:val="left"/>
      <w:pPr>
        <w:tabs>
          <w:tab w:val="num" w:pos="-2"/>
        </w:tabs>
        <w:ind w:left="2158" w:firstLine="1800"/>
      </w:pPr>
      <w:rPr>
        <w:rFonts w:ascii="Arial" w:hAnsi="Arial" w:cs="Wingdings"/>
      </w:rPr>
    </w:lvl>
    <w:lvl w:ilvl="3">
      <w:start w:val="1"/>
      <w:numFmt w:val="bullet"/>
      <w:lvlText w:val="●"/>
      <w:lvlJc w:val="left"/>
      <w:pPr>
        <w:tabs>
          <w:tab w:val="num" w:pos="-2"/>
        </w:tabs>
        <w:ind w:left="2878" w:firstLine="2520"/>
      </w:pPr>
      <w:rPr>
        <w:rFonts w:ascii="Arial" w:hAnsi="Arial" w:cs="Wingdings"/>
      </w:rPr>
    </w:lvl>
    <w:lvl w:ilvl="4">
      <w:start w:val="1"/>
      <w:numFmt w:val="bullet"/>
      <w:lvlText w:val="○"/>
      <w:lvlJc w:val="left"/>
      <w:pPr>
        <w:tabs>
          <w:tab w:val="num" w:pos="-2"/>
        </w:tabs>
        <w:ind w:left="3598" w:firstLine="3240"/>
      </w:pPr>
      <w:rPr>
        <w:rFonts w:ascii="Arial" w:hAnsi="Arial" w:cs="Wingdings"/>
      </w:rPr>
    </w:lvl>
    <w:lvl w:ilvl="5">
      <w:start w:val="1"/>
      <w:numFmt w:val="bullet"/>
      <w:lvlText w:val="■"/>
      <w:lvlJc w:val="left"/>
      <w:pPr>
        <w:tabs>
          <w:tab w:val="num" w:pos="-2"/>
        </w:tabs>
        <w:ind w:left="4318" w:firstLine="3960"/>
      </w:pPr>
      <w:rPr>
        <w:rFonts w:ascii="Arial" w:hAnsi="Arial" w:cs="Wingdings"/>
      </w:rPr>
    </w:lvl>
    <w:lvl w:ilvl="6">
      <w:start w:val="1"/>
      <w:numFmt w:val="bullet"/>
      <w:lvlText w:val="●"/>
      <w:lvlJc w:val="left"/>
      <w:pPr>
        <w:tabs>
          <w:tab w:val="num" w:pos="-2"/>
        </w:tabs>
        <w:ind w:left="5038" w:firstLine="4680"/>
      </w:pPr>
      <w:rPr>
        <w:rFonts w:ascii="Arial" w:hAnsi="Arial" w:cs="Wingdings"/>
      </w:rPr>
    </w:lvl>
    <w:lvl w:ilvl="7">
      <w:start w:val="1"/>
      <w:numFmt w:val="bullet"/>
      <w:lvlText w:val="○"/>
      <w:lvlJc w:val="left"/>
      <w:pPr>
        <w:tabs>
          <w:tab w:val="num" w:pos="-2"/>
        </w:tabs>
        <w:ind w:left="5758" w:firstLine="5400"/>
      </w:pPr>
      <w:rPr>
        <w:rFonts w:ascii="Arial" w:hAnsi="Arial" w:cs="Wingdings"/>
      </w:rPr>
    </w:lvl>
    <w:lvl w:ilvl="8">
      <w:start w:val="1"/>
      <w:numFmt w:val="bullet"/>
      <w:lvlText w:val="■"/>
      <w:lvlJc w:val="left"/>
      <w:pPr>
        <w:tabs>
          <w:tab w:val="num" w:pos="-2"/>
        </w:tabs>
        <w:ind w:left="6478" w:firstLine="6120"/>
      </w:pPr>
      <w:rPr>
        <w:rFonts w:ascii="Arial" w:hAnsi="Arial" w:cs="Wingdings"/>
      </w:rPr>
    </w:lvl>
  </w:abstractNum>
  <w:abstractNum w:abstractNumId="1">
    <w:nsid w:val="208011C6"/>
    <w:multiLevelType w:val="hybridMultilevel"/>
    <w:tmpl w:val="C0C4B72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A45BA0"/>
    <w:multiLevelType w:val="hybridMultilevel"/>
    <w:tmpl w:val="912E1656"/>
    <w:lvl w:ilvl="0" w:tplc="5A840F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CD20DA"/>
    <w:multiLevelType w:val="hybridMultilevel"/>
    <w:tmpl w:val="BBDED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21A90"/>
    <w:multiLevelType w:val="hybridMultilevel"/>
    <w:tmpl w:val="912E1656"/>
    <w:lvl w:ilvl="0" w:tplc="5A840F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47151B"/>
    <w:multiLevelType w:val="hybridMultilevel"/>
    <w:tmpl w:val="F40648C4"/>
    <w:lvl w:ilvl="0" w:tplc="FC3C11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762E222F"/>
    <w:multiLevelType w:val="hybridMultilevel"/>
    <w:tmpl w:val="1A907E88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7F176998"/>
    <w:multiLevelType w:val="hybridMultilevel"/>
    <w:tmpl w:val="54189D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65"/>
    <w:rsid w:val="00031F15"/>
    <w:rsid w:val="000E3463"/>
    <w:rsid w:val="001424F5"/>
    <w:rsid w:val="00164D03"/>
    <w:rsid w:val="0031418E"/>
    <w:rsid w:val="004543B1"/>
    <w:rsid w:val="004D2E4C"/>
    <w:rsid w:val="005447C2"/>
    <w:rsid w:val="0057708E"/>
    <w:rsid w:val="005859B1"/>
    <w:rsid w:val="00604A63"/>
    <w:rsid w:val="006B7C82"/>
    <w:rsid w:val="00702ACD"/>
    <w:rsid w:val="0071175C"/>
    <w:rsid w:val="00727028"/>
    <w:rsid w:val="007565F5"/>
    <w:rsid w:val="008268B9"/>
    <w:rsid w:val="008E129C"/>
    <w:rsid w:val="009051B5"/>
    <w:rsid w:val="00955EDE"/>
    <w:rsid w:val="009A5465"/>
    <w:rsid w:val="009C23BD"/>
    <w:rsid w:val="009C36F0"/>
    <w:rsid w:val="00A90D65"/>
    <w:rsid w:val="00D5060F"/>
    <w:rsid w:val="00E1045A"/>
    <w:rsid w:val="00E23F22"/>
    <w:rsid w:val="00E47F92"/>
    <w:rsid w:val="00E9460F"/>
    <w:rsid w:val="00EA0A9E"/>
    <w:rsid w:val="00FA55C7"/>
    <w:rsid w:val="00FA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5465"/>
    <w:pPr>
      <w:ind w:left="720"/>
      <w:contextualSpacing/>
    </w:pPr>
  </w:style>
  <w:style w:type="paragraph" w:customStyle="1" w:styleId="Heading">
    <w:name w:val="Heading"/>
    <w:basedOn w:val="Normal"/>
    <w:next w:val="Subttulo"/>
    <w:rsid w:val="004D2E4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tulo">
    <w:name w:val="Subtitle"/>
    <w:basedOn w:val="Normal"/>
    <w:next w:val="Textoindependiente"/>
    <w:link w:val="SubttuloCar"/>
    <w:qFormat/>
    <w:rsid w:val="004D2E4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SubttuloCar">
    <w:name w:val="Subtítulo Car"/>
    <w:basedOn w:val="Fuentedeprrafopredeter"/>
    <w:link w:val="Subttulo"/>
    <w:rsid w:val="004D2E4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D2E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D2E4C"/>
  </w:style>
  <w:style w:type="paragraph" w:styleId="Textodeglobo">
    <w:name w:val="Balloon Text"/>
    <w:basedOn w:val="Normal"/>
    <w:link w:val="TextodegloboCar"/>
    <w:uiPriority w:val="99"/>
    <w:semiHidden/>
    <w:unhideWhenUsed/>
    <w:rsid w:val="004D2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E4C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FA55C7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PE" w:bidi="en-US"/>
    </w:rPr>
  </w:style>
  <w:style w:type="paragraph" w:customStyle="1" w:styleId="Standard">
    <w:name w:val="Standard"/>
    <w:rsid w:val="00FA55C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5465"/>
    <w:pPr>
      <w:ind w:left="720"/>
      <w:contextualSpacing/>
    </w:pPr>
  </w:style>
  <w:style w:type="paragraph" w:customStyle="1" w:styleId="Heading">
    <w:name w:val="Heading"/>
    <w:basedOn w:val="Normal"/>
    <w:next w:val="Subttulo"/>
    <w:rsid w:val="004D2E4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tulo">
    <w:name w:val="Subtitle"/>
    <w:basedOn w:val="Normal"/>
    <w:next w:val="Textoindependiente"/>
    <w:link w:val="SubttuloCar"/>
    <w:qFormat/>
    <w:rsid w:val="004D2E4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SubttuloCar">
    <w:name w:val="Subtítulo Car"/>
    <w:basedOn w:val="Fuentedeprrafopredeter"/>
    <w:link w:val="Subttulo"/>
    <w:rsid w:val="004D2E4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D2E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D2E4C"/>
  </w:style>
  <w:style w:type="paragraph" w:styleId="Textodeglobo">
    <w:name w:val="Balloon Text"/>
    <w:basedOn w:val="Normal"/>
    <w:link w:val="TextodegloboCar"/>
    <w:uiPriority w:val="99"/>
    <w:semiHidden/>
    <w:unhideWhenUsed/>
    <w:rsid w:val="004D2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E4C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FA55C7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PE" w:bidi="en-US"/>
    </w:rPr>
  </w:style>
  <w:style w:type="paragraph" w:customStyle="1" w:styleId="Standard">
    <w:name w:val="Standard"/>
    <w:rsid w:val="00FA55C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AbelSoftPeru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Irey</dc:creator>
  <cp:lastModifiedBy>Fernando Alvarez Ponce</cp:lastModifiedBy>
  <cp:revision>14</cp:revision>
  <cp:lastPrinted>2020-08-20T07:03:00Z</cp:lastPrinted>
  <dcterms:created xsi:type="dcterms:W3CDTF">2018-10-24T20:18:00Z</dcterms:created>
  <dcterms:modified xsi:type="dcterms:W3CDTF">2020-08-20T07:04:00Z</dcterms:modified>
</cp:coreProperties>
</file>