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ABB2" w14:textId="77777777" w:rsidR="008121C2" w:rsidRPr="008E7892" w:rsidRDefault="008121C2" w:rsidP="00F15E4D">
      <w:pPr>
        <w:ind w:left="709" w:hanging="709"/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UNIVERSIDAD PERUANA DE CIENCIAS APLICADAS</w:t>
      </w:r>
    </w:p>
    <w:p w14:paraId="722DBA1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5F4993F8" w14:textId="77777777" w:rsidR="008121C2" w:rsidRPr="008E789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24BE7C2B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 xml:space="preserve">ESTUDIOS PROFESIONALES PARA EJECUTIVOS </w:t>
      </w:r>
    </w:p>
    <w:p w14:paraId="3AAE46C0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ADD1861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1EFD18E8" w14:textId="77777777" w:rsidR="008121C2" w:rsidRDefault="008121C2" w:rsidP="008121C2">
      <w:pPr>
        <w:jc w:val="center"/>
        <w:rPr>
          <w:b/>
          <w:sz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919E207" wp14:editId="710112D0">
            <wp:extent cx="2134235" cy="21342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3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43AF" w14:textId="77777777" w:rsidR="008121C2" w:rsidRDefault="008121C2" w:rsidP="008121C2">
      <w:pPr>
        <w:jc w:val="center"/>
        <w:rPr>
          <w:b/>
          <w:sz w:val="28"/>
        </w:rPr>
      </w:pPr>
    </w:p>
    <w:p w14:paraId="217E94C0" w14:textId="77777777" w:rsidR="008121C2" w:rsidRDefault="008121C2" w:rsidP="008121C2">
      <w:pPr>
        <w:jc w:val="center"/>
        <w:rPr>
          <w:b/>
          <w:sz w:val="28"/>
        </w:rPr>
      </w:pPr>
    </w:p>
    <w:p w14:paraId="101D4D1D" w14:textId="77777777" w:rsidR="008121C2" w:rsidRDefault="008121C2" w:rsidP="0081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Trabajo Final</w:t>
      </w:r>
    </w:p>
    <w:p w14:paraId="4F241053" w14:textId="77777777" w:rsidR="008121C2" w:rsidRDefault="008121C2" w:rsidP="008121C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Fundamentos de Programación</w:t>
      </w:r>
    </w:p>
    <w:p w14:paraId="3593223C" w14:textId="16EE98E8" w:rsidR="008121C2" w:rsidRPr="008121C2" w:rsidRDefault="00CC3023" w:rsidP="008121C2">
      <w:pPr>
        <w:spacing w:line="36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28"/>
          <w:szCs w:val="28"/>
          <w:lang w:val="es-MX"/>
        </w:rPr>
        <w:t>2021</w:t>
      </w:r>
      <w:r w:rsidR="008121C2" w:rsidRPr="008121C2">
        <w:rPr>
          <w:rFonts w:ascii="Arial" w:hAnsi="Arial" w:cs="Arial"/>
          <w:b/>
          <w:i/>
          <w:sz w:val="28"/>
          <w:szCs w:val="28"/>
          <w:lang w:val="es-MX"/>
        </w:rPr>
        <w:t>-</w:t>
      </w:r>
      <w:r>
        <w:rPr>
          <w:rFonts w:ascii="Arial" w:hAnsi="Arial" w:cs="Arial"/>
          <w:b/>
          <w:i/>
          <w:sz w:val="28"/>
          <w:szCs w:val="28"/>
          <w:lang w:val="es-MX"/>
        </w:rPr>
        <w:t>1</w:t>
      </w:r>
      <w:r w:rsidR="008121C2" w:rsidRPr="008121C2">
        <w:rPr>
          <w:rFonts w:ascii="Arial" w:hAnsi="Arial" w:cs="Arial"/>
          <w:b/>
          <w:i/>
          <w:sz w:val="28"/>
          <w:szCs w:val="28"/>
          <w:lang w:val="es-MX"/>
        </w:rPr>
        <w:t>-</w:t>
      </w:r>
      <w:r w:rsidR="00753E6F">
        <w:rPr>
          <w:rFonts w:ascii="Arial" w:hAnsi="Arial" w:cs="Arial"/>
          <w:b/>
          <w:i/>
          <w:sz w:val="28"/>
          <w:szCs w:val="28"/>
          <w:lang w:val="es-MX"/>
        </w:rPr>
        <w:t>B</w:t>
      </w:r>
    </w:p>
    <w:p w14:paraId="689528B8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3D47FB47" w14:textId="6474203A" w:rsidR="008121C2" w:rsidRPr="008121C2" w:rsidRDefault="00753E6F" w:rsidP="008121C2">
      <w:pPr>
        <w:jc w:val="center"/>
        <w:rPr>
          <w:rFonts w:ascii="Arial" w:hAnsi="Arial" w:cs="Arial"/>
          <w:b/>
          <w:i/>
          <w:szCs w:val="28"/>
          <w:lang w:val="es-MX"/>
        </w:rPr>
      </w:pPr>
      <w:r>
        <w:rPr>
          <w:rFonts w:ascii="Arial" w:hAnsi="Arial" w:cs="Arial"/>
          <w:b/>
          <w:i/>
          <w:szCs w:val="28"/>
          <w:lang w:val="es-MX"/>
        </w:rPr>
        <w:t xml:space="preserve">Automatización del </w:t>
      </w:r>
      <w:r w:rsidR="00713B52">
        <w:rPr>
          <w:rFonts w:ascii="Arial" w:hAnsi="Arial" w:cs="Arial"/>
          <w:b/>
          <w:i/>
          <w:szCs w:val="28"/>
          <w:lang w:val="es-MX"/>
        </w:rPr>
        <w:t>pago</w:t>
      </w:r>
      <w:r>
        <w:rPr>
          <w:rFonts w:ascii="Arial" w:hAnsi="Arial" w:cs="Arial"/>
          <w:b/>
          <w:i/>
          <w:szCs w:val="28"/>
          <w:lang w:val="es-MX"/>
        </w:rPr>
        <w:t xml:space="preserve"> de arbitrios e impuesto predial en la municipalidad de Cieneguilla </w:t>
      </w:r>
    </w:p>
    <w:p w14:paraId="0D7FA3DE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74BE43A7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42364CDD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382F830B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Presentada por:</w:t>
      </w:r>
    </w:p>
    <w:p w14:paraId="11C2FEC9" w14:textId="77777777" w:rsidR="008121C2" w:rsidRDefault="008121C2" w:rsidP="008121C2">
      <w:pPr>
        <w:jc w:val="center"/>
        <w:rPr>
          <w:rFonts w:ascii="Arial" w:hAnsi="Arial" w:cs="Arial"/>
          <w:b/>
          <w:lang w:val="es-MX"/>
        </w:rPr>
      </w:pPr>
    </w:p>
    <w:p w14:paraId="00B52AEF" w14:textId="375737CD" w:rsidR="008121C2" w:rsidRDefault="00753E6F" w:rsidP="008121C2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>
        <w:rPr>
          <w:rFonts w:ascii="Arial" w:hAnsi="Arial" w:cs="Arial"/>
          <w:b/>
          <w:i/>
          <w:sz w:val="28"/>
          <w:szCs w:val="28"/>
          <w:lang w:val="es-MX"/>
        </w:rPr>
        <w:t>Mendoza Ibarra</w:t>
      </w:r>
      <w:r w:rsidR="008121C2" w:rsidRPr="008121C2">
        <w:rPr>
          <w:rFonts w:ascii="Arial" w:hAnsi="Arial" w:cs="Arial"/>
          <w:b/>
          <w:i/>
          <w:sz w:val="28"/>
          <w:szCs w:val="28"/>
          <w:lang w:val="es-MX"/>
        </w:rPr>
        <w:t xml:space="preserve">, </w:t>
      </w:r>
      <w:r>
        <w:rPr>
          <w:rFonts w:ascii="Arial" w:hAnsi="Arial" w:cs="Arial"/>
          <w:b/>
          <w:i/>
          <w:sz w:val="28"/>
          <w:szCs w:val="28"/>
          <w:lang w:val="es-MX"/>
        </w:rPr>
        <w:t>Cindy</w:t>
      </w:r>
    </w:p>
    <w:p w14:paraId="413CB1FF" w14:textId="7CD79AC7" w:rsidR="00F2134F" w:rsidRPr="008121C2" w:rsidRDefault="00753E6F" w:rsidP="00F2134F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>
        <w:rPr>
          <w:rFonts w:ascii="Arial" w:hAnsi="Arial" w:cs="Arial"/>
          <w:b/>
          <w:i/>
          <w:sz w:val="28"/>
          <w:szCs w:val="28"/>
          <w:lang w:val="es-MX"/>
        </w:rPr>
        <w:t>Mantilla Lobatón</w:t>
      </w:r>
      <w:r w:rsidR="00F2134F" w:rsidRPr="008121C2">
        <w:rPr>
          <w:rFonts w:ascii="Arial" w:hAnsi="Arial" w:cs="Arial"/>
          <w:b/>
          <w:i/>
          <w:sz w:val="28"/>
          <w:szCs w:val="28"/>
          <w:lang w:val="es-MX"/>
        </w:rPr>
        <w:t xml:space="preserve">, </w:t>
      </w:r>
      <w:proofErr w:type="spellStart"/>
      <w:r>
        <w:rPr>
          <w:rFonts w:ascii="Arial" w:hAnsi="Arial" w:cs="Arial"/>
          <w:b/>
          <w:i/>
          <w:sz w:val="28"/>
          <w:szCs w:val="28"/>
          <w:lang w:val="es-MX"/>
        </w:rPr>
        <w:t>Lyn</w:t>
      </w:r>
      <w:proofErr w:type="spellEnd"/>
      <w:r>
        <w:rPr>
          <w:rFonts w:ascii="Arial" w:hAnsi="Arial" w:cs="Arial"/>
          <w:b/>
          <w:i/>
          <w:sz w:val="28"/>
          <w:szCs w:val="28"/>
          <w:lang w:val="es-MX"/>
        </w:rPr>
        <w:t xml:space="preserve"> Harold Grimaldo</w:t>
      </w:r>
    </w:p>
    <w:p w14:paraId="50854CB1" w14:textId="318465FE" w:rsidR="00F2134F" w:rsidRPr="008121C2" w:rsidRDefault="00753E6F" w:rsidP="00F2134F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>
        <w:rPr>
          <w:rFonts w:ascii="Arial" w:hAnsi="Arial" w:cs="Arial"/>
          <w:b/>
          <w:i/>
          <w:sz w:val="28"/>
          <w:szCs w:val="28"/>
          <w:lang w:val="es-MX"/>
        </w:rPr>
        <w:t>Villasante Flores</w:t>
      </w:r>
      <w:r w:rsidR="00F2134F" w:rsidRPr="008121C2">
        <w:rPr>
          <w:rFonts w:ascii="Arial" w:hAnsi="Arial" w:cs="Arial"/>
          <w:b/>
          <w:i/>
          <w:sz w:val="28"/>
          <w:szCs w:val="28"/>
          <w:lang w:val="es-MX"/>
        </w:rPr>
        <w:t xml:space="preserve">, </w:t>
      </w:r>
      <w:proofErr w:type="spellStart"/>
      <w:r>
        <w:rPr>
          <w:rFonts w:ascii="Arial" w:hAnsi="Arial" w:cs="Arial"/>
          <w:b/>
          <w:i/>
          <w:sz w:val="28"/>
          <w:szCs w:val="28"/>
          <w:lang w:val="es-MX"/>
        </w:rPr>
        <w:t>Vickbart</w:t>
      </w:r>
      <w:proofErr w:type="spellEnd"/>
    </w:p>
    <w:p w14:paraId="24DC0B6D" w14:textId="609A64ED" w:rsidR="00F2134F" w:rsidRPr="008121C2" w:rsidRDefault="00753E6F" w:rsidP="00F2134F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proofErr w:type="spellStart"/>
      <w:r>
        <w:rPr>
          <w:rFonts w:ascii="Arial" w:hAnsi="Arial" w:cs="Arial"/>
          <w:b/>
          <w:i/>
          <w:sz w:val="28"/>
          <w:szCs w:val="28"/>
          <w:lang w:val="es-MX"/>
        </w:rPr>
        <w:t>Marchino</w:t>
      </w:r>
      <w:proofErr w:type="spellEnd"/>
      <w:r>
        <w:rPr>
          <w:rFonts w:ascii="Arial" w:hAnsi="Arial" w:cs="Arial"/>
          <w:b/>
          <w:i/>
          <w:sz w:val="28"/>
          <w:szCs w:val="28"/>
          <w:lang w:val="es-MX"/>
        </w:rPr>
        <w:t xml:space="preserve"> Tordoya</w:t>
      </w:r>
      <w:r w:rsidR="00F2134F" w:rsidRPr="008121C2">
        <w:rPr>
          <w:rFonts w:ascii="Arial" w:hAnsi="Arial" w:cs="Arial"/>
          <w:b/>
          <w:i/>
          <w:sz w:val="28"/>
          <w:szCs w:val="28"/>
          <w:lang w:val="es-MX"/>
        </w:rPr>
        <w:t xml:space="preserve">, </w:t>
      </w:r>
      <w:proofErr w:type="spellStart"/>
      <w:r>
        <w:rPr>
          <w:rFonts w:ascii="Arial" w:hAnsi="Arial" w:cs="Arial"/>
          <w:b/>
          <w:i/>
          <w:sz w:val="28"/>
          <w:szCs w:val="28"/>
          <w:lang w:val="es-MX"/>
        </w:rPr>
        <w:t>Angelo</w:t>
      </w:r>
      <w:proofErr w:type="spellEnd"/>
    </w:p>
    <w:p w14:paraId="28AF285F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62AC7AD5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0DF131AC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790B435C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LIMA – PERÚ</w:t>
      </w:r>
    </w:p>
    <w:p w14:paraId="4024233F" w14:textId="77777777" w:rsidR="008121C2" w:rsidRDefault="008121C2" w:rsidP="008121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14:paraId="4569076C" w14:textId="32D69C0C" w:rsidR="008121C2" w:rsidRPr="008121C2" w:rsidRDefault="00DB2887" w:rsidP="008121C2">
      <w:pPr>
        <w:jc w:val="center"/>
        <w:rPr>
          <w:rFonts w:ascii="Arial" w:hAnsi="Arial" w:cs="Arial"/>
          <w:b/>
          <w:i/>
          <w:lang w:val="es-MX"/>
        </w:rPr>
      </w:pPr>
      <w:r>
        <w:rPr>
          <w:rFonts w:ascii="Arial" w:hAnsi="Arial" w:cs="Arial"/>
          <w:b/>
          <w:i/>
          <w:lang w:val="es-MX"/>
        </w:rPr>
        <w:t>2021</w:t>
      </w:r>
    </w:p>
    <w:p w14:paraId="694E8469" w14:textId="77777777" w:rsidR="008121C2" w:rsidRDefault="008121C2" w:rsidP="008121C2">
      <w:pPr>
        <w:rPr>
          <w:rFonts w:ascii="Verdana" w:hAnsi="Verdana" w:cs="Arial"/>
          <w:b/>
          <w:bCs/>
          <w:sz w:val="22"/>
          <w:szCs w:val="22"/>
          <w:lang w:eastAsia="en-US"/>
        </w:rPr>
      </w:pPr>
    </w:p>
    <w:p w14:paraId="043AA99B" w14:textId="77777777" w:rsidR="008121C2" w:rsidRDefault="008121C2" w:rsidP="008121C2">
      <w:pPr>
        <w:rPr>
          <w:rFonts w:ascii="Verdana" w:hAnsi="Verdana" w:cs="Arial"/>
          <w:b/>
          <w:bCs/>
          <w:sz w:val="22"/>
          <w:szCs w:val="22"/>
          <w:lang w:eastAsia="en-US"/>
        </w:rPr>
      </w:pPr>
      <w:r>
        <w:rPr>
          <w:rFonts w:ascii="Verdana" w:hAnsi="Verdana" w:cs="Arial"/>
          <w:b/>
          <w:bCs/>
          <w:sz w:val="22"/>
          <w:szCs w:val="22"/>
          <w:lang w:eastAsia="en-US"/>
        </w:rPr>
        <w:lastRenderedPageBreak/>
        <w:br w:type="page"/>
      </w:r>
    </w:p>
    <w:p w14:paraId="598963A4" w14:textId="77777777" w:rsidR="008121C2" w:rsidRPr="00774239" w:rsidRDefault="008121C2" w:rsidP="008121C2">
      <w:pPr>
        <w:pStyle w:val="TtuloTDC"/>
        <w:rPr>
          <w:rFonts w:ascii="Verdana" w:hAnsi="Verdana" w:cs="Arial"/>
          <w:color w:val="auto"/>
          <w:sz w:val="24"/>
          <w:szCs w:val="24"/>
        </w:rPr>
      </w:pPr>
      <w:r w:rsidRPr="00774239">
        <w:rPr>
          <w:rFonts w:ascii="Verdana" w:hAnsi="Verdana" w:cs="Arial"/>
          <w:color w:val="auto"/>
          <w:sz w:val="24"/>
          <w:szCs w:val="24"/>
        </w:rPr>
        <w:lastRenderedPageBreak/>
        <w:t>Contenido</w:t>
      </w:r>
    </w:p>
    <w:p w14:paraId="6B95854C" w14:textId="562D72B4" w:rsidR="00F710A0" w:rsidRDefault="008121C2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r w:rsidRPr="00B62BFC">
        <w:rPr>
          <w:rFonts w:ascii="Arial" w:hAnsi="Arial" w:cs="Arial"/>
        </w:rPr>
        <w:fldChar w:fldCharType="begin"/>
      </w:r>
      <w:r w:rsidRPr="00B62BFC">
        <w:rPr>
          <w:rFonts w:ascii="Arial" w:hAnsi="Arial" w:cs="Arial"/>
        </w:rPr>
        <w:instrText xml:space="preserve"> TOC \o "1-3" \h \z \u </w:instrText>
      </w:r>
      <w:r w:rsidRPr="00B62BFC">
        <w:rPr>
          <w:rFonts w:ascii="Arial" w:hAnsi="Arial" w:cs="Arial"/>
        </w:rPr>
        <w:fldChar w:fldCharType="separate"/>
      </w:r>
      <w:hyperlink w:anchor="_Toc76854538" w:history="1">
        <w:r w:rsidR="00F710A0" w:rsidRPr="000A3D1B">
          <w:rPr>
            <w:rStyle w:val="Hipervnculo"/>
            <w:rFonts w:cs="Arial"/>
            <w:noProof/>
          </w:rPr>
          <w:t>A.</w:t>
        </w:r>
        <w:r w:rsidR="00F710A0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F710A0" w:rsidRPr="000A3D1B">
          <w:rPr>
            <w:rStyle w:val="Hipervnculo"/>
            <w:rFonts w:cs="Arial"/>
            <w:noProof/>
          </w:rPr>
          <w:t>Situación Actual</w:t>
        </w:r>
        <w:r w:rsidR="00F710A0">
          <w:rPr>
            <w:noProof/>
            <w:webHidden/>
          </w:rPr>
          <w:tab/>
        </w:r>
        <w:r w:rsidR="00F710A0">
          <w:rPr>
            <w:noProof/>
            <w:webHidden/>
          </w:rPr>
          <w:fldChar w:fldCharType="begin"/>
        </w:r>
        <w:r w:rsidR="00F710A0">
          <w:rPr>
            <w:noProof/>
            <w:webHidden/>
          </w:rPr>
          <w:instrText xml:space="preserve"> PAGEREF _Toc76854538 \h </w:instrText>
        </w:r>
        <w:r w:rsidR="00F710A0">
          <w:rPr>
            <w:noProof/>
            <w:webHidden/>
          </w:rPr>
        </w:r>
        <w:r w:rsidR="00F710A0">
          <w:rPr>
            <w:noProof/>
            <w:webHidden/>
          </w:rPr>
          <w:fldChar w:fldCharType="separate"/>
        </w:r>
        <w:r w:rsidR="00F710A0">
          <w:rPr>
            <w:noProof/>
            <w:webHidden/>
          </w:rPr>
          <w:t>4</w:t>
        </w:r>
        <w:r w:rsidR="00F710A0">
          <w:rPr>
            <w:noProof/>
            <w:webHidden/>
          </w:rPr>
          <w:fldChar w:fldCharType="end"/>
        </w:r>
      </w:hyperlink>
    </w:p>
    <w:p w14:paraId="6227A274" w14:textId="4456A727" w:rsidR="00F710A0" w:rsidRDefault="00F710A0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6854539" w:history="1">
        <w:r w:rsidRPr="000A3D1B">
          <w:rPr>
            <w:rStyle w:val="Hipervnculo"/>
            <w:rFonts w:cs="Arial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0A3D1B">
          <w:rPr>
            <w:rStyle w:val="Hipervnculo"/>
            <w:rFonts w:cs="Arial"/>
            <w:noProof/>
          </w:rPr>
          <w:t>Propuesta de innovación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_Toc76854539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902112" w14:textId="2B67EBAB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40" w:history="1">
        <w:r w:rsidRPr="000A3D1B">
          <w:rPr>
            <w:rStyle w:val="Hipervnculo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Detalle del nuevo proceso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517CB8" w14:textId="272EA8DE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41" w:history="1">
        <w:r w:rsidRPr="000A3D1B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Herramienta y Tecnología por usar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22A55C4" w14:textId="02E2E072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42" w:history="1">
        <w:r w:rsidRPr="000A3D1B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Gestión del proyecto. Product Backlog en Trello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291F82" w14:textId="02351804" w:rsidR="00F710A0" w:rsidRDefault="00F710A0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6854543" w:history="1">
        <w:r w:rsidRPr="000A3D1B">
          <w:rPr>
            <w:rStyle w:val="Hipervnculo"/>
            <w:rFonts w:cs="Arial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0A3D1B">
          <w:rPr>
            <w:rStyle w:val="Hipervnculo"/>
            <w:rFonts w:cs="Arial"/>
            <w:noProof/>
          </w:rPr>
          <w:t>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_Toc76854543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AAC03A" w14:textId="3F5FA0C8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44" w:history="1">
        <w:r w:rsidRPr="000A3D1B">
          <w:rPr>
            <w:rStyle w:val="Hipervnculo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Algoritmo Propuesto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9D509A" w14:textId="790C81EF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45" w:history="1">
        <w:r w:rsidRPr="000A3D1B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Control de versiones en GIT con el código fuente.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2A147E" w14:textId="3528F096" w:rsidR="00F710A0" w:rsidRDefault="00F710A0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6854546" w:history="1">
        <w:r w:rsidRPr="000A3D1B">
          <w:rPr>
            <w:rStyle w:val="Hipervnculo"/>
            <w:rFonts w:cs="Arial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0A3D1B">
          <w:rPr>
            <w:rStyle w:val="Hipervnculo"/>
            <w:rFonts w:cs="Arial"/>
            <w:noProof/>
          </w:rPr>
          <w:t>Conclusiones y Recomendaciones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_Toc76854546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60D2A7" w14:textId="76754A3B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47" w:history="1">
        <w:r w:rsidRPr="000A3D1B">
          <w:rPr>
            <w:rStyle w:val="Hipervnculo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Conclusión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27E494E" w14:textId="3F18B144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48" w:history="1">
        <w:r w:rsidRPr="000A3D1B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Conclusión 2.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1CF0823" w14:textId="7C8A7F94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49" w:history="1">
        <w:r w:rsidRPr="000A3D1B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Recomendación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77CF2C" w14:textId="6ECFAEDC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50" w:history="1">
        <w:r w:rsidRPr="000A3D1B">
          <w:rPr>
            <w:rStyle w:val="Hipervnculo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Recomendación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53CE7C" w14:textId="1340DD40" w:rsidR="00F710A0" w:rsidRDefault="00F710A0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6854551" w:history="1">
        <w:r w:rsidRPr="000A3D1B">
          <w:rPr>
            <w:rStyle w:val="Hipervnculo"/>
            <w:rFonts w:cs="Arial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0A3D1B">
          <w:rPr>
            <w:rStyle w:val="Hipervnculo"/>
            <w:rFonts w:cs="Arial"/>
            <w:noProof/>
          </w:rPr>
          <w:t>Referencia bibliográfica / URLs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_Toc76854551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25536D" w14:textId="6CE15B14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52" w:history="1">
        <w:r w:rsidRPr="000A3D1B">
          <w:rPr>
            <w:rStyle w:val="Hipervnculo"/>
            <w:rFonts w:cs="Arial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</w:rPr>
          <w:t>aaaaaaaa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1FE310C" w14:textId="0ECD5678" w:rsidR="00F710A0" w:rsidRDefault="00F710A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hyperlink w:anchor="_Toc76854553" w:history="1">
        <w:r w:rsidRPr="000A3D1B">
          <w:rPr>
            <w:rStyle w:val="Hipervnculo"/>
            <w:rFonts w:cs="Arial"/>
            <w:lang w:val="en-US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s-PE" w:eastAsia="es-PE"/>
          </w:rPr>
          <w:tab/>
        </w:r>
        <w:r w:rsidRPr="000A3D1B">
          <w:rPr>
            <w:rStyle w:val="Hipervnculo"/>
            <w:lang w:val="en-US"/>
          </w:rPr>
          <w:t>bbbbbbb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_Toc76854553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AC78E4" w14:textId="794ADB3A" w:rsidR="00F710A0" w:rsidRDefault="00F710A0">
      <w:pPr>
        <w:pStyle w:val="TDC1"/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6854554" w:history="1">
        <w:r w:rsidRPr="000A3D1B">
          <w:rPr>
            <w:rStyle w:val="Hipervnculo"/>
            <w:rFonts w:cs="Arial"/>
            <w:i/>
            <w:iCs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Pr="000A3D1B">
          <w:rPr>
            <w:rStyle w:val="Hipervnculo"/>
            <w:rFonts w:cs="Arial"/>
            <w:noProof/>
          </w:rPr>
          <w:t>Informe Final del alumno con respecto al desarrollo de la competencia del curso (Competencia: Identificar, formular y resolver problemas complejos de ingeniería aplicando los principios de ingeniería, ciencia y matemática)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_Toc76854554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E37916" w14:textId="16A6B360" w:rsidR="008121C2" w:rsidRDefault="008121C2" w:rsidP="008121C2">
      <w:r w:rsidRPr="00B62BFC">
        <w:rPr>
          <w:rFonts w:ascii="Arial" w:hAnsi="Arial" w:cs="Arial"/>
        </w:rPr>
        <w:fldChar w:fldCharType="end"/>
      </w:r>
    </w:p>
    <w:p w14:paraId="06A922ED" w14:textId="77777777" w:rsidR="008121C2" w:rsidRDefault="008121C2" w:rsidP="008121C2">
      <w:pPr>
        <w:rPr>
          <w:rFonts w:ascii="Verdana" w:hAnsi="Verdana" w:cs="Arial"/>
          <w:b/>
          <w:bCs/>
          <w:kern w:val="32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21ADA116" w14:textId="57980B9B" w:rsidR="008121C2" w:rsidRDefault="008121C2" w:rsidP="0032767E">
      <w:pPr>
        <w:pStyle w:val="Ttulo1"/>
        <w:numPr>
          <w:ilvl w:val="0"/>
          <w:numId w:val="1"/>
        </w:numPr>
        <w:ind w:left="426" w:hanging="426"/>
        <w:jc w:val="both"/>
        <w:rPr>
          <w:rFonts w:ascii="Verdana" w:hAnsi="Verdana" w:cs="Arial"/>
          <w:sz w:val="20"/>
          <w:szCs w:val="20"/>
        </w:rPr>
      </w:pPr>
      <w:bookmarkStart w:id="0" w:name="_Toc76854538"/>
      <w:r w:rsidRPr="001402C7">
        <w:rPr>
          <w:rFonts w:ascii="Verdana" w:hAnsi="Verdana" w:cs="Arial"/>
          <w:sz w:val="20"/>
          <w:szCs w:val="20"/>
        </w:rPr>
        <w:lastRenderedPageBreak/>
        <w:t>Situación Actual</w:t>
      </w:r>
      <w:bookmarkEnd w:id="0"/>
      <w:r w:rsidRPr="001402C7">
        <w:rPr>
          <w:rFonts w:ascii="Verdana" w:hAnsi="Verdana" w:cs="Arial"/>
          <w:sz w:val="20"/>
          <w:szCs w:val="20"/>
        </w:rPr>
        <w:t xml:space="preserve"> </w:t>
      </w:r>
    </w:p>
    <w:p w14:paraId="42A41A28" w14:textId="77777777" w:rsidR="00DB2887" w:rsidRDefault="00DB2887" w:rsidP="00DB2887">
      <w:pPr>
        <w:ind w:left="426"/>
      </w:pPr>
      <w:r>
        <w:t xml:space="preserve">La municipalidad de Cieneguilla es un órgano del gobierno peruano, promotor del desarrollo local. Goza de autonomía política, económica y administrativa en asuntos que promueven la adecuada prestación de servicios públicos y privados, de esta manera fomenta el bienestar de los vecinos junto con un desarrollo integral y armónico en su entorno. </w:t>
      </w:r>
    </w:p>
    <w:p w14:paraId="2C8C3ED5" w14:textId="77777777" w:rsidR="00DB2887" w:rsidRDefault="00DB2887" w:rsidP="00DB2887">
      <w:pPr>
        <w:ind w:left="426"/>
      </w:pPr>
      <w:r>
        <w:t xml:space="preserve"> </w:t>
      </w:r>
    </w:p>
    <w:p w14:paraId="7F021F22" w14:textId="5B7DAAF9" w:rsidR="00DB2887" w:rsidRDefault="00DB2887" w:rsidP="00DB2887">
      <w:pPr>
        <w:ind w:left="426"/>
      </w:pPr>
      <w:r>
        <w:t xml:space="preserve">Actualmente las actividades diarias de la municipalidad se han visto afectadas de sobremanera debido a la situación de crisis sanitaria por la que viene atravesando el país. Una de estas actividades es </w:t>
      </w:r>
      <w:r w:rsidR="00713B52">
        <w:t>el pago de arbitrios e impuesto predial realizad</w:t>
      </w:r>
      <w:r w:rsidR="00FE5145">
        <w:t>o</w:t>
      </w:r>
      <w:r w:rsidR="00713B52">
        <w:t>s por los ha</w:t>
      </w:r>
      <w:r>
        <w:t>bitantes</w:t>
      </w:r>
      <w:r w:rsidR="00713B52">
        <w:t xml:space="preserve"> del distrito</w:t>
      </w:r>
      <w:r>
        <w:t xml:space="preserve">. </w:t>
      </w:r>
      <w:r w:rsidR="00713B52">
        <w:t xml:space="preserve">Este proceso </w:t>
      </w:r>
      <w:r>
        <w:t>se viene realizando de manera presencial y de forma manual.</w:t>
      </w:r>
    </w:p>
    <w:p w14:paraId="6B167AA1" w14:textId="77777777" w:rsidR="00713B52" w:rsidRPr="00DB2887" w:rsidRDefault="00713B52" w:rsidP="00DB2887">
      <w:pPr>
        <w:ind w:left="426"/>
      </w:pPr>
    </w:p>
    <w:p w14:paraId="1D098B4E" w14:textId="0E183E77" w:rsidR="001402C7" w:rsidRDefault="00713B52" w:rsidP="00713B52">
      <w:pPr>
        <w:ind w:firstLine="426"/>
        <w:rPr>
          <w:b/>
          <w:bCs/>
        </w:rPr>
      </w:pPr>
      <w:r w:rsidRPr="00713B52">
        <w:rPr>
          <w:b/>
          <w:bCs/>
        </w:rPr>
        <w:t>Planteamiento del problema</w:t>
      </w:r>
    </w:p>
    <w:p w14:paraId="53210DCE" w14:textId="77777777" w:rsidR="00713B52" w:rsidRDefault="00713B52" w:rsidP="00713B52">
      <w:pPr>
        <w:ind w:firstLine="426"/>
        <w:rPr>
          <w:b/>
          <w:bCs/>
        </w:rPr>
      </w:pPr>
    </w:p>
    <w:p w14:paraId="5C8FD744" w14:textId="16055967" w:rsidR="00713B52" w:rsidRPr="00713B52" w:rsidRDefault="00713B52" w:rsidP="00713B52">
      <w:pPr>
        <w:ind w:left="426"/>
      </w:pPr>
      <w:r w:rsidRPr="00713B52">
        <w:t>En la actualidad existe un incremento en el número de reclamos</w:t>
      </w:r>
      <w:r w:rsidR="00FE5145">
        <w:t xml:space="preserve"> referentes al pago de arbitrios e impuestos</w:t>
      </w:r>
      <w:r w:rsidRPr="00713B52">
        <w:t xml:space="preserve"> de la población, por solicitudes que no han sido atendidas con prontitud o que no fueron derivadas al área correcta debido a la falta de trazabilidad o seguimiento de estas. </w:t>
      </w:r>
    </w:p>
    <w:p w14:paraId="1542344E" w14:textId="77777777" w:rsidR="00713B52" w:rsidRPr="00713B52" w:rsidRDefault="00713B52" w:rsidP="00713B52">
      <w:pPr>
        <w:ind w:firstLine="426"/>
      </w:pPr>
      <w:r w:rsidRPr="00713B52">
        <w:t xml:space="preserve"> </w:t>
      </w:r>
    </w:p>
    <w:p w14:paraId="27DD5DB1" w14:textId="77777777" w:rsidR="00713B52" w:rsidRPr="00713B52" w:rsidRDefault="00713B52" w:rsidP="00713B52">
      <w:pPr>
        <w:ind w:left="426"/>
      </w:pPr>
      <w:r w:rsidRPr="00713B52">
        <w:t xml:space="preserve">El local de la municipalidad es pequeño y el aforo que solía ser de 15 personas se ha visto reducido a 5 personas para el cumplimiento de las medidas de distanciamiento social, distancia mínima de 1,0 m, lo cual ha generado largas colas de usuarios que esperan recibir atención. </w:t>
      </w:r>
    </w:p>
    <w:p w14:paraId="72602278" w14:textId="77777777" w:rsidR="00713B52" w:rsidRPr="00713B52" w:rsidRDefault="00713B52" w:rsidP="00713B52">
      <w:pPr>
        <w:ind w:firstLine="426"/>
      </w:pPr>
      <w:r w:rsidRPr="00713B52">
        <w:t xml:space="preserve"> </w:t>
      </w:r>
    </w:p>
    <w:p w14:paraId="6D174742" w14:textId="77777777" w:rsidR="00713B52" w:rsidRPr="00713B52" w:rsidRDefault="00713B52" w:rsidP="00713B52">
      <w:pPr>
        <w:ind w:left="426"/>
      </w:pPr>
      <w:r w:rsidRPr="00713B52">
        <w:t xml:space="preserve">Además, el horario de atención se redujo de 8 a 6 horas debido al reducido número de unidades de transporte público que afecta de manera directa a los trabajadores de la municipalidad y sus usuarios. Esto ha afectado de manera negativa el desempeño de los trabajadores pues deben realizar una mayor cantidad de actividades en un menor tiempo. </w:t>
      </w:r>
    </w:p>
    <w:p w14:paraId="31159DF2" w14:textId="77777777" w:rsidR="00713B52" w:rsidRPr="00713B52" w:rsidRDefault="00713B52" w:rsidP="00713B52">
      <w:pPr>
        <w:ind w:firstLine="426"/>
      </w:pPr>
      <w:r w:rsidRPr="00713B52">
        <w:t xml:space="preserve"> </w:t>
      </w:r>
    </w:p>
    <w:p w14:paraId="2CDFCF6A" w14:textId="4B30B9FC" w:rsidR="00713B52" w:rsidRPr="00713B52" w:rsidRDefault="00713B52" w:rsidP="00713B52">
      <w:pPr>
        <w:ind w:left="426"/>
        <w:rPr>
          <w:b/>
          <w:bCs/>
        </w:rPr>
      </w:pPr>
      <w:r w:rsidRPr="00713B52">
        <w:t xml:space="preserve">Por último, la municipalidad de Cieneguilla </w:t>
      </w:r>
      <w:r w:rsidR="00FE5145">
        <w:t>está en la búsqueda de propuestas digitales para superar sus limitaciones e implementar</w:t>
      </w:r>
      <w:r w:rsidRPr="00713B52">
        <w:t xml:space="preserve"> una solución</w:t>
      </w:r>
      <w:r w:rsidR="00FE5145">
        <w:t xml:space="preserve"> a los problemas expuestos</w:t>
      </w:r>
      <w:r w:rsidRPr="00713B52">
        <w:rPr>
          <w:b/>
          <w:bCs/>
        </w:rPr>
        <w:t>.</w:t>
      </w:r>
    </w:p>
    <w:p w14:paraId="1231FFAA" w14:textId="77777777" w:rsidR="008121C2" w:rsidRPr="00870407" w:rsidRDefault="008121C2" w:rsidP="008121C2">
      <w:pPr>
        <w:pStyle w:val="Ttulo1"/>
        <w:numPr>
          <w:ilvl w:val="0"/>
          <w:numId w:val="1"/>
        </w:numPr>
        <w:ind w:left="426" w:hanging="426"/>
        <w:rPr>
          <w:rFonts w:ascii="Verdana" w:hAnsi="Verdana" w:cs="Arial"/>
          <w:sz w:val="20"/>
          <w:szCs w:val="20"/>
        </w:rPr>
      </w:pPr>
      <w:bookmarkStart w:id="1" w:name="_Toc76854539"/>
      <w:r>
        <w:rPr>
          <w:rFonts w:ascii="Verdana" w:hAnsi="Verdana" w:cs="Arial"/>
          <w:sz w:val="20"/>
          <w:szCs w:val="20"/>
        </w:rPr>
        <w:t>Propuesta de innovación</w:t>
      </w:r>
      <w:bookmarkEnd w:id="1"/>
    </w:p>
    <w:p w14:paraId="2329C572" w14:textId="77777777" w:rsidR="008121C2" w:rsidRDefault="008121C2" w:rsidP="008121C2">
      <w:pPr>
        <w:jc w:val="both"/>
        <w:rPr>
          <w:rFonts w:ascii="Verdana" w:hAnsi="Verdana" w:cs="Arial"/>
          <w:sz w:val="20"/>
          <w:szCs w:val="20"/>
        </w:rPr>
      </w:pPr>
    </w:p>
    <w:p w14:paraId="14887218" w14:textId="77777777" w:rsidR="00363540" w:rsidRDefault="00363540" w:rsidP="00363540">
      <w:pPr>
        <w:pStyle w:val="Ttulo2"/>
        <w:ind w:left="720"/>
        <w:rPr>
          <w:u w:val="none"/>
        </w:rPr>
      </w:pPr>
      <w:bookmarkStart w:id="2" w:name="_Toc76854540"/>
      <w:r>
        <w:rPr>
          <w:u w:val="none"/>
        </w:rPr>
        <w:t>Detalle del nuevo proceso</w:t>
      </w:r>
      <w:bookmarkEnd w:id="2"/>
    </w:p>
    <w:p w14:paraId="518DC7BA" w14:textId="77777777" w:rsidR="00611884" w:rsidRPr="00611884" w:rsidRDefault="00611884" w:rsidP="00611884">
      <w:pPr>
        <w:ind w:left="709"/>
        <w:rPr>
          <w:rFonts w:ascii="Verdana" w:hAnsi="Verdana"/>
          <w:sz w:val="20"/>
          <w:szCs w:val="20"/>
        </w:rPr>
      </w:pPr>
      <w:r w:rsidRPr="00611884">
        <w:rPr>
          <w:rFonts w:ascii="Verdana" w:hAnsi="Verdana"/>
          <w:sz w:val="20"/>
          <w:szCs w:val="20"/>
        </w:rPr>
        <w:t xml:space="preserve">(Identificar entradas, explicar el proceso </w:t>
      </w:r>
      <w:r w:rsidR="001402C7">
        <w:rPr>
          <w:rFonts w:ascii="Verdana" w:hAnsi="Verdana"/>
          <w:sz w:val="20"/>
          <w:szCs w:val="20"/>
        </w:rPr>
        <w:t>y</w:t>
      </w:r>
      <w:r w:rsidRPr="00611884">
        <w:rPr>
          <w:rFonts w:ascii="Verdana" w:hAnsi="Verdana"/>
          <w:sz w:val="20"/>
          <w:szCs w:val="20"/>
        </w:rPr>
        <w:t xml:space="preserve"> definir las salidas)</w:t>
      </w:r>
    </w:p>
    <w:p w14:paraId="47340F93" w14:textId="77777777" w:rsidR="001402C7" w:rsidRPr="001402C7" w:rsidRDefault="001402C7" w:rsidP="001402C7">
      <w:pPr>
        <w:ind w:left="709"/>
        <w:rPr>
          <w:rFonts w:ascii="Verdana" w:hAnsi="Verdana"/>
          <w:sz w:val="20"/>
          <w:szCs w:val="20"/>
        </w:rPr>
      </w:pPr>
    </w:p>
    <w:p w14:paraId="33464E8C" w14:textId="77777777" w:rsidR="00F2134F" w:rsidRDefault="002161B8" w:rsidP="002161B8">
      <w:pPr>
        <w:pStyle w:val="Ttulo2"/>
        <w:ind w:left="720"/>
        <w:rPr>
          <w:u w:val="none"/>
        </w:rPr>
      </w:pPr>
      <w:bookmarkStart w:id="3" w:name="_Toc76854541"/>
      <w:r w:rsidRPr="000703FF">
        <w:rPr>
          <w:u w:val="none"/>
        </w:rPr>
        <w:t>Herramienta</w:t>
      </w:r>
      <w:r>
        <w:rPr>
          <w:u w:val="none"/>
        </w:rPr>
        <w:t xml:space="preserve"> y Tecnología por usar</w:t>
      </w:r>
      <w:bookmarkEnd w:id="3"/>
    </w:p>
    <w:p w14:paraId="2B402A07" w14:textId="77777777" w:rsidR="00F72A4B" w:rsidRDefault="00F72A4B" w:rsidP="00F72A4B"/>
    <w:p w14:paraId="579907DD" w14:textId="77777777" w:rsidR="00F72A4B" w:rsidRDefault="00F72A4B" w:rsidP="00F72A4B">
      <w:pPr>
        <w:pStyle w:val="Ttulo2"/>
        <w:ind w:left="720"/>
        <w:rPr>
          <w:szCs w:val="20"/>
        </w:rPr>
      </w:pPr>
      <w:bookmarkStart w:id="4" w:name="_Toc76854542"/>
      <w:r w:rsidRPr="00F2134F">
        <w:rPr>
          <w:u w:val="none"/>
        </w:rPr>
        <w:t xml:space="preserve">Gestión del proyecto. </w:t>
      </w:r>
      <w:proofErr w:type="spellStart"/>
      <w:r w:rsidRPr="00F2134F">
        <w:rPr>
          <w:u w:val="none"/>
        </w:rPr>
        <w:t>Product</w:t>
      </w:r>
      <w:proofErr w:type="spellEnd"/>
      <w:r w:rsidRPr="00F2134F">
        <w:rPr>
          <w:u w:val="none"/>
        </w:rPr>
        <w:t xml:space="preserve"> Backlog en Trello</w:t>
      </w:r>
      <w:bookmarkEnd w:id="4"/>
    </w:p>
    <w:p w14:paraId="24CF8167" w14:textId="77777777" w:rsidR="00F72A4B" w:rsidRPr="00F72A4B" w:rsidRDefault="00F72A4B" w:rsidP="00F72A4B"/>
    <w:p w14:paraId="47A41745" w14:textId="77777777" w:rsidR="00F2134F" w:rsidRPr="00F2134F" w:rsidRDefault="00F2134F" w:rsidP="00F2134F">
      <w:pPr>
        <w:pStyle w:val="Ttulo1"/>
        <w:numPr>
          <w:ilvl w:val="0"/>
          <w:numId w:val="1"/>
        </w:numPr>
        <w:ind w:left="426" w:hanging="426"/>
        <w:rPr>
          <w:rFonts w:ascii="Verdana" w:hAnsi="Verdana" w:cs="Arial"/>
          <w:sz w:val="20"/>
          <w:szCs w:val="20"/>
        </w:rPr>
      </w:pPr>
      <w:bookmarkStart w:id="5" w:name="_Toc76854543"/>
      <w:r>
        <w:rPr>
          <w:rFonts w:ascii="Verdana" w:hAnsi="Verdana" w:cs="Arial"/>
          <w:sz w:val="20"/>
          <w:szCs w:val="20"/>
        </w:rPr>
        <w:t>Programación</w:t>
      </w:r>
      <w:bookmarkEnd w:id="5"/>
    </w:p>
    <w:p w14:paraId="7D1D9D83" w14:textId="77777777" w:rsidR="00054192" w:rsidRDefault="00054192" w:rsidP="001402C7">
      <w:pPr>
        <w:ind w:left="709"/>
        <w:rPr>
          <w:rFonts w:ascii="Verdana" w:hAnsi="Verdana"/>
          <w:sz w:val="20"/>
          <w:szCs w:val="20"/>
        </w:rPr>
      </w:pPr>
    </w:p>
    <w:p w14:paraId="7430968F" w14:textId="77777777" w:rsidR="002940EB" w:rsidRDefault="002940EB" w:rsidP="00F2134F">
      <w:pPr>
        <w:pStyle w:val="Ttulo2"/>
        <w:numPr>
          <w:ilvl w:val="0"/>
          <w:numId w:val="19"/>
        </w:numPr>
        <w:rPr>
          <w:u w:val="none"/>
        </w:rPr>
      </w:pPr>
      <w:bookmarkStart w:id="6" w:name="_Toc76854544"/>
      <w:r w:rsidRPr="002940EB">
        <w:rPr>
          <w:u w:val="none"/>
        </w:rPr>
        <w:t>Algoritmo Propuesto</w:t>
      </w:r>
      <w:bookmarkEnd w:id="6"/>
    </w:p>
    <w:p w14:paraId="070CE26A" w14:textId="77777777" w:rsidR="002940EB" w:rsidRPr="002940EB" w:rsidRDefault="002940EB" w:rsidP="002940EB">
      <w:pPr>
        <w:ind w:left="709"/>
        <w:rPr>
          <w:rFonts w:ascii="Verdana" w:hAnsi="Verdana"/>
          <w:sz w:val="20"/>
          <w:szCs w:val="20"/>
        </w:rPr>
      </w:pPr>
      <w:r w:rsidRPr="002940EB">
        <w:rPr>
          <w:rFonts w:ascii="Verdana" w:hAnsi="Verdana"/>
          <w:sz w:val="20"/>
          <w:szCs w:val="20"/>
        </w:rPr>
        <w:t xml:space="preserve">(Opciones: En lenguaje natural o Diagrama de flujo o seudocódigo. </w:t>
      </w:r>
    </w:p>
    <w:p w14:paraId="1456B6BB" w14:textId="77777777" w:rsidR="002940EB" w:rsidRDefault="002940EB" w:rsidP="002940EB">
      <w:pPr>
        <w:ind w:left="709"/>
        <w:rPr>
          <w:rFonts w:ascii="Verdana" w:hAnsi="Verdana"/>
          <w:sz w:val="20"/>
          <w:szCs w:val="20"/>
        </w:rPr>
      </w:pPr>
      <w:r w:rsidRPr="002940EB">
        <w:rPr>
          <w:rFonts w:ascii="Verdana" w:hAnsi="Verdana"/>
          <w:i/>
          <w:iCs/>
          <w:sz w:val="20"/>
          <w:szCs w:val="20"/>
          <w:u w:val="single"/>
        </w:rPr>
        <w:t>Debe contener estructuras repetitivas</w:t>
      </w:r>
      <w:r w:rsidRPr="002940EB">
        <w:rPr>
          <w:rFonts w:ascii="Verdana" w:hAnsi="Verdana"/>
          <w:sz w:val="20"/>
          <w:szCs w:val="20"/>
        </w:rPr>
        <w:t>)</w:t>
      </w:r>
    </w:p>
    <w:p w14:paraId="5DACDC94" w14:textId="77777777" w:rsidR="002940EB" w:rsidRPr="002940EB" w:rsidRDefault="002940EB" w:rsidP="002940EB">
      <w:pPr>
        <w:ind w:left="709"/>
        <w:rPr>
          <w:rFonts w:ascii="Verdana" w:hAnsi="Verdana"/>
          <w:sz w:val="20"/>
          <w:szCs w:val="20"/>
        </w:rPr>
      </w:pPr>
    </w:p>
    <w:p w14:paraId="4B96FFE4" w14:textId="77777777" w:rsidR="00F2134F" w:rsidRDefault="00F2134F" w:rsidP="00F2134F">
      <w:pPr>
        <w:pStyle w:val="Ttulo2"/>
        <w:numPr>
          <w:ilvl w:val="0"/>
          <w:numId w:val="19"/>
        </w:numPr>
        <w:rPr>
          <w:u w:val="none"/>
        </w:rPr>
      </w:pPr>
      <w:bookmarkStart w:id="7" w:name="_Toc76854545"/>
      <w:r w:rsidRPr="00F2134F">
        <w:rPr>
          <w:u w:val="none"/>
        </w:rPr>
        <w:lastRenderedPageBreak/>
        <w:t>Control de versiones en GIT con el código fuente.</w:t>
      </w:r>
      <w:bookmarkEnd w:id="7"/>
    </w:p>
    <w:p w14:paraId="7AE3BDC5" w14:textId="77777777" w:rsidR="002940EB" w:rsidRPr="002940EB" w:rsidRDefault="002940EB" w:rsidP="002940EB"/>
    <w:p w14:paraId="0DF416A5" w14:textId="77777777" w:rsidR="008121C2" w:rsidRDefault="008121C2" w:rsidP="00F72A4B"/>
    <w:p w14:paraId="681576F4" w14:textId="77777777" w:rsidR="00363540" w:rsidRPr="00363540" w:rsidRDefault="00363540" w:rsidP="00363540">
      <w:pPr>
        <w:pStyle w:val="Ttulo1"/>
        <w:numPr>
          <w:ilvl w:val="0"/>
          <w:numId w:val="1"/>
        </w:numPr>
        <w:ind w:left="426" w:hanging="426"/>
        <w:rPr>
          <w:rFonts w:ascii="Verdana" w:hAnsi="Verdana" w:cs="Arial"/>
          <w:sz w:val="20"/>
          <w:szCs w:val="20"/>
        </w:rPr>
      </w:pPr>
      <w:bookmarkStart w:id="8" w:name="_Toc76854546"/>
      <w:r>
        <w:rPr>
          <w:rFonts w:ascii="Verdana" w:hAnsi="Verdana" w:cs="Arial"/>
          <w:sz w:val="20"/>
          <w:szCs w:val="20"/>
        </w:rPr>
        <w:t>Con</w:t>
      </w:r>
      <w:r w:rsidR="008121C2">
        <w:rPr>
          <w:rFonts w:ascii="Verdana" w:hAnsi="Verdana" w:cs="Arial"/>
          <w:sz w:val="20"/>
          <w:szCs w:val="20"/>
        </w:rPr>
        <w:t>clusiones</w:t>
      </w:r>
      <w:r>
        <w:rPr>
          <w:rFonts w:ascii="Verdana" w:hAnsi="Verdana" w:cs="Arial"/>
          <w:sz w:val="20"/>
          <w:szCs w:val="20"/>
        </w:rPr>
        <w:t xml:space="preserve"> y Recomendaciones</w:t>
      </w:r>
      <w:bookmarkEnd w:id="8"/>
    </w:p>
    <w:p w14:paraId="1A8165A1" w14:textId="77777777" w:rsidR="008121C2" w:rsidRPr="00774A59" w:rsidRDefault="008121C2" w:rsidP="008121C2"/>
    <w:p w14:paraId="7124960C" w14:textId="77777777" w:rsidR="008121C2" w:rsidRPr="00363540" w:rsidRDefault="00363540" w:rsidP="00363540">
      <w:pPr>
        <w:pStyle w:val="Ttulo2"/>
        <w:numPr>
          <w:ilvl w:val="0"/>
          <w:numId w:val="13"/>
        </w:numPr>
        <w:ind w:left="567" w:hanging="217"/>
        <w:rPr>
          <w:u w:val="none"/>
        </w:rPr>
      </w:pPr>
      <w:r>
        <w:rPr>
          <w:u w:val="none"/>
        </w:rPr>
        <w:t xml:space="preserve">  </w:t>
      </w:r>
      <w:bookmarkStart w:id="9" w:name="_Toc76854547"/>
      <w:r w:rsidRPr="00363540">
        <w:rPr>
          <w:u w:val="none"/>
        </w:rPr>
        <w:t>Conclusión 1</w:t>
      </w:r>
      <w:bookmarkEnd w:id="9"/>
    </w:p>
    <w:p w14:paraId="239D2BEB" w14:textId="77777777" w:rsidR="008121C2" w:rsidRDefault="008121C2" w:rsidP="008121C2"/>
    <w:p w14:paraId="5FAA9D07" w14:textId="77777777" w:rsidR="00363540" w:rsidRDefault="00363540" w:rsidP="00363540">
      <w:pPr>
        <w:pStyle w:val="Ttulo2"/>
        <w:ind w:left="720"/>
        <w:rPr>
          <w:u w:val="none"/>
        </w:rPr>
      </w:pPr>
      <w:bookmarkStart w:id="10" w:name="_Toc76854548"/>
      <w:r>
        <w:rPr>
          <w:u w:val="none"/>
        </w:rPr>
        <w:t>Conclusión 2</w:t>
      </w:r>
      <w:r w:rsidR="008121C2">
        <w:rPr>
          <w:u w:val="none"/>
        </w:rPr>
        <w:t>.</w:t>
      </w:r>
      <w:bookmarkEnd w:id="10"/>
    </w:p>
    <w:p w14:paraId="2F56FA66" w14:textId="77777777" w:rsidR="00363540" w:rsidRPr="00363540" w:rsidRDefault="00363540" w:rsidP="00363540"/>
    <w:p w14:paraId="36D0E143" w14:textId="77777777" w:rsidR="00363540" w:rsidRDefault="00363540" w:rsidP="00363540">
      <w:pPr>
        <w:pStyle w:val="Ttulo2"/>
        <w:ind w:left="720"/>
        <w:rPr>
          <w:u w:val="none"/>
        </w:rPr>
      </w:pPr>
      <w:bookmarkStart w:id="11" w:name="_Toc76854549"/>
      <w:r>
        <w:rPr>
          <w:u w:val="none"/>
        </w:rPr>
        <w:t>Recomendación 1</w:t>
      </w:r>
      <w:bookmarkEnd w:id="11"/>
    </w:p>
    <w:p w14:paraId="065EA8C0" w14:textId="77777777" w:rsidR="00363540" w:rsidRDefault="00363540" w:rsidP="00363540"/>
    <w:p w14:paraId="787C8651" w14:textId="77777777" w:rsidR="00363540" w:rsidRPr="00363540" w:rsidRDefault="00363540" w:rsidP="00363540">
      <w:pPr>
        <w:pStyle w:val="Ttulo2"/>
        <w:ind w:left="720"/>
        <w:rPr>
          <w:u w:val="none"/>
        </w:rPr>
      </w:pPr>
      <w:bookmarkStart w:id="12" w:name="_Toc76854550"/>
      <w:r w:rsidRPr="00363540">
        <w:rPr>
          <w:u w:val="none"/>
        </w:rPr>
        <w:t>Recomendación 2</w:t>
      </w:r>
      <w:bookmarkEnd w:id="12"/>
    </w:p>
    <w:p w14:paraId="5C39D6F2" w14:textId="77777777" w:rsidR="008121C2" w:rsidRDefault="008121C2" w:rsidP="008121C2">
      <w:pPr>
        <w:ind w:left="360"/>
      </w:pPr>
    </w:p>
    <w:p w14:paraId="31F7F621" w14:textId="77777777" w:rsidR="008121C2" w:rsidRDefault="008121C2" w:rsidP="008121C2">
      <w:pPr>
        <w:pStyle w:val="Ttulo1"/>
        <w:numPr>
          <w:ilvl w:val="0"/>
          <w:numId w:val="1"/>
        </w:numPr>
        <w:ind w:left="426" w:hanging="426"/>
        <w:rPr>
          <w:rFonts w:ascii="Verdana" w:hAnsi="Verdana" w:cs="Arial"/>
          <w:sz w:val="20"/>
          <w:szCs w:val="20"/>
        </w:rPr>
      </w:pPr>
      <w:bookmarkStart w:id="13" w:name="_Toc76854551"/>
      <w:r>
        <w:rPr>
          <w:rFonts w:ascii="Verdana" w:hAnsi="Verdana" w:cs="Arial"/>
          <w:sz w:val="20"/>
          <w:szCs w:val="20"/>
        </w:rPr>
        <w:t xml:space="preserve">Referencia bibliográfica / </w:t>
      </w:r>
      <w:proofErr w:type="spellStart"/>
      <w:r>
        <w:rPr>
          <w:rFonts w:ascii="Verdana" w:hAnsi="Verdana" w:cs="Arial"/>
          <w:sz w:val="20"/>
          <w:szCs w:val="20"/>
        </w:rPr>
        <w:t>URLs</w:t>
      </w:r>
      <w:bookmarkEnd w:id="13"/>
      <w:proofErr w:type="spellEnd"/>
    </w:p>
    <w:p w14:paraId="10AA1F44" w14:textId="77777777" w:rsidR="00F2134F" w:rsidRPr="00F2134F" w:rsidRDefault="00F2134F" w:rsidP="00F2134F">
      <w:pPr>
        <w:ind w:left="426"/>
      </w:pPr>
      <w:r w:rsidRPr="00F2134F">
        <w:rPr>
          <w:rFonts w:ascii="Verdana" w:hAnsi="Verdana"/>
          <w:sz w:val="20"/>
          <w:szCs w:val="20"/>
        </w:rPr>
        <w:t>(En formato APA)</w:t>
      </w:r>
    </w:p>
    <w:p w14:paraId="697E2DEC" w14:textId="77777777" w:rsidR="008121C2" w:rsidRDefault="008121C2" w:rsidP="008121C2">
      <w:pPr>
        <w:ind w:left="709"/>
        <w:jc w:val="both"/>
        <w:rPr>
          <w:rFonts w:ascii="Verdana" w:hAnsi="Verdana" w:cs="Arial"/>
          <w:sz w:val="20"/>
          <w:szCs w:val="20"/>
        </w:rPr>
      </w:pPr>
    </w:p>
    <w:p w14:paraId="28B495BF" w14:textId="77777777" w:rsidR="008121C2" w:rsidRPr="00363540" w:rsidRDefault="00363540" w:rsidP="00363540">
      <w:pPr>
        <w:pStyle w:val="Ttulo2"/>
        <w:numPr>
          <w:ilvl w:val="0"/>
          <w:numId w:val="16"/>
        </w:numPr>
        <w:ind w:left="284" w:firstLine="0"/>
        <w:rPr>
          <w:rFonts w:cs="Arial"/>
          <w:szCs w:val="20"/>
          <w:u w:val="none"/>
        </w:rPr>
      </w:pPr>
      <w:bookmarkStart w:id="14" w:name="_Toc76854552"/>
      <w:proofErr w:type="spellStart"/>
      <w:r>
        <w:t>aaaaaaaa</w:t>
      </w:r>
      <w:bookmarkEnd w:id="14"/>
      <w:proofErr w:type="spellEnd"/>
      <w:r w:rsidR="008121C2" w:rsidRPr="00363540">
        <w:fldChar w:fldCharType="begin"/>
      </w:r>
      <w:r w:rsidR="008121C2">
        <w:instrText xml:space="preserve"> HYPERLINK "https://repositorioacademico.upc.edu.pe/bitstream/handle/10757/303420/villarroel_fj-pub-delfos.pdf?sequence=1" </w:instrText>
      </w:r>
      <w:r w:rsidR="008121C2" w:rsidRPr="00363540">
        <w:fldChar w:fldCharType="end"/>
      </w:r>
    </w:p>
    <w:p w14:paraId="32E18027" w14:textId="77777777" w:rsidR="008121C2" w:rsidRDefault="008121C2" w:rsidP="008121C2">
      <w:pPr>
        <w:ind w:left="709"/>
        <w:jc w:val="both"/>
        <w:rPr>
          <w:rFonts w:ascii="Verdana" w:hAnsi="Verdana" w:cs="Arial"/>
          <w:sz w:val="20"/>
          <w:szCs w:val="20"/>
        </w:rPr>
      </w:pPr>
    </w:p>
    <w:p w14:paraId="0FFE21C0" w14:textId="77777777" w:rsidR="001903B7" w:rsidRDefault="00363540" w:rsidP="001903B7">
      <w:pPr>
        <w:pStyle w:val="Ttulo2"/>
        <w:ind w:left="720"/>
        <w:rPr>
          <w:rFonts w:cs="Arial"/>
          <w:szCs w:val="20"/>
          <w:u w:val="none"/>
          <w:lang w:val="en-US"/>
        </w:rPr>
      </w:pPr>
      <w:bookmarkStart w:id="15" w:name="_Toc76854553"/>
      <w:proofErr w:type="spellStart"/>
      <w:r>
        <w:rPr>
          <w:u w:val="none"/>
          <w:lang w:val="en-US"/>
        </w:rPr>
        <w:t>bbbbbbb</w:t>
      </w:r>
      <w:bookmarkEnd w:id="15"/>
      <w:proofErr w:type="spellEnd"/>
      <w:r w:rsidR="008121C2" w:rsidRPr="003843C2">
        <w:rPr>
          <w:u w:val="none"/>
          <w:lang w:val="en-US"/>
        </w:rPr>
        <w:t xml:space="preserve"> </w:t>
      </w:r>
    </w:p>
    <w:p w14:paraId="23618477" w14:textId="77777777" w:rsidR="001903B7" w:rsidRPr="001903B7" w:rsidRDefault="001903B7" w:rsidP="001903B7">
      <w:pPr>
        <w:pStyle w:val="Ttulo2"/>
        <w:numPr>
          <w:ilvl w:val="0"/>
          <w:numId w:val="0"/>
        </w:numPr>
        <w:ind w:left="360"/>
        <w:rPr>
          <w:rFonts w:cs="Arial"/>
          <w:szCs w:val="20"/>
          <w:u w:val="none"/>
          <w:lang w:val="en-US"/>
        </w:rPr>
      </w:pPr>
    </w:p>
    <w:p w14:paraId="6F23882B" w14:textId="77777777" w:rsidR="001903B7" w:rsidRPr="00054192" w:rsidRDefault="001903B7" w:rsidP="001903B7">
      <w:pPr>
        <w:pStyle w:val="Ttulo1"/>
        <w:numPr>
          <w:ilvl w:val="0"/>
          <w:numId w:val="1"/>
        </w:numPr>
        <w:ind w:left="426" w:hanging="426"/>
        <w:rPr>
          <w:rFonts w:ascii="Verdana" w:hAnsi="Verdana" w:cs="Arial"/>
          <w:b w:val="0"/>
          <w:bCs w:val="0"/>
          <w:i/>
          <w:iCs/>
          <w:sz w:val="20"/>
          <w:szCs w:val="20"/>
        </w:rPr>
      </w:pPr>
      <w:bookmarkStart w:id="16" w:name="_Toc76854554"/>
      <w:r w:rsidRPr="001903B7">
        <w:rPr>
          <w:rFonts w:ascii="Verdana" w:hAnsi="Verdana" w:cs="Arial"/>
          <w:sz w:val="20"/>
          <w:szCs w:val="20"/>
        </w:rPr>
        <w:t>Informe Final del alumno con respecto al desarrollo de la competencia del curso</w:t>
      </w:r>
      <w:r w:rsidR="00054192" w:rsidRPr="00054192">
        <w:rPr>
          <w:rFonts w:ascii="Verdana" w:hAnsi="Verdana" w:cs="Arial"/>
          <w:sz w:val="20"/>
          <w:szCs w:val="20"/>
        </w:rPr>
        <w:t xml:space="preserve"> </w:t>
      </w:r>
      <w:r w:rsidR="00054192" w:rsidRPr="00054192">
        <w:rPr>
          <w:rFonts w:ascii="Verdana" w:hAnsi="Verdana" w:cs="Arial"/>
          <w:b w:val="0"/>
          <w:bCs w:val="0"/>
          <w:sz w:val="20"/>
          <w:szCs w:val="20"/>
        </w:rPr>
        <w:t>(Competencia: Identificar, formular y resolver problemas complejos de ingeniería aplicando los principios de ingeniería, ciencia y matemática)</w:t>
      </w:r>
      <w:bookmarkEnd w:id="16"/>
    </w:p>
    <w:p w14:paraId="412BC9A4" w14:textId="77777777" w:rsidR="001903B7" w:rsidRDefault="001903B7" w:rsidP="001903B7">
      <w:pPr>
        <w:ind w:left="709"/>
        <w:jc w:val="both"/>
        <w:rPr>
          <w:rFonts w:ascii="Verdana" w:hAnsi="Verdana" w:cs="Arial"/>
          <w:sz w:val="20"/>
          <w:szCs w:val="20"/>
        </w:rPr>
      </w:pPr>
    </w:p>
    <w:p w14:paraId="47E36155" w14:textId="77777777" w:rsidR="008121C2" w:rsidRPr="00F2134F" w:rsidRDefault="00ED223B" w:rsidP="001903B7">
      <w:pPr>
        <w:pStyle w:val="Ttulo2"/>
        <w:numPr>
          <w:ilvl w:val="0"/>
          <w:numId w:val="0"/>
        </w:numPr>
        <w:rPr>
          <w:rFonts w:cs="Arial"/>
          <w:szCs w:val="20"/>
          <w:u w:val="none"/>
          <w:lang w:val="es-PE"/>
        </w:rPr>
      </w:pPr>
      <w:hyperlink r:id="rId9" w:history="1"/>
    </w:p>
    <w:sectPr w:rsidR="008121C2" w:rsidRPr="00F2134F" w:rsidSect="0073287D">
      <w:headerReference w:type="default" r:id="rId10"/>
      <w:footerReference w:type="default" r:id="rId11"/>
      <w:pgSz w:w="11906" w:h="16838"/>
      <w:pgMar w:top="1418" w:right="1418" w:bottom="1418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87846" w14:textId="77777777" w:rsidR="00ED223B" w:rsidRDefault="00ED223B" w:rsidP="00B267E7">
      <w:r>
        <w:separator/>
      </w:r>
    </w:p>
  </w:endnote>
  <w:endnote w:type="continuationSeparator" w:id="0">
    <w:p w14:paraId="3DF41263" w14:textId="77777777" w:rsidR="00ED223B" w:rsidRDefault="00ED223B" w:rsidP="00B26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B179C" w14:textId="77777777" w:rsidR="00AC772A" w:rsidRDefault="00AC772A">
    <w:pPr>
      <w:pStyle w:val="Piedepgina"/>
      <w:pBdr>
        <w:bottom w:val="single" w:sz="6" w:space="1" w:color="auto"/>
      </w:pBdr>
      <w:jc w:val="right"/>
    </w:pPr>
  </w:p>
  <w:p w14:paraId="71C57F68" w14:textId="77777777" w:rsidR="00AC772A" w:rsidRPr="009E0E2C" w:rsidRDefault="00ED223B">
    <w:pPr>
      <w:pStyle w:val="Piedepgina"/>
      <w:jc w:val="right"/>
      <w:rPr>
        <w:rFonts w:ascii="Verdana" w:hAnsi="Verdana"/>
        <w:sz w:val="20"/>
      </w:rPr>
    </w:pPr>
    <w:sdt>
      <w:sdtPr>
        <w:id w:val="423146817"/>
        <w:docPartObj>
          <w:docPartGallery w:val="Page Numbers (Bottom of Page)"/>
          <w:docPartUnique/>
        </w:docPartObj>
      </w:sdtPr>
      <w:sdtEndPr>
        <w:rPr>
          <w:rFonts w:ascii="Verdana" w:hAnsi="Verdana"/>
          <w:sz w:val="20"/>
        </w:rPr>
      </w:sdtEndPr>
      <w:sdtContent>
        <w:r w:rsidR="00AC772A" w:rsidRPr="009E0E2C">
          <w:rPr>
            <w:rFonts w:ascii="Verdana" w:hAnsi="Verdana"/>
            <w:sz w:val="20"/>
          </w:rPr>
          <w:fldChar w:fldCharType="begin"/>
        </w:r>
        <w:r w:rsidR="00AC772A" w:rsidRPr="009E0E2C">
          <w:rPr>
            <w:rFonts w:ascii="Verdana" w:hAnsi="Verdana"/>
            <w:sz w:val="20"/>
          </w:rPr>
          <w:instrText>PAGE   \* MERGEFORMAT</w:instrText>
        </w:r>
        <w:r w:rsidR="00AC772A" w:rsidRPr="009E0E2C">
          <w:rPr>
            <w:rFonts w:ascii="Verdana" w:hAnsi="Verdana"/>
            <w:sz w:val="20"/>
          </w:rPr>
          <w:fldChar w:fldCharType="separate"/>
        </w:r>
        <w:r w:rsidR="009D425C">
          <w:rPr>
            <w:rFonts w:ascii="Verdana" w:hAnsi="Verdana"/>
            <w:noProof/>
            <w:sz w:val="20"/>
          </w:rPr>
          <w:t>2</w:t>
        </w:r>
        <w:r w:rsidR="00AC772A" w:rsidRPr="009E0E2C">
          <w:rPr>
            <w:rFonts w:ascii="Verdana" w:hAnsi="Verdana"/>
            <w:sz w:val="20"/>
          </w:rPr>
          <w:fldChar w:fldCharType="end"/>
        </w:r>
      </w:sdtContent>
    </w:sdt>
  </w:p>
  <w:p w14:paraId="40B59A6A" w14:textId="77777777" w:rsidR="00AC772A" w:rsidRPr="009E0E2C" w:rsidRDefault="00AC772A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6D3B9" w14:textId="77777777" w:rsidR="00ED223B" w:rsidRDefault="00ED223B" w:rsidP="00B267E7">
      <w:r>
        <w:separator/>
      </w:r>
    </w:p>
  </w:footnote>
  <w:footnote w:type="continuationSeparator" w:id="0">
    <w:p w14:paraId="2262B65B" w14:textId="77777777" w:rsidR="00ED223B" w:rsidRDefault="00ED223B" w:rsidP="00B26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7877"/>
    </w:tblGrid>
    <w:tr w:rsidR="00AC772A" w:rsidRPr="00BB09AF" w14:paraId="6FB77893" w14:textId="77777777" w:rsidTr="0023784F">
      <w:tc>
        <w:tcPr>
          <w:tcW w:w="1101" w:type="dxa"/>
        </w:tcPr>
        <w:p w14:paraId="5A752E17" w14:textId="77777777" w:rsidR="00AC772A" w:rsidRDefault="00BC6382" w:rsidP="0023784F">
          <w:pPr>
            <w:pStyle w:val="Encabezado"/>
          </w:pPr>
          <w:r>
            <w:rPr>
              <w:rFonts w:ascii="Helvetica" w:hAnsi="Helvetica" w:cs="Helvetica"/>
              <w:noProof/>
            </w:rPr>
            <w:drawing>
              <wp:inline distT="0" distB="0" distL="0" distR="0" wp14:anchorId="06994FB0" wp14:editId="4292CA29">
                <wp:extent cx="472440" cy="445325"/>
                <wp:effectExtent l="0" t="0" r="3810" b="0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557" cy="449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</w:tcPr>
        <w:p w14:paraId="5C760304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UNIVERSIDAD PERUANA DE CIENCIAS APLICADAS</w:t>
          </w:r>
        </w:p>
        <w:p w14:paraId="365EA86A" w14:textId="77777777" w:rsidR="00AC772A" w:rsidRPr="00AE6427" w:rsidRDefault="00BC6382" w:rsidP="0023784F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ESTUDIOS PROFESIONALES PARA EJECUTIVOS</w:t>
          </w:r>
        </w:p>
        <w:p w14:paraId="686FBCED" w14:textId="77777777" w:rsidR="00AC772A" w:rsidRPr="00BC6382" w:rsidRDefault="00BC6382" w:rsidP="0023784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FUNDAMENTOS DE PROGRAMACI</w:t>
          </w:r>
          <w:r w:rsidRPr="00BC6382">
            <w:rPr>
              <w:rFonts w:ascii="Helvetica" w:eastAsia="Helvetica" w:hAnsi="Helvetica" w:cs="Helvetica"/>
              <w:sz w:val="16"/>
              <w:szCs w:val="16"/>
            </w:rPr>
            <w:t>Ó</w:t>
          </w:r>
          <w:r w:rsidRPr="00BC6382">
            <w:rPr>
              <w:rFonts w:ascii="Times" w:eastAsia="Helvetica" w:hAnsi="Times" w:cs="Helvetica"/>
              <w:sz w:val="16"/>
              <w:szCs w:val="16"/>
            </w:rPr>
            <w:t>N</w:t>
          </w:r>
        </w:p>
        <w:p w14:paraId="21AFC8CF" w14:textId="77777777" w:rsidR="00AC772A" w:rsidRPr="00BC6382" w:rsidRDefault="00BC6382" w:rsidP="000703FF">
          <w:pPr>
            <w:pStyle w:val="Encabezado"/>
            <w:rPr>
              <w:rFonts w:ascii="Times" w:hAnsi="Times"/>
              <w:sz w:val="16"/>
              <w:szCs w:val="16"/>
            </w:rPr>
          </w:pPr>
          <w:r w:rsidRPr="00BC6382">
            <w:rPr>
              <w:rFonts w:ascii="Times" w:hAnsi="Times"/>
              <w:sz w:val="16"/>
              <w:szCs w:val="16"/>
            </w:rPr>
            <w:t>T</w:t>
          </w:r>
          <w:r w:rsidR="000703FF">
            <w:rPr>
              <w:rFonts w:ascii="Times" w:hAnsi="Times"/>
              <w:sz w:val="16"/>
              <w:szCs w:val="16"/>
            </w:rPr>
            <w:t>ITULO O TEMA DEL TRABAJO</w:t>
          </w:r>
        </w:p>
      </w:tc>
    </w:tr>
  </w:tbl>
  <w:p w14:paraId="6C999543" w14:textId="77777777" w:rsidR="00AC772A" w:rsidRDefault="00AC77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F1C"/>
    <w:multiLevelType w:val="hybridMultilevel"/>
    <w:tmpl w:val="B256218A"/>
    <w:lvl w:ilvl="0" w:tplc="E12E6320">
      <w:start w:val="1"/>
      <w:numFmt w:val="decimal"/>
      <w:pStyle w:val="Ttulo2"/>
      <w:lvlText w:val="%1."/>
      <w:lvlJc w:val="left"/>
      <w:pPr>
        <w:ind w:left="69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90" w:hanging="360"/>
      </w:pPr>
    </w:lvl>
    <w:lvl w:ilvl="2" w:tplc="280A001B" w:tentative="1">
      <w:start w:val="1"/>
      <w:numFmt w:val="lowerRoman"/>
      <w:lvlText w:val="%3."/>
      <w:lvlJc w:val="right"/>
      <w:pPr>
        <w:ind w:left="2210" w:hanging="180"/>
      </w:pPr>
    </w:lvl>
    <w:lvl w:ilvl="3" w:tplc="280A000F" w:tentative="1">
      <w:start w:val="1"/>
      <w:numFmt w:val="decimal"/>
      <w:lvlText w:val="%4."/>
      <w:lvlJc w:val="left"/>
      <w:pPr>
        <w:ind w:left="2930" w:hanging="360"/>
      </w:pPr>
    </w:lvl>
    <w:lvl w:ilvl="4" w:tplc="280A0019" w:tentative="1">
      <w:start w:val="1"/>
      <w:numFmt w:val="lowerLetter"/>
      <w:lvlText w:val="%5."/>
      <w:lvlJc w:val="left"/>
      <w:pPr>
        <w:ind w:left="3650" w:hanging="360"/>
      </w:pPr>
    </w:lvl>
    <w:lvl w:ilvl="5" w:tplc="280A001B" w:tentative="1">
      <w:start w:val="1"/>
      <w:numFmt w:val="lowerRoman"/>
      <w:lvlText w:val="%6."/>
      <w:lvlJc w:val="right"/>
      <w:pPr>
        <w:ind w:left="4370" w:hanging="180"/>
      </w:pPr>
    </w:lvl>
    <w:lvl w:ilvl="6" w:tplc="280A000F" w:tentative="1">
      <w:start w:val="1"/>
      <w:numFmt w:val="decimal"/>
      <w:lvlText w:val="%7."/>
      <w:lvlJc w:val="left"/>
      <w:pPr>
        <w:ind w:left="5090" w:hanging="360"/>
      </w:pPr>
    </w:lvl>
    <w:lvl w:ilvl="7" w:tplc="280A0019" w:tentative="1">
      <w:start w:val="1"/>
      <w:numFmt w:val="lowerLetter"/>
      <w:lvlText w:val="%8."/>
      <w:lvlJc w:val="left"/>
      <w:pPr>
        <w:ind w:left="5810" w:hanging="360"/>
      </w:pPr>
    </w:lvl>
    <w:lvl w:ilvl="8" w:tplc="2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D751816"/>
    <w:multiLevelType w:val="hybridMultilevel"/>
    <w:tmpl w:val="4ABEAB84"/>
    <w:lvl w:ilvl="0" w:tplc="9F9A6A80">
      <w:start w:val="1"/>
      <w:numFmt w:val="lowerLetter"/>
      <w:pStyle w:val="Ttulo3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902B5"/>
    <w:multiLevelType w:val="hybridMultilevel"/>
    <w:tmpl w:val="01845E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0841548"/>
    <w:multiLevelType w:val="hybridMultilevel"/>
    <w:tmpl w:val="4AFC08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16F62"/>
    <w:multiLevelType w:val="hybridMultilevel"/>
    <w:tmpl w:val="92BA7A68"/>
    <w:lvl w:ilvl="0" w:tplc="6632EAA6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  <w:szCs w:val="20"/>
        <w:lang w:val="es-ES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E0D2D"/>
    <w:multiLevelType w:val="hybridMultilevel"/>
    <w:tmpl w:val="FB7ED9C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EB25D3"/>
    <w:multiLevelType w:val="hybridMultilevel"/>
    <w:tmpl w:val="B42EF58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0"/>
  </w:num>
  <w:num w:numId="12">
    <w:abstractNumId w:val="5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95"/>
    <w:rsid w:val="00002407"/>
    <w:rsid w:val="00006856"/>
    <w:rsid w:val="0001013B"/>
    <w:rsid w:val="00012D86"/>
    <w:rsid w:val="000137D6"/>
    <w:rsid w:val="00043563"/>
    <w:rsid w:val="00043FF6"/>
    <w:rsid w:val="00054192"/>
    <w:rsid w:val="00057030"/>
    <w:rsid w:val="00057BD7"/>
    <w:rsid w:val="00062C07"/>
    <w:rsid w:val="00065BCA"/>
    <w:rsid w:val="00067921"/>
    <w:rsid w:val="000703FF"/>
    <w:rsid w:val="00073D46"/>
    <w:rsid w:val="00074A8C"/>
    <w:rsid w:val="0008205F"/>
    <w:rsid w:val="0009069F"/>
    <w:rsid w:val="00091B3A"/>
    <w:rsid w:val="000976FB"/>
    <w:rsid w:val="000A0213"/>
    <w:rsid w:val="000C2DCF"/>
    <w:rsid w:val="000C3FAA"/>
    <w:rsid w:val="000C4E95"/>
    <w:rsid w:val="000D271F"/>
    <w:rsid w:val="000D72BC"/>
    <w:rsid w:val="000E15AC"/>
    <w:rsid w:val="000E3755"/>
    <w:rsid w:val="000E6FAD"/>
    <w:rsid w:val="000F0573"/>
    <w:rsid w:val="000F167A"/>
    <w:rsid w:val="000F2C8F"/>
    <w:rsid w:val="000F4851"/>
    <w:rsid w:val="000F70C8"/>
    <w:rsid w:val="000F7CB8"/>
    <w:rsid w:val="00100FE5"/>
    <w:rsid w:val="00102858"/>
    <w:rsid w:val="001040F3"/>
    <w:rsid w:val="00104F7B"/>
    <w:rsid w:val="00111BDB"/>
    <w:rsid w:val="00115183"/>
    <w:rsid w:val="001226BC"/>
    <w:rsid w:val="00123921"/>
    <w:rsid w:val="00124255"/>
    <w:rsid w:val="001314C3"/>
    <w:rsid w:val="00133009"/>
    <w:rsid w:val="001402C7"/>
    <w:rsid w:val="001518B3"/>
    <w:rsid w:val="00151CF3"/>
    <w:rsid w:val="0015441E"/>
    <w:rsid w:val="00157E7A"/>
    <w:rsid w:val="001604B3"/>
    <w:rsid w:val="00170C3E"/>
    <w:rsid w:val="00171887"/>
    <w:rsid w:val="00174882"/>
    <w:rsid w:val="00180A1A"/>
    <w:rsid w:val="001821E3"/>
    <w:rsid w:val="0018289A"/>
    <w:rsid w:val="0018406D"/>
    <w:rsid w:val="001903B7"/>
    <w:rsid w:val="00192A2C"/>
    <w:rsid w:val="0019466C"/>
    <w:rsid w:val="001A0406"/>
    <w:rsid w:val="001A1AE2"/>
    <w:rsid w:val="001A4E7B"/>
    <w:rsid w:val="001B2132"/>
    <w:rsid w:val="001B2A5A"/>
    <w:rsid w:val="001B3C48"/>
    <w:rsid w:val="001B4D20"/>
    <w:rsid w:val="001B50D0"/>
    <w:rsid w:val="001B5D7B"/>
    <w:rsid w:val="001C53EC"/>
    <w:rsid w:val="001C6AE5"/>
    <w:rsid w:val="001C71AF"/>
    <w:rsid w:val="001E134E"/>
    <w:rsid w:val="001E2B20"/>
    <w:rsid w:val="001E54FD"/>
    <w:rsid w:val="001E72A3"/>
    <w:rsid w:val="001F3802"/>
    <w:rsid w:val="002015C6"/>
    <w:rsid w:val="00201713"/>
    <w:rsid w:val="002038F4"/>
    <w:rsid w:val="00203B24"/>
    <w:rsid w:val="00206727"/>
    <w:rsid w:val="0021294A"/>
    <w:rsid w:val="002141A5"/>
    <w:rsid w:val="002161B8"/>
    <w:rsid w:val="00217D5D"/>
    <w:rsid w:val="00227AD2"/>
    <w:rsid w:val="00230895"/>
    <w:rsid w:val="002309B2"/>
    <w:rsid w:val="0023267F"/>
    <w:rsid w:val="0023602E"/>
    <w:rsid w:val="002364E4"/>
    <w:rsid w:val="0023784F"/>
    <w:rsid w:val="00240A87"/>
    <w:rsid w:val="00240EEA"/>
    <w:rsid w:val="0024200A"/>
    <w:rsid w:val="002426FC"/>
    <w:rsid w:val="00244D4D"/>
    <w:rsid w:val="002459E0"/>
    <w:rsid w:val="00247146"/>
    <w:rsid w:val="00250238"/>
    <w:rsid w:val="002504BF"/>
    <w:rsid w:val="002505DE"/>
    <w:rsid w:val="00262F1B"/>
    <w:rsid w:val="00263BD9"/>
    <w:rsid w:val="00263D24"/>
    <w:rsid w:val="002646BA"/>
    <w:rsid w:val="00275968"/>
    <w:rsid w:val="002813B6"/>
    <w:rsid w:val="00281AC0"/>
    <w:rsid w:val="002826E9"/>
    <w:rsid w:val="00283329"/>
    <w:rsid w:val="00283873"/>
    <w:rsid w:val="00287A1A"/>
    <w:rsid w:val="00291CE3"/>
    <w:rsid w:val="00292252"/>
    <w:rsid w:val="002940EB"/>
    <w:rsid w:val="002A1CCA"/>
    <w:rsid w:val="002A5642"/>
    <w:rsid w:val="002A6BAD"/>
    <w:rsid w:val="002A6E38"/>
    <w:rsid w:val="002B6B0F"/>
    <w:rsid w:val="002C0477"/>
    <w:rsid w:val="002C6435"/>
    <w:rsid w:val="002C672A"/>
    <w:rsid w:val="002D0D5F"/>
    <w:rsid w:val="002D15A5"/>
    <w:rsid w:val="002E1CD0"/>
    <w:rsid w:val="002F119E"/>
    <w:rsid w:val="00301D97"/>
    <w:rsid w:val="003024C2"/>
    <w:rsid w:val="00302855"/>
    <w:rsid w:val="0031252C"/>
    <w:rsid w:val="00317BF6"/>
    <w:rsid w:val="003226F0"/>
    <w:rsid w:val="00322C09"/>
    <w:rsid w:val="003255ED"/>
    <w:rsid w:val="00327336"/>
    <w:rsid w:val="0033443E"/>
    <w:rsid w:val="00342204"/>
    <w:rsid w:val="00343DDD"/>
    <w:rsid w:val="00345A89"/>
    <w:rsid w:val="00346436"/>
    <w:rsid w:val="0034793B"/>
    <w:rsid w:val="003479C1"/>
    <w:rsid w:val="00352BED"/>
    <w:rsid w:val="00354BB2"/>
    <w:rsid w:val="00356D42"/>
    <w:rsid w:val="00360760"/>
    <w:rsid w:val="0036293B"/>
    <w:rsid w:val="00363540"/>
    <w:rsid w:val="00366EDA"/>
    <w:rsid w:val="003728A4"/>
    <w:rsid w:val="00374C49"/>
    <w:rsid w:val="003810C3"/>
    <w:rsid w:val="0038181B"/>
    <w:rsid w:val="00383894"/>
    <w:rsid w:val="00391126"/>
    <w:rsid w:val="00395FE3"/>
    <w:rsid w:val="003A2B91"/>
    <w:rsid w:val="003A7F5F"/>
    <w:rsid w:val="003B1E2E"/>
    <w:rsid w:val="003B1F10"/>
    <w:rsid w:val="003C2D22"/>
    <w:rsid w:val="003C4076"/>
    <w:rsid w:val="003D1B56"/>
    <w:rsid w:val="003E0514"/>
    <w:rsid w:val="003E1230"/>
    <w:rsid w:val="003E414B"/>
    <w:rsid w:val="003E6936"/>
    <w:rsid w:val="003F1E1B"/>
    <w:rsid w:val="003F5684"/>
    <w:rsid w:val="003F5769"/>
    <w:rsid w:val="003F69EF"/>
    <w:rsid w:val="003F6AF9"/>
    <w:rsid w:val="004027A8"/>
    <w:rsid w:val="00417542"/>
    <w:rsid w:val="004259E5"/>
    <w:rsid w:val="004275F7"/>
    <w:rsid w:val="004337B1"/>
    <w:rsid w:val="00434BE8"/>
    <w:rsid w:val="00435396"/>
    <w:rsid w:val="00436085"/>
    <w:rsid w:val="00443A37"/>
    <w:rsid w:val="00444BAC"/>
    <w:rsid w:val="00447358"/>
    <w:rsid w:val="004509CF"/>
    <w:rsid w:val="00451192"/>
    <w:rsid w:val="004520E1"/>
    <w:rsid w:val="0046065C"/>
    <w:rsid w:val="004628BE"/>
    <w:rsid w:val="004636D3"/>
    <w:rsid w:val="00465054"/>
    <w:rsid w:val="00465E9D"/>
    <w:rsid w:val="00467E3B"/>
    <w:rsid w:val="0047324E"/>
    <w:rsid w:val="004756FF"/>
    <w:rsid w:val="00476698"/>
    <w:rsid w:val="0048086C"/>
    <w:rsid w:val="004822F5"/>
    <w:rsid w:val="0049017C"/>
    <w:rsid w:val="00491B13"/>
    <w:rsid w:val="00492117"/>
    <w:rsid w:val="004A1A67"/>
    <w:rsid w:val="004A2386"/>
    <w:rsid w:val="004A5AD5"/>
    <w:rsid w:val="004A5C80"/>
    <w:rsid w:val="004B742B"/>
    <w:rsid w:val="004C5255"/>
    <w:rsid w:val="004C782A"/>
    <w:rsid w:val="004D1B9C"/>
    <w:rsid w:val="004D2C4F"/>
    <w:rsid w:val="004D59A6"/>
    <w:rsid w:val="004E07FA"/>
    <w:rsid w:val="004E4614"/>
    <w:rsid w:val="004E7B7E"/>
    <w:rsid w:val="004F3099"/>
    <w:rsid w:val="004F6B81"/>
    <w:rsid w:val="00504C4D"/>
    <w:rsid w:val="00505E31"/>
    <w:rsid w:val="005101B2"/>
    <w:rsid w:val="0051433B"/>
    <w:rsid w:val="0052356E"/>
    <w:rsid w:val="0052436A"/>
    <w:rsid w:val="0052712D"/>
    <w:rsid w:val="00536571"/>
    <w:rsid w:val="00536DDC"/>
    <w:rsid w:val="00537C9F"/>
    <w:rsid w:val="00540B16"/>
    <w:rsid w:val="00543B4B"/>
    <w:rsid w:val="00545CC2"/>
    <w:rsid w:val="005530B5"/>
    <w:rsid w:val="0055606C"/>
    <w:rsid w:val="00574803"/>
    <w:rsid w:val="00583C8F"/>
    <w:rsid w:val="00586CF8"/>
    <w:rsid w:val="005906FC"/>
    <w:rsid w:val="00591CE3"/>
    <w:rsid w:val="00595332"/>
    <w:rsid w:val="00596464"/>
    <w:rsid w:val="00597337"/>
    <w:rsid w:val="005A339B"/>
    <w:rsid w:val="005A3C02"/>
    <w:rsid w:val="005A4874"/>
    <w:rsid w:val="005A4F73"/>
    <w:rsid w:val="005A5B74"/>
    <w:rsid w:val="005A762F"/>
    <w:rsid w:val="005A784C"/>
    <w:rsid w:val="005B06BE"/>
    <w:rsid w:val="005B3C42"/>
    <w:rsid w:val="005B7821"/>
    <w:rsid w:val="005C02B3"/>
    <w:rsid w:val="005C2052"/>
    <w:rsid w:val="005D0EAE"/>
    <w:rsid w:val="005D3C57"/>
    <w:rsid w:val="005D5A21"/>
    <w:rsid w:val="005E4E68"/>
    <w:rsid w:val="005E77BB"/>
    <w:rsid w:val="005F1F8A"/>
    <w:rsid w:val="005F74C4"/>
    <w:rsid w:val="005F7606"/>
    <w:rsid w:val="00610E3C"/>
    <w:rsid w:val="00611884"/>
    <w:rsid w:val="00622AA0"/>
    <w:rsid w:val="00627A90"/>
    <w:rsid w:val="00630F99"/>
    <w:rsid w:val="006314D1"/>
    <w:rsid w:val="00634A17"/>
    <w:rsid w:val="00635A4C"/>
    <w:rsid w:val="00635F00"/>
    <w:rsid w:val="00641BE4"/>
    <w:rsid w:val="006438AB"/>
    <w:rsid w:val="00644035"/>
    <w:rsid w:val="00651427"/>
    <w:rsid w:val="0065170D"/>
    <w:rsid w:val="00655470"/>
    <w:rsid w:val="00655BBA"/>
    <w:rsid w:val="00656DE0"/>
    <w:rsid w:val="00657FAC"/>
    <w:rsid w:val="00660C45"/>
    <w:rsid w:val="006647D9"/>
    <w:rsid w:val="006703B6"/>
    <w:rsid w:val="0067400F"/>
    <w:rsid w:val="00675AE3"/>
    <w:rsid w:val="00684029"/>
    <w:rsid w:val="0068636D"/>
    <w:rsid w:val="006910E5"/>
    <w:rsid w:val="00691509"/>
    <w:rsid w:val="00697AA1"/>
    <w:rsid w:val="00697DFB"/>
    <w:rsid w:val="006A2719"/>
    <w:rsid w:val="006A2C68"/>
    <w:rsid w:val="006A5AF3"/>
    <w:rsid w:val="006B1EBB"/>
    <w:rsid w:val="006B5699"/>
    <w:rsid w:val="006B639A"/>
    <w:rsid w:val="006B75CF"/>
    <w:rsid w:val="006C257D"/>
    <w:rsid w:val="006C5938"/>
    <w:rsid w:val="006D00F8"/>
    <w:rsid w:val="006D6326"/>
    <w:rsid w:val="006E37F4"/>
    <w:rsid w:val="006E7D3C"/>
    <w:rsid w:val="006F205F"/>
    <w:rsid w:val="006F3774"/>
    <w:rsid w:val="006F7CBE"/>
    <w:rsid w:val="007022A3"/>
    <w:rsid w:val="00704EE4"/>
    <w:rsid w:val="00713B52"/>
    <w:rsid w:val="00715881"/>
    <w:rsid w:val="00716CC8"/>
    <w:rsid w:val="00724D81"/>
    <w:rsid w:val="00726A02"/>
    <w:rsid w:val="00731974"/>
    <w:rsid w:val="0073287D"/>
    <w:rsid w:val="007328EF"/>
    <w:rsid w:val="007373C2"/>
    <w:rsid w:val="007444B9"/>
    <w:rsid w:val="00744844"/>
    <w:rsid w:val="00746794"/>
    <w:rsid w:val="00747084"/>
    <w:rsid w:val="00753ACD"/>
    <w:rsid w:val="00753E6F"/>
    <w:rsid w:val="00765864"/>
    <w:rsid w:val="00766815"/>
    <w:rsid w:val="007720CB"/>
    <w:rsid w:val="00773BC7"/>
    <w:rsid w:val="00774239"/>
    <w:rsid w:val="00774A59"/>
    <w:rsid w:val="00781B55"/>
    <w:rsid w:val="0079064B"/>
    <w:rsid w:val="00793B24"/>
    <w:rsid w:val="007A3D5D"/>
    <w:rsid w:val="007A4857"/>
    <w:rsid w:val="007B0769"/>
    <w:rsid w:val="007B5A26"/>
    <w:rsid w:val="007C0933"/>
    <w:rsid w:val="007C4490"/>
    <w:rsid w:val="007D07E3"/>
    <w:rsid w:val="007D2770"/>
    <w:rsid w:val="007D2F7C"/>
    <w:rsid w:val="007D417A"/>
    <w:rsid w:val="007D48EA"/>
    <w:rsid w:val="007E0ED7"/>
    <w:rsid w:val="007E1849"/>
    <w:rsid w:val="007E2D4F"/>
    <w:rsid w:val="007E7EAB"/>
    <w:rsid w:val="007F130A"/>
    <w:rsid w:val="00800440"/>
    <w:rsid w:val="008048AC"/>
    <w:rsid w:val="008048BE"/>
    <w:rsid w:val="00807F91"/>
    <w:rsid w:val="008121C2"/>
    <w:rsid w:val="00812DC7"/>
    <w:rsid w:val="00814241"/>
    <w:rsid w:val="0081606C"/>
    <w:rsid w:val="0081683A"/>
    <w:rsid w:val="008177C5"/>
    <w:rsid w:val="00830F59"/>
    <w:rsid w:val="0083665F"/>
    <w:rsid w:val="0084060D"/>
    <w:rsid w:val="0084523B"/>
    <w:rsid w:val="0085052A"/>
    <w:rsid w:val="008522D6"/>
    <w:rsid w:val="00854E6D"/>
    <w:rsid w:val="008576E5"/>
    <w:rsid w:val="00857EC8"/>
    <w:rsid w:val="008632C9"/>
    <w:rsid w:val="008661DB"/>
    <w:rsid w:val="00867A2E"/>
    <w:rsid w:val="00870407"/>
    <w:rsid w:val="0087280F"/>
    <w:rsid w:val="00875082"/>
    <w:rsid w:val="0087775F"/>
    <w:rsid w:val="008A0F04"/>
    <w:rsid w:val="008B1DA6"/>
    <w:rsid w:val="008B6329"/>
    <w:rsid w:val="008B76A5"/>
    <w:rsid w:val="008B7F80"/>
    <w:rsid w:val="008C05A2"/>
    <w:rsid w:val="008C2EF9"/>
    <w:rsid w:val="008C5881"/>
    <w:rsid w:val="008D0A0C"/>
    <w:rsid w:val="008D43DB"/>
    <w:rsid w:val="008D5A61"/>
    <w:rsid w:val="008E08DA"/>
    <w:rsid w:val="008E2F18"/>
    <w:rsid w:val="008E43E3"/>
    <w:rsid w:val="008E5539"/>
    <w:rsid w:val="008E604C"/>
    <w:rsid w:val="008E6E7D"/>
    <w:rsid w:val="008F5834"/>
    <w:rsid w:val="008F771E"/>
    <w:rsid w:val="00904DD0"/>
    <w:rsid w:val="009103D3"/>
    <w:rsid w:val="009147B7"/>
    <w:rsid w:val="009156B3"/>
    <w:rsid w:val="00926CAF"/>
    <w:rsid w:val="00926DCD"/>
    <w:rsid w:val="00936267"/>
    <w:rsid w:val="00943EC6"/>
    <w:rsid w:val="00947145"/>
    <w:rsid w:val="00947BBE"/>
    <w:rsid w:val="009538A8"/>
    <w:rsid w:val="00956FD0"/>
    <w:rsid w:val="009601F2"/>
    <w:rsid w:val="00960DB2"/>
    <w:rsid w:val="00961688"/>
    <w:rsid w:val="00963FEF"/>
    <w:rsid w:val="009640D6"/>
    <w:rsid w:val="00965B48"/>
    <w:rsid w:val="009669FD"/>
    <w:rsid w:val="009735B0"/>
    <w:rsid w:val="009803CF"/>
    <w:rsid w:val="0098371A"/>
    <w:rsid w:val="00990A8C"/>
    <w:rsid w:val="009924DC"/>
    <w:rsid w:val="00992D89"/>
    <w:rsid w:val="00993BBB"/>
    <w:rsid w:val="00994EE8"/>
    <w:rsid w:val="00995B5C"/>
    <w:rsid w:val="009A52FD"/>
    <w:rsid w:val="009B1966"/>
    <w:rsid w:val="009B63BF"/>
    <w:rsid w:val="009B63E9"/>
    <w:rsid w:val="009B7499"/>
    <w:rsid w:val="009D07E2"/>
    <w:rsid w:val="009D425C"/>
    <w:rsid w:val="009D7D98"/>
    <w:rsid w:val="009E0E2C"/>
    <w:rsid w:val="009E498D"/>
    <w:rsid w:val="009F7DC3"/>
    <w:rsid w:val="00A05C7F"/>
    <w:rsid w:val="00A15AA0"/>
    <w:rsid w:val="00A21C97"/>
    <w:rsid w:val="00A22D0F"/>
    <w:rsid w:val="00A23287"/>
    <w:rsid w:val="00A34DE0"/>
    <w:rsid w:val="00A34F67"/>
    <w:rsid w:val="00A35364"/>
    <w:rsid w:val="00A43EAA"/>
    <w:rsid w:val="00A51277"/>
    <w:rsid w:val="00A57D36"/>
    <w:rsid w:val="00A6166E"/>
    <w:rsid w:val="00A70DE6"/>
    <w:rsid w:val="00A71A45"/>
    <w:rsid w:val="00A7202C"/>
    <w:rsid w:val="00A75061"/>
    <w:rsid w:val="00A75D6D"/>
    <w:rsid w:val="00A76F9B"/>
    <w:rsid w:val="00A84384"/>
    <w:rsid w:val="00A87C03"/>
    <w:rsid w:val="00AA642C"/>
    <w:rsid w:val="00AA64EA"/>
    <w:rsid w:val="00AB0CD1"/>
    <w:rsid w:val="00AB11FB"/>
    <w:rsid w:val="00AB41F9"/>
    <w:rsid w:val="00AB66DC"/>
    <w:rsid w:val="00AB6D27"/>
    <w:rsid w:val="00AB777E"/>
    <w:rsid w:val="00AC2378"/>
    <w:rsid w:val="00AC2C1C"/>
    <w:rsid w:val="00AC4F60"/>
    <w:rsid w:val="00AC6ECB"/>
    <w:rsid w:val="00AC772A"/>
    <w:rsid w:val="00AD17DB"/>
    <w:rsid w:val="00AD2BFA"/>
    <w:rsid w:val="00AD3905"/>
    <w:rsid w:val="00AD6D8B"/>
    <w:rsid w:val="00AD74D2"/>
    <w:rsid w:val="00AD7FC1"/>
    <w:rsid w:val="00AE16AE"/>
    <w:rsid w:val="00AE7861"/>
    <w:rsid w:val="00AF4DBB"/>
    <w:rsid w:val="00AF7D0E"/>
    <w:rsid w:val="00B0034A"/>
    <w:rsid w:val="00B02E1E"/>
    <w:rsid w:val="00B03A0A"/>
    <w:rsid w:val="00B07244"/>
    <w:rsid w:val="00B134CB"/>
    <w:rsid w:val="00B13D91"/>
    <w:rsid w:val="00B158D1"/>
    <w:rsid w:val="00B172A5"/>
    <w:rsid w:val="00B17774"/>
    <w:rsid w:val="00B267E7"/>
    <w:rsid w:val="00B2733C"/>
    <w:rsid w:val="00B36617"/>
    <w:rsid w:val="00B40A19"/>
    <w:rsid w:val="00B43A51"/>
    <w:rsid w:val="00B51CDB"/>
    <w:rsid w:val="00B53053"/>
    <w:rsid w:val="00B53F2A"/>
    <w:rsid w:val="00B56179"/>
    <w:rsid w:val="00B62BFC"/>
    <w:rsid w:val="00B62C4D"/>
    <w:rsid w:val="00B66731"/>
    <w:rsid w:val="00B715A8"/>
    <w:rsid w:val="00B77994"/>
    <w:rsid w:val="00B83C88"/>
    <w:rsid w:val="00B90136"/>
    <w:rsid w:val="00B9586D"/>
    <w:rsid w:val="00BA22E4"/>
    <w:rsid w:val="00BA48B7"/>
    <w:rsid w:val="00BA6C74"/>
    <w:rsid w:val="00BB0189"/>
    <w:rsid w:val="00BB0CFB"/>
    <w:rsid w:val="00BB3162"/>
    <w:rsid w:val="00BB6393"/>
    <w:rsid w:val="00BB6DD0"/>
    <w:rsid w:val="00BC0E9F"/>
    <w:rsid w:val="00BC2F82"/>
    <w:rsid w:val="00BC380C"/>
    <w:rsid w:val="00BC6382"/>
    <w:rsid w:val="00BE712B"/>
    <w:rsid w:val="00BF3DEC"/>
    <w:rsid w:val="00C01248"/>
    <w:rsid w:val="00C02A89"/>
    <w:rsid w:val="00C05399"/>
    <w:rsid w:val="00C12459"/>
    <w:rsid w:val="00C139AA"/>
    <w:rsid w:val="00C16B77"/>
    <w:rsid w:val="00C17C30"/>
    <w:rsid w:val="00C21286"/>
    <w:rsid w:val="00C224CA"/>
    <w:rsid w:val="00C22BEE"/>
    <w:rsid w:val="00C2725B"/>
    <w:rsid w:val="00C306A1"/>
    <w:rsid w:val="00C31190"/>
    <w:rsid w:val="00C4587A"/>
    <w:rsid w:val="00C46CA9"/>
    <w:rsid w:val="00C513B0"/>
    <w:rsid w:val="00C51D87"/>
    <w:rsid w:val="00C5519E"/>
    <w:rsid w:val="00C57D7C"/>
    <w:rsid w:val="00C70E2A"/>
    <w:rsid w:val="00C801E5"/>
    <w:rsid w:val="00C84584"/>
    <w:rsid w:val="00C919D3"/>
    <w:rsid w:val="00C91E86"/>
    <w:rsid w:val="00C94B4B"/>
    <w:rsid w:val="00C95605"/>
    <w:rsid w:val="00C96EBE"/>
    <w:rsid w:val="00CB2746"/>
    <w:rsid w:val="00CB598C"/>
    <w:rsid w:val="00CB7C5C"/>
    <w:rsid w:val="00CC3023"/>
    <w:rsid w:val="00CC325F"/>
    <w:rsid w:val="00CC44C4"/>
    <w:rsid w:val="00CC541B"/>
    <w:rsid w:val="00CD0CF2"/>
    <w:rsid w:val="00CD187B"/>
    <w:rsid w:val="00CD23C9"/>
    <w:rsid w:val="00CD40B6"/>
    <w:rsid w:val="00CD5115"/>
    <w:rsid w:val="00CD7295"/>
    <w:rsid w:val="00CD7466"/>
    <w:rsid w:val="00D008D3"/>
    <w:rsid w:val="00D00B1F"/>
    <w:rsid w:val="00D0120E"/>
    <w:rsid w:val="00D02E0F"/>
    <w:rsid w:val="00D03025"/>
    <w:rsid w:val="00D11C42"/>
    <w:rsid w:val="00D13E2A"/>
    <w:rsid w:val="00D147CA"/>
    <w:rsid w:val="00D175B8"/>
    <w:rsid w:val="00D17DF2"/>
    <w:rsid w:val="00D20158"/>
    <w:rsid w:val="00D20EB8"/>
    <w:rsid w:val="00D32171"/>
    <w:rsid w:val="00D3495C"/>
    <w:rsid w:val="00D376E1"/>
    <w:rsid w:val="00D51505"/>
    <w:rsid w:val="00D53B51"/>
    <w:rsid w:val="00D54D29"/>
    <w:rsid w:val="00D61C62"/>
    <w:rsid w:val="00D62821"/>
    <w:rsid w:val="00D628B4"/>
    <w:rsid w:val="00D6377E"/>
    <w:rsid w:val="00D656B5"/>
    <w:rsid w:val="00D67749"/>
    <w:rsid w:val="00D72420"/>
    <w:rsid w:val="00D739D8"/>
    <w:rsid w:val="00D75A61"/>
    <w:rsid w:val="00D80363"/>
    <w:rsid w:val="00D84ECA"/>
    <w:rsid w:val="00D921B6"/>
    <w:rsid w:val="00DA0368"/>
    <w:rsid w:val="00DA51BC"/>
    <w:rsid w:val="00DB2887"/>
    <w:rsid w:val="00DB3361"/>
    <w:rsid w:val="00DB79EE"/>
    <w:rsid w:val="00DC27BF"/>
    <w:rsid w:val="00DC7455"/>
    <w:rsid w:val="00DD67FC"/>
    <w:rsid w:val="00DD78BD"/>
    <w:rsid w:val="00DE0F82"/>
    <w:rsid w:val="00DF1F4F"/>
    <w:rsid w:val="00DF7160"/>
    <w:rsid w:val="00E007CB"/>
    <w:rsid w:val="00E07A13"/>
    <w:rsid w:val="00E10355"/>
    <w:rsid w:val="00E103D0"/>
    <w:rsid w:val="00E14428"/>
    <w:rsid w:val="00E25457"/>
    <w:rsid w:val="00E25A3C"/>
    <w:rsid w:val="00E2666B"/>
    <w:rsid w:val="00E301F4"/>
    <w:rsid w:val="00E352EB"/>
    <w:rsid w:val="00E41FC8"/>
    <w:rsid w:val="00E42B06"/>
    <w:rsid w:val="00E43BE9"/>
    <w:rsid w:val="00E44589"/>
    <w:rsid w:val="00E511BE"/>
    <w:rsid w:val="00E540E0"/>
    <w:rsid w:val="00E57232"/>
    <w:rsid w:val="00E60021"/>
    <w:rsid w:val="00E62B42"/>
    <w:rsid w:val="00E71310"/>
    <w:rsid w:val="00E73CD7"/>
    <w:rsid w:val="00E76999"/>
    <w:rsid w:val="00E83B96"/>
    <w:rsid w:val="00E86FD4"/>
    <w:rsid w:val="00E9492F"/>
    <w:rsid w:val="00E94DB5"/>
    <w:rsid w:val="00E95687"/>
    <w:rsid w:val="00E96A43"/>
    <w:rsid w:val="00E9744C"/>
    <w:rsid w:val="00E978A3"/>
    <w:rsid w:val="00EA3677"/>
    <w:rsid w:val="00EA47DC"/>
    <w:rsid w:val="00EB0419"/>
    <w:rsid w:val="00EB439D"/>
    <w:rsid w:val="00EB6311"/>
    <w:rsid w:val="00EB760C"/>
    <w:rsid w:val="00EC2115"/>
    <w:rsid w:val="00EC45B3"/>
    <w:rsid w:val="00ED223B"/>
    <w:rsid w:val="00ED3DBD"/>
    <w:rsid w:val="00EE0999"/>
    <w:rsid w:val="00EF56F4"/>
    <w:rsid w:val="00F00666"/>
    <w:rsid w:val="00F04577"/>
    <w:rsid w:val="00F05300"/>
    <w:rsid w:val="00F0536C"/>
    <w:rsid w:val="00F05AA1"/>
    <w:rsid w:val="00F07027"/>
    <w:rsid w:val="00F075E5"/>
    <w:rsid w:val="00F15E4D"/>
    <w:rsid w:val="00F17091"/>
    <w:rsid w:val="00F2134F"/>
    <w:rsid w:val="00F23FCC"/>
    <w:rsid w:val="00F32C3B"/>
    <w:rsid w:val="00F332CF"/>
    <w:rsid w:val="00F34DB1"/>
    <w:rsid w:val="00F40595"/>
    <w:rsid w:val="00F416E0"/>
    <w:rsid w:val="00F448EA"/>
    <w:rsid w:val="00F45355"/>
    <w:rsid w:val="00F47B85"/>
    <w:rsid w:val="00F60ACC"/>
    <w:rsid w:val="00F63091"/>
    <w:rsid w:val="00F633E5"/>
    <w:rsid w:val="00F63DAF"/>
    <w:rsid w:val="00F70405"/>
    <w:rsid w:val="00F710A0"/>
    <w:rsid w:val="00F72A4B"/>
    <w:rsid w:val="00F75491"/>
    <w:rsid w:val="00F7576E"/>
    <w:rsid w:val="00F75ACC"/>
    <w:rsid w:val="00F76617"/>
    <w:rsid w:val="00F77A3C"/>
    <w:rsid w:val="00F8528C"/>
    <w:rsid w:val="00F874B8"/>
    <w:rsid w:val="00F94746"/>
    <w:rsid w:val="00FA2776"/>
    <w:rsid w:val="00FA509D"/>
    <w:rsid w:val="00FB723A"/>
    <w:rsid w:val="00FC293E"/>
    <w:rsid w:val="00FC2A99"/>
    <w:rsid w:val="00FC6AA7"/>
    <w:rsid w:val="00FD2EED"/>
    <w:rsid w:val="00FD4931"/>
    <w:rsid w:val="00FD6360"/>
    <w:rsid w:val="00FD7745"/>
    <w:rsid w:val="00FE0309"/>
    <w:rsid w:val="00FE178E"/>
    <w:rsid w:val="00FE49FC"/>
    <w:rsid w:val="00FE5145"/>
    <w:rsid w:val="00FE5867"/>
    <w:rsid w:val="00FE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C654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A8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2666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56D42"/>
    <w:pPr>
      <w:keepNext/>
      <w:keepLines/>
      <w:numPr>
        <w:numId w:val="4"/>
      </w:numPr>
      <w:outlineLvl w:val="1"/>
    </w:pPr>
    <w:rPr>
      <w:rFonts w:ascii="Verdana" w:eastAsiaTheme="majorEastAsia" w:hAnsi="Verdana" w:cstheme="majorBidi"/>
      <w:bCs/>
      <w:sz w:val="20"/>
      <w:szCs w:val="26"/>
      <w:u w:val="single"/>
    </w:rPr>
  </w:style>
  <w:style w:type="paragraph" w:styleId="Ttulo3">
    <w:name w:val="heading 3"/>
    <w:basedOn w:val="Normal"/>
    <w:next w:val="Normal"/>
    <w:link w:val="Ttulo3Car"/>
    <w:unhideWhenUsed/>
    <w:qFormat/>
    <w:rsid w:val="007F130A"/>
    <w:pPr>
      <w:keepNext/>
      <w:keepLines/>
      <w:numPr>
        <w:numId w:val="2"/>
      </w:numPr>
      <w:outlineLvl w:val="2"/>
    </w:pPr>
    <w:rPr>
      <w:rFonts w:ascii="Verdana" w:eastAsiaTheme="majorEastAsia" w:hAnsi="Verdana" w:cstheme="majorBidi"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00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6A2719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Prrafodelista">
    <w:name w:val="List Paragraph"/>
    <w:basedOn w:val="Normal"/>
    <w:uiPriority w:val="34"/>
    <w:qFormat/>
    <w:rsid w:val="006A27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rsid w:val="00B267E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7E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267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7E7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4D1B9C"/>
    <w:rPr>
      <w:color w:val="0000FF"/>
      <w:u w:val="single"/>
    </w:rPr>
  </w:style>
  <w:style w:type="character" w:styleId="Hipervnculovisitado">
    <w:name w:val="FollowedHyperlink"/>
    <w:basedOn w:val="Fuentedeprrafopredeter"/>
    <w:rsid w:val="004D1B9C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2666B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666B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rsid w:val="00E26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2666B"/>
    <w:rPr>
      <w:rFonts w:ascii="Tahoma" w:hAnsi="Tahoma" w:cs="Tahoma"/>
      <w:sz w:val="16"/>
      <w:szCs w:val="1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74239"/>
    <w:pPr>
      <w:tabs>
        <w:tab w:val="left" w:pos="426"/>
        <w:tab w:val="right" w:leader="dot" w:pos="9204"/>
      </w:tabs>
    </w:pPr>
    <w:rPr>
      <w:rFonts w:ascii="Verdana" w:hAnsi="Verdana"/>
      <w:sz w:val="22"/>
    </w:rPr>
  </w:style>
  <w:style w:type="paragraph" w:customStyle="1" w:styleId="Tabletext">
    <w:name w:val="Tabletext"/>
    <w:basedOn w:val="Normal"/>
    <w:rsid w:val="003E0514"/>
    <w:pPr>
      <w:keepLines/>
      <w:widowControl w:val="0"/>
      <w:spacing w:after="120" w:line="240" w:lineRule="atLeast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356D42"/>
    <w:rPr>
      <w:rFonts w:ascii="Verdana" w:eastAsiaTheme="majorEastAsia" w:hAnsi="Verdana" w:cstheme="majorBidi"/>
      <w:bCs/>
      <w:szCs w:val="26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F130A"/>
    <w:rPr>
      <w:rFonts w:ascii="Verdana" w:eastAsiaTheme="majorEastAsia" w:hAnsi="Verdana" w:cstheme="majorBidi"/>
      <w:bCs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1B2132"/>
    <w:pPr>
      <w:tabs>
        <w:tab w:val="left" w:pos="660"/>
        <w:tab w:val="right" w:leader="dot" w:pos="9202"/>
      </w:tabs>
      <w:spacing w:after="100"/>
      <w:ind w:left="240"/>
    </w:pPr>
    <w:rPr>
      <w:rFonts w:ascii="Verdana" w:hAnsi="Verdana"/>
      <w:noProof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B2132"/>
    <w:pPr>
      <w:tabs>
        <w:tab w:val="left" w:pos="1100"/>
        <w:tab w:val="right" w:leader="dot" w:pos="9202"/>
      </w:tabs>
      <w:spacing w:after="100"/>
      <w:ind w:left="480"/>
    </w:pPr>
    <w:rPr>
      <w:rFonts w:ascii="Verdana" w:hAnsi="Verdana"/>
      <w:noProof/>
      <w:sz w:val="18"/>
      <w:szCs w:val="18"/>
    </w:rPr>
  </w:style>
  <w:style w:type="paragraph" w:styleId="Descripcin">
    <w:name w:val="caption"/>
    <w:basedOn w:val="Normal"/>
    <w:next w:val="Normal"/>
    <w:unhideWhenUsed/>
    <w:qFormat/>
    <w:rsid w:val="00AC6EC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813">
          <w:blockQuote w:val="1"/>
          <w:marLeft w:val="0"/>
          <w:marRight w:val="0"/>
          <w:marTop w:val="0"/>
          <w:marBottom w:val="225"/>
          <w:divBdr>
            <w:top w:val="single" w:sz="6" w:space="11" w:color="EBEBEB"/>
            <w:left w:val="single" w:sz="6" w:space="11" w:color="EBEBEB"/>
            <w:bottom w:val="single" w:sz="6" w:space="1" w:color="EBEBEB"/>
            <w:right w:val="single" w:sz="6" w:space="11" w:color="EBEBEB"/>
          </w:divBdr>
        </w:div>
      </w:divsChild>
    </w:div>
    <w:div w:id="1392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lectromecengg.com/hmi/xgt-panel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B2014-FFDF-484F-85FF-AF3441CB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Línea</vt:lpstr>
    </vt:vector>
  </TitlesOfParts>
  <Company>Hewlett-Packard Company</Company>
  <LinksUpToDate>false</LinksUpToDate>
  <CharactersWithSpaces>4969</CharactersWithSpaces>
  <SharedDoc>false</SharedDoc>
  <HLinks>
    <vt:vector size="72" baseType="variant"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_Toc265162036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_Toc265162035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_Toc265162034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_Toc265162033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_Toc265162032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_Toc265162031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_Toc265162030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_Toc265162029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_Toc265162028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_Toc265162027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_Toc265162026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_Toc265162025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Línea</dc:title>
  <dc:creator>lc</dc:creator>
  <cp:lastModifiedBy>Cindy Mendoza Ibarra</cp:lastModifiedBy>
  <cp:revision>3</cp:revision>
  <cp:lastPrinted>2010-12-06T01:56:00Z</cp:lastPrinted>
  <dcterms:created xsi:type="dcterms:W3CDTF">2021-07-11T05:08:00Z</dcterms:created>
  <dcterms:modified xsi:type="dcterms:W3CDTF">2021-07-11T05:08:00Z</dcterms:modified>
</cp:coreProperties>
</file>