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888" w:rsidRDefault="00933C64" w:rsidP="00750888">
      <w:pPr>
        <w:rPr>
          <w:sz w:val="22"/>
          <w:szCs w:val="22"/>
        </w:rPr>
      </w:pPr>
      <w:r>
        <w:rPr>
          <w:rFonts w:ascii="Arial" w:hAnsi="Arial" w:cs="Arial"/>
          <w:b/>
          <w:noProof/>
          <w:sz w:val="2"/>
          <w:szCs w:val="2"/>
        </w:rPr>
        <w:drawing>
          <wp:anchor distT="0" distB="0" distL="114300" distR="114300" simplePos="0" relativeHeight="251665920" behindDoc="1" locked="0" layoutInCell="1" allowOverlap="1" wp14:anchorId="2F0D484E" wp14:editId="2B9BB0FA">
            <wp:simplePos x="0" y="0"/>
            <wp:positionH relativeFrom="margin">
              <wp:posOffset>2125980</wp:posOffset>
            </wp:positionH>
            <wp:positionV relativeFrom="paragraph">
              <wp:posOffset>-290195</wp:posOffset>
            </wp:positionV>
            <wp:extent cx="1452245" cy="904875"/>
            <wp:effectExtent l="0" t="0" r="0" b="9525"/>
            <wp:wrapThrough wrapText="bothSides">
              <wp:wrapPolygon edited="0">
                <wp:start x="0" y="0"/>
                <wp:lineTo x="0" y="21373"/>
                <wp:lineTo x="21251" y="21373"/>
                <wp:lineTo x="21251" y="0"/>
                <wp:lineTo x="0" y="0"/>
              </wp:wrapPolygon>
            </wp:wrapThrough>
            <wp:docPr id="26" name="Imagen 26" descr="Descripción: C:\Users\gpadilla\AppData\Local\Microsoft\Windows\Temporary Internet Files\Content.Outlook\96TE15TJ\LOGO_CMYK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gpadilla\AppData\Local\Microsoft\Windows\Temporary Internet Files\Content.Outlook\96TE15TJ\LOGO_CMYK 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24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3C64" w:rsidRDefault="00933C64" w:rsidP="00750888">
      <w:pPr>
        <w:jc w:val="both"/>
        <w:rPr>
          <w:b/>
          <w:sz w:val="22"/>
          <w:szCs w:val="22"/>
        </w:rPr>
      </w:pPr>
    </w:p>
    <w:p w:rsidR="00933C64" w:rsidRDefault="00933C64" w:rsidP="00750888">
      <w:pPr>
        <w:jc w:val="both"/>
        <w:rPr>
          <w:b/>
          <w:sz w:val="22"/>
          <w:szCs w:val="22"/>
        </w:rPr>
      </w:pPr>
    </w:p>
    <w:p w:rsidR="00750888" w:rsidRPr="009A4C73" w:rsidRDefault="00DD5534" w:rsidP="00750888">
      <w:pPr>
        <w:jc w:val="both"/>
        <w:rPr>
          <w:b/>
          <w:sz w:val="22"/>
          <w:szCs w:val="22"/>
        </w:rPr>
      </w:pPr>
      <w:r>
        <w:rPr>
          <w:b/>
          <w:sz w:val="22"/>
          <w:szCs w:val="22"/>
        </w:rPr>
        <w:t xml:space="preserve">Introducción </w:t>
      </w:r>
      <w:r w:rsidR="00933C64">
        <w:rPr>
          <w:b/>
          <w:sz w:val="22"/>
          <w:szCs w:val="22"/>
        </w:rPr>
        <w:t xml:space="preserve">a la </w:t>
      </w:r>
      <w:r w:rsidR="00DE6FAB">
        <w:rPr>
          <w:b/>
          <w:sz w:val="22"/>
          <w:szCs w:val="22"/>
        </w:rPr>
        <w:t>Redacción</w:t>
      </w:r>
    </w:p>
    <w:p w:rsidR="00750888" w:rsidRPr="009A4C73" w:rsidRDefault="00DE6FAB" w:rsidP="00750888">
      <w:pPr>
        <w:jc w:val="both"/>
        <w:rPr>
          <w:b/>
          <w:sz w:val="22"/>
          <w:szCs w:val="22"/>
        </w:rPr>
      </w:pPr>
      <w:r>
        <w:rPr>
          <w:b/>
          <w:sz w:val="22"/>
          <w:szCs w:val="22"/>
        </w:rPr>
        <w:t>Seminario EPE</w:t>
      </w:r>
      <w:bookmarkStart w:id="0" w:name="_GoBack"/>
      <w:bookmarkEnd w:id="0"/>
    </w:p>
    <w:p w:rsidR="00750888" w:rsidRDefault="00750888" w:rsidP="00750888">
      <w:pPr>
        <w:jc w:val="both"/>
        <w:rPr>
          <w:b/>
          <w:sz w:val="22"/>
          <w:szCs w:val="22"/>
        </w:rPr>
      </w:pPr>
      <w:r w:rsidRPr="009A4C73">
        <w:rPr>
          <w:b/>
          <w:sz w:val="22"/>
          <w:szCs w:val="22"/>
        </w:rPr>
        <w:t>S</w:t>
      </w:r>
      <w:r w:rsidR="00933C64">
        <w:rPr>
          <w:b/>
          <w:sz w:val="22"/>
          <w:szCs w:val="22"/>
        </w:rPr>
        <w:t>esión 1</w:t>
      </w:r>
    </w:p>
    <w:p w:rsidR="001038F1" w:rsidRDefault="001038F1" w:rsidP="00750888">
      <w:pPr>
        <w:jc w:val="both"/>
        <w:rPr>
          <w:b/>
          <w:sz w:val="22"/>
          <w:szCs w:val="22"/>
        </w:rPr>
      </w:pPr>
    </w:p>
    <w:p w:rsidR="00750888" w:rsidRPr="009A4C73" w:rsidRDefault="00341B1B" w:rsidP="00DD5534">
      <w:pPr>
        <w:jc w:val="center"/>
        <w:rPr>
          <w:b/>
          <w:sz w:val="22"/>
          <w:szCs w:val="22"/>
        </w:rPr>
      </w:pPr>
      <w:r>
        <w:rPr>
          <w:b/>
          <w:sz w:val="22"/>
          <w:szCs w:val="22"/>
        </w:rPr>
        <w:t>USOS PRINCIPALES DE LA COMA</w:t>
      </w:r>
    </w:p>
    <w:p w:rsidR="00A86C67" w:rsidRPr="009A4C73" w:rsidRDefault="00A86C67" w:rsidP="00E0635D">
      <w:pPr>
        <w:jc w:val="both"/>
        <w:rPr>
          <w:b/>
          <w:sz w:val="22"/>
          <w:szCs w:val="22"/>
        </w:rPr>
      </w:pPr>
    </w:p>
    <w:p w:rsidR="00A86C67" w:rsidRPr="009A4C73" w:rsidRDefault="00A86C67" w:rsidP="00E0635D">
      <w:pPr>
        <w:pStyle w:val="Prrafodelista1"/>
        <w:numPr>
          <w:ilvl w:val="0"/>
          <w:numId w:val="1"/>
        </w:numPr>
        <w:jc w:val="both"/>
        <w:rPr>
          <w:b/>
          <w:sz w:val="22"/>
          <w:szCs w:val="22"/>
        </w:rPr>
      </w:pPr>
      <w:r w:rsidRPr="009A4C73">
        <w:rPr>
          <w:b/>
          <w:sz w:val="22"/>
          <w:szCs w:val="22"/>
        </w:rPr>
        <w:t>Puntuación: la coma</w:t>
      </w:r>
    </w:p>
    <w:p w:rsidR="00A86C67" w:rsidRPr="009A4C73" w:rsidRDefault="00A86C67" w:rsidP="00E0635D">
      <w:pPr>
        <w:pStyle w:val="Prrafodelista1"/>
        <w:numPr>
          <w:ilvl w:val="1"/>
          <w:numId w:val="1"/>
        </w:numPr>
        <w:jc w:val="both"/>
        <w:rPr>
          <w:b/>
          <w:sz w:val="22"/>
          <w:szCs w:val="22"/>
        </w:rPr>
      </w:pPr>
      <w:r w:rsidRPr="009A4C73">
        <w:rPr>
          <w:b/>
          <w:sz w:val="22"/>
          <w:szCs w:val="22"/>
        </w:rPr>
        <w:t xml:space="preserve">La coma </w:t>
      </w:r>
      <w:r w:rsidR="00F87177" w:rsidRPr="009A4C73">
        <w:rPr>
          <w:b/>
          <w:sz w:val="22"/>
          <w:szCs w:val="22"/>
        </w:rPr>
        <w:t>de enumeración</w:t>
      </w:r>
    </w:p>
    <w:p w:rsidR="00A86C67" w:rsidRPr="009A4C73" w:rsidRDefault="00C84760" w:rsidP="00E0635D">
      <w:pPr>
        <w:pStyle w:val="Prrafodelista1"/>
        <w:numPr>
          <w:ilvl w:val="1"/>
          <w:numId w:val="1"/>
        </w:numPr>
        <w:jc w:val="both"/>
        <w:rPr>
          <w:b/>
          <w:sz w:val="22"/>
          <w:szCs w:val="22"/>
        </w:rPr>
      </w:pPr>
      <w:r w:rsidRPr="009A4C73">
        <w:rPr>
          <w:b/>
          <w:sz w:val="22"/>
          <w:szCs w:val="22"/>
        </w:rPr>
        <w:t xml:space="preserve">La coma </w:t>
      </w:r>
      <w:r w:rsidR="00967693" w:rsidRPr="009A4C73">
        <w:rPr>
          <w:b/>
          <w:sz w:val="22"/>
          <w:szCs w:val="22"/>
        </w:rPr>
        <w:t>de elemento explicativo</w:t>
      </w:r>
    </w:p>
    <w:p w:rsidR="00A86C67" w:rsidRPr="009A4C73" w:rsidRDefault="00A86C67" w:rsidP="00E0635D">
      <w:pPr>
        <w:pStyle w:val="Prrafodelista1"/>
        <w:numPr>
          <w:ilvl w:val="1"/>
          <w:numId w:val="1"/>
        </w:numPr>
        <w:jc w:val="both"/>
        <w:rPr>
          <w:b/>
          <w:sz w:val="22"/>
          <w:szCs w:val="22"/>
        </w:rPr>
      </w:pPr>
      <w:r w:rsidRPr="009A4C73">
        <w:rPr>
          <w:b/>
          <w:sz w:val="22"/>
          <w:szCs w:val="22"/>
        </w:rPr>
        <w:t xml:space="preserve">La coma de movimiento del circunstancial </w:t>
      </w:r>
    </w:p>
    <w:p w:rsidR="00750888" w:rsidRPr="009A4C73" w:rsidRDefault="00750888" w:rsidP="00400D4B">
      <w:pPr>
        <w:jc w:val="center"/>
        <w:rPr>
          <w:b/>
          <w:sz w:val="22"/>
          <w:szCs w:val="22"/>
        </w:rPr>
      </w:pPr>
    </w:p>
    <w:p w:rsidR="00F87177" w:rsidRPr="009A4C73" w:rsidRDefault="00F87177" w:rsidP="00DE6FAB">
      <w:pPr>
        <w:rPr>
          <w:b/>
          <w:color w:val="943634"/>
          <w:sz w:val="22"/>
          <w:szCs w:val="22"/>
        </w:rPr>
      </w:pPr>
    </w:p>
    <w:p w:rsidR="00400D4B" w:rsidRPr="00DE6FAB" w:rsidRDefault="00400D4B" w:rsidP="00DE6FAB">
      <w:pPr>
        <w:rPr>
          <w:b/>
          <w:sz w:val="22"/>
          <w:szCs w:val="22"/>
        </w:rPr>
      </w:pPr>
      <w:r w:rsidRPr="00DE6FAB">
        <w:rPr>
          <w:b/>
          <w:sz w:val="22"/>
          <w:szCs w:val="22"/>
        </w:rPr>
        <w:t>C</w:t>
      </w:r>
      <w:r w:rsidR="000F03DD" w:rsidRPr="00DE6FAB">
        <w:rPr>
          <w:b/>
          <w:sz w:val="22"/>
          <w:szCs w:val="22"/>
        </w:rPr>
        <w:t>OMA</w:t>
      </w:r>
      <w:r w:rsidRPr="00DE6FAB">
        <w:rPr>
          <w:b/>
          <w:sz w:val="22"/>
          <w:szCs w:val="22"/>
        </w:rPr>
        <w:t xml:space="preserve"> DE ENUMERACIÓN SIMPLE</w:t>
      </w:r>
    </w:p>
    <w:p w:rsidR="00C84760" w:rsidRPr="009A4C73" w:rsidRDefault="00C84760" w:rsidP="00DE6FAB">
      <w:pPr>
        <w:rPr>
          <w:sz w:val="22"/>
          <w:szCs w:val="22"/>
        </w:rPr>
      </w:pPr>
      <w:r w:rsidRPr="009A4C73">
        <w:rPr>
          <w:sz w:val="22"/>
          <w:szCs w:val="22"/>
        </w:rPr>
        <w:t xml:space="preserve">La coma se emplea para separar elementos gramaticalmente equivalentes </w:t>
      </w:r>
      <w:r w:rsidR="00F87177" w:rsidRPr="009A4C73">
        <w:rPr>
          <w:sz w:val="22"/>
          <w:szCs w:val="22"/>
        </w:rPr>
        <w:t>de una serie enumerativa simple</w:t>
      </w:r>
      <w:r w:rsidRPr="009A4C73">
        <w:rPr>
          <w:sz w:val="22"/>
          <w:szCs w:val="22"/>
        </w:rPr>
        <w:t>.</w:t>
      </w:r>
    </w:p>
    <w:p w:rsidR="00C84760" w:rsidRPr="009A4C73" w:rsidRDefault="00C84760" w:rsidP="00400D4B">
      <w:pPr>
        <w:jc w:val="center"/>
        <w:rPr>
          <w:b/>
          <w:sz w:val="22"/>
          <w:szCs w:val="22"/>
        </w:rPr>
      </w:pPr>
    </w:p>
    <w:p w:rsidR="00A71523" w:rsidRPr="00F7123B" w:rsidRDefault="00A71523" w:rsidP="00A71523">
      <w:pPr>
        <w:tabs>
          <w:tab w:val="left" w:pos="0"/>
        </w:tabs>
        <w:rPr>
          <w:b/>
          <w:sz w:val="22"/>
          <w:szCs w:val="22"/>
          <w:u w:val="single"/>
        </w:rPr>
      </w:pPr>
      <w:r w:rsidRPr="00F7123B">
        <w:rPr>
          <w:b/>
          <w:sz w:val="22"/>
          <w:szCs w:val="22"/>
          <w:u w:val="single"/>
        </w:rPr>
        <w:t>Caso general</w:t>
      </w:r>
    </w:p>
    <w:p w:rsidR="005B5190" w:rsidRPr="009A4C73" w:rsidRDefault="005B5190" w:rsidP="00A71523">
      <w:pPr>
        <w:tabs>
          <w:tab w:val="left" w:pos="0"/>
        </w:tabs>
        <w:rPr>
          <w:b/>
          <w:sz w:val="22"/>
          <w:szCs w:val="22"/>
          <w:u w:val="wavyHeavy"/>
        </w:rPr>
      </w:pPr>
    </w:p>
    <w:p w:rsidR="00A71523" w:rsidRPr="009A4C73" w:rsidRDefault="00A71523" w:rsidP="00A71523">
      <w:pPr>
        <w:jc w:val="both"/>
        <w:rPr>
          <w:sz w:val="22"/>
          <w:szCs w:val="22"/>
        </w:rPr>
      </w:pPr>
      <w:r w:rsidRPr="009A4C73">
        <w:rPr>
          <w:sz w:val="22"/>
          <w:szCs w:val="22"/>
        </w:rPr>
        <w:t xml:space="preserve">Cada vez que se quiera hacer una enumeración, se deberán separar los </w:t>
      </w:r>
      <w:r w:rsidRPr="00DE6FAB">
        <w:rPr>
          <w:b/>
          <w:sz w:val="22"/>
          <w:szCs w:val="22"/>
        </w:rPr>
        <w:t xml:space="preserve">elementos enumerados </w:t>
      </w:r>
      <w:r w:rsidRPr="009A4C73">
        <w:rPr>
          <w:sz w:val="22"/>
          <w:szCs w:val="22"/>
        </w:rPr>
        <w:t xml:space="preserve">con comas, salvo en el caso del último y el penúltimo, los cuales deben ser separados por </w:t>
      </w:r>
      <w:r w:rsidR="00F87177" w:rsidRPr="009A4C73">
        <w:rPr>
          <w:sz w:val="22"/>
          <w:szCs w:val="22"/>
        </w:rPr>
        <w:t xml:space="preserve">las conjunciones </w:t>
      </w:r>
      <w:r w:rsidRPr="00DE6FAB">
        <w:rPr>
          <w:i/>
          <w:sz w:val="22"/>
          <w:szCs w:val="22"/>
        </w:rPr>
        <w:t>y</w:t>
      </w:r>
      <w:r w:rsidRPr="00DE6FAB">
        <w:rPr>
          <w:sz w:val="22"/>
          <w:szCs w:val="22"/>
        </w:rPr>
        <w:t xml:space="preserve">, </w:t>
      </w:r>
      <w:r w:rsidRPr="00DE6FAB">
        <w:rPr>
          <w:i/>
          <w:sz w:val="22"/>
          <w:szCs w:val="22"/>
        </w:rPr>
        <w:t>e</w:t>
      </w:r>
      <w:r w:rsidRPr="00DE6FAB">
        <w:rPr>
          <w:sz w:val="22"/>
          <w:szCs w:val="22"/>
        </w:rPr>
        <w:t>,</w:t>
      </w:r>
      <w:r w:rsidRPr="00DE6FAB">
        <w:rPr>
          <w:i/>
          <w:sz w:val="22"/>
          <w:szCs w:val="22"/>
        </w:rPr>
        <w:t xml:space="preserve"> u</w:t>
      </w:r>
      <w:r w:rsidRPr="00DE6FAB">
        <w:rPr>
          <w:sz w:val="22"/>
          <w:szCs w:val="22"/>
        </w:rPr>
        <w:t xml:space="preserve">, o </w:t>
      </w:r>
      <w:r w:rsidRPr="00DE6FAB">
        <w:rPr>
          <w:i/>
          <w:sz w:val="22"/>
          <w:szCs w:val="22"/>
        </w:rPr>
        <w:t>ni</w:t>
      </w:r>
      <w:r w:rsidRPr="009A4C73">
        <w:rPr>
          <w:sz w:val="22"/>
          <w:szCs w:val="22"/>
        </w:rPr>
        <w:t>.</w:t>
      </w:r>
    </w:p>
    <w:p w:rsidR="00A71523" w:rsidRPr="009A4C73" w:rsidRDefault="00A71523" w:rsidP="00A71523">
      <w:pPr>
        <w:rPr>
          <w:sz w:val="22"/>
          <w:szCs w:val="22"/>
        </w:rPr>
      </w:pPr>
    </w:p>
    <w:p w:rsidR="00A71523" w:rsidRPr="009A4C73" w:rsidRDefault="00A71523" w:rsidP="00A71523">
      <w:pPr>
        <w:rPr>
          <w:b/>
          <w:sz w:val="22"/>
          <w:szCs w:val="22"/>
        </w:rPr>
      </w:pPr>
      <w:r w:rsidRPr="009A4C73">
        <w:rPr>
          <w:b/>
          <w:sz w:val="22"/>
          <w:szCs w:val="22"/>
        </w:rPr>
        <w:t>Ejemplos</w:t>
      </w:r>
    </w:p>
    <w:p w:rsidR="00A71523" w:rsidRPr="009A4C73" w:rsidRDefault="00A71523" w:rsidP="00A71523">
      <w:pPr>
        <w:rPr>
          <w:sz w:val="22"/>
          <w:szCs w:val="22"/>
        </w:rPr>
      </w:pPr>
    </w:p>
    <w:p w:rsidR="00A71523" w:rsidRPr="00DE6FAB" w:rsidRDefault="00A71523" w:rsidP="00A71523">
      <w:pPr>
        <w:numPr>
          <w:ilvl w:val="0"/>
          <w:numId w:val="23"/>
        </w:numPr>
        <w:rPr>
          <w:sz w:val="22"/>
          <w:szCs w:val="22"/>
        </w:rPr>
      </w:pPr>
      <w:r w:rsidRPr="00DE6FAB">
        <w:rPr>
          <w:sz w:val="22"/>
          <w:szCs w:val="22"/>
        </w:rPr>
        <w:t xml:space="preserve">El jefe del área de Marketing consultó </w:t>
      </w:r>
      <w:r w:rsidRPr="00DE6FAB">
        <w:rPr>
          <w:sz w:val="22"/>
          <w:szCs w:val="22"/>
          <w:u w:val="single"/>
        </w:rPr>
        <w:t>revistas</w:t>
      </w:r>
      <w:r w:rsidRPr="00DE6FAB">
        <w:rPr>
          <w:b/>
          <w:sz w:val="22"/>
          <w:szCs w:val="22"/>
        </w:rPr>
        <w:t>,</w:t>
      </w:r>
      <w:r w:rsidRPr="00DE6FAB">
        <w:rPr>
          <w:sz w:val="22"/>
          <w:szCs w:val="22"/>
        </w:rPr>
        <w:t xml:space="preserve"> </w:t>
      </w:r>
      <w:r w:rsidRPr="00DE6FAB">
        <w:rPr>
          <w:sz w:val="22"/>
          <w:szCs w:val="22"/>
          <w:u w:val="single"/>
        </w:rPr>
        <w:t>diarios</w:t>
      </w:r>
      <w:r w:rsidRPr="00DE6FAB">
        <w:rPr>
          <w:b/>
          <w:sz w:val="22"/>
          <w:szCs w:val="22"/>
        </w:rPr>
        <w:t>,</w:t>
      </w:r>
      <w:r w:rsidRPr="00DE6FAB">
        <w:rPr>
          <w:sz w:val="22"/>
          <w:szCs w:val="22"/>
        </w:rPr>
        <w:t xml:space="preserve"> </w:t>
      </w:r>
      <w:r w:rsidRPr="00DE6FAB">
        <w:rPr>
          <w:sz w:val="22"/>
          <w:szCs w:val="22"/>
          <w:u w:val="single"/>
        </w:rPr>
        <w:t>diccionarios</w:t>
      </w:r>
      <w:r w:rsidRPr="00DE6FAB">
        <w:rPr>
          <w:b/>
          <w:sz w:val="22"/>
          <w:szCs w:val="22"/>
        </w:rPr>
        <w:t xml:space="preserve"> y </w:t>
      </w:r>
      <w:r w:rsidRPr="00DE6FAB">
        <w:rPr>
          <w:sz w:val="22"/>
          <w:szCs w:val="22"/>
          <w:u w:val="single"/>
        </w:rPr>
        <w:t>libros</w:t>
      </w:r>
      <w:r w:rsidRPr="00DE6FAB">
        <w:rPr>
          <w:sz w:val="22"/>
          <w:szCs w:val="22"/>
        </w:rPr>
        <w:t>.</w:t>
      </w:r>
    </w:p>
    <w:p w:rsidR="00A71523" w:rsidRPr="00DE6FAB" w:rsidRDefault="00A71523" w:rsidP="00A71523">
      <w:pPr>
        <w:numPr>
          <w:ilvl w:val="0"/>
          <w:numId w:val="23"/>
        </w:numPr>
        <w:rPr>
          <w:sz w:val="22"/>
          <w:szCs w:val="22"/>
        </w:rPr>
      </w:pPr>
      <w:r w:rsidRPr="00DE6FAB">
        <w:rPr>
          <w:sz w:val="22"/>
          <w:szCs w:val="22"/>
        </w:rPr>
        <w:t xml:space="preserve">No sé si </w:t>
      </w:r>
      <w:r w:rsidRPr="00DE6FAB">
        <w:rPr>
          <w:sz w:val="22"/>
          <w:szCs w:val="22"/>
          <w:u w:val="single"/>
        </w:rPr>
        <w:t>terminar este informe</w:t>
      </w:r>
      <w:r w:rsidRPr="00DE6FAB">
        <w:rPr>
          <w:b/>
          <w:sz w:val="22"/>
          <w:szCs w:val="22"/>
        </w:rPr>
        <w:t>,</w:t>
      </w:r>
      <w:r w:rsidRPr="00DE6FAB">
        <w:rPr>
          <w:sz w:val="22"/>
          <w:szCs w:val="22"/>
        </w:rPr>
        <w:t xml:space="preserve"> </w:t>
      </w:r>
      <w:r w:rsidRPr="00DE6FAB">
        <w:rPr>
          <w:sz w:val="22"/>
          <w:szCs w:val="22"/>
          <w:u w:val="single"/>
        </w:rPr>
        <w:t>leerlo nuevamente</w:t>
      </w:r>
      <w:r w:rsidRPr="00DE6FAB">
        <w:rPr>
          <w:b/>
          <w:sz w:val="22"/>
          <w:szCs w:val="22"/>
        </w:rPr>
        <w:t>,</w:t>
      </w:r>
      <w:r w:rsidRPr="00DE6FAB">
        <w:rPr>
          <w:sz w:val="22"/>
          <w:szCs w:val="22"/>
        </w:rPr>
        <w:t xml:space="preserve"> </w:t>
      </w:r>
      <w:r w:rsidRPr="00DE6FAB">
        <w:rPr>
          <w:sz w:val="22"/>
          <w:szCs w:val="22"/>
          <w:u w:val="single"/>
        </w:rPr>
        <w:t>escribir el memorando</w:t>
      </w:r>
      <w:r w:rsidRPr="00DE6FAB">
        <w:rPr>
          <w:b/>
          <w:sz w:val="22"/>
          <w:szCs w:val="22"/>
        </w:rPr>
        <w:t xml:space="preserve"> o</w:t>
      </w:r>
      <w:r w:rsidRPr="00DE6FAB">
        <w:rPr>
          <w:sz w:val="22"/>
          <w:szCs w:val="22"/>
        </w:rPr>
        <w:t xml:space="preserve"> </w:t>
      </w:r>
      <w:r w:rsidRPr="00DE6FAB">
        <w:rPr>
          <w:sz w:val="22"/>
          <w:szCs w:val="22"/>
          <w:u w:val="single"/>
        </w:rPr>
        <w:t>ver el video de la reunión</w:t>
      </w:r>
      <w:r w:rsidRPr="00DE6FAB">
        <w:rPr>
          <w:sz w:val="22"/>
          <w:szCs w:val="22"/>
        </w:rPr>
        <w:t>.</w:t>
      </w:r>
    </w:p>
    <w:p w:rsidR="009F10AD" w:rsidRPr="00DE6FAB" w:rsidRDefault="00A71523" w:rsidP="009F10AD">
      <w:pPr>
        <w:numPr>
          <w:ilvl w:val="0"/>
          <w:numId w:val="23"/>
        </w:numPr>
        <w:rPr>
          <w:sz w:val="22"/>
          <w:szCs w:val="22"/>
        </w:rPr>
      </w:pPr>
      <w:r w:rsidRPr="00DE6FAB">
        <w:rPr>
          <w:sz w:val="22"/>
          <w:szCs w:val="22"/>
        </w:rPr>
        <w:t xml:space="preserve">Nuestro supervisor no </w:t>
      </w:r>
      <w:r w:rsidR="009F10AD" w:rsidRPr="00DE6FAB">
        <w:rPr>
          <w:sz w:val="22"/>
          <w:szCs w:val="22"/>
        </w:rPr>
        <w:t xml:space="preserve">nos mostró </w:t>
      </w:r>
      <w:r w:rsidR="009F10AD" w:rsidRPr="00DE6FAB">
        <w:rPr>
          <w:sz w:val="22"/>
          <w:szCs w:val="22"/>
          <w:u w:val="single"/>
        </w:rPr>
        <w:t>el reporte</w:t>
      </w:r>
      <w:r w:rsidR="009F10AD" w:rsidRPr="00DE6FAB">
        <w:rPr>
          <w:b/>
          <w:sz w:val="22"/>
          <w:szCs w:val="22"/>
        </w:rPr>
        <w:t>,</w:t>
      </w:r>
      <w:r w:rsidR="009F10AD" w:rsidRPr="00DE6FAB">
        <w:rPr>
          <w:sz w:val="22"/>
          <w:szCs w:val="22"/>
        </w:rPr>
        <w:t xml:space="preserve"> </w:t>
      </w:r>
      <w:r w:rsidR="009F10AD" w:rsidRPr="00DE6FAB">
        <w:rPr>
          <w:sz w:val="22"/>
          <w:szCs w:val="22"/>
          <w:u w:val="single"/>
        </w:rPr>
        <w:t>la solicitud</w:t>
      </w:r>
      <w:r w:rsidR="009F10AD" w:rsidRPr="00DE6FAB">
        <w:rPr>
          <w:sz w:val="22"/>
          <w:szCs w:val="22"/>
        </w:rPr>
        <w:t xml:space="preserve"> </w:t>
      </w:r>
      <w:r w:rsidR="009F10AD" w:rsidRPr="00DE6FAB">
        <w:rPr>
          <w:b/>
          <w:sz w:val="22"/>
          <w:szCs w:val="22"/>
        </w:rPr>
        <w:t>ni</w:t>
      </w:r>
      <w:r w:rsidR="009F10AD" w:rsidRPr="00DE6FAB">
        <w:rPr>
          <w:sz w:val="22"/>
          <w:szCs w:val="22"/>
        </w:rPr>
        <w:t xml:space="preserve"> </w:t>
      </w:r>
      <w:r w:rsidR="009F10AD" w:rsidRPr="00DE6FAB">
        <w:rPr>
          <w:sz w:val="22"/>
          <w:szCs w:val="22"/>
          <w:u w:val="single"/>
        </w:rPr>
        <w:t>la carta de renuncia</w:t>
      </w:r>
      <w:r w:rsidR="009F10AD" w:rsidRPr="00DE6FAB">
        <w:rPr>
          <w:sz w:val="22"/>
          <w:szCs w:val="22"/>
        </w:rPr>
        <w:t>.</w:t>
      </w:r>
    </w:p>
    <w:p w:rsidR="004E3758" w:rsidRDefault="00CE00E7" w:rsidP="004E3758">
      <w:r>
        <w:rPr>
          <w:noProof/>
          <w:lang w:eastAsia="es-PE"/>
        </w:rPr>
        <mc:AlternateContent>
          <mc:Choice Requires="wps">
            <w:drawing>
              <wp:anchor distT="0" distB="0" distL="114300" distR="114300" simplePos="0" relativeHeight="251653632" behindDoc="0" locked="0" layoutInCell="1" allowOverlap="1">
                <wp:simplePos x="0" y="0"/>
                <wp:positionH relativeFrom="column">
                  <wp:align>center</wp:align>
                </wp:positionH>
                <wp:positionV relativeFrom="paragraph">
                  <wp:posOffset>224790</wp:posOffset>
                </wp:positionV>
                <wp:extent cx="5275580" cy="506095"/>
                <wp:effectExtent l="8255" t="13970" r="12065" b="2286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5580" cy="506095"/>
                        </a:xfrm>
                        <a:prstGeom prst="rect">
                          <a:avLst/>
                        </a:prstGeom>
                        <a:gradFill rotWithShape="0">
                          <a:gsLst>
                            <a:gs pos="0">
                              <a:srgbClr val="FFFFFF"/>
                            </a:gs>
                            <a:gs pos="50000">
                              <a:srgbClr val="FFFFFF">
                                <a:gamma/>
                                <a:tint val="0"/>
                                <a:invGamma/>
                              </a:srgbClr>
                            </a:gs>
                            <a:gs pos="100000">
                              <a:srgbClr val="FFFFFF"/>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A326BC" w:rsidRPr="008E5786" w:rsidRDefault="00A326BC" w:rsidP="00F87177">
                            <w:pPr>
                              <w:jc w:val="both"/>
                              <w:rPr>
                                <w:sz w:val="22"/>
                                <w:szCs w:val="22"/>
                              </w:rPr>
                            </w:pPr>
                            <w:r w:rsidRPr="008E5786">
                              <w:rPr>
                                <w:sz w:val="22"/>
                                <w:szCs w:val="22"/>
                              </w:rPr>
                              <w:t>Los elementos de la enumeración (</w:t>
                            </w:r>
                            <w:r w:rsidRPr="008E5786">
                              <w:rPr>
                                <w:sz w:val="22"/>
                                <w:szCs w:val="22"/>
                                <w:u w:val="single"/>
                              </w:rPr>
                              <w:t>partes subrayadas</w:t>
                            </w:r>
                            <w:r w:rsidRPr="008E5786">
                              <w:rPr>
                                <w:sz w:val="22"/>
                                <w:szCs w:val="22"/>
                              </w:rPr>
                              <w:t>) están separados con comas; sin embargo, el último y penúltimo elemento, con una conjunción (</w:t>
                            </w:r>
                            <w:r w:rsidRPr="00DE6FAB">
                              <w:rPr>
                                <w:sz w:val="22"/>
                                <w:szCs w:val="22"/>
                              </w:rPr>
                              <w:t xml:space="preserve">palabra en </w:t>
                            </w:r>
                            <w:r w:rsidR="00DE6FAB" w:rsidRPr="00DE6FAB">
                              <w:rPr>
                                <w:sz w:val="22"/>
                                <w:szCs w:val="22"/>
                              </w:rPr>
                              <w:t>negrita</w:t>
                            </w:r>
                            <w:r w:rsidRPr="008E5786">
                              <w:rPr>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margin-left:0;margin-top:17.7pt;width:415.4pt;height:39.85pt;z-index:2516536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" strokecolor="#666" strokeweight="1pt">
                <v:fill focus="50%" type="gradient"/>
                <v:shadow on="t" color="#7f7f7f" opacity=".5" offset="1pt"/>
                <v:textbox>
                  <w:txbxContent>
                    <w:p w:rsidR="00A326BC" w:rsidRPr="008E5786" w:rsidRDefault="00A326BC" w:rsidP="00F87177">
                      <w:pPr>
                        <w:jc w:val="both"/>
                        <w:rPr>
                          <w:sz w:val="22"/>
                          <w:szCs w:val="22"/>
                        </w:rPr>
                      </w:pPr>
                      <w:r w:rsidRPr="008E5786">
                        <w:rPr>
                          <w:sz w:val="22"/>
                          <w:szCs w:val="22"/>
                        </w:rPr>
                        <w:t>Los elementos de la enumeración (</w:t>
                      </w:r>
                      <w:r w:rsidRPr="008E5786">
                        <w:rPr>
                          <w:sz w:val="22"/>
                          <w:szCs w:val="22"/>
                          <w:u w:val="single"/>
                        </w:rPr>
                        <w:t>partes subrayadas</w:t>
                      </w:r>
                      <w:r w:rsidRPr="008E5786">
                        <w:rPr>
                          <w:sz w:val="22"/>
                          <w:szCs w:val="22"/>
                        </w:rPr>
                        <w:t>) están separados con comas; sin embargo, el último y penúltimo elemento, con una conjunción (</w:t>
                      </w:r>
                      <w:r w:rsidRPr="00DE6FAB">
                        <w:rPr>
                          <w:sz w:val="22"/>
                          <w:szCs w:val="22"/>
                        </w:rPr>
                        <w:t xml:space="preserve">palabra en </w:t>
                      </w:r>
                      <w:r w:rsidR="00DE6FAB" w:rsidRPr="00DE6FAB">
                        <w:rPr>
                          <w:sz w:val="22"/>
                          <w:szCs w:val="22"/>
                        </w:rPr>
                        <w:t>negrita</w:t>
                      </w:r>
                      <w:r w:rsidRPr="008E5786">
                        <w:rPr>
                          <w:sz w:val="22"/>
                          <w:szCs w:val="22"/>
                        </w:rPr>
                        <w:t>).</w:t>
                      </w:r>
                    </w:p>
                  </w:txbxContent>
                </v:textbox>
                <w10:wrap type="square"/>
              </v:shape>
            </w:pict>
          </mc:Fallback>
        </mc:AlternateContent>
      </w:r>
    </w:p>
    <w:p w:rsidR="004E3758" w:rsidRDefault="004E3758" w:rsidP="004E3758"/>
    <w:p w:rsidR="00F87177" w:rsidRPr="009A4C73" w:rsidRDefault="00F87177" w:rsidP="004E3758">
      <w:pPr>
        <w:rPr>
          <w:b/>
          <w:sz w:val="22"/>
          <w:szCs w:val="22"/>
        </w:rPr>
      </w:pPr>
      <w:r w:rsidRPr="009A4C73">
        <w:rPr>
          <w:b/>
          <w:sz w:val="22"/>
          <w:szCs w:val="22"/>
        </w:rPr>
        <w:t>Actividad</w:t>
      </w:r>
      <w:r w:rsidR="00933C64">
        <w:rPr>
          <w:b/>
          <w:sz w:val="22"/>
          <w:szCs w:val="22"/>
        </w:rPr>
        <w:t xml:space="preserve"> 1</w:t>
      </w:r>
    </w:p>
    <w:p w:rsidR="00DE6FAB" w:rsidRDefault="00DE6FAB" w:rsidP="004E3758">
      <w:pPr>
        <w:rPr>
          <w:b/>
          <w:sz w:val="22"/>
          <w:szCs w:val="22"/>
        </w:rPr>
      </w:pPr>
    </w:p>
    <w:p w:rsidR="005B5190" w:rsidRPr="009A4C73" w:rsidRDefault="005B5190" w:rsidP="004E3758">
      <w:pPr>
        <w:rPr>
          <w:b/>
          <w:sz w:val="22"/>
          <w:szCs w:val="22"/>
        </w:rPr>
      </w:pPr>
      <w:bookmarkStart w:id="1" w:name="_Hlk526583953"/>
      <w:r w:rsidRPr="009A4C73">
        <w:rPr>
          <w:b/>
          <w:sz w:val="22"/>
          <w:szCs w:val="22"/>
        </w:rPr>
        <w:t>Coloque las comas de enumeración en las siguientes oraciones.</w:t>
      </w:r>
    </w:p>
    <w:p w:rsidR="005B5190" w:rsidRPr="009A4C73" w:rsidRDefault="005B5190" w:rsidP="004E3758">
      <w:pPr>
        <w:rPr>
          <w:sz w:val="22"/>
          <w:szCs w:val="22"/>
        </w:rPr>
      </w:pPr>
    </w:p>
    <w:p w:rsidR="00F87177" w:rsidRPr="009A4C73" w:rsidRDefault="00F87177" w:rsidP="00893CEB">
      <w:pPr>
        <w:pStyle w:val="Pregunta"/>
        <w:numPr>
          <w:ilvl w:val="0"/>
          <w:numId w:val="14"/>
        </w:numPr>
        <w:spacing w:after="0"/>
        <w:ind w:left="357" w:hanging="357"/>
        <w:rPr>
          <w:rFonts w:ascii="Times New Roman" w:hAnsi="Times New Roman"/>
          <w:sz w:val="22"/>
          <w:szCs w:val="22"/>
        </w:rPr>
      </w:pPr>
      <w:r w:rsidRPr="009A4C73">
        <w:rPr>
          <w:rFonts w:ascii="Times New Roman" w:hAnsi="Times New Roman"/>
          <w:sz w:val="22"/>
          <w:szCs w:val="22"/>
        </w:rPr>
        <w:t>Canadá Japón Estados Unidos y Corea del Norte formaron parte de los inversionistas que colaboraron con las ONG piuranas.</w:t>
      </w:r>
    </w:p>
    <w:p w:rsidR="00F87177" w:rsidRPr="009A4C73" w:rsidRDefault="00F87177" w:rsidP="00893CEB">
      <w:pPr>
        <w:pStyle w:val="Pregunta"/>
        <w:numPr>
          <w:ilvl w:val="0"/>
          <w:numId w:val="14"/>
        </w:numPr>
        <w:spacing w:after="0"/>
        <w:ind w:left="357" w:hanging="357"/>
        <w:rPr>
          <w:rFonts w:ascii="Times New Roman" w:hAnsi="Times New Roman"/>
          <w:sz w:val="22"/>
          <w:szCs w:val="22"/>
        </w:rPr>
      </w:pPr>
      <w:r w:rsidRPr="009A4C73">
        <w:rPr>
          <w:rFonts w:ascii="Times New Roman" w:hAnsi="Times New Roman"/>
          <w:color w:val="000000"/>
          <w:sz w:val="22"/>
          <w:szCs w:val="22"/>
          <w:shd w:val="clear" w:color="auto" w:fill="FFFFFF"/>
        </w:rPr>
        <w:t>Las condiciones físicas contemplan las características medioambientales en las que se desarrolla el trabajo: la iluminación el sonido la distribución de los espacios y la ubicación.</w:t>
      </w:r>
    </w:p>
    <w:p w:rsidR="00F87177" w:rsidRPr="009A4C73" w:rsidRDefault="00F87177" w:rsidP="00893CEB">
      <w:pPr>
        <w:pStyle w:val="Pregunta"/>
        <w:numPr>
          <w:ilvl w:val="0"/>
          <w:numId w:val="14"/>
        </w:numPr>
        <w:spacing w:after="0"/>
        <w:ind w:left="357" w:hanging="357"/>
        <w:rPr>
          <w:rFonts w:ascii="Times New Roman" w:hAnsi="Times New Roman"/>
          <w:sz w:val="22"/>
          <w:szCs w:val="22"/>
        </w:rPr>
      </w:pPr>
      <w:r w:rsidRPr="009A4C73">
        <w:rPr>
          <w:rFonts w:ascii="Times New Roman" w:hAnsi="Times New Roman"/>
          <w:color w:val="000000"/>
          <w:sz w:val="22"/>
          <w:szCs w:val="22"/>
          <w:shd w:val="clear" w:color="auto" w:fill="FFFFFF"/>
        </w:rPr>
        <w:t>Un liderazgo que es flexible ante las múltiples situaciones laborales genera un clima de trabajo positivo permite la cohesión con la misión de la empresa y fomenta el éxito.</w:t>
      </w:r>
    </w:p>
    <w:p w:rsidR="00F87177" w:rsidRPr="009A4C73" w:rsidRDefault="00F87177" w:rsidP="00893CEB">
      <w:pPr>
        <w:pStyle w:val="Pregunta"/>
        <w:numPr>
          <w:ilvl w:val="0"/>
          <w:numId w:val="14"/>
        </w:numPr>
        <w:spacing w:after="0"/>
        <w:ind w:left="357" w:hanging="357"/>
        <w:rPr>
          <w:rFonts w:ascii="Times New Roman" w:hAnsi="Times New Roman"/>
          <w:sz w:val="22"/>
          <w:szCs w:val="22"/>
        </w:rPr>
      </w:pPr>
      <w:r w:rsidRPr="009A4C73">
        <w:rPr>
          <w:rFonts w:ascii="Times New Roman" w:hAnsi="Times New Roman"/>
          <w:sz w:val="22"/>
          <w:szCs w:val="22"/>
        </w:rPr>
        <w:t>No te olvides de traer los documentos las actas los registros y el resto de materiales para nuestro nuevo proyecto.</w:t>
      </w:r>
    </w:p>
    <w:p w:rsidR="005B5190" w:rsidRPr="009A4C73" w:rsidRDefault="005B5190" w:rsidP="00893CEB">
      <w:pPr>
        <w:pStyle w:val="Pregunta"/>
        <w:numPr>
          <w:ilvl w:val="0"/>
          <w:numId w:val="14"/>
        </w:numPr>
        <w:spacing w:after="0"/>
        <w:ind w:left="357" w:hanging="357"/>
        <w:rPr>
          <w:rFonts w:ascii="Times New Roman" w:hAnsi="Times New Roman"/>
          <w:sz w:val="22"/>
          <w:szCs w:val="22"/>
        </w:rPr>
      </w:pPr>
      <w:r w:rsidRPr="009A4C73">
        <w:rPr>
          <w:rFonts w:ascii="Times New Roman" w:hAnsi="Times New Roman"/>
          <w:sz w:val="22"/>
          <w:szCs w:val="22"/>
          <w:shd w:val="clear" w:color="auto" w:fill="FFFFFF"/>
        </w:rPr>
        <w:lastRenderedPageBreak/>
        <w:t>Si los subordinados no se sienten apoyados por su superior, la calidad del trabajo y la relación laboral no serán las óptimas no se trabajará tranquilamente</w:t>
      </w:r>
      <w:r w:rsidR="00927C7D">
        <w:rPr>
          <w:rFonts w:ascii="Times New Roman" w:hAnsi="Times New Roman"/>
          <w:sz w:val="22"/>
          <w:szCs w:val="22"/>
          <w:shd w:val="clear" w:color="auto" w:fill="FFFFFF"/>
        </w:rPr>
        <w:t xml:space="preserve"> </w:t>
      </w:r>
      <w:r w:rsidRPr="009A4C73">
        <w:rPr>
          <w:rFonts w:ascii="Times New Roman" w:hAnsi="Times New Roman"/>
          <w:sz w:val="22"/>
          <w:szCs w:val="22"/>
          <w:shd w:val="clear" w:color="auto" w:fill="FFFFFF"/>
        </w:rPr>
        <w:t>ni</w:t>
      </w:r>
      <w:r w:rsidR="00927C7D">
        <w:rPr>
          <w:rFonts w:ascii="Times New Roman" w:hAnsi="Times New Roman"/>
          <w:sz w:val="22"/>
          <w:szCs w:val="22"/>
          <w:shd w:val="clear" w:color="auto" w:fill="FFFFFF"/>
        </w:rPr>
        <w:t xml:space="preserve"> </w:t>
      </w:r>
      <w:hyperlink r:id="rId9" w:history="1">
        <w:r w:rsidRPr="009A4C73">
          <w:rPr>
            <w:rStyle w:val="Hipervnculo"/>
            <w:rFonts w:ascii="Times New Roman" w:hAnsi="Times New Roman"/>
            <w:color w:val="auto"/>
            <w:sz w:val="22"/>
            <w:szCs w:val="22"/>
            <w:u w:val="none"/>
            <w:shd w:val="clear" w:color="auto" w:fill="FFFFFF"/>
          </w:rPr>
          <w:t>se</w:t>
        </w:r>
      </w:hyperlink>
      <w:r w:rsidRPr="009A4C73">
        <w:rPr>
          <w:rFonts w:ascii="Times New Roman" w:hAnsi="Times New Roman"/>
          <w:sz w:val="22"/>
          <w:szCs w:val="22"/>
        </w:rPr>
        <w:t xml:space="preserve"> sentirá miedo </w:t>
      </w:r>
      <w:r w:rsidRPr="009A4C73">
        <w:rPr>
          <w:rFonts w:ascii="Times New Roman" w:hAnsi="Times New Roman"/>
          <w:sz w:val="22"/>
          <w:szCs w:val="22"/>
          <w:shd w:val="clear" w:color="auto" w:fill="FFFFFF"/>
        </w:rPr>
        <w:t>cada vez que se acerca un superior.</w:t>
      </w:r>
    </w:p>
    <w:bookmarkEnd w:id="1"/>
    <w:p w:rsidR="007C49FD" w:rsidRPr="009A4C73" w:rsidRDefault="007C49FD" w:rsidP="004E3758">
      <w:pPr>
        <w:rPr>
          <w:b/>
          <w:sz w:val="22"/>
          <w:szCs w:val="22"/>
        </w:rPr>
      </w:pPr>
    </w:p>
    <w:p w:rsidR="004E3758" w:rsidRPr="009A4C73" w:rsidRDefault="004E3758" w:rsidP="004E3758">
      <w:pPr>
        <w:rPr>
          <w:b/>
          <w:sz w:val="22"/>
          <w:szCs w:val="22"/>
        </w:rPr>
      </w:pPr>
      <w:r w:rsidRPr="009A4C73">
        <w:rPr>
          <w:b/>
          <w:sz w:val="22"/>
          <w:szCs w:val="22"/>
        </w:rPr>
        <w:t>Error común</w:t>
      </w:r>
    </w:p>
    <w:p w:rsidR="004E3758" w:rsidRPr="00DE6FAB" w:rsidRDefault="004E3758" w:rsidP="004E3758">
      <w:pPr>
        <w:rPr>
          <w:sz w:val="22"/>
          <w:szCs w:val="22"/>
        </w:rPr>
      </w:pPr>
    </w:p>
    <w:p w:rsidR="008E5786" w:rsidRPr="00DE6FAB" w:rsidRDefault="00CE00E7" w:rsidP="004E3758">
      <w:pPr>
        <w:rPr>
          <w:sz w:val="22"/>
          <w:szCs w:val="22"/>
        </w:rPr>
      </w:pPr>
      <w:r w:rsidRPr="00DE6FAB">
        <w:rPr>
          <w:noProof/>
          <w:sz w:val="22"/>
          <w:szCs w:val="22"/>
          <w:lang w:eastAsia="es-PE"/>
        </w:rPr>
        <w:drawing>
          <wp:inline distT="0" distB="0" distL="0" distR="0">
            <wp:extent cx="114300" cy="133350"/>
            <wp:effectExtent l="0" t="0" r="0" b="0"/>
            <wp:docPr id="1" name="Imagen 1" descr="Marca de incorr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incorre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7C49FD" w:rsidRPr="00DE6FAB">
        <w:rPr>
          <w:sz w:val="22"/>
          <w:szCs w:val="22"/>
        </w:rPr>
        <w:t xml:space="preserve"> </w:t>
      </w:r>
      <w:r w:rsidR="004E3758" w:rsidRPr="00DE6FAB">
        <w:rPr>
          <w:sz w:val="22"/>
          <w:szCs w:val="22"/>
        </w:rPr>
        <w:t xml:space="preserve">El jefe del área de Marketing consultó </w:t>
      </w:r>
      <w:r w:rsidR="004E3758" w:rsidRPr="00DE6FAB">
        <w:rPr>
          <w:sz w:val="22"/>
          <w:szCs w:val="22"/>
          <w:u w:val="single"/>
        </w:rPr>
        <w:t>revistas</w:t>
      </w:r>
      <w:r w:rsidR="004E3758" w:rsidRPr="00DE6FAB">
        <w:rPr>
          <w:sz w:val="22"/>
          <w:szCs w:val="22"/>
        </w:rPr>
        <w:t xml:space="preserve">, </w:t>
      </w:r>
      <w:r w:rsidR="004E3758" w:rsidRPr="00DE6FAB">
        <w:rPr>
          <w:sz w:val="22"/>
          <w:szCs w:val="22"/>
          <w:u w:val="single"/>
        </w:rPr>
        <w:t>diarios</w:t>
      </w:r>
      <w:r w:rsidR="004E3758" w:rsidRPr="00DE6FAB">
        <w:rPr>
          <w:sz w:val="22"/>
          <w:szCs w:val="22"/>
        </w:rPr>
        <w:t xml:space="preserve">, </w:t>
      </w:r>
      <w:r w:rsidR="004E3758" w:rsidRPr="00DE6FAB">
        <w:rPr>
          <w:sz w:val="22"/>
          <w:szCs w:val="22"/>
          <w:u w:val="single"/>
        </w:rPr>
        <w:t>diccionarios</w:t>
      </w:r>
      <w:r w:rsidR="004E3758" w:rsidRPr="00DE6FAB">
        <w:rPr>
          <w:b/>
          <w:sz w:val="22"/>
          <w:szCs w:val="22"/>
        </w:rPr>
        <w:t>,</w:t>
      </w:r>
      <w:r w:rsidR="004E3758" w:rsidRPr="00DE6FAB">
        <w:rPr>
          <w:sz w:val="22"/>
          <w:szCs w:val="22"/>
        </w:rPr>
        <w:t xml:space="preserve"> </w:t>
      </w:r>
      <w:r w:rsidR="004E3758" w:rsidRPr="00DE6FAB">
        <w:rPr>
          <w:b/>
          <w:sz w:val="22"/>
          <w:szCs w:val="22"/>
        </w:rPr>
        <w:t>y</w:t>
      </w:r>
      <w:r w:rsidR="004E3758" w:rsidRPr="00DE6FAB">
        <w:rPr>
          <w:sz w:val="22"/>
          <w:szCs w:val="22"/>
        </w:rPr>
        <w:t xml:space="preserve"> </w:t>
      </w:r>
      <w:r w:rsidR="004E3758" w:rsidRPr="00DE6FAB">
        <w:rPr>
          <w:sz w:val="22"/>
          <w:szCs w:val="22"/>
          <w:u w:val="single"/>
        </w:rPr>
        <w:t>libros</w:t>
      </w:r>
      <w:r w:rsidR="004E3758" w:rsidRPr="00DE6FAB">
        <w:rPr>
          <w:sz w:val="22"/>
          <w:szCs w:val="22"/>
        </w:rPr>
        <w:t>.</w:t>
      </w:r>
    </w:p>
    <w:p w:rsidR="007C49FD" w:rsidRPr="00DE6FAB" w:rsidRDefault="00CE00E7" w:rsidP="007C49FD">
      <w:pPr>
        <w:ind w:left="284" w:hanging="284"/>
        <w:rPr>
          <w:sz w:val="22"/>
          <w:szCs w:val="22"/>
        </w:rPr>
      </w:pPr>
      <w:r w:rsidRPr="00DE6FAB">
        <w:rPr>
          <w:noProof/>
          <w:sz w:val="22"/>
          <w:szCs w:val="22"/>
          <w:lang w:eastAsia="es-PE"/>
        </w:rPr>
        <w:drawing>
          <wp:inline distT="0" distB="0" distL="0" distR="0">
            <wp:extent cx="114300" cy="133350"/>
            <wp:effectExtent l="0" t="0" r="0" b="0"/>
            <wp:docPr id="2" name="Imagen 2" descr="Marca de incorr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ca de incorre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7C49FD" w:rsidRPr="00DE6FAB">
        <w:rPr>
          <w:sz w:val="22"/>
          <w:szCs w:val="22"/>
        </w:rPr>
        <w:t xml:space="preserve"> No sé si </w:t>
      </w:r>
      <w:r w:rsidR="007C49FD" w:rsidRPr="00DE6FAB">
        <w:rPr>
          <w:sz w:val="22"/>
          <w:szCs w:val="22"/>
          <w:u w:val="single"/>
        </w:rPr>
        <w:t>terminar este informe</w:t>
      </w:r>
      <w:r w:rsidR="007C49FD" w:rsidRPr="00DE6FAB">
        <w:rPr>
          <w:sz w:val="22"/>
          <w:szCs w:val="22"/>
        </w:rPr>
        <w:t xml:space="preserve">, </w:t>
      </w:r>
      <w:r w:rsidR="007C49FD" w:rsidRPr="00DE6FAB">
        <w:rPr>
          <w:sz w:val="22"/>
          <w:szCs w:val="22"/>
          <w:u w:val="single"/>
        </w:rPr>
        <w:t>leerlo nuevamente</w:t>
      </w:r>
      <w:r w:rsidR="007C49FD" w:rsidRPr="00DE6FAB">
        <w:rPr>
          <w:sz w:val="22"/>
          <w:szCs w:val="22"/>
        </w:rPr>
        <w:t xml:space="preserve">, </w:t>
      </w:r>
      <w:r w:rsidR="007C49FD" w:rsidRPr="00DE6FAB">
        <w:rPr>
          <w:sz w:val="22"/>
          <w:szCs w:val="22"/>
          <w:u w:val="single"/>
        </w:rPr>
        <w:t>escribir el memorando</w:t>
      </w:r>
      <w:r w:rsidR="007C49FD" w:rsidRPr="00DE6FAB">
        <w:rPr>
          <w:b/>
          <w:sz w:val="22"/>
          <w:szCs w:val="22"/>
        </w:rPr>
        <w:t>,</w:t>
      </w:r>
      <w:r w:rsidR="007C49FD" w:rsidRPr="00DE6FAB">
        <w:rPr>
          <w:sz w:val="22"/>
          <w:szCs w:val="22"/>
        </w:rPr>
        <w:t xml:space="preserve"> </w:t>
      </w:r>
      <w:r w:rsidR="007C49FD" w:rsidRPr="00DE6FAB">
        <w:rPr>
          <w:b/>
          <w:sz w:val="22"/>
          <w:szCs w:val="22"/>
        </w:rPr>
        <w:t>o</w:t>
      </w:r>
      <w:r w:rsidR="007C49FD" w:rsidRPr="00DE6FAB">
        <w:rPr>
          <w:sz w:val="22"/>
          <w:szCs w:val="22"/>
        </w:rPr>
        <w:t xml:space="preserve"> </w:t>
      </w:r>
      <w:r w:rsidR="007C49FD" w:rsidRPr="00DE6FAB">
        <w:rPr>
          <w:sz w:val="22"/>
          <w:szCs w:val="22"/>
          <w:u w:val="single"/>
        </w:rPr>
        <w:t>ver el</w:t>
      </w:r>
      <w:r w:rsidR="00927C7D">
        <w:rPr>
          <w:sz w:val="22"/>
          <w:szCs w:val="22"/>
          <w:u w:val="single"/>
        </w:rPr>
        <w:t xml:space="preserve"> </w:t>
      </w:r>
      <w:r w:rsidR="007C49FD" w:rsidRPr="00DE6FAB">
        <w:rPr>
          <w:sz w:val="22"/>
          <w:szCs w:val="22"/>
          <w:u w:val="single"/>
        </w:rPr>
        <w:t xml:space="preserve"> video de la reunión</w:t>
      </w:r>
      <w:r w:rsidR="007C49FD" w:rsidRPr="00DE6FAB">
        <w:rPr>
          <w:sz w:val="22"/>
          <w:szCs w:val="22"/>
        </w:rPr>
        <w:t>.</w:t>
      </w:r>
    </w:p>
    <w:p w:rsidR="007C49FD" w:rsidRDefault="00CE00E7" w:rsidP="004E3758">
      <w:pPr>
        <w:rPr>
          <w:sz w:val="22"/>
          <w:szCs w:val="22"/>
        </w:rPr>
      </w:pPr>
      <w:r w:rsidRPr="00DE6FAB">
        <w:rPr>
          <w:noProof/>
          <w:sz w:val="22"/>
          <w:szCs w:val="22"/>
          <w:lang w:eastAsia="es-PE"/>
        </w:rPr>
        <w:drawing>
          <wp:inline distT="0" distB="0" distL="0" distR="0">
            <wp:extent cx="114300" cy="133350"/>
            <wp:effectExtent l="0" t="0" r="0" b="0"/>
            <wp:docPr id="3" name="Imagen 3" descr="Marca de incorr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a de incorre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7C49FD" w:rsidRPr="00DE6FAB">
        <w:rPr>
          <w:sz w:val="22"/>
          <w:szCs w:val="22"/>
        </w:rPr>
        <w:t xml:space="preserve"> Nuestro supervisor no nos mostró </w:t>
      </w:r>
      <w:r w:rsidR="007C49FD" w:rsidRPr="00DE6FAB">
        <w:rPr>
          <w:sz w:val="22"/>
          <w:szCs w:val="22"/>
          <w:u w:val="single"/>
        </w:rPr>
        <w:t>el reporte</w:t>
      </w:r>
      <w:r w:rsidR="007C49FD" w:rsidRPr="00DE6FAB">
        <w:rPr>
          <w:sz w:val="22"/>
          <w:szCs w:val="22"/>
        </w:rPr>
        <w:t xml:space="preserve">, </w:t>
      </w:r>
      <w:r w:rsidR="007C49FD" w:rsidRPr="00DE6FAB">
        <w:rPr>
          <w:sz w:val="22"/>
          <w:szCs w:val="22"/>
          <w:u w:val="single"/>
        </w:rPr>
        <w:t>la solicitud</w:t>
      </w:r>
      <w:r w:rsidR="007C49FD" w:rsidRPr="00DE6FAB">
        <w:rPr>
          <w:b/>
          <w:sz w:val="22"/>
          <w:szCs w:val="22"/>
        </w:rPr>
        <w:t>,</w:t>
      </w:r>
      <w:r w:rsidR="007C49FD" w:rsidRPr="00DE6FAB">
        <w:rPr>
          <w:sz w:val="22"/>
          <w:szCs w:val="22"/>
        </w:rPr>
        <w:t xml:space="preserve"> </w:t>
      </w:r>
      <w:r w:rsidR="007C49FD" w:rsidRPr="00DE6FAB">
        <w:rPr>
          <w:b/>
          <w:sz w:val="22"/>
          <w:szCs w:val="22"/>
        </w:rPr>
        <w:t>ni</w:t>
      </w:r>
      <w:r w:rsidR="007C49FD" w:rsidRPr="00DE6FAB">
        <w:rPr>
          <w:sz w:val="22"/>
          <w:szCs w:val="22"/>
        </w:rPr>
        <w:t xml:space="preserve"> </w:t>
      </w:r>
      <w:r w:rsidR="007C49FD" w:rsidRPr="00DE6FAB">
        <w:rPr>
          <w:sz w:val="22"/>
          <w:szCs w:val="22"/>
          <w:u w:val="single"/>
        </w:rPr>
        <w:t>la carta de renuncia</w:t>
      </w:r>
      <w:r w:rsidR="007C49FD" w:rsidRPr="00DE6FAB">
        <w:rPr>
          <w:sz w:val="22"/>
          <w:szCs w:val="22"/>
        </w:rPr>
        <w:t>.</w:t>
      </w:r>
    </w:p>
    <w:p w:rsidR="00B85728" w:rsidRPr="00DE6FAB" w:rsidRDefault="00B85728" w:rsidP="004E3758">
      <w:pPr>
        <w:rPr>
          <w:sz w:val="22"/>
          <w:szCs w:val="22"/>
        </w:rPr>
      </w:pPr>
    </w:p>
    <w:p w:rsidR="007C49FD" w:rsidRPr="009A4C73" w:rsidRDefault="00B34DC2" w:rsidP="004E3758">
      <w:pPr>
        <w:rPr>
          <w:sz w:val="22"/>
          <w:szCs w:val="22"/>
        </w:rPr>
      </w:pPr>
      <w:r w:rsidRPr="009A4C73">
        <w:rPr>
          <w:noProof/>
          <w:sz w:val="22"/>
          <w:szCs w:val="22"/>
          <w:lang w:eastAsia="es-PE"/>
        </w:rPr>
        <mc:AlternateContent>
          <mc:Choice Requires="wps">
            <w:drawing>
              <wp:anchor distT="0" distB="0" distL="114300" distR="114300" simplePos="0" relativeHeight="251651584" behindDoc="0" locked="0" layoutInCell="1" allowOverlap="1" wp14:anchorId="4EE199E6" wp14:editId="3FD9F4B5">
                <wp:simplePos x="0" y="0"/>
                <wp:positionH relativeFrom="column">
                  <wp:posOffset>-70485</wp:posOffset>
                </wp:positionH>
                <wp:positionV relativeFrom="paragraph">
                  <wp:posOffset>194310</wp:posOffset>
                </wp:positionV>
                <wp:extent cx="5391150" cy="529590"/>
                <wp:effectExtent l="0" t="0" r="38100" b="6096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29590"/>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A326BC" w:rsidRPr="00DE6FAB" w:rsidRDefault="00A326BC" w:rsidP="007C49FD">
                            <w:pPr>
                              <w:jc w:val="center"/>
                              <w:rPr>
                                <w:b/>
                                <w:smallCaps/>
                              </w:rPr>
                            </w:pPr>
                            <w:r w:rsidRPr="00DE6FAB">
                              <w:rPr>
                                <w:b/>
                                <w:smallCaps/>
                              </w:rPr>
                              <w:t>Un error frecuente es colocar coma antes de la conjunción final.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E199E6" id="_x0000_s1027" type="#_x0000_t202" style="position:absolute;margin-left:-5.55pt;margin-top:15.3pt;width:424.5pt;height:41.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" strokeweight="1pt">
                <v:shadow on="t" color="#7f7f7f" opacity=".5" offset="1pt"/>
                <v:textbox>
                  <w:txbxContent>
                    <w:p w:rsidR="00A326BC" w:rsidRPr="00DE6FAB" w:rsidRDefault="00A326BC" w:rsidP="007C49FD">
                      <w:pPr>
                        <w:jc w:val="center"/>
                        <w:rPr>
                          <w:b/>
                          <w:smallCaps/>
                        </w:rPr>
                      </w:pPr>
                      <w:r w:rsidRPr="00DE6FAB">
                        <w:rPr>
                          <w:b/>
                          <w:smallCaps/>
                        </w:rPr>
                        <w:t>Un error frecuente es colocar coma antes de la conjunción final.</w:t>
                      </w:r>
                    </w:p>
                  </w:txbxContent>
                </v:textbox>
              </v:shape>
            </w:pict>
          </mc:Fallback>
        </mc:AlternateContent>
      </w:r>
    </w:p>
    <w:p w:rsidR="004E3758" w:rsidRPr="009A4C73" w:rsidRDefault="004E3758" w:rsidP="004E3758">
      <w:pPr>
        <w:rPr>
          <w:sz w:val="22"/>
          <w:szCs w:val="22"/>
        </w:rPr>
      </w:pPr>
    </w:p>
    <w:p w:rsidR="004E3758" w:rsidRPr="009A4C73" w:rsidRDefault="00B34DC2" w:rsidP="004E3758">
      <w:pPr>
        <w:rPr>
          <w:sz w:val="22"/>
          <w:szCs w:val="22"/>
        </w:rPr>
      </w:pPr>
      <w:r w:rsidRPr="009A4C73">
        <w:rPr>
          <w:noProof/>
          <w:sz w:val="22"/>
          <w:szCs w:val="22"/>
          <w:lang w:eastAsia="es-PE"/>
        </w:rPr>
        <w:drawing>
          <wp:anchor distT="0" distB="0" distL="114300" distR="114300" simplePos="0" relativeHeight="251654656" behindDoc="0" locked="0" layoutInCell="1" allowOverlap="1" wp14:anchorId="30BAD299" wp14:editId="0A2E0CDB">
            <wp:simplePos x="0" y="0"/>
            <wp:positionH relativeFrom="margin">
              <wp:posOffset>28575</wp:posOffset>
            </wp:positionH>
            <wp:positionV relativeFrom="paragraph">
              <wp:posOffset>63500</wp:posOffset>
            </wp:positionV>
            <wp:extent cx="380365" cy="257175"/>
            <wp:effectExtent l="0" t="0" r="635" b="0"/>
            <wp:wrapSquare wrapText="bothSides"/>
            <wp:docPr id="16" name="il_fi" descr="http://undermywing.files.wordpress.com/2008/10/peli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ndermywing.files.wordpress.com/2008/10/peligro.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8036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3758" w:rsidRPr="009A4C73" w:rsidRDefault="004E3758" w:rsidP="004E3758">
      <w:pPr>
        <w:rPr>
          <w:sz w:val="22"/>
          <w:szCs w:val="22"/>
        </w:rPr>
      </w:pPr>
    </w:p>
    <w:p w:rsidR="004E3758" w:rsidRPr="009A4C73" w:rsidRDefault="004E3758" w:rsidP="004E3758">
      <w:pPr>
        <w:rPr>
          <w:sz w:val="22"/>
          <w:szCs w:val="22"/>
        </w:rPr>
      </w:pPr>
    </w:p>
    <w:p w:rsidR="00F87177" w:rsidRPr="009A4C73" w:rsidRDefault="00F87177" w:rsidP="007C49FD">
      <w:pPr>
        <w:rPr>
          <w:b/>
          <w:sz w:val="22"/>
          <w:szCs w:val="22"/>
        </w:rPr>
      </w:pPr>
    </w:p>
    <w:p w:rsidR="007C49FD" w:rsidRPr="009A4C73" w:rsidRDefault="007C49FD" w:rsidP="007C49FD">
      <w:pPr>
        <w:rPr>
          <w:b/>
          <w:sz w:val="22"/>
          <w:szCs w:val="22"/>
        </w:rPr>
      </w:pPr>
      <w:r w:rsidRPr="009A4C73">
        <w:rPr>
          <w:b/>
          <w:sz w:val="22"/>
          <w:szCs w:val="22"/>
        </w:rPr>
        <w:t>Caso especial: la coma de la</w:t>
      </w:r>
      <w:r w:rsidRPr="009A4C73">
        <w:rPr>
          <w:b/>
          <w:i/>
          <w:sz w:val="22"/>
          <w:szCs w:val="22"/>
        </w:rPr>
        <w:t xml:space="preserve"> y</w:t>
      </w:r>
      <w:r w:rsidRPr="009A4C73">
        <w:rPr>
          <w:b/>
          <w:sz w:val="22"/>
          <w:szCs w:val="22"/>
        </w:rPr>
        <w:t xml:space="preserve"> jerárquica</w:t>
      </w:r>
    </w:p>
    <w:p w:rsidR="007C49FD" w:rsidRPr="009A4C73" w:rsidRDefault="007700AB" w:rsidP="007700AB">
      <w:pPr>
        <w:jc w:val="both"/>
        <w:rPr>
          <w:sz w:val="22"/>
          <w:szCs w:val="22"/>
        </w:rPr>
      </w:pPr>
      <w:r w:rsidRPr="009A4C73">
        <w:rPr>
          <w:sz w:val="22"/>
          <w:szCs w:val="22"/>
        </w:rPr>
        <w:t xml:space="preserve">Se había </w:t>
      </w:r>
      <w:r w:rsidR="005B5190" w:rsidRPr="009A4C73">
        <w:rPr>
          <w:sz w:val="22"/>
          <w:szCs w:val="22"/>
        </w:rPr>
        <w:t>indicado</w:t>
      </w:r>
      <w:r w:rsidRPr="009A4C73">
        <w:rPr>
          <w:sz w:val="22"/>
          <w:szCs w:val="22"/>
        </w:rPr>
        <w:t xml:space="preserve"> que, en una enumeración, es un error colocar coma antes de la conjunción final. No obstante, </w:t>
      </w:r>
      <w:r w:rsidR="00FE4045" w:rsidRPr="009A4C73">
        <w:rPr>
          <w:b/>
          <w:sz w:val="22"/>
          <w:szCs w:val="22"/>
        </w:rPr>
        <w:t xml:space="preserve">si se ha utilizado la conjunción para unir elementos de distinta </w:t>
      </w:r>
      <w:r w:rsidR="005B5190" w:rsidRPr="009A4C73">
        <w:rPr>
          <w:b/>
          <w:sz w:val="22"/>
          <w:szCs w:val="22"/>
        </w:rPr>
        <w:t>importancia</w:t>
      </w:r>
      <w:r w:rsidR="00FE4045" w:rsidRPr="009A4C73">
        <w:rPr>
          <w:b/>
          <w:sz w:val="22"/>
          <w:szCs w:val="22"/>
        </w:rPr>
        <w:t>, se colocará coma delante de la</w:t>
      </w:r>
      <w:r w:rsidR="00FE4045" w:rsidRPr="009A4C73">
        <w:rPr>
          <w:b/>
          <w:i/>
          <w:sz w:val="22"/>
          <w:szCs w:val="22"/>
        </w:rPr>
        <w:t xml:space="preserve"> y</w:t>
      </w:r>
      <w:r w:rsidR="00FE4045" w:rsidRPr="009A4C73">
        <w:rPr>
          <w:b/>
          <w:sz w:val="22"/>
          <w:szCs w:val="22"/>
        </w:rPr>
        <w:t xml:space="preserve"> de mayor jerarquía</w:t>
      </w:r>
      <w:r w:rsidR="005B5190" w:rsidRPr="009A4C73">
        <w:rPr>
          <w:sz w:val="22"/>
          <w:szCs w:val="22"/>
        </w:rPr>
        <w:t>, es decir, la que une el último elemento de la enumeración</w:t>
      </w:r>
      <w:r w:rsidR="00FE4045" w:rsidRPr="009A4C73">
        <w:rPr>
          <w:sz w:val="22"/>
          <w:szCs w:val="22"/>
        </w:rPr>
        <w:t>.</w:t>
      </w:r>
    </w:p>
    <w:p w:rsidR="007700AB" w:rsidRPr="009A4C73" w:rsidRDefault="007700AB" w:rsidP="007700AB">
      <w:pPr>
        <w:jc w:val="both"/>
        <w:rPr>
          <w:sz w:val="22"/>
          <w:szCs w:val="22"/>
        </w:rPr>
      </w:pPr>
    </w:p>
    <w:p w:rsidR="007700AB" w:rsidRPr="009A4C73" w:rsidRDefault="007700AB" w:rsidP="007700AB">
      <w:pPr>
        <w:jc w:val="both"/>
        <w:rPr>
          <w:sz w:val="22"/>
          <w:szCs w:val="22"/>
        </w:rPr>
      </w:pPr>
      <w:r w:rsidRPr="009A4C73">
        <w:rPr>
          <w:sz w:val="22"/>
          <w:szCs w:val="22"/>
        </w:rPr>
        <w:t>Ejemplos</w:t>
      </w:r>
    </w:p>
    <w:p w:rsidR="007C49FD" w:rsidRPr="009A4C73" w:rsidRDefault="007C49FD" w:rsidP="007C49FD">
      <w:pPr>
        <w:jc w:val="both"/>
        <w:rPr>
          <w:b/>
          <w:sz w:val="22"/>
          <w:szCs w:val="22"/>
        </w:rPr>
      </w:pPr>
    </w:p>
    <w:p w:rsidR="007C49FD" w:rsidRPr="00DF15F3" w:rsidRDefault="007C49FD" w:rsidP="00893CEB">
      <w:pPr>
        <w:numPr>
          <w:ilvl w:val="0"/>
          <w:numId w:val="24"/>
        </w:numPr>
        <w:spacing w:line="240" w:lineRule="auto"/>
        <w:ind w:left="714" w:hanging="357"/>
        <w:jc w:val="both"/>
        <w:rPr>
          <w:sz w:val="22"/>
          <w:szCs w:val="22"/>
        </w:rPr>
      </w:pPr>
      <w:r w:rsidRPr="00DF15F3">
        <w:rPr>
          <w:sz w:val="22"/>
          <w:szCs w:val="22"/>
        </w:rPr>
        <w:t xml:space="preserve">Los cursos que llevaré en la modalidad EPE son </w:t>
      </w:r>
      <w:r w:rsidRPr="00DF15F3">
        <w:rPr>
          <w:sz w:val="22"/>
          <w:szCs w:val="22"/>
          <w:u w:val="single"/>
        </w:rPr>
        <w:t>Cálculo</w:t>
      </w:r>
      <w:r w:rsidRPr="00DF15F3">
        <w:rPr>
          <w:sz w:val="22"/>
          <w:szCs w:val="22"/>
        </w:rPr>
        <w:t xml:space="preserve">, </w:t>
      </w:r>
      <w:r w:rsidRPr="00DF15F3">
        <w:rPr>
          <w:sz w:val="22"/>
          <w:szCs w:val="22"/>
          <w:u w:val="single"/>
        </w:rPr>
        <w:t>Liderazgo</w:t>
      </w:r>
      <w:r w:rsidRPr="00DF15F3">
        <w:rPr>
          <w:b/>
          <w:sz w:val="22"/>
          <w:szCs w:val="22"/>
        </w:rPr>
        <w:t>, y</w:t>
      </w:r>
      <w:r w:rsidRPr="00DF15F3">
        <w:rPr>
          <w:sz w:val="22"/>
          <w:szCs w:val="22"/>
        </w:rPr>
        <w:t xml:space="preserve"> </w:t>
      </w:r>
      <w:r w:rsidRPr="00DF15F3">
        <w:rPr>
          <w:sz w:val="22"/>
          <w:szCs w:val="22"/>
          <w:u w:val="single"/>
        </w:rPr>
        <w:t>Economía y Finanzas</w:t>
      </w:r>
      <w:r w:rsidRPr="00DF15F3">
        <w:rPr>
          <w:sz w:val="22"/>
          <w:szCs w:val="22"/>
        </w:rPr>
        <w:t>.</w:t>
      </w:r>
    </w:p>
    <w:p w:rsidR="007C49FD" w:rsidRPr="00DF15F3" w:rsidRDefault="007C49FD" w:rsidP="00893CEB">
      <w:pPr>
        <w:numPr>
          <w:ilvl w:val="0"/>
          <w:numId w:val="24"/>
        </w:numPr>
        <w:spacing w:line="240" w:lineRule="auto"/>
        <w:ind w:left="714" w:hanging="357"/>
        <w:jc w:val="both"/>
        <w:rPr>
          <w:sz w:val="22"/>
          <w:szCs w:val="22"/>
        </w:rPr>
      </w:pPr>
      <w:r w:rsidRPr="00DF15F3">
        <w:rPr>
          <w:sz w:val="22"/>
          <w:szCs w:val="22"/>
          <w:u w:val="single"/>
        </w:rPr>
        <w:t xml:space="preserve">Los </w:t>
      </w:r>
      <w:r w:rsidR="007700AB" w:rsidRPr="00DF15F3">
        <w:rPr>
          <w:sz w:val="22"/>
          <w:szCs w:val="22"/>
          <w:u w:val="single"/>
        </w:rPr>
        <w:t>líderes</w:t>
      </w:r>
      <w:r w:rsidRPr="00DF15F3">
        <w:rPr>
          <w:sz w:val="22"/>
          <w:szCs w:val="22"/>
          <w:u w:val="single"/>
        </w:rPr>
        <w:t xml:space="preserve"> Luis y Ana</w:t>
      </w:r>
      <w:r w:rsidRPr="00DF15F3">
        <w:rPr>
          <w:sz w:val="22"/>
          <w:szCs w:val="22"/>
        </w:rPr>
        <w:t xml:space="preserve">, </w:t>
      </w:r>
      <w:r w:rsidRPr="00DF15F3">
        <w:rPr>
          <w:sz w:val="22"/>
          <w:szCs w:val="22"/>
          <w:u w:val="single"/>
        </w:rPr>
        <w:t xml:space="preserve">el </w:t>
      </w:r>
      <w:r w:rsidR="007700AB" w:rsidRPr="00DF15F3">
        <w:rPr>
          <w:sz w:val="22"/>
          <w:szCs w:val="22"/>
          <w:u w:val="single"/>
        </w:rPr>
        <w:t>cordial</w:t>
      </w:r>
      <w:r w:rsidRPr="00DF15F3">
        <w:rPr>
          <w:sz w:val="22"/>
          <w:szCs w:val="22"/>
          <w:u w:val="single"/>
        </w:rPr>
        <w:t xml:space="preserve"> Carlos</w:t>
      </w:r>
      <w:r w:rsidRPr="00B85728">
        <w:rPr>
          <w:b/>
          <w:sz w:val="22"/>
          <w:szCs w:val="22"/>
        </w:rPr>
        <w:t xml:space="preserve">, </w:t>
      </w:r>
      <w:r w:rsidRPr="00DF15F3">
        <w:rPr>
          <w:b/>
          <w:sz w:val="22"/>
          <w:szCs w:val="22"/>
        </w:rPr>
        <w:t>y</w:t>
      </w:r>
      <w:r w:rsidRPr="00DF15F3">
        <w:rPr>
          <w:sz w:val="22"/>
          <w:szCs w:val="22"/>
        </w:rPr>
        <w:t xml:space="preserve"> </w:t>
      </w:r>
      <w:r w:rsidR="007700AB" w:rsidRPr="00DF15F3">
        <w:rPr>
          <w:sz w:val="22"/>
          <w:szCs w:val="22"/>
          <w:u w:val="single"/>
        </w:rPr>
        <w:t>la proactiva Luciana</w:t>
      </w:r>
      <w:r w:rsidRPr="00DF15F3">
        <w:rPr>
          <w:sz w:val="22"/>
          <w:szCs w:val="22"/>
        </w:rPr>
        <w:t xml:space="preserve"> decidieron </w:t>
      </w:r>
      <w:r w:rsidR="007700AB" w:rsidRPr="00DF15F3">
        <w:rPr>
          <w:sz w:val="22"/>
          <w:szCs w:val="22"/>
        </w:rPr>
        <w:t xml:space="preserve">viajar a Brasil </w:t>
      </w:r>
      <w:r w:rsidR="0087443D" w:rsidRPr="00DF15F3">
        <w:rPr>
          <w:sz w:val="22"/>
          <w:szCs w:val="22"/>
        </w:rPr>
        <w:t>para presentar su nueva propuesta empresarial.</w:t>
      </w:r>
    </w:p>
    <w:p w:rsidR="005B5190" w:rsidRPr="009A4C73" w:rsidRDefault="005B5190" w:rsidP="00C27A04">
      <w:pPr>
        <w:jc w:val="both"/>
        <w:rPr>
          <w:b/>
          <w:sz w:val="22"/>
          <w:szCs w:val="22"/>
        </w:rPr>
      </w:pPr>
    </w:p>
    <w:p w:rsidR="00B85728" w:rsidRDefault="00B85728" w:rsidP="00C27A04">
      <w:pPr>
        <w:rPr>
          <w:b/>
          <w:sz w:val="22"/>
          <w:szCs w:val="22"/>
        </w:rPr>
      </w:pPr>
    </w:p>
    <w:p w:rsidR="00341B1B" w:rsidRDefault="00C27A04" w:rsidP="00341B1B">
      <w:pPr>
        <w:rPr>
          <w:b/>
          <w:sz w:val="22"/>
          <w:szCs w:val="22"/>
        </w:rPr>
      </w:pPr>
      <w:r w:rsidRPr="009A4C73">
        <w:rPr>
          <w:b/>
          <w:sz w:val="22"/>
          <w:szCs w:val="22"/>
        </w:rPr>
        <w:t>Actividad</w:t>
      </w:r>
      <w:r w:rsidR="00933C64">
        <w:rPr>
          <w:b/>
          <w:sz w:val="22"/>
          <w:szCs w:val="22"/>
        </w:rPr>
        <w:t xml:space="preserve"> 2</w:t>
      </w:r>
    </w:p>
    <w:p w:rsidR="008D3B17" w:rsidRPr="009A4C73" w:rsidRDefault="008D3B17" w:rsidP="00341B1B">
      <w:pPr>
        <w:rPr>
          <w:b/>
          <w:sz w:val="22"/>
          <w:szCs w:val="22"/>
        </w:rPr>
      </w:pPr>
      <w:bookmarkStart w:id="2" w:name="_Hlk526583938"/>
      <w:r w:rsidRPr="009A4C73">
        <w:rPr>
          <w:b/>
          <w:sz w:val="22"/>
          <w:szCs w:val="22"/>
        </w:rPr>
        <w:t>Coloque las comas de enumeración en las siguientes oraciones.</w:t>
      </w:r>
      <w:r w:rsidR="00AA4E9E" w:rsidRPr="009A4C73">
        <w:rPr>
          <w:b/>
          <w:sz w:val="22"/>
          <w:szCs w:val="22"/>
        </w:rPr>
        <w:t xml:space="preserve"> Considere el caso de la </w:t>
      </w:r>
      <w:r w:rsidR="00AA4E9E" w:rsidRPr="009A4C73">
        <w:rPr>
          <w:b/>
          <w:i/>
          <w:sz w:val="22"/>
          <w:szCs w:val="22"/>
        </w:rPr>
        <w:t>y</w:t>
      </w:r>
      <w:r w:rsidR="00AA4E9E" w:rsidRPr="009A4C73">
        <w:rPr>
          <w:b/>
          <w:sz w:val="22"/>
          <w:szCs w:val="22"/>
        </w:rPr>
        <w:t xml:space="preserve"> jerárquica.</w:t>
      </w:r>
    </w:p>
    <w:p w:rsidR="00C27A04" w:rsidRPr="009A4C73" w:rsidRDefault="00C27A04" w:rsidP="00C27A04">
      <w:pPr>
        <w:jc w:val="both"/>
        <w:rPr>
          <w:b/>
          <w:sz w:val="22"/>
          <w:szCs w:val="22"/>
        </w:rPr>
      </w:pPr>
    </w:p>
    <w:p w:rsidR="00C27A04" w:rsidRPr="009A4C73" w:rsidRDefault="00C27A04" w:rsidP="00893CEB">
      <w:pPr>
        <w:pStyle w:val="Pregunta"/>
        <w:numPr>
          <w:ilvl w:val="0"/>
          <w:numId w:val="28"/>
        </w:numPr>
        <w:spacing w:after="0"/>
        <w:ind w:left="714" w:hanging="357"/>
        <w:rPr>
          <w:rFonts w:ascii="Times New Roman" w:hAnsi="Times New Roman"/>
          <w:sz w:val="22"/>
          <w:szCs w:val="22"/>
        </w:rPr>
      </w:pPr>
      <w:r w:rsidRPr="009A4C73">
        <w:rPr>
          <w:rFonts w:ascii="Times New Roman" w:hAnsi="Times New Roman"/>
          <w:color w:val="000000"/>
          <w:sz w:val="22"/>
          <w:szCs w:val="22"/>
          <w:shd w:val="clear" w:color="auto" w:fill="FFFFFF"/>
        </w:rPr>
        <w:t>El amiguismo el enchufismo y la falta de criterio y objetividad ponen en peligro el ambiente de trabajo.</w:t>
      </w:r>
    </w:p>
    <w:p w:rsidR="00C27A04" w:rsidRPr="009A4C73" w:rsidRDefault="00C27A04" w:rsidP="00893CEB">
      <w:pPr>
        <w:pStyle w:val="Pregunta"/>
        <w:numPr>
          <w:ilvl w:val="0"/>
          <w:numId w:val="28"/>
        </w:numPr>
        <w:spacing w:after="0"/>
        <w:ind w:left="714" w:hanging="357"/>
        <w:rPr>
          <w:rFonts w:ascii="Times New Roman" w:hAnsi="Times New Roman"/>
          <w:sz w:val="22"/>
          <w:szCs w:val="22"/>
        </w:rPr>
      </w:pPr>
      <w:r w:rsidRPr="009A4C73">
        <w:rPr>
          <w:rFonts w:ascii="Times New Roman" w:hAnsi="Times New Roman"/>
          <w:sz w:val="22"/>
          <w:szCs w:val="22"/>
        </w:rPr>
        <w:t>Para que las empresas se organicen de tal manera que conozcan su función en este nuevo milenio, deben sab</w:t>
      </w:r>
      <w:r w:rsidR="00A063DE" w:rsidRPr="009A4C73">
        <w:rPr>
          <w:rFonts w:ascii="Times New Roman" w:hAnsi="Times New Roman"/>
          <w:sz w:val="22"/>
          <w:szCs w:val="22"/>
        </w:rPr>
        <w:t>er que los tiempos cambian y el hombre y la sociedad también.</w:t>
      </w:r>
    </w:p>
    <w:p w:rsidR="00AA4E9E" w:rsidRPr="009A4C73" w:rsidRDefault="00AA4E9E" w:rsidP="00893CEB">
      <w:pPr>
        <w:pStyle w:val="Pregunta"/>
        <w:numPr>
          <w:ilvl w:val="0"/>
          <w:numId w:val="28"/>
        </w:numPr>
        <w:spacing w:after="0"/>
        <w:ind w:left="714" w:hanging="357"/>
        <w:rPr>
          <w:rFonts w:ascii="Times New Roman" w:hAnsi="Times New Roman"/>
          <w:sz w:val="22"/>
          <w:szCs w:val="22"/>
        </w:rPr>
      </w:pPr>
      <w:r w:rsidRPr="009A4C73">
        <w:rPr>
          <w:rFonts w:ascii="Times New Roman" w:hAnsi="Times New Roman"/>
          <w:sz w:val="22"/>
          <w:szCs w:val="22"/>
        </w:rPr>
        <w:t xml:space="preserve">Los asistentes Agustín y Marco la secretaria Ana Lucía y la recepcionista Julieta asistieron a la presentación del libro de Frida </w:t>
      </w:r>
      <w:proofErr w:type="spellStart"/>
      <w:r w:rsidRPr="009A4C73">
        <w:rPr>
          <w:rFonts w:ascii="Times New Roman" w:hAnsi="Times New Roman"/>
          <w:sz w:val="22"/>
          <w:szCs w:val="22"/>
        </w:rPr>
        <w:t>Holler</w:t>
      </w:r>
      <w:proofErr w:type="spellEnd"/>
      <w:r w:rsidRPr="009A4C73">
        <w:rPr>
          <w:rFonts w:ascii="Times New Roman" w:hAnsi="Times New Roman"/>
          <w:sz w:val="22"/>
          <w:szCs w:val="22"/>
        </w:rPr>
        <w:t xml:space="preserve"> </w:t>
      </w:r>
      <w:r w:rsidRPr="009A4C73">
        <w:rPr>
          <w:rFonts w:ascii="Times New Roman" w:hAnsi="Times New Roman"/>
          <w:i/>
          <w:sz w:val="22"/>
          <w:szCs w:val="22"/>
        </w:rPr>
        <w:t>Ese dedo meñique</w:t>
      </w:r>
      <w:r w:rsidRPr="009A4C73">
        <w:rPr>
          <w:rFonts w:ascii="Times New Roman" w:hAnsi="Times New Roman"/>
          <w:sz w:val="22"/>
          <w:szCs w:val="22"/>
        </w:rPr>
        <w:t>.</w:t>
      </w:r>
    </w:p>
    <w:p w:rsidR="00C27A04" w:rsidRPr="009A4C73" w:rsidRDefault="00C27A04" w:rsidP="00893CEB">
      <w:pPr>
        <w:pStyle w:val="Pregunta"/>
        <w:numPr>
          <w:ilvl w:val="0"/>
          <w:numId w:val="28"/>
        </w:numPr>
        <w:spacing w:after="0"/>
        <w:ind w:left="714" w:hanging="357"/>
        <w:rPr>
          <w:rFonts w:ascii="Times New Roman" w:hAnsi="Times New Roman"/>
          <w:sz w:val="22"/>
          <w:szCs w:val="22"/>
        </w:rPr>
      </w:pPr>
      <w:r w:rsidRPr="009A4C73">
        <w:rPr>
          <w:rFonts w:ascii="Times New Roman" w:hAnsi="Times New Roman"/>
          <w:sz w:val="22"/>
          <w:szCs w:val="22"/>
        </w:rPr>
        <w:t>Mauricio Guevara, asistente del área de Recursos Humanos, no aplica correctamente los conocimientos de Histori</w:t>
      </w:r>
      <w:r w:rsidR="00B85728">
        <w:rPr>
          <w:rFonts w:ascii="Times New Roman" w:hAnsi="Times New Roman"/>
          <w:sz w:val="22"/>
          <w:szCs w:val="22"/>
        </w:rPr>
        <w:t>a</w:t>
      </w:r>
      <w:r w:rsidRPr="009A4C73">
        <w:rPr>
          <w:rFonts w:ascii="Times New Roman" w:hAnsi="Times New Roman"/>
          <w:sz w:val="22"/>
          <w:szCs w:val="22"/>
        </w:rPr>
        <w:t xml:space="preserve"> Ética y Lengua y Literatura.</w:t>
      </w:r>
    </w:p>
    <w:p w:rsidR="00A063DE" w:rsidRPr="009A4C73" w:rsidRDefault="00A063DE" w:rsidP="00893CEB">
      <w:pPr>
        <w:pStyle w:val="Pregunta"/>
        <w:numPr>
          <w:ilvl w:val="0"/>
          <w:numId w:val="28"/>
        </w:numPr>
        <w:spacing w:after="0"/>
        <w:ind w:left="714" w:hanging="357"/>
        <w:rPr>
          <w:rFonts w:ascii="Times New Roman" w:hAnsi="Times New Roman"/>
          <w:sz w:val="22"/>
          <w:szCs w:val="22"/>
        </w:rPr>
      </w:pPr>
      <w:r w:rsidRPr="009A4C73">
        <w:rPr>
          <w:rFonts w:ascii="Times New Roman" w:hAnsi="Times New Roman"/>
          <w:sz w:val="22"/>
          <w:szCs w:val="22"/>
        </w:rPr>
        <w:t>Luciana Gómez, encargada del departamento de Logística, analizó las proformas de los dos siguientes proveedores de útiles de escritorio: Lápiz y Más Fácil y Rápido.</w:t>
      </w:r>
    </w:p>
    <w:bookmarkEnd w:id="2"/>
    <w:p w:rsidR="000F767E" w:rsidRPr="009A4C73" w:rsidRDefault="000F767E" w:rsidP="00400D4B">
      <w:pPr>
        <w:pStyle w:val="Prrafodelista1"/>
        <w:ind w:left="0"/>
        <w:jc w:val="both"/>
        <w:rPr>
          <w:sz w:val="22"/>
          <w:szCs w:val="22"/>
        </w:rPr>
      </w:pPr>
    </w:p>
    <w:p w:rsidR="000F767E" w:rsidRDefault="004B3DCB" w:rsidP="00400D4B">
      <w:pPr>
        <w:pStyle w:val="Prrafodelista1"/>
        <w:ind w:left="0"/>
        <w:jc w:val="both"/>
        <w:rPr>
          <w:i/>
          <w:sz w:val="22"/>
          <w:szCs w:val="22"/>
        </w:rPr>
      </w:pPr>
      <w:r w:rsidRPr="009A4C73">
        <w:rPr>
          <w:i/>
          <w:sz w:val="22"/>
          <w:szCs w:val="22"/>
        </w:rPr>
        <w:t>Ahora, con todo lo aprendido</w:t>
      </w:r>
      <w:r w:rsidR="005B5190" w:rsidRPr="009A4C73">
        <w:rPr>
          <w:i/>
          <w:sz w:val="22"/>
          <w:szCs w:val="22"/>
        </w:rPr>
        <w:t xml:space="preserve"> </w:t>
      </w:r>
      <w:r w:rsidR="002C600C" w:rsidRPr="009A4C73">
        <w:rPr>
          <w:i/>
          <w:sz w:val="22"/>
          <w:szCs w:val="22"/>
        </w:rPr>
        <w:t>acerca</w:t>
      </w:r>
      <w:r w:rsidR="005B5190" w:rsidRPr="009A4C73">
        <w:rPr>
          <w:i/>
          <w:sz w:val="22"/>
          <w:szCs w:val="22"/>
        </w:rPr>
        <w:t xml:space="preserve"> de la coma de enumeración</w:t>
      </w:r>
      <w:r w:rsidR="00C27A04" w:rsidRPr="009A4C73">
        <w:rPr>
          <w:i/>
          <w:sz w:val="22"/>
          <w:szCs w:val="22"/>
        </w:rPr>
        <w:t xml:space="preserve"> y el caso especial</w:t>
      </w:r>
      <w:r w:rsidRPr="009A4C73">
        <w:rPr>
          <w:i/>
          <w:sz w:val="22"/>
          <w:szCs w:val="22"/>
        </w:rPr>
        <w:t>, resuelve la siguiente</w:t>
      </w:r>
      <w:r w:rsidR="004849A4" w:rsidRPr="009A4C73">
        <w:rPr>
          <w:i/>
          <w:sz w:val="22"/>
          <w:szCs w:val="22"/>
        </w:rPr>
        <w:t xml:space="preserve"> </w:t>
      </w:r>
      <w:r w:rsidRPr="009A4C73">
        <w:rPr>
          <w:i/>
          <w:sz w:val="22"/>
          <w:szCs w:val="22"/>
        </w:rPr>
        <w:t>actividad.</w:t>
      </w:r>
    </w:p>
    <w:p w:rsidR="00341B1B" w:rsidRPr="009A4C73" w:rsidRDefault="00341B1B" w:rsidP="00400D4B">
      <w:pPr>
        <w:pStyle w:val="Prrafodelista1"/>
        <w:ind w:left="0"/>
        <w:jc w:val="both"/>
        <w:rPr>
          <w:i/>
          <w:sz w:val="22"/>
          <w:szCs w:val="22"/>
        </w:rPr>
      </w:pPr>
    </w:p>
    <w:p w:rsidR="00DD5534" w:rsidRDefault="00DD5534" w:rsidP="000E488A">
      <w:pPr>
        <w:rPr>
          <w:b/>
          <w:sz w:val="22"/>
          <w:szCs w:val="22"/>
        </w:rPr>
      </w:pPr>
    </w:p>
    <w:p w:rsidR="004849A4" w:rsidRPr="004849A4" w:rsidRDefault="004849A4" w:rsidP="000E488A">
      <w:pPr>
        <w:rPr>
          <w:b/>
          <w:sz w:val="22"/>
          <w:szCs w:val="22"/>
        </w:rPr>
      </w:pPr>
      <w:r w:rsidRPr="004849A4">
        <w:rPr>
          <w:b/>
          <w:sz w:val="22"/>
          <w:szCs w:val="22"/>
        </w:rPr>
        <w:lastRenderedPageBreak/>
        <w:t>Actividad</w:t>
      </w:r>
      <w:r w:rsidR="00933C64">
        <w:rPr>
          <w:b/>
          <w:sz w:val="22"/>
          <w:szCs w:val="22"/>
        </w:rPr>
        <w:t xml:space="preserve"> 3</w:t>
      </w:r>
    </w:p>
    <w:p w:rsidR="000E488A" w:rsidRPr="004849A4" w:rsidRDefault="000E488A" w:rsidP="000E488A">
      <w:pPr>
        <w:rPr>
          <w:b/>
          <w:sz w:val="22"/>
          <w:szCs w:val="22"/>
        </w:rPr>
      </w:pPr>
      <w:bookmarkStart w:id="3" w:name="_Hlk526583925"/>
      <w:r w:rsidRPr="004849A4">
        <w:rPr>
          <w:b/>
          <w:sz w:val="22"/>
          <w:szCs w:val="22"/>
        </w:rPr>
        <w:t xml:space="preserve">Coloca las comas </w:t>
      </w:r>
      <w:r w:rsidR="004849A4" w:rsidRPr="004849A4">
        <w:rPr>
          <w:b/>
          <w:sz w:val="22"/>
          <w:szCs w:val="22"/>
        </w:rPr>
        <w:t>de enumeración</w:t>
      </w:r>
      <w:r w:rsidRPr="004849A4">
        <w:rPr>
          <w:b/>
          <w:sz w:val="22"/>
          <w:szCs w:val="22"/>
        </w:rPr>
        <w:t xml:space="preserve"> que han sido omitidas en el siguiente párrafo.</w:t>
      </w:r>
    </w:p>
    <w:p w:rsidR="000E488A" w:rsidRPr="004849A4" w:rsidRDefault="000E488A" w:rsidP="000E488A">
      <w:pPr>
        <w:rPr>
          <w:b/>
          <w:sz w:val="22"/>
          <w:szCs w:val="22"/>
        </w:rPr>
      </w:pPr>
    </w:p>
    <w:p w:rsidR="000E488A" w:rsidRPr="004849A4" w:rsidRDefault="000E488A" w:rsidP="000E488A">
      <w:pPr>
        <w:jc w:val="both"/>
        <w:rPr>
          <w:sz w:val="22"/>
          <w:szCs w:val="22"/>
        </w:rPr>
      </w:pPr>
      <w:r w:rsidRPr="004849A4">
        <w:rPr>
          <w:sz w:val="22"/>
          <w:szCs w:val="22"/>
        </w:rPr>
        <w:t>El presidente de la Microsoft, Bill Gates, dio a conocer, en el 2007, diez requisitos para ser un buen gerente. El gerente de nuestra época debe escoger el campo de actividades con gran cuidado contratar con cautela y estar dispuesto a despedir gente crear un ambiente productivo definir lo que se considera como éxito y el modo de alcanzar los logros sentirse cómodo en la compañía y ser eficaz en comunicar sus ideas desarrollar e incrementar las cualidades de sus empleados fortalecer la moral de su personal asumir proyectos por su cuenta no adoptar dos veces la misma decisión e informar al personal a quién debe complacer. Gates manifiesta que la presente lista no es el único camino para alcanzar el éxito, mas considera que estas diez recomendaciones ayudarán a un gerente a mejorar su labor.</w:t>
      </w:r>
    </w:p>
    <w:bookmarkEnd w:id="3"/>
    <w:p w:rsidR="004B3DCB" w:rsidRDefault="004B3DCB" w:rsidP="009A4C73">
      <w:pPr>
        <w:pStyle w:val="Pregunta"/>
        <w:numPr>
          <w:ilvl w:val="0"/>
          <w:numId w:val="0"/>
        </w:num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4B3DCB" w:rsidRPr="00A326BC" w:rsidTr="00A326BC">
        <w:tc>
          <w:tcPr>
            <w:tcW w:w="8645" w:type="dxa"/>
            <w:shd w:val="clear" w:color="auto" w:fill="F2DBDB"/>
          </w:tcPr>
          <w:p w:rsidR="004B3DCB" w:rsidRPr="00A326BC" w:rsidRDefault="004B3DCB" w:rsidP="00A326BC">
            <w:pPr>
              <w:pStyle w:val="Prrafodelista1"/>
              <w:ind w:left="0"/>
              <w:jc w:val="both"/>
              <w:rPr>
                <w:b/>
              </w:rPr>
            </w:pPr>
            <w:r w:rsidRPr="00A326BC">
              <w:rPr>
                <w:b/>
              </w:rPr>
              <w:t>SÍNTESIS</w:t>
            </w:r>
          </w:p>
        </w:tc>
      </w:tr>
      <w:tr w:rsidR="004B3DCB" w:rsidRPr="00A326BC" w:rsidTr="00A326BC">
        <w:tc>
          <w:tcPr>
            <w:tcW w:w="8645" w:type="dxa"/>
            <w:shd w:val="clear" w:color="auto" w:fill="auto"/>
          </w:tcPr>
          <w:p w:rsidR="004B3DCB" w:rsidRPr="00A326BC" w:rsidRDefault="000F03DD" w:rsidP="00A326BC">
            <w:pPr>
              <w:jc w:val="both"/>
              <w:rPr>
                <w:sz w:val="22"/>
                <w:szCs w:val="22"/>
              </w:rPr>
            </w:pPr>
            <w:r w:rsidRPr="00A326BC">
              <w:rPr>
                <w:sz w:val="22"/>
                <w:szCs w:val="22"/>
              </w:rPr>
              <w:t>Se</w:t>
            </w:r>
            <w:r w:rsidR="004B3DCB" w:rsidRPr="00A326BC">
              <w:rPr>
                <w:sz w:val="22"/>
                <w:szCs w:val="22"/>
              </w:rPr>
              <w:t xml:space="preserve"> coloca coma para separ</w:t>
            </w:r>
            <w:r w:rsidRPr="00A326BC">
              <w:rPr>
                <w:sz w:val="22"/>
                <w:szCs w:val="22"/>
              </w:rPr>
              <w:t>ar los elementos en una enumeración</w:t>
            </w:r>
            <w:r w:rsidR="004B3DCB" w:rsidRPr="00A326BC">
              <w:rPr>
                <w:sz w:val="22"/>
                <w:szCs w:val="22"/>
              </w:rPr>
              <w:t>, excepto e</w:t>
            </w:r>
            <w:r w:rsidR="000E488A" w:rsidRPr="00A326BC">
              <w:rPr>
                <w:sz w:val="22"/>
                <w:szCs w:val="22"/>
              </w:rPr>
              <w:t>l último</w:t>
            </w:r>
            <w:r w:rsidRPr="00A326BC">
              <w:rPr>
                <w:sz w:val="22"/>
                <w:szCs w:val="22"/>
              </w:rPr>
              <w:t xml:space="preserve"> y el penúltimo</w:t>
            </w:r>
            <w:r w:rsidR="000E488A" w:rsidRPr="00A326BC">
              <w:rPr>
                <w:sz w:val="22"/>
                <w:szCs w:val="22"/>
              </w:rPr>
              <w:t>, que se separa</w:t>
            </w:r>
            <w:r w:rsidRPr="00A326BC">
              <w:rPr>
                <w:sz w:val="22"/>
                <w:szCs w:val="22"/>
              </w:rPr>
              <w:t>n</w:t>
            </w:r>
            <w:r w:rsidR="000E488A" w:rsidRPr="00A326BC">
              <w:rPr>
                <w:sz w:val="22"/>
                <w:szCs w:val="22"/>
              </w:rPr>
              <w:t xml:space="preserve"> con conjunción </w:t>
            </w:r>
            <w:r w:rsidR="000E488A" w:rsidRPr="00B85728">
              <w:rPr>
                <w:i/>
                <w:sz w:val="22"/>
                <w:szCs w:val="22"/>
              </w:rPr>
              <w:t>y</w:t>
            </w:r>
            <w:r w:rsidR="000E488A" w:rsidRPr="00B85728">
              <w:rPr>
                <w:sz w:val="22"/>
                <w:szCs w:val="22"/>
              </w:rPr>
              <w:t xml:space="preserve">, </w:t>
            </w:r>
            <w:r w:rsidR="000E488A" w:rsidRPr="00B85728">
              <w:rPr>
                <w:i/>
                <w:sz w:val="22"/>
                <w:szCs w:val="22"/>
              </w:rPr>
              <w:t>e</w:t>
            </w:r>
            <w:r w:rsidR="000E488A" w:rsidRPr="00B85728">
              <w:rPr>
                <w:sz w:val="22"/>
                <w:szCs w:val="22"/>
              </w:rPr>
              <w:t xml:space="preserve">, </w:t>
            </w:r>
            <w:r w:rsidR="000E488A" w:rsidRPr="00B85728">
              <w:rPr>
                <w:i/>
                <w:sz w:val="22"/>
                <w:szCs w:val="22"/>
              </w:rPr>
              <w:t>u</w:t>
            </w:r>
            <w:r w:rsidR="000E488A" w:rsidRPr="00B85728">
              <w:rPr>
                <w:sz w:val="22"/>
                <w:szCs w:val="22"/>
              </w:rPr>
              <w:t xml:space="preserve">, </w:t>
            </w:r>
            <w:r w:rsidR="000E488A" w:rsidRPr="00B85728">
              <w:rPr>
                <w:i/>
                <w:sz w:val="22"/>
                <w:szCs w:val="22"/>
              </w:rPr>
              <w:t>ni</w:t>
            </w:r>
            <w:r w:rsidR="000E488A" w:rsidRPr="00B85728">
              <w:rPr>
                <w:sz w:val="22"/>
                <w:szCs w:val="22"/>
              </w:rPr>
              <w:t>.</w:t>
            </w:r>
            <w:r w:rsidR="000E488A" w:rsidRPr="00A326BC">
              <w:rPr>
                <w:sz w:val="22"/>
                <w:szCs w:val="22"/>
              </w:rPr>
              <w:t xml:space="preserve"> Sin embargo, </w:t>
            </w:r>
            <w:r w:rsidRPr="00A326BC">
              <w:rPr>
                <w:sz w:val="22"/>
                <w:szCs w:val="22"/>
              </w:rPr>
              <w:t>si se ha utilizado la conjunción para unir elementos de distinta importancia, se colocará coma delante de la</w:t>
            </w:r>
            <w:r w:rsidRPr="00A326BC">
              <w:rPr>
                <w:i/>
                <w:sz w:val="22"/>
                <w:szCs w:val="22"/>
              </w:rPr>
              <w:t xml:space="preserve"> y</w:t>
            </w:r>
            <w:r w:rsidRPr="00A326BC">
              <w:rPr>
                <w:sz w:val="22"/>
                <w:szCs w:val="22"/>
              </w:rPr>
              <w:t xml:space="preserve"> de mayor jerarquía, es decir, la que une el último elemento de la enumeración.</w:t>
            </w:r>
          </w:p>
        </w:tc>
      </w:tr>
    </w:tbl>
    <w:p w:rsidR="004B3DCB" w:rsidRDefault="004B3DCB" w:rsidP="00400D4B">
      <w:pPr>
        <w:pStyle w:val="Prrafodelista1"/>
        <w:ind w:left="0"/>
        <w:jc w:val="both"/>
        <w:rPr>
          <w:b/>
        </w:rPr>
      </w:pPr>
    </w:p>
    <w:p w:rsidR="00027ACA" w:rsidRPr="009A4C73" w:rsidRDefault="00027ACA" w:rsidP="000F03DD">
      <w:pPr>
        <w:rPr>
          <w:b/>
          <w:sz w:val="22"/>
          <w:szCs w:val="22"/>
        </w:rPr>
      </w:pPr>
    </w:p>
    <w:p w:rsidR="00C56280" w:rsidRPr="00B85728" w:rsidRDefault="000F03DD" w:rsidP="00B85728">
      <w:pPr>
        <w:jc w:val="both"/>
        <w:rPr>
          <w:b/>
          <w:sz w:val="22"/>
          <w:szCs w:val="22"/>
        </w:rPr>
      </w:pPr>
      <w:r w:rsidRPr="00B85728">
        <w:rPr>
          <w:b/>
          <w:sz w:val="22"/>
          <w:szCs w:val="22"/>
        </w:rPr>
        <w:t xml:space="preserve">COMA </w:t>
      </w:r>
      <w:r w:rsidR="00967693" w:rsidRPr="00B85728">
        <w:rPr>
          <w:b/>
          <w:sz w:val="22"/>
          <w:szCs w:val="22"/>
        </w:rPr>
        <w:t>DE ELEMENTO EXPLICATIVO</w:t>
      </w:r>
    </w:p>
    <w:p w:rsidR="00C56280" w:rsidRPr="00B85728" w:rsidRDefault="00C56280" w:rsidP="00B85728">
      <w:pPr>
        <w:jc w:val="both"/>
        <w:rPr>
          <w:b/>
          <w:sz w:val="22"/>
          <w:szCs w:val="22"/>
        </w:rPr>
      </w:pPr>
      <w:r w:rsidRPr="00B85728">
        <w:rPr>
          <w:sz w:val="22"/>
          <w:szCs w:val="22"/>
        </w:rPr>
        <w:t>Se usa la coma para separar</w:t>
      </w:r>
      <w:r w:rsidR="000F03DD" w:rsidRPr="00B85728">
        <w:rPr>
          <w:sz w:val="22"/>
          <w:szCs w:val="22"/>
        </w:rPr>
        <w:t>, del resto de la oración,</w:t>
      </w:r>
      <w:r w:rsidRPr="00B85728">
        <w:rPr>
          <w:sz w:val="22"/>
          <w:szCs w:val="22"/>
        </w:rPr>
        <w:t xml:space="preserve"> </w:t>
      </w:r>
      <w:r w:rsidR="00027ACA" w:rsidRPr="00B85728">
        <w:rPr>
          <w:sz w:val="22"/>
          <w:szCs w:val="22"/>
        </w:rPr>
        <w:t>un elemento explicativo, es decir, aquel elemento que amplía información sobre una parte de la oración</w:t>
      </w:r>
      <w:r w:rsidRPr="00B85728">
        <w:rPr>
          <w:sz w:val="22"/>
          <w:szCs w:val="22"/>
        </w:rPr>
        <w:t>.</w:t>
      </w:r>
      <w:r w:rsidR="00FE4045" w:rsidRPr="00B85728">
        <w:rPr>
          <w:sz w:val="22"/>
          <w:szCs w:val="22"/>
        </w:rPr>
        <w:t xml:space="preserve"> </w:t>
      </w:r>
      <w:r w:rsidR="00FE4045" w:rsidRPr="00B85728">
        <w:rPr>
          <w:b/>
          <w:sz w:val="22"/>
          <w:szCs w:val="22"/>
        </w:rPr>
        <w:t xml:space="preserve">Si </w:t>
      </w:r>
      <w:r w:rsidR="000F03DD" w:rsidRPr="00B85728">
        <w:rPr>
          <w:b/>
          <w:sz w:val="22"/>
          <w:szCs w:val="22"/>
        </w:rPr>
        <w:t xml:space="preserve">este </w:t>
      </w:r>
      <w:r w:rsidR="00FE4045" w:rsidRPr="00B85728">
        <w:rPr>
          <w:b/>
          <w:sz w:val="22"/>
          <w:szCs w:val="22"/>
        </w:rPr>
        <w:t xml:space="preserve">se ubica </w:t>
      </w:r>
      <w:r w:rsidR="00C66582" w:rsidRPr="00B85728">
        <w:rPr>
          <w:b/>
          <w:sz w:val="22"/>
          <w:szCs w:val="22"/>
        </w:rPr>
        <w:t>al interior</w:t>
      </w:r>
      <w:r w:rsidR="00FE4045" w:rsidRPr="00B85728">
        <w:rPr>
          <w:b/>
          <w:sz w:val="22"/>
          <w:szCs w:val="22"/>
        </w:rPr>
        <w:t xml:space="preserve"> de la oración, va entre comas; si se encuentra al final, se le coloca una coma delante.</w:t>
      </w:r>
    </w:p>
    <w:p w:rsidR="00082C0D" w:rsidRPr="009A4C73" w:rsidRDefault="00082C0D" w:rsidP="00C56280">
      <w:pPr>
        <w:jc w:val="center"/>
        <w:rPr>
          <w:b/>
          <w:sz w:val="22"/>
          <w:szCs w:val="22"/>
        </w:rPr>
      </w:pPr>
    </w:p>
    <w:p w:rsidR="00082C0D" w:rsidRPr="009A4C73" w:rsidRDefault="000F03DD" w:rsidP="00082C0D">
      <w:pPr>
        <w:rPr>
          <w:b/>
          <w:sz w:val="22"/>
          <w:szCs w:val="22"/>
        </w:rPr>
      </w:pPr>
      <w:r w:rsidRPr="009A4C73">
        <w:rPr>
          <w:b/>
          <w:sz w:val="22"/>
          <w:szCs w:val="22"/>
        </w:rPr>
        <w:t>Ejemplos</w:t>
      </w:r>
    </w:p>
    <w:p w:rsidR="00082C0D" w:rsidRPr="009A4C73" w:rsidRDefault="00082C0D" w:rsidP="00082C0D">
      <w:pPr>
        <w:rPr>
          <w:b/>
          <w:sz w:val="22"/>
          <w:szCs w:val="22"/>
        </w:rPr>
      </w:pPr>
    </w:p>
    <w:p w:rsidR="00082C0D" w:rsidRPr="009A4C73" w:rsidRDefault="00082C0D" w:rsidP="00893CEB">
      <w:pPr>
        <w:numPr>
          <w:ilvl w:val="0"/>
          <w:numId w:val="25"/>
        </w:numPr>
        <w:spacing w:line="240" w:lineRule="auto"/>
        <w:jc w:val="both"/>
        <w:rPr>
          <w:b/>
          <w:sz w:val="22"/>
          <w:szCs w:val="22"/>
        </w:rPr>
      </w:pPr>
      <w:r w:rsidRPr="009A4C73">
        <w:rPr>
          <w:sz w:val="22"/>
          <w:szCs w:val="22"/>
        </w:rPr>
        <w:t>Graña y Montero</w:t>
      </w:r>
      <w:r w:rsidRPr="00B85728">
        <w:rPr>
          <w:b/>
          <w:sz w:val="22"/>
          <w:szCs w:val="22"/>
        </w:rPr>
        <w:t>,</w:t>
      </w:r>
      <w:r w:rsidRPr="009A4C73">
        <w:rPr>
          <w:sz w:val="22"/>
          <w:szCs w:val="22"/>
        </w:rPr>
        <w:t xml:space="preserve"> </w:t>
      </w:r>
      <w:r w:rsidRPr="009A4C73">
        <w:rPr>
          <w:sz w:val="22"/>
          <w:szCs w:val="22"/>
          <w:u w:val="single"/>
        </w:rPr>
        <w:t>inmobiliaria más antigua del Perú</w:t>
      </w:r>
      <w:r w:rsidRPr="00B85728">
        <w:rPr>
          <w:b/>
          <w:sz w:val="22"/>
          <w:szCs w:val="22"/>
        </w:rPr>
        <w:t>,</w:t>
      </w:r>
      <w:r w:rsidRPr="009A4C73">
        <w:rPr>
          <w:color w:val="FF0000"/>
          <w:sz w:val="22"/>
          <w:szCs w:val="22"/>
        </w:rPr>
        <w:t xml:space="preserve"> </w:t>
      </w:r>
      <w:r w:rsidRPr="009A4C73">
        <w:rPr>
          <w:sz w:val="22"/>
          <w:szCs w:val="22"/>
        </w:rPr>
        <w:t>asumió tres contratos con la minera Sociedad Punta de Lobos</w:t>
      </w:r>
      <w:r w:rsidRPr="009A4C73">
        <w:rPr>
          <w:b/>
          <w:sz w:val="22"/>
          <w:szCs w:val="22"/>
        </w:rPr>
        <w:t>.</w:t>
      </w:r>
    </w:p>
    <w:p w:rsidR="00082C0D" w:rsidRPr="009A4C73" w:rsidRDefault="00082C0D" w:rsidP="00893CEB">
      <w:pPr>
        <w:numPr>
          <w:ilvl w:val="0"/>
          <w:numId w:val="25"/>
        </w:numPr>
        <w:spacing w:line="240" w:lineRule="auto"/>
        <w:jc w:val="both"/>
        <w:rPr>
          <w:b/>
          <w:sz w:val="22"/>
          <w:szCs w:val="22"/>
        </w:rPr>
      </w:pPr>
      <w:r w:rsidRPr="009A4C73">
        <w:rPr>
          <w:sz w:val="22"/>
          <w:szCs w:val="22"/>
        </w:rPr>
        <w:t>No hubo aumento de sueldos este año</w:t>
      </w:r>
      <w:r w:rsidRPr="00B85728">
        <w:rPr>
          <w:b/>
          <w:sz w:val="22"/>
          <w:szCs w:val="22"/>
        </w:rPr>
        <w:t>,</w:t>
      </w:r>
      <w:r w:rsidRPr="009A4C73">
        <w:rPr>
          <w:sz w:val="22"/>
          <w:szCs w:val="22"/>
        </w:rPr>
        <w:t xml:space="preserve"> </w:t>
      </w:r>
      <w:r w:rsidRPr="009A4C73">
        <w:rPr>
          <w:sz w:val="22"/>
          <w:szCs w:val="22"/>
          <w:u w:val="single"/>
        </w:rPr>
        <w:t>lo que causó gran malestar entre los trabajadores</w:t>
      </w:r>
      <w:r w:rsidRPr="009A4C73">
        <w:rPr>
          <w:sz w:val="22"/>
          <w:szCs w:val="22"/>
        </w:rPr>
        <w:t>.</w:t>
      </w:r>
    </w:p>
    <w:p w:rsidR="000F03DD" w:rsidRPr="009A4C73" w:rsidRDefault="000F03DD" w:rsidP="00893CEB">
      <w:pPr>
        <w:numPr>
          <w:ilvl w:val="0"/>
          <w:numId w:val="25"/>
        </w:numPr>
        <w:spacing w:line="240" w:lineRule="auto"/>
        <w:jc w:val="both"/>
        <w:rPr>
          <w:b/>
          <w:sz w:val="22"/>
          <w:szCs w:val="22"/>
        </w:rPr>
      </w:pPr>
      <w:r w:rsidRPr="009A4C73">
        <w:rPr>
          <w:sz w:val="22"/>
          <w:szCs w:val="22"/>
        </w:rPr>
        <w:t>Se les dará instrucciones sencillas</w:t>
      </w:r>
      <w:r w:rsidRPr="00B85728">
        <w:rPr>
          <w:b/>
          <w:sz w:val="22"/>
          <w:szCs w:val="22"/>
        </w:rPr>
        <w:t>,</w:t>
      </w:r>
      <w:r w:rsidRPr="009A4C73">
        <w:rPr>
          <w:sz w:val="22"/>
          <w:szCs w:val="22"/>
        </w:rPr>
        <w:t xml:space="preserve"> </w:t>
      </w:r>
      <w:r w:rsidRPr="009A4C73">
        <w:rPr>
          <w:sz w:val="22"/>
          <w:szCs w:val="22"/>
          <w:u w:val="single"/>
        </w:rPr>
        <w:t>las cuales les permitirán manejar el POS de manera adecuada</w:t>
      </w:r>
      <w:r w:rsidRPr="009A4C73">
        <w:rPr>
          <w:sz w:val="22"/>
          <w:szCs w:val="22"/>
        </w:rPr>
        <w:t>.</w:t>
      </w:r>
    </w:p>
    <w:p w:rsidR="00082C0D" w:rsidRPr="009A4C73" w:rsidRDefault="00082C0D" w:rsidP="00893CEB">
      <w:pPr>
        <w:numPr>
          <w:ilvl w:val="0"/>
          <w:numId w:val="25"/>
        </w:numPr>
        <w:spacing w:line="240" w:lineRule="auto"/>
        <w:jc w:val="both"/>
        <w:rPr>
          <w:b/>
          <w:sz w:val="22"/>
          <w:szCs w:val="22"/>
        </w:rPr>
      </w:pPr>
      <w:r w:rsidRPr="009A4C73">
        <w:rPr>
          <w:sz w:val="22"/>
          <w:szCs w:val="22"/>
        </w:rPr>
        <w:t>Manolo Garrido</w:t>
      </w:r>
      <w:r w:rsidRPr="00B85728">
        <w:rPr>
          <w:b/>
          <w:sz w:val="22"/>
          <w:szCs w:val="22"/>
        </w:rPr>
        <w:t>,</w:t>
      </w:r>
      <w:r w:rsidRPr="009A4C73">
        <w:rPr>
          <w:sz w:val="22"/>
          <w:szCs w:val="22"/>
        </w:rPr>
        <w:t xml:space="preserve"> </w:t>
      </w:r>
      <w:r w:rsidRPr="009A4C73">
        <w:rPr>
          <w:sz w:val="22"/>
          <w:szCs w:val="22"/>
          <w:u w:val="single"/>
        </w:rPr>
        <w:t>quien es gerente general de Refinería Andina S.A.</w:t>
      </w:r>
      <w:r w:rsidRPr="00B85728">
        <w:rPr>
          <w:b/>
          <w:sz w:val="22"/>
          <w:szCs w:val="22"/>
        </w:rPr>
        <w:t>,</w:t>
      </w:r>
      <w:r w:rsidRPr="009A4C73">
        <w:rPr>
          <w:sz w:val="22"/>
          <w:szCs w:val="22"/>
        </w:rPr>
        <w:t xml:space="preserve"> gestiona nuevos programas de Responsabilidad Social Empresarial.</w:t>
      </w:r>
    </w:p>
    <w:p w:rsidR="000F03DD" w:rsidRPr="009A4C73" w:rsidRDefault="000F03DD" w:rsidP="00893CEB">
      <w:pPr>
        <w:numPr>
          <w:ilvl w:val="0"/>
          <w:numId w:val="25"/>
        </w:numPr>
        <w:spacing w:line="240" w:lineRule="auto"/>
        <w:jc w:val="both"/>
        <w:rPr>
          <w:b/>
          <w:sz w:val="22"/>
          <w:szCs w:val="22"/>
        </w:rPr>
      </w:pPr>
      <w:r w:rsidRPr="009A4C73">
        <w:rPr>
          <w:sz w:val="22"/>
          <w:szCs w:val="22"/>
        </w:rPr>
        <w:t>Solo el 20% de artesanos arequipeños exporta sus productos a otros países</w:t>
      </w:r>
      <w:r w:rsidRPr="00B85728">
        <w:rPr>
          <w:b/>
          <w:sz w:val="22"/>
          <w:szCs w:val="22"/>
        </w:rPr>
        <w:t>,</w:t>
      </w:r>
      <w:r w:rsidRPr="009A4C73">
        <w:rPr>
          <w:sz w:val="22"/>
          <w:szCs w:val="22"/>
        </w:rPr>
        <w:t xml:space="preserve"> </w:t>
      </w:r>
      <w:r w:rsidRPr="009A4C73">
        <w:rPr>
          <w:sz w:val="22"/>
          <w:szCs w:val="22"/>
          <w:u w:val="single"/>
        </w:rPr>
        <w:t>lo cual genera ganancia</w:t>
      </w:r>
      <w:r w:rsidR="00C66582" w:rsidRPr="009A4C73">
        <w:rPr>
          <w:sz w:val="22"/>
          <w:szCs w:val="22"/>
          <w:u w:val="single"/>
        </w:rPr>
        <w:t>s de aproximadamente S/. 500 000</w:t>
      </w:r>
      <w:r w:rsidRPr="009A4C73">
        <w:rPr>
          <w:sz w:val="22"/>
          <w:szCs w:val="22"/>
          <w:u w:val="single"/>
        </w:rPr>
        <w:t xml:space="preserve"> al año</w:t>
      </w:r>
      <w:r w:rsidRPr="009A4C73">
        <w:rPr>
          <w:sz w:val="22"/>
          <w:szCs w:val="22"/>
        </w:rPr>
        <w:t>.</w:t>
      </w:r>
    </w:p>
    <w:p w:rsidR="00885C7F" w:rsidRPr="009A4C73" w:rsidRDefault="00885C7F" w:rsidP="00893CEB">
      <w:pPr>
        <w:spacing w:line="240" w:lineRule="auto"/>
        <w:ind w:left="360"/>
        <w:rPr>
          <w:sz w:val="22"/>
          <w:szCs w:val="22"/>
        </w:rPr>
      </w:pPr>
    </w:p>
    <w:p w:rsidR="00893CEB" w:rsidRPr="009A4C73" w:rsidRDefault="00893CEB" w:rsidP="009A4C73">
      <w:pPr>
        <w:rPr>
          <w:b/>
          <w:sz w:val="22"/>
          <w:szCs w:val="22"/>
        </w:rPr>
      </w:pPr>
    </w:p>
    <w:p w:rsidR="000F03DD" w:rsidRPr="009A4C73" w:rsidRDefault="000F03DD" w:rsidP="000F03DD">
      <w:pPr>
        <w:ind w:left="360" w:hanging="360"/>
        <w:rPr>
          <w:b/>
          <w:sz w:val="22"/>
          <w:szCs w:val="22"/>
        </w:rPr>
      </w:pPr>
      <w:r w:rsidRPr="009A4C73">
        <w:rPr>
          <w:b/>
          <w:sz w:val="22"/>
          <w:szCs w:val="22"/>
        </w:rPr>
        <w:t>Actividad</w:t>
      </w:r>
      <w:r w:rsidR="00933C64">
        <w:rPr>
          <w:b/>
          <w:sz w:val="22"/>
          <w:szCs w:val="22"/>
        </w:rPr>
        <w:t xml:space="preserve"> 4</w:t>
      </w:r>
    </w:p>
    <w:p w:rsidR="000F03DD" w:rsidRPr="009A4C73" w:rsidRDefault="000F03DD" w:rsidP="000F03DD">
      <w:pPr>
        <w:ind w:left="360" w:hanging="360"/>
        <w:rPr>
          <w:b/>
          <w:sz w:val="22"/>
          <w:szCs w:val="22"/>
        </w:rPr>
      </w:pPr>
      <w:bookmarkStart w:id="4" w:name="_Hlk526583911"/>
      <w:r w:rsidRPr="009A4C73">
        <w:rPr>
          <w:b/>
          <w:sz w:val="22"/>
          <w:szCs w:val="22"/>
        </w:rPr>
        <w:t xml:space="preserve">Coloque la coma </w:t>
      </w:r>
      <w:r w:rsidR="00967693" w:rsidRPr="009A4C73">
        <w:rPr>
          <w:b/>
          <w:sz w:val="22"/>
          <w:szCs w:val="22"/>
        </w:rPr>
        <w:t>de elemento explicativo</w:t>
      </w:r>
      <w:r w:rsidRPr="009A4C73">
        <w:rPr>
          <w:b/>
          <w:sz w:val="22"/>
          <w:szCs w:val="22"/>
        </w:rPr>
        <w:t xml:space="preserve"> en las siguientes oraciones.</w:t>
      </w:r>
    </w:p>
    <w:p w:rsidR="000F03DD" w:rsidRPr="009A4C73" w:rsidRDefault="000F03DD" w:rsidP="000F03DD">
      <w:pPr>
        <w:ind w:left="360" w:hanging="360"/>
        <w:rPr>
          <w:b/>
          <w:sz w:val="22"/>
          <w:szCs w:val="22"/>
        </w:rPr>
      </w:pPr>
    </w:p>
    <w:p w:rsidR="000F03DD" w:rsidRPr="009A4C73" w:rsidRDefault="000F03DD" w:rsidP="00893CEB">
      <w:pPr>
        <w:pStyle w:val="Prrafodelista1"/>
        <w:numPr>
          <w:ilvl w:val="0"/>
          <w:numId w:val="26"/>
        </w:numPr>
        <w:spacing w:line="240" w:lineRule="auto"/>
        <w:ind w:left="499" w:hanging="357"/>
        <w:jc w:val="both"/>
        <w:rPr>
          <w:sz w:val="22"/>
          <w:szCs w:val="22"/>
        </w:rPr>
      </w:pPr>
      <w:r w:rsidRPr="009A4C73">
        <w:rPr>
          <w:sz w:val="22"/>
          <w:szCs w:val="22"/>
        </w:rPr>
        <w:t xml:space="preserve">Starbucks empresa que abrió su primera tienda en </w:t>
      </w:r>
      <w:proofErr w:type="spellStart"/>
      <w:r w:rsidRPr="009A4C73">
        <w:rPr>
          <w:sz w:val="22"/>
          <w:szCs w:val="22"/>
        </w:rPr>
        <w:t>Seattle´s</w:t>
      </w:r>
      <w:proofErr w:type="spellEnd"/>
      <w:r w:rsidRPr="009A4C73">
        <w:rPr>
          <w:sz w:val="22"/>
          <w:szCs w:val="22"/>
        </w:rPr>
        <w:t xml:space="preserve"> Pike Place </w:t>
      </w:r>
      <w:proofErr w:type="spellStart"/>
      <w:r w:rsidRPr="009A4C73">
        <w:rPr>
          <w:sz w:val="22"/>
          <w:szCs w:val="22"/>
        </w:rPr>
        <w:t>Market</w:t>
      </w:r>
      <w:proofErr w:type="spellEnd"/>
      <w:r w:rsidRPr="009A4C73">
        <w:rPr>
          <w:sz w:val="22"/>
          <w:szCs w:val="22"/>
        </w:rPr>
        <w:t xml:space="preserve"> tiene la misión de inspirar y alimentar el espíritu humano taza a taza.</w:t>
      </w:r>
    </w:p>
    <w:p w:rsidR="000F03DD" w:rsidRPr="009A4C73" w:rsidRDefault="000F03DD" w:rsidP="00893CEB">
      <w:pPr>
        <w:pStyle w:val="Prrafodelista1"/>
        <w:numPr>
          <w:ilvl w:val="0"/>
          <w:numId w:val="26"/>
        </w:numPr>
        <w:spacing w:line="240" w:lineRule="auto"/>
        <w:ind w:left="499" w:hanging="357"/>
        <w:jc w:val="both"/>
        <w:rPr>
          <w:sz w:val="22"/>
          <w:szCs w:val="22"/>
        </w:rPr>
      </w:pPr>
      <w:r w:rsidRPr="009A4C73">
        <w:rPr>
          <w:sz w:val="22"/>
          <w:szCs w:val="22"/>
        </w:rPr>
        <w:t xml:space="preserve">La producción de alpaca se ve frecuentemente afectada por la presencia de </w:t>
      </w:r>
      <w:proofErr w:type="spellStart"/>
      <w:r w:rsidRPr="009A4C73">
        <w:rPr>
          <w:i/>
          <w:sz w:val="22"/>
          <w:szCs w:val="22"/>
        </w:rPr>
        <w:t>sarcocystis</w:t>
      </w:r>
      <w:proofErr w:type="spellEnd"/>
      <w:r w:rsidRPr="009A4C73">
        <w:rPr>
          <w:sz w:val="22"/>
          <w:szCs w:val="22"/>
        </w:rPr>
        <w:t xml:space="preserve"> el cual ocasiona pérdidas económicas por la disminución de carne y de fibra.</w:t>
      </w:r>
    </w:p>
    <w:p w:rsidR="000F03DD" w:rsidRPr="009A4C73" w:rsidRDefault="000F03DD" w:rsidP="00893CEB">
      <w:pPr>
        <w:pStyle w:val="Prrafodelista1"/>
        <w:numPr>
          <w:ilvl w:val="0"/>
          <w:numId w:val="26"/>
        </w:numPr>
        <w:spacing w:line="240" w:lineRule="auto"/>
        <w:ind w:left="499" w:hanging="357"/>
        <w:jc w:val="both"/>
        <w:rPr>
          <w:sz w:val="22"/>
          <w:szCs w:val="22"/>
        </w:rPr>
      </w:pPr>
      <w:r w:rsidRPr="009A4C73">
        <w:rPr>
          <w:sz w:val="22"/>
          <w:szCs w:val="22"/>
        </w:rPr>
        <w:t>Fernando García, Rosario Leguía y Gerónimo Suárez quienes iniciaron un nuevo proyecto empresarial sobre un programa de calidad empresarial llegarán a Argentina mañana</w:t>
      </w:r>
    </w:p>
    <w:p w:rsidR="000F03DD" w:rsidRPr="000F03DD" w:rsidRDefault="000F03DD" w:rsidP="00893CEB">
      <w:pPr>
        <w:pStyle w:val="Prrafodelista1"/>
        <w:numPr>
          <w:ilvl w:val="0"/>
          <w:numId w:val="26"/>
        </w:numPr>
        <w:spacing w:line="240" w:lineRule="auto"/>
        <w:ind w:left="499" w:hanging="357"/>
        <w:jc w:val="both"/>
        <w:rPr>
          <w:sz w:val="22"/>
          <w:szCs w:val="22"/>
        </w:rPr>
      </w:pPr>
      <w:r w:rsidRPr="000F03DD">
        <w:rPr>
          <w:sz w:val="22"/>
          <w:szCs w:val="22"/>
        </w:rPr>
        <w:t>El Grupo Gloria conglomerado industrial de capitales peruanos con negocios presentes en Perú compró la empresa Cemento Sur S. A.</w:t>
      </w:r>
    </w:p>
    <w:p w:rsidR="000F03DD" w:rsidRPr="000F03DD" w:rsidRDefault="000F03DD" w:rsidP="00893CEB">
      <w:pPr>
        <w:pStyle w:val="Prrafodelista1"/>
        <w:numPr>
          <w:ilvl w:val="0"/>
          <w:numId w:val="26"/>
        </w:numPr>
        <w:spacing w:line="240" w:lineRule="auto"/>
        <w:ind w:left="499" w:hanging="357"/>
        <w:jc w:val="both"/>
        <w:rPr>
          <w:sz w:val="22"/>
          <w:szCs w:val="22"/>
        </w:rPr>
      </w:pPr>
      <w:r w:rsidRPr="000F03DD">
        <w:rPr>
          <w:sz w:val="22"/>
          <w:szCs w:val="22"/>
        </w:rPr>
        <w:lastRenderedPageBreak/>
        <w:t>Una de las organizaciones que atrae a más jóvenes estudiantes en Lima es Adecco Perú Servicios Temporales S.A. empresa certificada con ISO 9001.</w:t>
      </w:r>
    </w:p>
    <w:bookmarkEnd w:id="4"/>
    <w:p w:rsidR="000F03DD" w:rsidRPr="000F03DD" w:rsidRDefault="000F03DD" w:rsidP="000F03DD">
      <w:pPr>
        <w:pStyle w:val="Prrafodelista1"/>
        <w:ind w:left="502"/>
        <w:jc w:val="both"/>
      </w:pPr>
    </w:p>
    <w:p w:rsidR="000F03DD" w:rsidRDefault="000F03DD" w:rsidP="00885C7F">
      <w:pPr>
        <w:ind w:left="360"/>
      </w:pPr>
    </w:p>
    <w:p w:rsidR="00082C0D" w:rsidRPr="00967693" w:rsidRDefault="00082C0D" w:rsidP="00082C0D">
      <w:pPr>
        <w:rPr>
          <w:b/>
          <w:sz w:val="22"/>
          <w:szCs w:val="22"/>
        </w:rPr>
      </w:pPr>
      <w:r w:rsidRPr="00967693">
        <w:rPr>
          <w:b/>
          <w:sz w:val="22"/>
          <w:szCs w:val="22"/>
        </w:rPr>
        <w:t>Error común</w:t>
      </w:r>
    </w:p>
    <w:p w:rsidR="009523F7" w:rsidRPr="00A57B1E" w:rsidRDefault="009523F7" w:rsidP="00082C0D">
      <w:pPr>
        <w:rPr>
          <w:b/>
          <w:sz w:val="22"/>
          <w:szCs w:val="22"/>
        </w:rPr>
      </w:pPr>
    </w:p>
    <w:p w:rsidR="009523F7" w:rsidRPr="00A57B1E" w:rsidRDefault="00CE00E7" w:rsidP="00A647A9">
      <w:pPr>
        <w:ind w:left="567" w:hanging="283"/>
        <w:jc w:val="both"/>
        <w:rPr>
          <w:sz w:val="22"/>
          <w:szCs w:val="22"/>
        </w:rPr>
      </w:pPr>
      <w:r w:rsidRPr="00A57B1E">
        <w:rPr>
          <w:noProof/>
          <w:sz w:val="22"/>
          <w:szCs w:val="22"/>
          <w:lang w:eastAsia="es-PE"/>
        </w:rPr>
        <w:drawing>
          <wp:inline distT="0" distB="0" distL="0" distR="0">
            <wp:extent cx="114300" cy="133350"/>
            <wp:effectExtent l="0" t="0" r="0" b="0"/>
            <wp:docPr id="4" name="Imagen 4" descr="Marca de incorr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ca de incorre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927C7D">
        <w:rPr>
          <w:sz w:val="22"/>
          <w:szCs w:val="22"/>
        </w:rPr>
        <w:t xml:space="preserve"> </w:t>
      </w:r>
      <w:r w:rsidR="009523F7" w:rsidRPr="00A57B1E">
        <w:rPr>
          <w:sz w:val="22"/>
          <w:szCs w:val="22"/>
          <w:u w:val="single"/>
        </w:rPr>
        <w:t>Los alumnos que habían diseñado el proyecto de poleas</w:t>
      </w:r>
      <w:r w:rsidR="009523F7" w:rsidRPr="00A57B1E">
        <w:rPr>
          <w:b/>
          <w:sz w:val="22"/>
          <w:szCs w:val="22"/>
        </w:rPr>
        <w:t>,</w:t>
      </w:r>
      <w:r w:rsidR="009523F7" w:rsidRPr="00A57B1E">
        <w:rPr>
          <w:sz w:val="22"/>
          <w:szCs w:val="22"/>
        </w:rPr>
        <w:t xml:space="preserve"> aprobaron el examen del curso. (Cuando el sujeto es </w:t>
      </w:r>
      <w:r w:rsidR="004C24D0">
        <w:rPr>
          <w:sz w:val="22"/>
          <w:szCs w:val="22"/>
        </w:rPr>
        <w:t>“</w:t>
      </w:r>
      <w:r w:rsidR="009523F7" w:rsidRPr="00A57B1E">
        <w:rPr>
          <w:sz w:val="22"/>
          <w:szCs w:val="22"/>
        </w:rPr>
        <w:t xml:space="preserve">Los alumnos que habían </w:t>
      </w:r>
      <w:r w:rsidR="00A647A9" w:rsidRPr="00A57B1E">
        <w:rPr>
          <w:sz w:val="22"/>
          <w:szCs w:val="22"/>
        </w:rPr>
        <w:t xml:space="preserve">diseñado el </w:t>
      </w:r>
      <w:r w:rsidR="005F46AA" w:rsidRPr="00A57B1E">
        <w:rPr>
          <w:sz w:val="22"/>
          <w:szCs w:val="22"/>
        </w:rPr>
        <w:t>proyecto de poleas</w:t>
      </w:r>
      <w:r w:rsidR="004C24D0">
        <w:rPr>
          <w:sz w:val="22"/>
          <w:szCs w:val="22"/>
        </w:rPr>
        <w:t>”</w:t>
      </w:r>
      <w:r w:rsidR="005F46AA" w:rsidRPr="00A57B1E">
        <w:rPr>
          <w:sz w:val="22"/>
          <w:szCs w:val="22"/>
        </w:rPr>
        <w:t>)</w:t>
      </w:r>
    </w:p>
    <w:p w:rsidR="00082C0D" w:rsidRDefault="00B34DC2" w:rsidP="00A647A9">
      <w:r>
        <w:rPr>
          <w:noProof/>
          <w:lang w:eastAsia="es-PE"/>
        </w:rPr>
        <mc:AlternateContent>
          <mc:Choice Requires="wps">
            <w:drawing>
              <wp:anchor distT="0" distB="0" distL="114300" distR="114300" simplePos="0" relativeHeight="251655680" behindDoc="0" locked="0" layoutInCell="1" allowOverlap="1" wp14:anchorId="6FCB70B8" wp14:editId="6AB03987">
                <wp:simplePos x="0" y="0"/>
                <wp:positionH relativeFrom="margin">
                  <wp:align>right</wp:align>
                </wp:positionH>
                <wp:positionV relativeFrom="paragraph">
                  <wp:posOffset>208280</wp:posOffset>
                </wp:positionV>
                <wp:extent cx="5400675" cy="730250"/>
                <wp:effectExtent l="0" t="0" r="47625" b="5080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730250"/>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9A4C73" w:rsidRPr="00A57B1E" w:rsidRDefault="00A326BC" w:rsidP="009A4C73">
                            <w:pPr>
                              <w:jc w:val="center"/>
                              <w:rPr>
                                <w:b/>
                                <w:smallCaps/>
                                <w:sz w:val="22"/>
                                <w:szCs w:val="22"/>
                              </w:rPr>
                            </w:pPr>
                            <w:r w:rsidRPr="00A57B1E">
                              <w:rPr>
                                <w:b/>
                                <w:smallCaps/>
                                <w:sz w:val="22"/>
                                <w:szCs w:val="22"/>
                              </w:rPr>
                              <w:t>Un error frecuente consiste en no delimitar correctamente el elemento explicativo y colocar coma entre el sujeto y el predicado</w:t>
                            </w:r>
                            <w:r w:rsidR="00A647A9" w:rsidRPr="00A57B1E">
                              <w:rPr>
                                <w:b/>
                                <w:smallCaps/>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CB70B8" id="_x0000_s1028" type="#_x0000_t202" style="position:absolute;margin-left:374.05pt;margin-top:16.4pt;width:425.25pt;height:57.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" strokeweight="1pt">
                <v:shadow on="t" color="#7f7f7f" opacity=".5" offset="1pt"/>
                <v:textbox>
                  <w:txbxContent>
                    <w:p w:rsidR="009A4C73" w:rsidRPr="00A57B1E" w:rsidRDefault="00A326BC" w:rsidP="009A4C73">
                      <w:pPr>
                        <w:jc w:val="center"/>
                        <w:rPr>
                          <w:b/>
                          <w:smallCaps/>
                          <w:sz w:val="22"/>
                          <w:szCs w:val="22"/>
                        </w:rPr>
                      </w:pPr>
                      <w:r w:rsidRPr="00A57B1E">
                        <w:rPr>
                          <w:b/>
                          <w:smallCaps/>
                          <w:sz w:val="22"/>
                          <w:szCs w:val="22"/>
                        </w:rPr>
                        <w:t>Un error frecuente consiste en no delimitar correctamente el elemento explicativo y colocar coma entre el sujeto y el predicado</w:t>
                      </w:r>
                      <w:r w:rsidR="00A647A9" w:rsidRPr="00A57B1E">
                        <w:rPr>
                          <w:b/>
                          <w:smallCaps/>
                          <w:sz w:val="22"/>
                          <w:szCs w:val="22"/>
                        </w:rPr>
                        <w:t>.</w:t>
                      </w:r>
                    </w:p>
                  </w:txbxContent>
                </v:textbox>
                <w10:wrap anchorx="margin"/>
              </v:shape>
            </w:pict>
          </mc:Fallback>
        </mc:AlternateContent>
      </w:r>
    </w:p>
    <w:p w:rsidR="00082C0D" w:rsidRDefault="00082C0D" w:rsidP="00082C0D"/>
    <w:p w:rsidR="00082C0D" w:rsidRPr="00082C0D" w:rsidRDefault="00B34DC2" w:rsidP="00082C0D">
      <w:pPr>
        <w:ind w:left="720"/>
        <w:rPr>
          <w:b/>
        </w:rPr>
      </w:pPr>
      <w:r>
        <w:rPr>
          <w:noProof/>
          <w:lang w:eastAsia="es-PE"/>
        </w:rPr>
        <w:drawing>
          <wp:anchor distT="0" distB="0" distL="114300" distR="114300" simplePos="0" relativeHeight="251656704" behindDoc="0" locked="0" layoutInCell="1" allowOverlap="1" wp14:anchorId="0EC25CB1" wp14:editId="516A9C43">
            <wp:simplePos x="0" y="0"/>
            <wp:positionH relativeFrom="margin">
              <wp:align>left</wp:align>
            </wp:positionH>
            <wp:positionV relativeFrom="paragraph">
              <wp:posOffset>5080</wp:posOffset>
            </wp:positionV>
            <wp:extent cx="534670" cy="438150"/>
            <wp:effectExtent l="0" t="0" r="0" b="0"/>
            <wp:wrapSquare wrapText="bothSides"/>
            <wp:docPr id="12" name="il_fi" descr="http://undermywing.files.wordpress.com/2008/10/peli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ndermywing.files.wordpress.com/2008/10/peligro.jpg"/>
                    <pic:cNvPicPr>
                      <a:picLocks noChangeAspect="1" noChangeArrowheads="1"/>
                    </pic:cNvPicPr>
                  </pic:nvPicPr>
                  <pic:blipFill>
                    <a:blip r:embed="rId13" r:link="rId12" cstate="print">
                      <a:extLst>
                        <a:ext uri="{28A0092B-C50C-407E-A947-70E740481C1C}">
                          <a14:useLocalDpi xmlns:a14="http://schemas.microsoft.com/office/drawing/2010/main" val="0"/>
                        </a:ext>
                      </a:extLst>
                    </a:blip>
                    <a:srcRect/>
                    <a:stretch>
                      <a:fillRect/>
                    </a:stretch>
                  </pic:blipFill>
                  <pic:spPr bwMode="auto">
                    <a:xfrm>
                      <a:off x="0" y="0"/>
                      <a:ext cx="53467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C0D" w:rsidRDefault="00082C0D" w:rsidP="00082C0D">
      <w:pPr>
        <w:rPr>
          <w:b/>
        </w:rPr>
      </w:pPr>
    </w:p>
    <w:p w:rsidR="00082C0D" w:rsidRDefault="00082C0D" w:rsidP="00082C0D">
      <w:pPr>
        <w:rPr>
          <w:b/>
        </w:rPr>
      </w:pPr>
    </w:p>
    <w:p w:rsidR="00967693" w:rsidRDefault="00967693" w:rsidP="00967693">
      <w:pPr>
        <w:pStyle w:val="Prrafodelista1"/>
        <w:ind w:left="0" w:hanging="142"/>
        <w:jc w:val="both"/>
        <w:rPr>
          <w:sz w:val="22"/>
          <w:szCs w:val="22"/>
        </w:rPr>
      </w:pPr>
    </w:p>
    <w:p w:rsidR="00A647A9" w:rsidRDefault="00A647A9" w:rsidP="00967693">
      <w:pPr>
        <w:pStyle w:val="Prrafodelista1"/>
        <w:ind w:left="0" w:hanging="142"/>
        <w:jc w:val="both"/>
        <w:rPr>
          <w:sz w:val="22"/>
          <w:szCs w:val="22"/>
        </w:rPr>
      </w:pPr>
    </w:p>
    <w:p w:rsidR="00BB6597" w:rsidRPr="00A647A9" w:rsidRDefault="00BB6597" w:rsidP="00967693">
      <w:pPr>
        <w:pStyle w:val="Prrafodelista1"/>
        <w:ind w:left="0" w:hanging="142"/>
        <w:jc w:val="both"/>
        <w:rPr>
          <w:i/>
          <w:sz w:val="22"/>
          <w:szCs w:val="22"/>
        </w:rPr>
      </w:pPr>
      <w:r w:rsidRPr="00A647A9">
        <w:rPr>
          <w:i/>
          <w:sz w:val="22"/>
          <w:szCs w:val="22"/>
        </w:rPr>
        <w:t>Ahora, con todo lo aprendido</w:t>
      </w:r>
      <w:r w:rsidR="00967693" w:rsidRPr="00A647A9">
        <w:rPr>
          <w:i/>
          <w:sz w:val="22"/>
          <w:szCs w:val="22"/>
        </w:rPr>
        <w:t xml:space="preserve"> </w:t>
      </w:r>
      <w:r w:rsidR="00A647A9" w:rsidRPr="00A647A9">
        <w:rPr>
          <w:i/>
          <w:sz w:val="22"/>
          <w:szCs w:val="22"/>
        </w:rPr>
        <w:t>acerca</w:t>
      </w:r>
      <w:r w:rsidR="00967693" w:rsidRPr="00A647A9">
        <w:rPr>
          <w:i/>
          <w:sz w:val="22"/>
          <w:szCs w:val="22"/>
        </w:rPr>
        <w:t xml:space="preserve"> de la coma explicativa</w:t>
      </w:r>
      <w:r w:rsidRPr="00A647A9">
        <w:rPr>
          <w:i/>
          <w:sz w:val="22"/>
          <w:szCs w:val="22"/>
        </w:rPr>
        <w:t>, resuelve las siguientes actividades.</w:t>
      </w:r>
    </w:p>
    <w:p w:rsidR="00082C0D" w:rsidRPr="00082C0D" w:rsidRDefault="00082C0D" w:rsidP="00082C0D">
      <w:pPr>
        <w:rPr>
          <w:b/>
        </w:rPr>
      </w:pPr>
    </w:p>
    <w:p w:rsidR="00BB6597" w:rsidRPr="00967693" w:rsidRDefault="00BB6597" w:rsidP="00A647A9">
      <w:pPr>
        <w:pStyle w:val="Prrafodelista1"/>
        <w:ind w:left="0" w:hanging="142"/>
        <w:jc w:val="both"/>
        <w:rPr>
          <w:b/>
          <w:sz w:val="22"/>
          <w:szCs w:val="22"/>
        </w:rPr>
      </w:pPr>
      <w:r w:rsidRPr="00967693">
        <w:rPr>
          <w:b/>
          <w:sz w:val="22"/>
          <w:szCs w:val="22"/>
        </w:rPr>
        <w:t>Actividad</w:t>
      </w:r>
      <w:r w:rsidR="00967693">
        <w:rPr>
          <w:b/>
          <w:sz w:val="22"/>
          <w:szCs w:val="22"/>
        </w:rPr>
        <w:t xml:space="preserve"> </w:t>
      </w:r>
      <w:r w:rsidR="00933C64">
        <w:rPr>
          <w:b/>
          <w:sz w:val="22"/>
          <w:szCs w:val="22"/>
        </w:rPr>
        <w:t>5</w:t>
      </w:r>
    </w:p>
    <w:p w:rsidR="00BB6597" w:rsidRPr="00967693" w:rsidRDefault="00BB6597" w:rsidP="00967693">
      <w:pPr>
        <w:pStyle w:val="Prrafodelista1"/>
        <w:ind w:left="-142"/>
        <w:jc w:val="both"/>
        <w:rPr>
          <w:b/>
          <w:sz w:val="22"/>
          <w:szCs w:val="22"/>
        </w:rPr>
      </w:pPr>
      <w:r w:rsidRPr="00967693">
        <w:rPr>
          <w:b/>
          <w:sz w:val="22"/>
          <w:szCs w:val="22"/>
        </w:rPr>
        <w:t>En el siguiente párrafo, coloca comas del elemento explicativo.</w:t>
      </w:r>
    </w:p>
    <w:p w:rsidR="00BB6597" w:rsidRPr="00967693" w:rsidRDefault="00BB6597" w:rsidP="00967693">
      <w:pPr>
        <w:pStyle w:val="Prrafodelista1"/>
        <w:ind w:left="-142"/>
        <w:jc w:val="both"/>
        <w:rPr>
          <w:b/>
          <w:sz w:val="22"/>
          <w:szCs w:val="22"/>
        </w:rPr>
      </w:pPr>
    </w:p>
    <w:p w:rsidR="00BB6597" w:rsidRPr="00967693" w:rsidRDefault="00BB6597" w:rsidP="00967693">
      <w:pPr>
        <w:ind w:left="-142"/>
        <w:jc w:val="both"/>
        <w:rPr>
          <w:sz w:val="22"/>
          <w:szCs w:val="22"/>
        </w:rPr>
      </w:pPr>
      <w:r w:rsidRPr="00967693">
        <w:rPr>
          <w:sz w:val="22"/>
          <w:szCs w:val="22"/>
        </w:rPr>
        <w:t>El acoso laboral también conocido como hostigamiento laboral o acoso moral es la acción de una persona o grupo de personas que tienen como objetivo producir miedo o terror del afectado hacia su lugar de trabajo. La víctima de acoso laboral recibe una violencia psicológica la cual puede ser de forma sistemática y recurrente por un buen periodo de tiempo a través de actos negativos en el trabajo por parte de sus compañeros. Aquellas personas pretenderán hostigar, intimidar, o perturbar hasta que la víctima abandone su trabajo, pida su cambio o traslado hacia otra área.</w:t>
      </w:r>
    </w:p>
    <w:p w:rsidR="00BB6597" w:rsidRDefault="00BB6597" w:rsidP="00082C0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BB6597" w:rsidRPr="00A326BC" w:rsidTr="00A326BC">
        <w:tc>
          <w:tcPr>
            <w:tcW w:w="8645" w:type="dxa"/>
            <w:shd w:val="clear" w:color="auto" w:fill="F2DBDB"/>
          </w:tcPr>
          <w:p w:rsidR="00BB6597" w:rsidRPr="00A326BC" w:rsidRDefault="00BB6597" w:rsidP="00A326BC">
            <w:pPr>
              <w:pStyle w:val="Prrafodelista1"/>
              <w:ind w:left="0"/>
              <w:jc w:val="both"/>
              <w:rPr>
                <w:b/>
              </w:rPr>
            </w:pPr>
            <w:r w:rsidRPr="00A326BC">
              <w:rPr>
                <w:b/>
              </w:rPr>
              <w:t>SÍNTESIS</w:t>
            </w:r>
          </w:p>
        </w:tc>
      </w:tr>
      <w:tr w:rsidR="00BB6597" w:rsidRPr="00A326BC" w:rsidTr="00A326BC">
        <w:tc>
          <w:tcPr>
            <w:tcW w:w="8645" w:type="dxa"/>
            <w:shd w:val="clear" w:color="auto" w:fill="auto"/>
          </w:tcPr>
          <w:p w:rsidR="00BB6597" w:rsidRPr="000E488A" w:rsidRDefault="00BB6597" w:rsidP="00A326BC">
            <w:pPr>
              <w:pStyle w:val="Prrafodelista1"/>
              <w:ind w:left="0"/>
              <w:jc w:val="both"/>
            </w:pPr>
            <w:r>
              <w:t>Se</w:t>
            </w:r>
            <w:r w:rsidRPr="000E488A">
              <w:t xml:space="preserve"> coloca </w:t>
            </w:r>
            <w:r>
              <w:t xml:space="preserve">la </w:t>
            </w:r>
            <w:r w:rsidRPr="000E488A">
              <w:t xml:space="preserve">coma para </w:t>
            </w:r>
            <w:r>
              <w:t>separar</w:t>
            </w:r>
            <w:r w:rsidR="00A326BC">
              <w:t>, del resto de la oración, un elemento explicativo, es decir, información adicional sobre una parte de la oración.</w:t>
            </w:r>
          </w:p>
        </w:tc>
      </w:tr>
    </w:tbl>
    <w:p w:rsidR="00893CEB" w:rsidRDefault="00893CEB" w:rsidP="009A4C73">
      <w:pPr>
        <w:rPr>
          <w:b/>
          <w:color w:val="943634"/>
        </w:rPr>
      </w:pPr>
    </w:p>
    <w:p w:rsidR="00893CEB" w:rsidRPr="00A57B1E" w:rsidRDefault="00893CEB" w:rsidP="00A57B1E">
      <w:pPr>
        <w:rPr>
          <w:b/>
          <w:sz w:val="22"/>
          <w:szCs w:val="22"/>
        </w:rPr>
      </w:pPr>
    </w:p>
    <w:p w:rsidR="00C56280" w:rsidRPr="00A57B1E" w:rsidRDefault="008C6179" w:rsidP="00A57B1E">
      <w:pPr>
        <w:rPr>
          <w:b/>
          <w:sz w:val="22"/>
          <w:szCs w:val="22"/>
        </w:rPr>
      </w:pPr>
      <w:r w:rsidRPr="00A57B1E">
        <w:rPr>
          <w:b/>
          <w:sz w:val="22"/>
          <w:szCs w:val="22"/>
        </w:rPr>
        <w:t>COMA DE</w:t>
      </w:r>
      <w:r w:rsidR="00C56280" w:rsidRPr="00A57B1E">
        <w:rPr>
          <w:b/>
          <w:sz w:val="22"/>
          <w:szCs w:val="22"/>
        </w:rPr>
        <w:t xml:space="preserve"> MOVIMIENTO </w:t>
      </w:r>
      <w:r w:rsidRPr="00A57B1E">
        <w:rPr>
          <w:b/>
          <w:sz w:val="22"/>
          <w:szCs w:val="22"/>
        </w:rPr>
        <w:t xml:space="preserve">DE </w:t>
      </w:r>
      <w:r w:rsidR="00C56280" w:rsidRPr="00A57B1E">
        <w:rPr>
          <w:b/>
          <w:sz w:val="22"/>
          <w:szCs w:val="22"/>
        </w:rPr>
        <w:t>CIRCUNSTANCIAL</w:t>
      </w:r>
    </w:p>
    <w:p w:rsidR="000B0588" w:rsidRPr="00A57B1E" w:rsidRDefault="0032676B" w:rsidP="00A57B1E">
      <w:pPr>
        <w:rPr>
          <w:b/>
          <w:sz w:val="22"/>
          <w:szCs w:val="22"/>
        </w:rPr>
      </w:pPr>
      <w:r w:rsidRPr="00A57B1E">
        <w:rPr>
          <w:sz w:val="22"/>
          <w:szCs w:val="22"/>
        </w:rPr>
        <w:t>El complemento circunstancial se ubica habitualmente al final de la oración; sin embargo, puede desplazarse al inicio o al interior</w:t>
      </w:r>
      <w:r w:rsidR="000B0588" w:rsidRPr="00A57B1E">
        <w:rPr>
          <w:sz w:val="22"/>
          <w:szCs w:val="22"/>
        </w:rPr>
        <w:t xml:space="preserve">. Si esto sucede, dicho movimiento debe ser marcado por comas: </w:t>
      </w:r>
      <w:r w:rsidR="000B0588" w:rsidRPr="00A57B1E">
        <w:rPr>
          <w:b/>
          <w:sz w:val="22"/>
          <w:szCs w:val="22"/>
        </w:rPr>
        <w:t>si se traslada a inicio de oración, irá</w:t>
      </w:r>
      <w:r w:rsidR="00927C7D">
        <w:rPr>
          <w:b/>
          <w:sz w:val="22"/>
          <w:szCs w:val="22"/>
        </w:rPr>
        <w:t xml:space="preserve"> </w:t>
      </w:r>
      <w:r w:rsidR="000B0588" w:rsidRPr="00A57B1E">
        <w:rPr>
          <w:b/>
          <w:sz w:val="22"/>
          <w:szCs w:val="22"/>
        </w:rPr>
        <w:t>seguido de coma; si se ubica al centro, irá entre comas.</w:t>
      </w:r>
    </w:p>
    <w:p w:rsidR="000B0588" w:rsidRPr="009A4C73" w:rsidRDefault="000B0588" w:rsidP="00A73662">
      <w:pPr>
        <w:jc w:val="center"/>
        <w:rPr>
          <w:sz w:val="22"/>
          <w:szCs w:val="22"/>
        </w:rPr>
      </w:pPr>
    </w:p>
    <w:p w:rsidR="00A326BC" w:rsidRPr="009A4C73" w:rsidRDefault="00A326BC" w:rsidP="00A326BC">
      <w:pPr>
        <w:rPr>
          <w:b/>
          <w:sz w:val="22"/>
          <w:szCs w:val="22"/>
        </w:rPr>
      </w:pPr>
      <w:r w:rsidRPr="009A4C73">
        <w:rPr>
          <w:b/>
          <w:sz w:val="22"/>
          <w:szCs w:val="22"/>
        </w:rPr>
        <w:t>Con un circunstancial</w:t>
      </w:r>
    </w:p>
    <w:p w:rsidR="00A326BC" w:rsidRPr="009A4C73" w:rsidRDefault="00A326BC" w:rsidP="00A326BC">
      <w:pPr>
        <w:rPr>
          <w:b/>
          <w:sz w:val="22"/>
          <w:szCs w:val="22"/>
        </w:rPr>
      </w:pPr>
    </w:p>
    <w:p w:rsidR="00A326BC" w:rsidRPr="009A4C73" w:rsidRDefault="00CE00E7" w:rsidP="00A326BC">
      <w:pPr>
        <w:spacing w:line="300" w:lineRule="atLeast"/>
        <w:jc w:val="both"/>
        <w:rPr>
          <w:rStyle w:val="nfasis"/>
          <w:bCs/>
          <w:i w:val="0"/>
          <w:iCs w:val="0"/>
          <w:sz w:val="22"/>
          <w:szCs w:val="22"/>
          <w:shd w:val="clear" w:color="auto" w:fill="FFFFFF"/>
        </w:rPr>
      </w:pPr>
      <w:r w:rsidRPr="009A4C73">
        <w:rPr>
          <w:bCs/>
          <w:noProof/>
          <w:sz w:val="22"/>
          <w:szCs w:val="22"/>
          <w:lang w:eastAsia="es-PE"/>
        </w:rPr>
        <mc:AlternateContent>
          <mc:Choice Requires="wps">
            <w:drawing>
              <wp:anchor distT="0" distB="0" distL="114300" distR="114300" simplePos="0" relativeHeight="251657728" behindDoc="0" locked="0" layoutInCell="1" allowOverlap="1">
                <wp:simplePos x="0" y="0"/>
                <wp:positionH relativeFrom="column">
                  <wp:posOffset>5051425</wp:posOffset>
                </wp:positionH>
                <wp:positionV relativeFrom="paragraph">
                  <wp:posOffset>283845</wp:posOffset>
                </wp:positionV>
                <wp:extent cx="200025" cy="238125"/>
                <wp:effectExtent l="35560" t="19050" r="31115" b="2857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38125"/>
                        </a:xfrm>
                        <a:prstGeom prst="upArrow">
                          <a:avLst>
                            <a:gd name="adj1" fmla="val 50000"/>
                            <a:gd name="adj2" fmla="val 29762"/>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93E69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0" o:spid="_x0000_s1026" type="#_x0000_t68" style="position:absolute;margin-left:397.75pt;margin-top:22.35pt;width:15.75pt;height:1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" fillcolor="#666" strokeweight="1pt">
                <v:fill color2="black" focus="50%" type="gradient"/>
                <v:shadow on="t" color="#7f7f7f" offset="1pt"/>
                <v:textbox style="layout-flow:vertical-ideographic"/>
              </v:shape>
            </w:pict>
          </mc:Fallback>
        </mc:AlternateContent>
      </w:r>
      <w:r w:rsidR="00A326BC" w:rsidRPr="009A4C73">
        <w:rPr>
          <w:rStyle w:val="nfasis"/>
          <w:bCs/>
          <w:i w:val="0"/>
          <w:iCs w:val="0"/>
          <w:sz w:val="22"/>
          <w:szCs w:val="22"/>
          <w:shd w:val="clear" w:color="auto" w:fill="FFFFFF"/>
        </w:rPr>
        <w:t xml:space="preserve">Los empleados aseguramos el estricto cumplimiento de leyes y ordenanzas </w:t>
      </w:r>
      <w:r w:rsidR="00A326BC" w:rsidRPr="009A4C73">
        <w:rPr>
          <w:rStyle w:val="nfasis"/>
          <w:bCs/>
          <w:i w:val="0"/>
          <w:iCs w:val="0"/>
          <w:sz w:val="22"/>
          <w:szCs w:val="22"/>
          <w:u w:val="single"/>
          <w:shd w:val="clear" w:color="auto" w:fill="FFFFFF"/>
        </w:rPr>
        <w:t>en nuestra corporación</w:t>
      </w:r>
      <w:r w:rsidR="00A326BC" w:rsidRPr="009A4C73">
        <w:rPr>
          <w:rStyle w:val="nfasis"/>
          <w:bCs/>
          <w:i w:val="0"/>
          <w:iCs w:val="0"/>
          <w:sz w:val="22"/>
          <w:szCs w:val="22"/>
          <w:shd w:val="clear" w:color="auto" w:fill="FFFFFF"/>
        </w:rPr>
        <w:t xml:space="preserve">. </w:t>
      </w:r>
    </w:p>
    <w:p w:rsidR="00A326BC" w:rsidRPr="009A4C73" w:rsidRDefault="00A326BC" w:rsidP="00A326BC">
      <w:pPr>
        <w:spacing w:line="300" w:lineRule="atLeast"/>
        <w:jc w:val="both"/>
        <w:rPr>
          <w:rStyle w:val="nfasis"/>
          <w:bCs/>
          <w:i w:val="0"/>
          <w:iCs w:val="0"/>
          <w:sz w:val="22"/>
          <w:szCs w:val="22"/>
          <w:shd w:val="clear" w:color="auto" w:fill="FFFFFF"/>
        </w:rPr>
      </w:pPr>
    </w:p>
    <w:p w:rsidR="00A326BC" w:rsidRPr="001912EF" w:rsidRDefault="00CE00E7" w:rsidP="00A326BC">
      <w:pPr>
        <w:spacing w:line="300" w:lineRule="atLeast"/>
        <w:jc w:val="both"/>
        <w:rPr>
          <w:rStyle w:val="nfasis"/>
          <w:bCs/>
          <w:i w:val="0"/>
          <w:iCs w:val="0"/>
          <w:sz w:val="22"/>
          <w:szCs w:val="22"/>
          <w:shd w:val="clear" w:color="auto" w:fill="FFFFFF"/>
        </w:rPr>
      </w:pPr>
      <w:r w:rsidRPr="001912EF">
        <w:rPr>
          <w:noProof/>
          <w:sz w:val="22"/>
          <w:szCs w:val="22"/>
          <w:lang w:eastAsia="es-PE"/>
        </w:rPr>
        <mc:AlternateContent>
          <mc:Choice Requires="wps">
            <w:drawing>
              <wp:anchor distT="0" distB="0" distL="114300" distR="114300" simplePos="0" relativeHeight="251658752" behindDoc="0" locked="0" layoutInCell="1" allowOverlap="1">
                <wp:simplePos x="0" y="0"/>
                <wp:positionH relativeFrom="column">
                  <wp:posOffset>3937635</wp:posOffset>
                </wp:positionH>
                <wp:positionV relativeFrom="paragraph">
                  <wp:posOffset>8255</wp:posOffset>
                </wp:positionV>
                <wp:extent cx="2138045" cy="604520"/>
                <wp:effectExtent l="0" t="0" r="26670" b="1397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604520"/>
                        </a:xfrm>
                        <a:prstGeom prst="rect">
                          <a:avLst/>
                        </a:prstGeom>
                        <a:solidFill>
                          <a:srgbClr val="FFFFFF"/>
                        </a:solidFill>
                        <a:ln w="9525">
                          <a:solidFill>
                            <a:srgbClr val="000000"/>
                          </a:solidFill>
                          <a:miter lim="800000"/>
                          <a:headEnd/>
                          <a:tailEnd/>
                        </a:ln>
                      </wps:spPr>
                      <wps:txbx>
                        <w:txbxContent>
                          <w:p w:rsidR="00A326BC" w:rsidRDefault="00A326BC" w:rsidP="00731D29">
                            <w:pPr>
                              <w:jc w:val="center"/>
                              <w:rPr>
                                <w:smallCaps/>
                                <w:sz w:val="20"/>
                                <w:szCs w:val="20"/>
                              </w:rPr>
                            </w:pPr>
                            <w:r w:rsidRPr="00731D29">
                              <w:rPr>
                                <w:smallCaps/>
                                <w:sz w:val="20"/>
                                <w:szCs w:val="20"/>
                              </w:rPr>
                              <w:t>Complemento circunstancial al final de oración</w:t>
                            </w:r>
                          </w:p>
                          <w:p w:rsidR="00A647A9" w:rsidRPr="00EF6EB0" w:rsidRDefault="00A647A9" w:rsidP="00731D29">
                            <w:pPr>
                              <w:jc w:val="center"/>
                              <w:rPr>
                                <w:b/>
                                <w:smallCaps/>
                                <w:sz w:val="20"/>
                                <w:szCs w:val="20"/>
                              </w:rPr>
                            </w:pPr>
                            <w:r w:rsidRPr="00EF6EB0">
                              <w:rPr>
                                <w:b/>
                                <w:smallCaps/>
                                <w:sz w:val="20"/>
                                <w:szCs w:val="20"/>
                              </w:rPr>
                              <w:t>No requiere coma.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position:absolute;left:0;text-align:left;margin-left:310.05pt;margin-top:.65pt;width:168.35pt;height:47.6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">
                <v:textbox style="mso-fit-shape-to-text:t">
                  <w:txbxContent>
                    <w:p w:rsidR="00A326BC" w:rsidRDefault="00A326BC" w:rsidP="00731D29">
                      <w:pPr>
                        <w:jc w:val="center"/>
                        <w:rPr>
                          <w:smallCaps/>
                          <w:sz w:val="20"/>
                          <w:szCs w:val="20"/>
                        </w:rPr>
                      </w:pPr>
                      <w:r w:rsidRPr="00731D29">
                        <w:rPr>
                          <w:smallCaps/>
                          <w:sz w:val="20"/>
                          <w:szCs w:val="20"/>
                        </w:rPr>
                        <w:t>Complemento circunstancial al final de oración</w:t>
                      </w:r>
                    </w:p>
                    <w:p w:rsidR="00A647A9" w:rsidRPr="00EF6EB0" w:rsidRDefault="00A647A9" w:rsidP="00731D29">
                      <w:pPr>
                        <w:jc w:val="center"/>
                        <w:rPr>
                          <w:b/>
                          <w:smallCaps/>
                          <w:sz w:val="20"/>
                          <w:szCs w:val="20"/>
                        </w:rPr>
                      </w:pPr>
                      <w:r w:rsidRPr="00EF6EB0">
                        <w:rPr>
                          <w:b/>
                          <w:smallCaps/>
                          <w:sz w:val="20"/>
                          <w:szCs w:val="20"/>
                        </w:rPr>
                        <w:t>No requiere coma.</w:t>
                      </w:r>
                    </w:p>
                  </w:txbxContent>
                </v:textbox>
              </v:shape>
            </w:pict>
          </mc:Fallback>
        </mc:AlternateContent>
      </w:r>
    </w:p>
    <w:p w:rsidR="00A326BC" w:rsidRPr="001912EF" w:rsidRDefault="00A326BC" w:rsidP="00A326BC">
      <w:pPr>
        <w:spacing w:line="300" w:lineRule="atLeast"/>
        <w:jc w:val="both"/>
        <w:rPr>
          <w:rStyle w:val="nfasis"/>
          <w:bCs/>
          <w:i w:val="0"/>
          <w:iCs w:val="0"/>
          <w:sz w:val="22"/>
          <w:szCs w:val="22"/>
          <w:shd w:val="clear" w:color="auto" w:fill="FFFFFF"/>
        </w:rPr>
      </w:pPr>
    </w:p>
    <w:p w:rsidR="00A326BC" w:rsidRPr="001912EF" w:rsidRDefault="00A326BC" w:rsidP="00A326BC">
      <w:pPr>
        <w:spacing w:line="300" w:lineRule="atLeast"/>
        <w:jc w:val="both"/>
        <w:rPr>
          <w:rStyle w:val="nfasis"/>
          <w:bCs/>
          <w:i w:val="0"/>
          <w:iCs w:val="0"/>
          <w:sz w:val="22"/>
          <w:szCs w:val="22"/>
          <w:shd w:val="clear" w:color="auto" w:fill="FFFFFF"/>
        </w:rPr>
      </w:pPr>
    </w:p>
    <w:p w:rsidR="00A326BC" w:rsidRPr="00A57B1E" w:rsidRDefault="00A326BC" w:rsidP="00A326BC">
      <w:pPr>
        <w:spacing w:line="300" w:lineRule="atLeast"/>
        <w:jc w:val="both"/>
        <w:rPr>
          <w:rStyle w:val="nfasis"/>
          <w:b/>
          <w:bCs/>
          <w:i w:val="0"/>
          <w:iCs w:val="0"/>
          <w:sz w:val="22"/>
          <w:szCs w:val="22"/>
          <w:u w:val="single"/>
          <w:shd w:val="clear" w:color="auto" w:fill="FFFFFF"/>
        </w:rPr>
      </w:pPr>
      <w:r w:rsidRPr="00A57B1E">
        <w:rPr>
          <w:rStyle w:val="nfasis"/>
          <w:b/>
          <w:bCs/>
          <w:i w:val="0"/>
          <w:iCs w:val="0"/>
          <w:sz w:val="22"/>
          <w:szCs w:val="22"/>
          <w:u w:val="single"/>
          <w:shd w:val="clear" w:color="auto" w:fill="FFFFFF"/>
        </w:rPr>
        <w:lastRenderedPageBreak/>
        <w:t>Posibilidades de desplazamiento</w:t>
      </w:r>
    </w:p>
    <w:p w:rsidR="00A326BC" w:rsidRPr="001912EF" w:rsidRDefault="00A326BC" w:rsidP="00A326BC">
      <w:pPr>
        <w:spacing w:line="300" w:lineRule="atLeast"/>
        <w:jc w:val="both"/>
        <w:rPr>
          <w:rStyle w:val="nfasis"/>
          <w:bCs/>
          <w:i w:val="0"/>
          <w:iCs w:val="0"/>
          <w:sz w:val="22"/>
          <w:szCs w:val="22"/>
          <w:shd w:val="clear" w:color="auto" w:fill="FFFFFF"/>
        </w:rPr>
      </w:pPr>
    </w:p>
    <w:p w:rsidR="00A326BC" w:rsidRPr="001912EF" w:rsidRDefault="00A326BC" w:rsidP="00893CEB">
      <w:pPr>
        <w:numPr>
          <w:ilvl w:val="0"/>
          <w:numId w:val="29"/>
        </w:numPr>
        <w:spacing w:line="240" w:lineRule="auto"/>
        <w:jc w:val="both"/>
        <w:rPr>
          <w:sz w:val="22"/>
          <w:szCs w:val="22"/>
          <w:shd w:val="clear" w:color="auto" w:fill="FFFFFF"/>
        </w:rPr>
      </w:pPr>
      <w:r w:rsidRPr="001912EF">
        <w:rPr>
          <w:rStyle w:val="nfasis"/>
          <w:bCs/>
          <w:i w:val="0"/>
          <w:iCs w:val="0"/>
          <w:sz w:val="22"/>
          <w:szCs w:val="22"/>
          <w:u w:val="single"/>
          <w:shd w:val="clear" w:color="auto" w:fill="FFFFFF"/>
        </w:rPr>
        <w:t>En nuestra corporación</w:t>
      </w:r>
      <w:r w:rsidRPr="001912EF">
        <w:rPr>
          <w:rStyle w:val="nfasis"/>
          <w:bCs/>
          <w:i w:val="0"/>
          <w:iCs w:val="0"/>
          <w:color w:val="FF0000"/>
          <w:sz w:val="22"/>
          <w:szCs w:val="22"/>
          <w:shd w:val="clear" w:color="auto" w:fill="FFFFFF"/>
        </w:rPr>
        <w:t>,</w:t>
      </w:r>
      <w:r w:rsidRPr="001912EF">
        <w:rPr>
          <w:sz w:val="22"/>
          <w:szCs w:val="22"/>
          <w:shd w:val="clear" w:color="auto" w:fill="FFFFFF"/>
        </w:rPr>
        <w:t xml:space="preserve"> los empleados asegura</w:t>
      </w:r>
      <w:r w:rsidR="00015D5F">
        <w:rPr>
          <w:sz w:val="22"/>
          <w:szCs w:val="22"/>
          <w:shd w:val="clear" w:color="auto" w:fill="FFFFFF"/>
        </w:rPr>
        <w:t>n</w:t>
      </w:r>
      <w:r w:rsidRPr="001912EF">
        <w:rPr>
          <w:sz w:val="22"/>
          <w:szCs w:val="22"/>
          <w:shd w:val="clear" w:color="auto" w:fill="FFFFFF"/>
        </w:rPr>
        <w:t xml:space="preserve"> el estricto cumplimiento de leyes y ordenanzas.</w:t>
      </w:r>
    </w:p>
    <w:p w:rsidR="00731D29" w:rsidRPr="001912EF" w:rsidRDefault="00731D29" w:rsidP="00893CEB">
      <w:pPr>
        <w:numPr>
          <w:ilvl w:val="0"/>
          <w:numId w:val="29"/>
        </w:numPr>
        <w:spacing w:line="240" w:lineRule="auto"/>
        <w:jc w:val="both"/>
        <w:rPr>
          <w:sz w:val="22"/>
          <w:szCs w:val="22"/>
          <w:shd w:val="clear" w:color="auto" w:fill="FFFFFF"/>
        </w:rPr>
      </w:pPr>
      <w:r w:rsidRPr="001912EF">
        <w:rPr>
          <w:sz w:val="22"/>
          <w:szCs w:val="22"/>
          <w:shd w:val="clear" w:color="auto" w:fill="FFFFFF"/>
        </w:rPr>
        <w:t>Los empleados</w:t>
      </w:r>
      <w:r w:rsidRPr="001912EF">
        <w:rPr>
          <w:color w:val="FF0000"/>
          <w:sz w:val="22"/>
          <w:szCs w:val="22"/>
          <w:shd w:val="clear" w:color="auto" w:fill="FFFFFF"/>
        </w:rPr>
        <w:t>,</w:t>
      </w:r>
      <w:r w:rsidRPr="001912EF">
        <w:rPr>
          <w:sz w:val="22"/>
          <w:szCs w:val="22"/>
          <w:shd w:val="clear" w:color="auto" w:fill="FFFFFF"/>
        </w:rPr>
        <w:t xml:space="preserve"> </w:t>
      </w:r>
      <w:r w:rsidRPr="001912EF">
        <w:rPr>
          <w:rStyle w:val="nfasis"/>
          <w:bCs/>
          <w:i w:val="0"/>
          <w:iCs w:val="0"/>
          <w:sz w:val="22"/>
          <w:szCs w:val="22"/>
          <w:u w:val="single"/>
          <w:shd w:val="clear" w:color="auto" w:fill="FFFFFF"/>
        </w:rPr>
        <w:t>en nuestra corporación</w:t>
      </w:r>
      <w:r w:rsidRPr="001912EF">
        <w:rPr>
          <w:rStyle w:val="nfasis"/>
          <w:bCs/>
          <w:i w:val="0"/>
          <w:iCs w:val="0"/>
          <w:color w:val="FF0000"/>
          <w:sz w:val="22"/>
          <w:szCs w:val="22"/>
          <w:shd w:val="clear" w:color="auto" w:fill="FFFFFF"/>
        </w:rPr>
        <w:t>,</w:t>
      </w:r>
      <w:r w:rsidRPr="001912EF">
        <w:rPr>
          <w:color w:val="FF0000"/>
          <w:sz w:val="22"/>
          <w:szCs w:val="22"/>
          <w:shd w:val="clear" w:color="auto" w:fill="FFFFFF"/>
        </w:rPr>
        <w:t xml:space="preserve"> </w:t>
      </w:r>
      <w:r w:rsidRPr="001912EF">
        <w:rPr>
          <w:sz w:val="22"/>
          <w:szCs w:val="22"/>
          <w:shd w:val="clear" w:color="auto" w:fill="FFFFFF"/>
        </w:rPr>
        <w:t>asegura</w:t>
      </w:r>
      <w:r w:rsidR="00015D5F">
        <w:rPr>
          <w:sz w:val="22"/>
          <w:szCs w:val="22"/>
          <w:shd w:val="clear" w:color="auto" w:fill="FFFFFF"/>
        </w:rPr>
        <w:t>n</w:t>
      </w:r>
      <w:r w:rsidRPr="001912EF">
        <w:rPr>
          <w:sz w:val="22"/>
          <w:szCs w:val="22"/>
          <w:shd w:val="clear" w:color="auto" w:fill="FFFFFF"/>
        </w:rPr>
        <w:t xml:space="preserve"> el estricto cumplimiento de leyes y ordenanzas.</w:t>
      </w:r>
    </w:p>
    <w:p w:rsidR="00731D29" w:rsidRPr="001912EF" w:rsidRDefault="00731D29" w:rsidP="00893CEB">
      <w:pPr>
        <w:numPr>
          <w:ilvl w:val="0"/>
          <w:numId w:val="29"/>
        </w:numPr>
        <w:spacing w:line="240" w:lineRule="auto"/>
        <w:jc w:val="both"/>
        <w:rPr>
          <w:b/>
          <w:sz w:val="22"/>
          <w:szCs w:val="22"/>
        </w:rPr>
      </w:pPr>
      <w:r w:rsidRPr="001912EF">
        <w:rPr>
          <w:sz w:val="22"/>
          <w:szCs w:val="22"/>
          <w:shd w:val="clear" w:color="auto" w:fill="FFFFFF"/>
        </w:rPr>
        <w:t>Los empleados asegura</w:t>
      </w:r>
      <w:r w:rsidR="00015D5F">
        <w:rPr>
          <w:sz w:val="22"/>
          <w:szCs w:val="22"/>
          <w:shd w:val="clear" w:color="auto" w:fill="FFFFFF"/>
        </w:rPr>
        <w:t>n</w:t>
      </w:r>
      <w:r w:rsidRPr="001912EF">
        <w:rPr>
          <w:color w:val="FF0000"/>
          <w:sz w:val="22"/>
          <w:szCs w:val="22"/>
          <w:shd w:val="clear" w:color="auto" w:fill="FFFFFF"/>
        </w:rPr>
        <w:t>,</w:t>
      </w:r>
      <w:r w:rsidRPr="001912EF">
        <w:rPr>
          <w:rStyle w:val="nfasis"/>
          <w:b/>
          <w:bCs/>
          <w:i w:val="0"/>
          <w:iCs w:val="0"/>
          <w:sz w:val="22"/>
          <w:szCs w:val="22"/>
          <w:shd w:val="clear" w:color="auto" w:fill="FFFFFF"/>
        </w:rPr>
        <w:t xml:space="preserve"> </w:t>
      </w:r>
      <w:r w:rsidRPr="001912EF">
        <w:rPr>
          <w:rStyle w:val="nfasis"/>
          <w:bCs/>
          <w:i w:val="0"/>
          <w:iCs w:val="0"/>
          <w:sz w:val="22"/>
          <w:szCs w:val="22"/>
          <w:u w:val="single"/>
          <w:shd w:val="clear" w:color="auto" w:fill="FFFFFF"/>
        </w:rPr>
        <w:t>en nuestra corporación</w:t>
      </w:r>
      <w:r w:rsidRPr="001912EF">
        <w:rPr>
          <w:rStyle w:val="nfasis"/>
          <w:b/>
          <w:bCs/>
          <w:i w:val="0"/>
          <w:iCs w:val="0"/>
          <w:color w:val="FF0000"/>
          <w:sz w:val="22"/>
          <w:szCs w:val="22"/>
          <w:shd w:val="clear" w:color="auto" w:fill="FFFFFF"/>
        </w:rPr>
        <w:t>,</w:t>
      </w:r>
      <w:r w:rsidRPr="001912EF">
        <w:rPr>
          <w:sz w:val="22"/>
          <w:szCs w:val="22"/>
          <w:shd w:val="clear" w:color="auto" w:fill="FFFFFF"/>
        </w:rPr>
        <w:t xml:space="preserve"> el estricto cumplimiento de leyes y ordenanzas.</w:t>
      </w:r>
    </w:p>
    <w:p w:rsidR="00731D29" w:rsidRPr="001912EF" w:rsidRDefault="00731D29" w:rsidP="00893CEB">
      <w:pPr>
        <w:spacing w:line="240" w:lineRule="auto"/>
        <w:ind w:left="360"/>
        <w:jc w:val="both"/>
        <w:rPr>
          <w:sz w:val="22"/>
          <w:szCs w:val="22"/>
          <w:shd w:val="clear" w:color="auto" w:fill="FFFFFF"/>
        </w:rPr>
      </w:pPr>
    </w:p>
    <w:p w:rsidR="00731D29" w:rsidRPr="001912EF" w:rsidRDefault="00731D29" w:rsidP="00731D29">
      <w:pPr>
        <w:rPr>
          <w:b/>
          <w:sz w:val="22"/>
          <w:szCs w:val="22"/>
        </w:rPr>
      </w:pPr>
      <w:r w:rsidRPr="001912EF">
        <w:rPr>
          <w:b/>
          <w:sz w:val="22"/>
          <w:szCs w:val="22"/>
        </w:rPr>
        <w:t>Con dos circunstanciales</w:t>
      </w:r>
    </w:p>
    <w:p w:rsidR="00A326BC" w:rsidRPr="001912EF" w:rsidRDefault="00A326BC" w:rsidP="00A326BC">
      <w:pPr>
        <w:spacing w:line="300" w:lineRule="atLeast"/>
        <w:jc w:val="both"/>
        <w:rPr>
          <w:sz w:val="22"/>
          <w:szCs w:val="22"/>
          <w:shd w:val="clear" w:color="auto" w:fill="FFFFFF"/>
        </w:rPr>
      </w:pPr>
    </w:p>
    <w:p w:rsidR="00731D29" w:rsidRPr="001912EF" w:rsidRDefault="00CE00E7" w:rsidP="00731D29">
      <w:pPr>
        <w:spacing w:line="300" w:lineRule="atLeast"/>
        <w:jc w:val="both"/>
        <w:rPr>
          <w:sz w:val="22"/>
          <w:szCs w:val="22"/>
        </w:rPr>
      </w:pPr>
      <w:r w:rsidRPr="001912EF">
        <w:rPr>
          <w:bCs/>
          <w:noProof/>
          <w:sz w:val="22"/>
          <w:szCs w:val="22"/>
          <w:lang w:eastAsia="es-PE"/>
        </w:rPr>
        <mc:AlternateContent>
          <mc:Choice Requires="wps">
            <w:drawing>
              <wp:anchor distT="0" distB="0" distL="114300" distR="114300" simplePos="0" relativeHeight="251659776" behindDoc="0" locked="0" layoutInCell="1" allowOverlap="1">
                <wp:simplePos x="0" y="0"/>
                <wp:positionH relativeFrom="column">
                  <wp:posOffset>4466590</wp:posOffset>
                </wp:positionH>
                <wp:positionV relativeFrom="paragraph">
                  <wp:posOffset>212090</wp:posOffset>
                </wp:positionV>
                <wp:extent cx="200025" cy="238125"/>
                <wp:effectExtent l="41275" t="1905" r="25400" b="3619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08166">
                          <a:off x="0" y="0"/>
                          <a:ext cx="200025" cy="238125"/>
                        </a:xfrm>
                        <a:prstGeom prst="upArrow">
                          <a:avLst>
                            <a:gd name="adj1" fmla="val 50000"/>
                            <a:gd name="adj2" fmla="val 29762"/>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86F3AE" id="AutoShape 12" o:spid="_x0000_s1026" type="#_x0000_t68" style="position:absolute;margin-left:351.7pt;margin-top:16.7pt;width:15.75pt;height:18.75pt;rotation:-2193453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" fillcolor="#666" strokeweight="1pt">
                <v:fill color2="black" focus="50%" type="gradient"/>
                <v:shadow on="t" color="#7f7f7f" offset="1pt"/>
                <v:textbox style="layout-flow:vertical-ideographic"/>
              </v:shape>
            </w:pict>
          </mc:Fallback>
        </mc:AlternateContent>
      </w:r>
      <w:r w:rsidRPr="001912EF">
        <w:rPr>
          <w:noProof/>
          <w:sz w:val="22"/>
          <w:szCs w:val="22"/>
          <w:u w:val="wavyHeavy"/>
          <w:lang w:eastAsia="es-PE"/>
        </w:rPr>
        <mc:AlternateContent>
          <mc:Choice Requires="wps">
            <w:drawing>
              <wp:anchor distT="0" distB="0" distL="114300" distR="114300" simplePos="0" relativeHeight="251660800" behindDoc="0" locked="0" layoutInCell="1" allowOverlap="1">
                <wp:simplePos x="0" y="0"/>
                <wp:positionH relativeFrom="column">
                  <wp:posOffset>5119370</wp:posOffset>
                </wp:positionH>
                <wp:positionV relativeFrom="paragraph">
                  <wp:posOffset>212090</wp:posOffset>
                </wp:positionV>
                <wp:extent cx="200025" cy="238125"/>
                <wp:effectExtent l="27305" t="11430" r="39370" b="3619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212194">
                          <a:off x="0" y="0"/>
                          <a:ext cx="200025" cy="238125"/>
                        </a:xfrm>
                        <a:prstGeom prst="upArrow">
                          <a:avLst>
                            <a:gd name="adj1" fmla="val 50000"/>
                            <a:gd name="adj2" fmla="val 29762"/>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5CCD52" id="AutoShape 13" o:spid="_x0000_s1026" type="#_x0000_t68" style="position:absolute;margin-left:403.1pt;margin-top:16.7pt;width:15.75pt;height:18.75pt;rotation:2416306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" fillcolor="#666" strokeweight="1pt">
                <v:fill color2="black" focus="50%" type="gradient"/>
                <v:shadow on="t" color="#7f7f7f" offset="1pt"/>
                <v:textbox style="layout-flow:vertical-ideographic"/>
              </v:shape>
            </w:pict>
          </mc:Fallback>
        </mc:AlternateContent>
      </w:r>
      <w:r w:rsidR="00731D29" w:rsidRPr="001912EF">
        <w:rPr>
          <w:sz w:val="22"/>
          <w:szCs w:val="22"/>
        </w:rPr>
        <w:t xml:space="preserve">María presentó el nuevo proyecto de construcción </w:t>
      </w:r>
      <w:r w:rsidR="00731D29" w:rsidRPr="001912EF">
        <w:rPr>
          <w:sz w:val="22"/>
          <w:szCs w:val="22"/>
          <w:u w:val="single"/>
        </w:rPr>
        <w:t>con dos compañeros de trabajo</w:t>
      </w:r>
      <w:r w:rsidR="00731D29" w:rsidRPr="001912EF">
        <w:rPr>
          <w:sz w:val="22"/>
          <w:szCs w:val="22"/>
        </w:rPr>
        <w:t xml:space="preserve"> </w:t>
      </w:r>
      <w:r w:rsidR="00731D29" w:rsidRPr="001912EF">
        <w:rPr>
          <w:sz w:val="22"/>
          <w:szCs w:val="22"/>
          <w:u w:val="single"/>
        </w:rPr>
        <w:t>en el auditorio central de la compañía Camacho</w:t>
      </w:r>
      <w:r w:rsidR="00731D29" w:rsidRPr="001912EF">
        <w:rPr>
          <w:sz w:val="22"/>
          <w:szCs w:val="22"/>
        </w:rPr>
        <w:t>.</w:t>
      </w:r>
    </w:p>
    <w:p w:rsidR="00731D29" w:rsidRPr="001912EF" w:rsidRDefault="00CE00E7" w:rsidP="00731D29">
      <w:pPr>
        <w:spacing w:line="300" w:lineRule="atLeast"/>
        <w:rPr>
          <w:b/>
          <w:sz w:val="22"/>
          <w:szCs w:val="22"/>
        </w:rPr>
      </w:pPr>
      <w:r w:rsidRPr="001912EF">
        <w:rPr>
          <w:noProof/>
          <w:sz w:val="22"/>
          <w:szCs w:val="22"/>
          <w:u w:val="wavyHeavy"/>
          <w:lang w:eastAsia="es-PE"/>
        </w:rPr>
        <mc:AlternateContent>
          <mc:Choice Requires="wps">
            <w:drawing>
              <wp:anchor distT="0" distB="0" distL="114300" distR="114300" simplePos="0" relativeHeight="251661824" behindDoc="0" locked="0" layoutInCell="1" allowOverlap="1">
                <wp:simplePos x="0" y="0"/>
                <wp:positionH relativeFrom="column">
                  <wp:posOffset>3935730</wp:posOffset>
                </wp:positionH>
                <wp:positionV relativeFrom="paragraph">
                  <wp:posOffset>144145</wp:posOffset>
                </wp:positionV>
                <wp:extent cx="2138045" cy="604520"/>
                <wp:effectExtent l="0" t="0" r="26670" b="139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604520"/>
                        </a:xfrm>
                        <a:prstGeom prst="rect">
                          <a:avLst/>
                        </a:prstGeom>
                        <a:solidFill>
                          <a:srgbClr val="FFFFFF"/>
                        </a:solidFill>
                        <a:ln w="9525">
                          <a:solidFill>
                            <a:srgbClr val="000000"/>
                          </a:solidFill>
                          <a:miter lim="800000"/>
                          <a:headEnd/>
                          <a:tailEnd/>
                        </a:ln>
                      </wps:spPr>
                      <wps:txbx>
                        <w:txbxContent>
                          <w:p w:rsidR="00731D29" w:rsidRDefault="00731D29" w:rsidP="00731D29">
                            <w:pPr>
                              <w:jc w:val="center"/>
                              <w:rPr>
                                <w:smallCaps/>
                                <w:sz w:val="20"/>
                                <w:szCs w:val="20"/>
                              </w:rPr>
                            </w:pPr>
                            <w:r w:rsidRPr="00731D29">
                              <w:rPr>
                                <w:smallCaps/>
                                <w:sz w:val="20"/>
                                <w:szCs w:val="20"/>
                              </w:rPr>
                              <w:t>Complemento</w:t>
                            </w:r>
                            <w:r>
                              <w:rPr>
                                <w:smallCaps/>
                                <w:sz w:val="20"/>
                                <w:szCs w:val="20"/>
                              </w:rPr>
                              <w:t>s</w:t>
                            </w:r>
                            <w:r w:rsidRPr="00731D29">
                              <w:rPr>
                                <w:smallCaps/>
                                <w:sz w:val="20"/>
                                <w:szCs w:val="20"/>
                              </w:rPr>
                              <w:t xml:space="preserve"> circunstancial</w:t>
                            </w:r>
                            <w:r>
                              <w:rPr>
                                <w:smallCaps/>
                                <w:sz w:val="20"/>
                                <w:szCs w:val="20"/>
                              </w:rPr>
                              <w:t>es</w:t>
                            </w:r>
                            <w:r w:rsidRPr="00731D29">
                              <w:rPr>
                                <w:smallCaps/>
                                <w:sz w:val="20"/>
                                <w:szCs w:val="20"/>
                              </w:rPr>
                              <w:t xml:space="preserve"> al final de oración</w:t>
                            </w:r>
                          </w:p>
                          <w:p w:rsidR="00A647A9" w:rsidRPr="00EF6EB0" w:rsidRDefault="00A647A9" w:rsidP="00A647A9">
                            <w:pPr>
                              <w:jc w:val="center"/>
                              <w:rPr>
                                <w:b/>
                                <w:smallCaps/>
                                <w:sz w:val="20"/>
                                <w:szCs w:val="20"/>
                              </w:rPr>
                            </w:pPr>
                            <w:r w:rsidRPr="00EF6EB0">
                              <w:rPr>
                                <w:b/>
                                <w:smallCaps/>
                                <w:sz w:val="20"/>
                                <w:szCs w:val="20"/>
                              </w:rPr>
                              <w:t>No requiere</w:t>
                            </w:r>
                            <w:r w:rsidR="00015D5F" w:rsidRPr="00EF6EB0">
                              <w:rPr>
                                <w:b/>
                                <w:smallCaps/>
                                <w:sz w:val="20"/>
                                <w:szCs w:val="20"/>
                              </w:rPr>
                              <w:t>n</w:t>
                            </w:r>
                            <w:r w:rsidRPr="00EF6EB0">
                              <w:rPr>
                                <w:b/>
                                <w:smallCaps/>
                                <w:sz w:val="20"/>
                                <w:szCs w:val="20"/>
                              </w:rPr>
                              <w:t xml:space="preserve"> coma.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margin-left:309.9pt;margin-top:11.35pt;width:168.35pt;height:47.6pt;z-index:251661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">
                <v:textbox style="mso-fit-shape-to-text:t">
                  <w:txbxContent>
                    <w:p w:rsidR="00731D29" w:rsidRDefault="00731D29" w:rsidP="00731D29">
                      <w:pPr>
                        <w:jc w:val="center"/>
                        <w:rPr>
                          <w:smallCaps/>
                          <w:sz w:val="20"/>
                          <w:szCs w:val="20"/>
                        </w:rPr>
                      </w:pPr>
                      <w:r w:rsidRPr="00731D29">
                        <w:rPr>
                          <w:smallCaps/>
                          <w:sz w:val="20"/>
                          <w:szCs w:val="20"/>
                        </w:rPr>
                        <w:t>Complemento</w:t>
                      </w:r>
                      <w:r>
                        <w:rPr>
                          <w:smallCaps/>
                          <w:sz w:val="20"/>
                          <w:szCs w:val="20"/>
                        </w:rPr>
                        <w:t>s</w:t>
                      </w:r>
                      <w:r w:rsidRPr="00731D29">
                        <w:rPr>
                          <w:smallCaps/>
                          <w:sz w:val="20"/>
                          <w:szCs w:val="20"/>
                        </w:rPr>
                        <w:t xml:space="preserve"> circunstancial</w:t>
                      </w:r>
                      <w:r>
                        <w:rPr>
                          <w:smallCaps/>
                          <w:sz w:val="20"/>
                          <w:szCs w:val="20"/>
                        </w:rPr>
                        <w:t>es</w:t>
                      </w:r>
                      <w:r w:rsidRPr="00731D29">
                        <w:rPr>
                          <w:smallCaps/>
                          <w:sz w:val="20"/>
                          <w:szCs w:val="20"/>
                        </w:rPr>
                        <w:t xml:space="preserve"> al final de oración</w:t>
                      </w:r>
                    </w:p>
                    <w:p w:rsidR="00A647A9" w:rsidRPr="00EF6EB0" w:rsidRDefault="00A647A9" w:rsidP="00A647A9">
                      <w:pPr>
                        <w:jc w:val="center"/>
                        <w:rPr>
                          <w:b/>
                          <w:smallCaps/>
                          <w:sz w:val="20"/>
                          <w:szCs w:val="20"/>
                        </w:rPr>
                      </w:pPr>
                      <w:r w:rsidRPr="00EF6EB0">
                        <w:rPr>
                          <w:b/>
                          <w:smallCaps/>
                          <w:sz w:val="20"/>
                          <w:szCs w:val="20"/>
                        </w:rPr>
                        <w:t>No requiere</w:t>
                      </w:r>
                      <w:r w:rsidR="00015D5F" w:rsidRPr="00EF6EB0">
                        <w:rPr>
                          <w:b/>
                          <w:smallCaps/>
                          <w:sz w:val="20"/>
                          <w:szCs w:val="20"/>
                        </w:rPr>
                        <w:t>n</w:t>
                      </w:r>
                      <w:r w:rsidRPr="00EF6EB0">
                        <w:rPr>
                          <w:b/>
                          <w:smallCaps/>
                          <w:sz w:val="20"/>
                          <w:szCs w:val="20"/>
                        </w:rPr>
                        <w:t xml:space="preserve"> coma.</w:t>
                      </w:r>
                    </w:p>
                  </w:txbxContent>
                </v:textbox>
              </v:shape>
            </w:pict>
          </mc:Fallback>
        </mc:AlternateContent>
      </w:r>
    </w:p>
    <w:p w:rsidR="00731D29" w:rsidRPr="001912EF" w:rsidRDefault="00731D29" w:rsidP="00731D29">
      <w:pPr>
        <w:spacing w:line="300" w:lineRule="atLeast"/>
        <w:rPr>
          <w:b/>
          <w:sz w:val="22"/>
          <w:szCs w:val="22"/>
        </w:rPr>
      </w:pPr>
    </w:p>
    <w:p w:rsidR="00731D29" w:rsidRPr="001912EF" w:rsidRDefault="00731D29" w:rsidP="00731D29">
      <w:pPr>
        <w:spacing w:line="300" w:lineRule="atLeast"/>
        <w:rPr>
          <w:sz w:val="22"/>
          <w:szCs w:val="22"/>
          <w:u w:val="wavyHeavy"/>
        </w:rPr>
      </w:pPr>
    </w:p>
    <w:p w:rsidR="00731D29" w:rsidRPr="001912EF" w:rsidRDefault="00731D29" w:rsidP="00731D29">
      <w:pPr>
        <w:spacing w:line="300" w:lineRule="atLeast"/>
        <w:rPr>
          <w:sz w:val="22"/>
          <w:szCs w:val="22"/>
          <w:u w:val="wavyHeavy"/>
        </w:rPr>
      </w:pPr>
    </w:p>
    <w:p w:rsidR="00EF6EB0" w:rsidRDefault="00EF6EB0" w:rsidP="00731D29">
      <w:pPr>
        <w:spacing w:line="300" w:lineRule="atLeast"/>
        <w:rPr>
          <w:b/>
          <w:sz w:val="22"/>
          <w:szCs w:val="22"/>
          <w:u w:val="single"/>
        </w:rPr>
      </w:pPr>
    </w:p>
    <w:p w:rsidR="00731D29" w:rsidRPr="00A57B1E" w:rsidRDefault="00731D29" w:rsidP="00731D29">
      <w:pPr>
        <w:spacing w:line="300" w:lineRule="atLeast"/>
        <w:rPr>
          <w:b/>
          <w:sz w:val="22"/>
          <w:szCs w:val="22"/>
          <w:u w:val="single"/>
        </w:rPr>
      </w:pPr>
      <w:r w:rsidRPr="00A57B1E">
        <w:rPr>
          <w:b/>
          <w:sz w:val="22"/>
          <w:szCs w:val="22"/>
          <w:u w:val="single"/>
        </w:rPr>
        <w:t>Posibilidades de desplazamiento</w:t>
      </w:r>
    </w:p>
    <w:p w:rsidR="00731D29" w:rsidRPr="001912EF" w:rsidRDefault="00731D29" w:rsidP="00731D29">
      <w:pPr>
        <w:spacing w:line="300" w:lineRule="atLeast"/>
        <w:rPr>
          <w:b/>
          <w:sz w:val="22"/>
          <w:szCs w:val="22"/>
        </w:rPr>
      </w:pPr>
    </w:p>
    <w:p w:rsidR="00731D29" w:rsidRPr="001912EF" w:rsidRDefault="00731D29" w:rsidP="00826AE0">
      <w:pPr>
        <w:spacing w:line="300" w:lineRule="atLeast"/>
        <w:jc w:val="both"/>
        <w:rPr>
          <w:sz w:val="22"/>
          <w:szCs w:val="22"/>
        </w:rPr>
      </w:pPr>
      <w:r w:rsidRPr="001912EF">
        <w:rPr>
          <w:sz w:val="22"/>
          <w:szCs w:val="22"/>
          <w:u w:val="single"/>
        </w:rPr>
        <w:t>Con dos compañeros de trabajo</w:t>
      </w:r>
      <w:r w:rsidRPr="001912EF">
        <w:rPr>
          <w:color w:val="FF0000"/>
          <w:sz w:val="22"/>
          <w:szCs w:val="22"/>
        </w:rPr>
        <w:t>,</w:t>
      </w:r>
      <w:r w:rsidRPr="001912EF">
        <w:rPr>
          <w:sz w:val="22"/>
          <w:szCs w:val="22"/>
        </w:rPr>
        <w:t xml:space="preserve"> María presentó el nuevo proyecto de construcción en el auditorio central de la compañía Camacho.</w:t>
      </w:r>
    </w:p>
    <w:p w:rsidR="00731D29" w:rsidRPr="001912EF" w:rsidRDefault="00731D29" w:rsidP="00731D29">
      <w:pPr>
        <w:spacing w:line="300" w:lineRule="atLeast"/>
        <w:rPr>
          <w:sz w:val="22"/>
          <w:szCs w:val="22"/>
        </w:rPr>
      </w:pPr>
    </w:p>
    <w:p w:rsidR="00731D29" w:rsidRPr="001912EF" w:rsidRDefault="00731D29" w:rsidP="00731D29">
      <w:pPr>
        <w:spacing w:line="300" w:lineRule="atLeast"/>
        <w:rPr>
          <w:sz w:val="22"/>
          <w:szCs w:val="22"/>
        </w:rPr>
      </w:pPr>
      <w:r w:rsidRPr="001912EF">
        <w:rPr>
          <w:sz w:val="22"/>
          <w:szCs w:val="22"/>
          <w:u w:val="single"/>
        </w:rPr>
        <w:t>En el auditorio central de la compañía Camacho</w:t>
      </w:r>
      <w:r w:rsidRPr="001912EF">
        <w:rPr>
          <w:color w:val="FF0000"/>
          <w:sz w:val="22"/>
          <w:szCs w:val="22"/>
        </w:rPr>
        <w:t>,</w:t>
      </w:r>
      <w:r w:rsidRPr="001912EF">
        <w:rPr>
          <w:sz w:val="22"/>
          <w:szCs w:val="22"/>
        </w:rPr>
        <w:t xml:space="preserve"> </w:t>
      </w:r>
      <w:r w:rsidRPr="001912EF">
        <w:rPr>
          <w:sz w:val="22"/>
          <w:szCs w:val="22"/>
          <w:u w:val="single"/>
        </w:rPr>
        <w:t>con dos compañeros de trabajo</w:t>
      </w:r>
      <w:r w:rsidRPr="001912EF">
        <w:rPr>
          <w:color w:val="FF0000"/>
          <w:sz w:val="22"/>
          <w:szCs w:val="22"/>
        </w:rPr>
        <w:t>,</w:t>
      </w:r>
      <w:r w:rsidRPr="001912EF">
        <w:rPr>
          <w:sz w:val="22"/>
          <w:szCs w:val="22"/>
        </w:rPr>
        <w:t xml:space="preserve"> María presentó el nuevo proyecto de construcción.</w:t>
      </w:r>
    </w:p>
    <w:p w:rsidR="00A647A9" w:rsidRDefault="00A647A9" w:rsidP="001912EF">
      <w:pPr>
        <w:spacing w:line="300" w:lineRule="atLeast"/>
        <w:jc w:val="both"/>
        <w:rPr>
          <w:sz w:val="22"/>
          <w:szCs w:val="22"/>
          <w:u w:val="single"/>
        </w:rPr>
      </w:pPr>
    </w:p>
    <w:p w:rsidR="001912EF" w:rsidRPr="001912EF" w:rsidRDefault="00731D29" w:rsidP="001912EF">
      <w:pPr>
        <w:spacing w:line="300" w:lineRule="atLeast"/>
        <w:jc w:val="both"/>
        <w:rPr>
          <w:sz w:val="22"/>
          <w:szCs w:val="22"/>
          <w:shd w:val="clear" w:color="auto" w:fill="FFFFFF"/>
        </w:rPr>
      </w:pPr>
      <w:r w:rsidRPr="001912EF">
        <w:rPr>
          <w:sz w:val="22"/>
          <w:szCs w:val="22"/>
          <w:u w:val="single"/>
        </w:rPr>
        <w:t>En el auditorio central de la compañía Camacho</w:t>
      </w:r>
      <w:r w:rsidRPr="001912EF">
        <w:rPr>
          <w:b/>
          <w:color w:val="FF0000"/>
          <w:sz w:val="22"/>
          <w:szCs w:val="22"/>
        </w:rPr>
        <w:t>,</w:t>
      </w:r>
      <w:r w:rsidRPr="001912EF">
        <w:rPr>
          <w:b/>
          <w:sz w:val="22"/>
          <w:szCs w:val="22"/>
        </w:rPr>
        <w:t xml:space="preserve"> </w:t>
      </w:r>
      <w:r w:rsidRPr="001912EF">
        <w:rPr>
          <w:sz w:val="22"/>
          <w:szCs w:val="22"/>
        </w:rPr>
        <w:t>María</w:t>
      </w:r>
      <w:r w:rsidRPr="001912EF">
        <w:rPr>
          <w:color w:val="FF0000"/>
          <w:sz w:val="22"/>
          <w:szCs w:val="22"/>
        </w:rPr>
        <w:t>,</w:t>
      </w:r>
      <w:r w:rsidRPr="001912EF">
        <w:rPr>
          <w:b/>
          <w:color w:val="FF0000"/>
          <w:sz w:val="22"/>
          <w:szCs w:val="22"/>
        </w:rPr>
        <w:t xml:space="preserve"> </w:t>
      </w:r>
      <w:r w:rsidRPr="001912EF">
        <w:rPr>
          <w:sz w:val="22"/>
          <w:szCs w:val="22"/>
          <w:u w:val="single"/>
        </w:rPr>
        <w:t>con dos compañeros de trabajo</w:t>
      </w:r>
      <w:r w:rsidRPr="001912EF">
        <w:rPr>
          <w:color w:val="FF0000"/>
          <w:sz w:val="22"/>
          <w:szCs w:val="22"/>
        </w:rPr>
        <w:t>,</w:t>
      </w:r>
      <w:r w:rsidRPr="001912EF">
        <w:rPr>
          <w:sz w:val="22"/>
          <w:szCs w:val="22"/>
        </w:rPr>
        <w:t xml:space="preserve"> presentó el nuevo proyecto de construcción.</w:t>
      </w:r>
    </w:p>
    <w:p w:rsidR="001912EF" w:rsidRPr="001912EF" w:rsidRDefault="001912EF" w:rsidP="001912EF">
      <w:pPr>
        <w:spacing w:line="300" w:lineRule="atLeast"/>
        <w:jc w:val="both"/>
        <w:rPr>
          <w:sz w:val="22"/>
          <w:szCs w:val="22"/>
          <w:shd w:val="clear" w:color="auto" w:fill="FFFFFF"/>
        </w:rPr>
      </w:pPr>
    </w:p>
    <w:p w:rsidR="00893CEB" w:rsidRDefault="00893CEB" w:rsidP="001912EF">
      <w:pPr>
        <w:pStyle w:val="Prrafodelista1"/>
        <w:ind w:left="0"/>
        <w:jc w:val="both"/>
        <w:rPr>
          <w:b/>
          <w:sz w:val="22"/>
          <w:szCs w:val="22"/>
        </w:rPr>
      </w:pPr>
    </w:p>
    <w:p w:rsidR="001912EF" w:rsidRPr="001912EF" w:rsidRDefault="00933C64" w:rsidP="001912EF">
      <w:pPr>
        <w:pStyle w:val="Prrafodelista1"/>
        <w:ind w:left="0"/>
        <w:jc w:val="both"/>
        <w:rPr>
          <w:b/>
          <w:sz w:val="22"/>
          <w:szCs w:val="22"/>
        </w:rPr>
      </w:pPr>
      <w:r>
        <w:rPr>
          <w:b/>
          <w:sz w:val="22"/>
          <w:szCs w:val="22"/>
        </w:rPr>
        <w:t>Actividad 6</w:t>
      </w:r>
    </w:p>
    <w:p w:rsidR="00EF6EB0" w:rsidRDefault="00EF6EB0" w:rsidP="001912EF">
      <w:pPr>
        <w:pStyle w:val="Prrafodelista1"/>
        <w:ind w:left="0"/>
        <w:jc w:val="both"/>
        <w:rPr>
          <w:b/>
          <w:sz w:val="22"/>
          <w:szCs w:val="22"/>
        </w:rPr>
      </w:pPr>
    </w:p>
    <w:p w:rsidR="001912EF" w:rsidRPr="001912EF" w:rsidRDefault="001912EF" w:rsidP="001912EF">
      <w:pPr>
        <w:pStyle w:val="Prrafodelista1"/>
        <w:ind w:left="0"/>
        <w:jc w:val="both"/>
        <w:rPr>
          <w:b/>
          <w:sz w:val="22"/>
          <w:szCs w:val="22"/>
        </w:rPr>
      </w:pPr>
      <w:bookmarkStart w:id="5" w:name="_Hlk526583898"/>
      <w:r w:rsidRPr="001912EF">
        <w:rPr>
          <w:b/>
          <w:sz w:val="22"/>
          <w:szCs w:val="22"/>
        </w:rPr>
        <w:t>Coloca las comas de movimiento del circunstancial que sean necesarias en las siguientes oraciones.</w:t>
      </w:r>
    </w:p>
    <w:p w:rsidR="001912EF" w:rsidRPr="001912EF" w:rsidRDefault="001912EF" w:rsidP="001912EF">
      <w:pPr>
        <w:pStyle w:val="Prrafodelista1"/>
        <w:ind w:left="0"/>
        <w:jc w:val="both"/>
        <w:rPr>
          <w:sz w:val="22"/>
          <w:szCs w:val="22"/>
        </w:rPr>
      </w:pPr>
    </w:p>
    <w:p w:rsidR="001912EF" w:rsidRDefault="001912EF" w:rsidP="00893CEB">
      <w:pPr>
        <w:pStyle w:val="Ttulo3"/>
        <w:numPr>
          <w:ilvl w:val="0"/>
          <w:numId w:val="27"/>
        </w:numPr>
        <w:shd w:val="clear" w:color="auto" w:fill="FFFFFF"/>
        <w:tabs>
          <w:tab w:val="left" w:pos="426"/>
        </w:tabs>
        <w:spacing w:before="0" w:after="0" w:line="240" w:lineRule="auto"/>
        <w:jc w:val="both"/>
        <w:textAlignment w:val="top"/>
        <w:rPr>
          <w:rFonts w:ascii="Times New Roman" w:hAnsi="Times New Roman"/>
          <w:b w:val="0"/>
          <w:bCs w:val="0"/>
          <w:sz w:val="22"/>
          <w:szCs w:val="22"/>
          <w:bdr w:val="none" w:sz="0" w:space="0" w:color="auto" w:frame="1"/>
        </w:rPr>
      </w:pPr>
      <w:r w:rsidRPr="001912EF">
        <w:rPr>
          <w:rFonts w:ascii="Times New Roman" w:hAnsi="Times New Roman"/>
          <w:b w:val="0"/>
          <w:bCs w:val="0"/>
          <w:sz w:val="22"/>
          <w:szCs w:val="22"/>
          <w:bdr w:val="none" w:sz="0" w:space="0" w:color="auto" w:frame="1"/>
        </w:rPr>
        <w:t xml:space="preserve"> El pasado viernes 29 de julio UDLAP Consultores estuvo presente en la reunión de directores de la Asociación de Empresarios de Tlaxcala.</w:t>
      </w:r>
    </w:p>
    <w:p w:rsidR="005F46AA" w:rsidRPr="005F46AA" w:rsidRDefault="005F46AA" w:rsidP="005F46AA"/>
    <w:p w:rsidR="001912EF" w:rsidRDefault="001912EF" w:rsidP="00893CEB">
      <w:pPr>
        <w:numPr>
          <w:ilvl w:val="0"/>
          <w:numId w:val="27"/>
        </w:numPr>
        <w:spacing w:line="240" w:lineRule="auto"/>
        <w:jc w:val="both"/>
        <w:rPr>
          <w:sz w:val="22"/>
          <w:szCs w:val="22"/>
        </w:rPr>
      </w:pPr>
      <w:r w:rsidRPr="001912EF">
        <w:rPr>
          <w:sz w:val="22"/>
          <w:szCs w:val="22"/>
        </w:rPr>
        <w:t>El Plan de Negocios con la nueva estrategia administrativa resultó un éxito</w:t>
      </w:r>
      <w:r w:rsidR="00E0532A">
        <w:rPr>
          <w:sz w:val="22"/>
          <w:szCs w:val="22"/>
        </w:rPr>
        <w:t xml:space="preserve"> rotundo</w:t>
      </w:r>
      <w:r w:rsidRPr="001912EF">
        <w:rPr>
          <w:sz w:val="22"/>
          <w:szCs w:val="22"/>
        </w:rPr>
        <w:t>.</w:t>
      </w:r>
    </w:p>
    <w:p w:rsidR="005F46AA" w:rsidRPr="00893CEB" w:rsidRDefault="005F46AA" w:rsidP="005F46AA">
      <w:pPr>
        <w:spacing w:line="240" w:lineRule="auto"/>
        <w:jc w:val="both"/>
        <w:rPr>
          <w:sz w:val="22"/>
          <w:szCs w:val="22"/>
        </w:rPr>
      </w:pPr>
    </w:p>
    <w:p w:rsidR="001912EF" w:rsidRPr="005F46AA" w:rsidRDefault="00E0532A" w:rsidP="00893CEB">
      <w:pPr>
        <w:numPr>
          <w:ilvl w:val="0"/>
          <w:numId w:val="27"/>
        </w:numPr>
        <w:spacing w:line="240" w:lineRule="auto"/>
        <w:jc w:val="both"/>
        <w:rPr>
          <w:rStyle w:val="Textoennegrita"/>
          <w:b w:val="0"/>
          <w:bCs w:val="0"/>
          <w:sz w:val="22"/>
          <w:szCs w:val="22"/>
        </w:rPr>
      </w:pPr>
      <w:r>
        <w:rPr>
          <w:rStyle w:val="Textoennegrita"/>
          <w:b w:val="0"/>
          <w:sz w:val="22"/>
          <w:szCs w:val="22"/>
          <w:shd w:val="clear" w:color="auto" w:fill="FFFFFF"/>
        </w:rPr>
        <w:t>Con la finalidad de que</w:t>
      </w:r>
      <w:r w:rsidR="001912EF" w:rsidRPr="001912EF">
        <w:rPr>
          <w:rStyle w:val="Textoennegrita"/>
          <w:b w:val="0"/>
          <w:sz w:val="22"/>
          <w:szCs w:val="22"/>
          <w:shd w:val="clear" w:color="auto" w:fill="FFFFFF"/>
        </w:rPr>
        <w:t xml:space="preserve"> exista un buen clima laboral, la alta dirección es quien tiene que estar consciente de los elementos que intervienen para lograrlo.</w:t>
      </w:r>
    </w:p>
    <w:p w:rsidR="005F46AA" w:rsidRPr="00893CEB" w:rsidRDefault="005F46AA" w:rsidP="005F46AA">
      <w:pPr>
        <w:spacing w:line="240" w:lineRule="auto"/>
        <w:jc w:val="both"/>
        <w:rPr>
          <w:rStyle w:val="Textoennegrita"/>
          <w:b w:val="0"/>
          <w:bCs w:val="0"/>
          <w:sz w:val="22"/>
          <w:szCs w:val="22"/>
        </w:rPr>
      </w:pPr>
    </w:p>
    <w:p w:rsidR="001912EF" w:rsidRDefault="001912EF" w:rsidP="00893CEB">
      <w:pPr>
        <w:numPr>
          <w:ilvl w:val="0"/>
          <w:numId w:val="27"/>
        </w:numPr>
        <w:spacing w:line="240" w:lineRule="auto"/>
        <w:jc w:val="both"/>
        <w:rPr>
          <w:sz w:val="22"/>
          <w:szCs w:val="22"/>
        </w:rPr>
      </w:pPr>
      <w:r w:rsidRPr="001912EF">
        <w:rPr>
          <w:sz w:val="22"/>
          <w:szCs w:val="22"/>
        </w:rPr>
        <w:t>El trabajador antes de accionar judicialmente contra un acto de acoso laboral deberá emplazar por escrito a su empleador imputándole el acto de hostilidad correspondiente.</w:t>
      </w:r>
    </w:p>
    <w:p w:rsidR="005F46AA" w:rsidRPr="00893CEB" w:rsidRDefault="005F46AA" w:rsidP="005F46AA">
      <w:pPr>
        <w:spacing w:line="240" w:lineRule="auto"/>
        <w:jc w:val="both"/>
        <w:rPr>
          <w:sz w:val="22"/>
          <w:szCs w:val="22"/>
        </w:rPr>
      </w:pPr>
    </w:p>
    <w:p w:rsidR="001912EF" w:rsidRPr="001912EF" w:rsidRDefault="001912EF" w:rsidP="00893CEB">
      <w:pPr>
        <w:numPr>
          <w:ilvl w:val="0"/>
          <w:numId w:val="27"/>
        </w:numPr>
        <w:spacing w:line="240" w:lineRule="auto"/>
        <w:jc w:val="both"/>
        <w:rPr>
          <w:sz w:val="22"/>
          <w:szCs w:val="22"/>
        </w:rPr>
      </w:pPr>
      <w:r w:rsidRPr="001912EF">
        <w:rPr>
          <w:sz w:val="22"/>
          <w:szCs w:val="22"/>
        </w:rPr>
        <w:t>Para que se constituya un acto</w:t>
      </w:r>
      <w:r w:rsidR="00927C7D">
        <w:rPr>
          <w:sz w:val="22"/>
          <w:szCs w:val="22"/>
        </w:rPr>
        <w:t xml:space="preserve"> </w:t>
      </w:r>
      <w:r w:rsidRPr="001912EF">
        <w:rPr>
          <w:sz w:val="22"/>
          <w:szCs w:val="22"/>
        </w:rPr>
        <w:t>de</w:t>
      </w:r>
      <w:r w:rsidR="00927C7D">
        <w:rPr>
          <w:sz w:val="22"/>
          <w:szCs w:val="22"/>
        </w:rPr>
        <w:t xml:space="preserve"> </w:t>
      </w:r>
      <w:r w:rsidRPr="001912EF">
        <w:rPr>
          <w:sz w:val="22"/>
          <w:szCs w:val="22"/>
        </w:rPr>
        <w:t>hostigamiento</w:t>
      </w:r>
      <w:r w:rsidR="00927C7D">
        <w:rPr>
          <w:sz w:val="22"/>
          <w:szCs w:val="22"/>
        </w:rPr>
        <w:t xml:space="preserve"> </w:t>
      </w:r>
      <w:r w:rsidRPr="001912EF">
        <w:rPr>
          <w:sz w:val="22"/>
          <w:szCs w:val="22"/>
        </w:rPr>
        <w:t>sexual</w:t>
      </w:r>
      <w:r w:rsidR="00927C7D">
        <w:rPr>
          <w:sz w:val="22"/>
          <w:szCs w:val="22"/>
        </w:rPr>
        <w:t xml:space="preserve"> </w:t>
      </w:r>
      <w:r w:rsidRPr="001912EF">
        <w:rPr>
          <w:sz w:val="22"/>
          <w:szCs w:val="22"/>
        </w:rPr>
        <w:t>el acoso laboral debe presentar los siguientes elementos: una relación de autoridad, un acto de carácter o connotación sexual, un acto no deseado o rechazado.</w:t>
      </w:r>
    </w:p>
    <w:bookmarkEnd w:id="5"/>
    <w:p w:rsidR="001912EF" w:rsidRPr="001912EF" w:rsidRDefault="001912EF" w:rsidP="00893CEB">
      <w:pPr>
        <w:spacing w:line="240" w:lineRule="auto"/>
        <w:jc w:val="both"/>
        <w:rPr>
          <w:sz w:val="22"/>
          <w:szCs w:val="22"/>
          <w:shd w:val="clear" w:color="auto" w:fill="FFFFFF"/>
        </w:rPr>
      </w:pPr>
    </w:p>
    <w:p w:rsidR="001912EF" w:rsidRPr="001912EF" w:rsidRDefault="001912EF" w:rsidP="001912EF">
      <w:pPr>
        <w:rPr>
          <w:b/>
          <w:sz w:val="22"/>
          <w:szCs w:val="22"/>
        </w:rPr>
      </w:pPr>
      <w:r w:rsidRPr="001912EF">
        <w:rPr>
          <w:b/>
          <w:sz w:val="22"/>
          <w:szCs w:val="22"/>
        </w:rPr>
        <w:lastRenderedPageBreak/>
        <w:t>Error común</w:t>
      </w:r>
    </w:p>
    <w:p w:rsidR="00731D29" w:rsidRPr="001912EF" w:rsidRDefault="00731D29" w:rsidP="001912EF">
      <w:pPr>
        <w:spacing w:line="300" w:lineRule="atLeast"/>
        <w:jc w:val="both"/>
        <w:rPr>
          <w:sz w:val="22"/>
          <w:szCs w:val="22"/>
          <w:shd w:val="clear" w:color="auto" w:fill="FFFFFF"/>
        </w:rPr>
      </w:pPr>
    </w:p>
    <w:p w:rsidR="00A326BC" w:rsidRPr="00CE00E7" w:rsidRDefault="00CE00E7" w:rsidP="00CE00E7">
      <w:pPr>
        <w:spacing w:line="300" w:lineRule="atLeast"/>
        <w:ind w:left="142" w:hanging="142"/>
        <w:jc w:val="both"/>
        <w:rPr>
          <w:sz w:val="22"/>
          <w:szCs w:val="22"/>
          <w:shd w:val="clear" w:color="auto" w:fill="FFFFFF"/>
        </w:rPr>
      </w:pPr>
      <w:r w:rsidRPr="00CE00E7">
        <w:rPr>
          <w:noProof/>
          <w:sz w:val="22"/>
          <w:szCs w:val="22"/>
          <w:lang w:eastAsia="es-PE"/>
        </w:rPr>
        <w:drawing>
          <wp:inline distT="0" distB="0" distL="0" distR="0">
            <wp:extent cx="66675" cy="133350"/>
            <wp:effectExtent l="0" t="0" r="9525" b="0"/>
            <wp:docPr id="5" name="Imagen 5" descr="Marca de incorr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ca de incorre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008C6179" w:rsidRPr="00CE00E7">
        <w:rPr>
          <w:sz w:val="22"/>
          <w:szCs w:val="22"/>
        </w:rPr>
        <w:t xml:space="preserve"> </w:t>
      </w:r>
      <w:r w:rsidR="008C6179" w:rsidRPr="00CE00E7">
        <w:rPr>
          <w:sz w:val="22"/>
          <w:szCs w:val="22"/>
          <w:shd w:val="clear" w:color="auto" w:fill="FFFFFF"/>
        </w:rPr>
        <w:t>Los empleados aseguramos el estricto cumplimiento de leyes y ordenanzas, en nuestra corporación.</w:t>
      </w:r>
    </w:p>
    <w:p w:rsidR="00C56280" w:rsidRPr="00CE00E7" w:rsidRDefault="00CE00E7" w:rsidP="00CE00E7">
      <w:pPr>
        <w:ind w:left="142" w:hanging="142"/>
        <w:jc w:val="both"/>
        <w:rPr>
          <w:sz w:val="22"/>
          <w:szCs w:val="22"/>
        </w:rPr>
      </w:pPr>
      <w:r w:rsidRPr="00CE00E7">
        <w:rPr>
          <w:noProof/>
          <w:sz w:val="22"/>
          <w:szCs w:val="22"/>
          <w:lang w:eastAsia="es-PE"/>
        </w:rPr>
        <w:drawing>
          <wp:inline distT="0" distB="0" distL="0" distR="0">
            <wp:extent cx="66675" cy="133350"/>
            <wp:effectExtent l="0" t="0" r="9525" b="0"/>
            <wp:docPr id="6" name="Imagen 6" descr="Marca de incorr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ca de incorre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001912EF" w:rsidRPr="00CE00E7">
        <w:rPr>
          <w:sz w:val="22"/>
          <w:szCs w:val="22"/>
        </w:rPr>
        <w:t xml:space="preserve"> </w:t>
      </w:r>
      <w:r w:rsidR="008C6179" w:rsidRPr="00CE00E7">
        <w:rPr>
          <w:sz w:val="22"/>
          <w:szCs w:val="22"/>
        </w:rPr>
        <w:t>María presentó el nuevo proyecto de construcción, con dos compañeros de trabajo, en el auditorio central de la compañía Camacho.</w:t>
      </w:r>
    </w:p>
    <w:p w:rsidR="001912EF" w:rsidRDefault="00CE00E7" w:rsidP="009014B9">
      <w:pPr>
        <w:pStyle w:val="Prrafodelista1"/>
        <w:ind w:left="360"/>
        <w:jc w:val="both"/>
      </w:pPr>
      <w:r>
        <w:rPr>
          <w:noProof/>
          <w:lang w:eastAsia="es-PE"/>
        </w:rPr>
        <w:drawing>
          <wp:anchor distT="0" distB="0" distL="114300" distR="114300" simplePos="0" relativeHeight="251662848" behindDoc="0" locked="0" layoutInCell="1" allowOverlap="1">
            <wp:simplePos x="0" y="0"/>
            <wp:positionH relativeFrom="column">
              <wp:posOffset>372110</wp:posOffset>
            </wp:positionH>
            <wp:positionV relativeFrom="paragraph">
              <wp:posOffset>144780</wp:posOffset>
            </wp:positionV>
            <wp:extent cx="783590" cy="529590"/>
            <wp:effectExtent l="0" t="0" r="0" b="3810"/>
            <wp:wrapSquare wrapText="bothSides"/>
            <wp:docPr id="15" name="il_fi" descr="http://undermywing.files.wordpress.com/2008/10/peli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ndermywing.files.wordpress.com/2008/10/peligro.jpg"/>
                    <pic:cNvPicPr>
                      <a:picLocks noChangeAspect="1" noChangeArrowheads="1"/>
                    </pic:cNvPicPr>
                  </pic:nvPicPr>
                  <pic:blipFill>
                    <a:blip r:embed="rId14" r:link="rId12" cstate="print">
                      <a:extLst>
                        <a:ext uri="{28A0092B-C50C-407E-A947-70E740481C1C}">
                          <a14:useLocalDpi xmlns:a14="http://schemas.microsoft.com/office/drawing/2010/main" val="0"/>
                        </a:ext>
                      </a:extLst>
                    </a:blip>
                    <a:srcRect/>
                    <a:stretch>
                      <a:fillRect/>
                    </a:stretch>
                  </pic:blipFill>
                  <pic:spPr bwMode="auto">
                    <a:xfrm>
                      <a:off x="0" y="0"/>
                      <a:ext cx="783590" cy="52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2EF" w:rsidRDefault="00CE00E7" w:rsidP="009014B9">
      <w:pPr>
        <w:pStyle w:val="Prrafodelista1"/>
        <w:ind w:left="360"/>
        <w:jc w:val="both"/>
      </w:pPr>
      <w:r>
        <w:rPr>
          <w:noProof/>
          <w:lang w:eastAsia="es-PE"/>
        </w:rPr>
        <mc:AlternateContent>
          <mc:Choice Requires="wps">
            <w:drawing>
              <wp:anchor distT="0" distB="0" distL="114300" distR="114300" simplePos="0" relativeHeight="251663872" behindDoc="0" locked="0" layoutInCell="1" allowOverlap="1">
                <wp:simplePos x="0" y="0"/>
                <wp:positionH relativeFrom="column">
                  <wp:posOffset>1205230</wp:posOffset>
                </wp:positionH>
                <wp:positionV relativeFrom="paragraph">
                  <wp:posOffset>-133350</wp:posOffset>
                </wp:positionV>
                <wp:extent cx="4316095" cy="552450"/>
                <wp:effectExtent l="8890" t="8255" r="8890" b="2984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552450"/>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1912EF" w:rsidRPr="00EF6EB0" w:rsidRDefault="001912EF" w:rsidP="001912EF">
                            <w:pPr>
                              <w:jc w:val="center"/>
                              <w:rPr>
                                <w:b/>
                              </w:rPr>
                            </w:pPr>
                            <w:r w:rsidRPr="00EF6EB0">
                              <w:rPr>
                                <w:b/>
                              </w:rPr>
                              <w:t xml:space="preserve">Un error frecuente consiste en </w:t>
                            </w:r>
                            <w:r w:rsidR="00A028DA" w:rsidRPr="00EF6EB0">
                              <w:rPr>
                                <w:b/>
                              </w:rPr>
                              <w:t>colocar coma para separar el complemento circunstancial</w:t>
                            </w:r>
                            <w:r w:rsidRPr="00EF6EB0">
                              <w:rPr>
                                <w:b/>
                              </w:rPr>
                              <w:t xml:space="preserve"> de final de oración.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left:0;text-align:left;margin-left:94.9pt;margin-top:-10.5pt;width:339.85pt;height: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" strokeweight="1pt">
                <v:shadow on="t" color="#7f7f7f" opacity=".5" offset="1pt"/>
                <v:textbox>
                  <w:txbxContent>
                    <w:p w:rsidR="001912EF" w:rsidRPr="00EF6EB0" w:rsidRDefault="001912EF" w:rsidP="001912EF">
                      <w:pPr>
                        <w:jc w:val="center"/>
                        <w:rPr>
                          <w:b/>
                        </w:rPr>
                      </w:pPr>
                      <w:r w:rsidRPr="00EF6EB0">
                        <w:rPr>
                          <w:b/>
                        </w:rPr>
                        <w:t xml:space="preserve">Un error frecuente consiste en </w:t>
                      </w:r>
                      <w:r w:rsidR="00A028DA" w:rsidRPr="00EF6EB0">
                        <w:rPr>
                          <w:b/>
                        </w:rPr>
                        <w:t>colocar coma para separar el complemento circunstancial</w:t>
                      </w:r>
                      <w:r w:rsidRPr="00EF6EB0">
                        <w:rPr>
                          <w:b/>
                        </w:rPr>
                        <w:t xml:space="preserve"> de final de oración.</w:t>
                      </w:r>
                    </w:p>
                  </w:txbxContent>
                </v:textbox>
              </v:shape>
            </w:pict>
          </mc:Fallback>
        </mc:AlternateContent>
      </w:r>
    </w:p>
    <w:p w:rsidR="001912EF" w:rsidRDefault="001912EF" w:rsidP="009014B9">
      <w:pPr>
        <w:pStyle w:val="Prrafodelista1"/>
        <w:ind w:left="360"/>
        <w:jc w:val="both"/>
      </w:pPr>
    </w:p>
    <w:p w:rsidR="001912EF" w:rsidRDefault="001912EF" w:rsidP="009014B9">
      <w:pPr>
        <w:pStyle w:val="Prrafodelista1"/>
        <w:ind w:left="360"/>
        <w:jc w:val="both"/>
      </w:pPr>
    </w:p>
    <w:p w:rsidR="000F3409" w:rsidRDefault="000F3409" w:rsidP="009014B9">
      <w:pPr>
        <w:pStyle w:val="Prrafodelista1"/>
        <w:ind w:left="360"/>
        <w:jc w:val="both"/>
      </w:pPr>
    </w:p>
    <w:p w:rsidR="000F3409" w:rsidRPr="007D28BA" w:rsidRDefault="000F3409" w:rsidP="000F3409">
      <w:pPr>
        <w:pStyle w:val="Prrafodelista1"/>
        <w:ind w:left="0"/>
        <w:jc w:val="both"/>
        <w:rPr>
          <w:sz w:val="22"/>
          <w:szCs w:val="22"/>
        </w:rPr>
      </w:pPr>
      <w:r w:rsidRPr="007D28BA">
        <w:rPr>
          <w:sz w:val="22"/>
          <w:szCs w:val="22"/>
        </w:rPr>
        <w:t>Ahora, con todo lo aprendido</w:t>
      </w:r>
      <w:r w:rsidR="00A028DA" w:rsidRPr="007D28BA">
        <w:rPr>
          <w:sz w:val="22"/>
          <w:szCs w:val="22"/>
        </w:rPr>
        <w:t xml:space="preserve"> respecto de la coma de movimiento del circunstancial</w:t>
      </w:r>
      <w:r w:rsidRPr="007D28BA">
        <w:rPr>
          <w:sz w:val="22"/>
          <w:szCs w:val="22"/>
        </w:rPr>
        <w:t>, resuelve las siguientes actividades.</w:t>
      </w:r>
    </w:p>
    <w:p w:rsidR="000F3409" w:rsidRDefault="000F3409" w:rsidP="009014B9">
      <w:pPr>
        <w:pStyle w:val="Prrafodelista1"/>
        <w:ind w:left="360"/>
        <w:jc w:val="both"/>
      </w:pPr>
    </w:p>
    <w:p w:rsidR="000F3409" w:rsidRPr="00A028DA" w:rsidRDefault="000F3409" w:rsidP="000F3409">
      <w:pPr>
        <w:pStyle w:val="Prrafodelista1"/>
        <w:ind w:left="0"/>
        <w:jc w:val="both"/>
        <w:rPr>
          <w:b/>
          <w:sz w:val="22"/>
          <w:szCs w:val="22"/>
        </w:rPr>
      </w:pPr>
      <w:r w:rsidRPr="00A028DA">
        <w:rPr>
          <w:b/>
          <w:sz w:val="22"/>
          <w:szCs w:val="22"/>
        </w:rPr>
        <w:t>Actividad</w:t>
      </w:r>
      <w:r w:rsidR="00D90FAB">
        <w:rPr>
          <w:b/>
          <w:sz w:val="22"/>
          <w:szCs w:val="22"/>
        </w:rPr>
        <w:t xml:space="preserve"> </w:t>
      </w:r>
      <w:r w:rsidR="00933C64">
        <w:rPr>
          <w:b/>
          <w:sz w:val="22"/>
          <w:szCs w:val="22"/>
        </w:rPr>
        <w:t>7</w:t>
      </w:r>
    </w:p>
    <w:p w:rsidR="000F3409" w:rsidRPr="00A028DA" w:rsidRDefault="000F3409" w:rsidP="000F3409">
      <w:pPr>
        <w:pStyle w:val="Prrafodelista1"/>
        <w:ind w:left="0"/>
        <w:jc w:val="both"/>
        <w:rPr>
          <w:b/>
          <w:sz w:val="22"/>
          <w:szCs w:val="22"/>
        </w:rPr>
      </w:pPr>
      <w:bookmarkStart w:id="6" w:name="_Hlk526583888"/>
      <w:r w:rsidRPr="00A028DA">
        <w:rPr>
          <w:b/>
          <w:sz w:val="22"/>
          <w:szCs w:val="22"/>
        </w:rPr>
        <w:t>Coloca comas de movimiento circunstancial.</w:t>
      </w:r>
    </w:p>
    <w:p w:rsidR="000F3409" w:rsidRPr="00A028DA" w:rsidRDefault="000F3409" w:rsidP="000F3409">
      <w:pPr>
        <w:pStyle w:val="Prrafodelista1"/>
        <w:ind w:left="0"/>
        <w:jc w:val="both"/>
        <w:rPr>
          <w:b/>
          <w:sz w:val="22"/>
          <w:szCs w:val="22"/>
        </w:rPr>
      </w:pPr>
    </w:p>
    <w:p w:rsidR="000F3409" w:rsidRPr="00A028DA" w:rsidRDefault="000F3409" w:rsidP="00893CEB">
      <w:pPr>
        <w:spacing w:line="240" w:lineRule="auto"/>
        <w:jc w:val="both"/>
        <w:rPr>
          <w:sz w:val="22"/>
          <w:szCs w:val="22"/>
        </w:rPr>
      </w:pPr>
      <w:r w:rsidRPr="00A028DA">
        <w:rPr>
          <w:sz w:val="22"/>
          <w:szCs w:val="22"/>
        </w:rPr>
        <w:t>En el 2014 Brasil será sede de la vigésima edición de la Copa Mundial de Fútbol. El torneo se realizará desde el 12 de junio hasta el 13 de julio. En Brasil serán doce las ciudades que, a través de sus escenarios deportivos, recibirán a los treinta y dos países participantes. Estos países disputarán sesenta y cuatro encuentros para determinar quién es el que levante la tan ansiada copa. Actualmente en los diferentes continentes se vienen disputando las clasificatorias para dicho evento. Al ser Brasil el país anfitrión es la única federación que tiene asegurada su participación.</w:t>
      </w:r>
    </w:p>
    <w:bookmarkEnd w:id="6"/>
    <w:p w:rsidR="005E738C" w:rsidRPr="000F3409" w:rsidRDefault="005E738C" w:rsidP="00750888">
      <w:pPr>
        <w:pStyle w:val="NormalWeb"/>
        <w:spacing w:before="0" w:beforeAutospacing="0" w:after="0" w:afterAutospacing="0"/>
        <w:rPr>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52025A" w:rsidRPr="009A4C73" w:rsidTr="006256C6">
        <w:tc>
          <w:tcPr>
            <w:tcW w:w="8645" w:type="dxa"/>
            <w:shd w:val="clear" w:color="auto" w:fill="F2DBDB"/>
          </w:tcPr>
          <w:p w:rsidR="0052025A" w:rsidRPr="009A4C73" w:rsidRDefault="0052025A" w:rsidP="006256C6">
            <w:pPr>
              <w:pStyle w:val="Prrafodelista1"/>
              <w:ind w:left="0"/>
              <w:jc w:val="both"/>
              <w:rPr>
                <w:b/>
                <w:sz w:val="22"/>
                <w:szCs w:val="22"/>
              </w:rPr>
            </w:pPr>
            <w:r w:rsidRPr="009A4C73">
              <w:rPr>
                <w:b/>
                <w:sz w:val="22"/>
                <w:szCs w:val="22"/>
              </w:rPr>
              <w:t>SÍNTESIS</w:t>
            </w:r>
          </w:p>
        </w:tc>
      </w:tr>
      <w:tr w:rsidR="0052025A" w:rsidRPr="009A4C73" w:rsidTr="006256C6">
        <w:tc>
          <w:tcPr>
            <w:tcW w:w="8645" w:type="dxa"/>
            <w:shd w:val="clear" w:color="auto" w:fill="auto"/>
          </w:tcPr>
          <w:p w:rsidR="0052025A" w:rsidRPr="009A4C73" w:rsidRDefault="0052025A" w:rsidP="0052025A">
            <w:pPr>
              <w:pStyle w:val="Prrafodelista1"/>
              <w:ind w:left="0"/>
              <w:jc w:val="both"/>
              <w:rPr>
                <w:sz w:val="22"/>
                <w:szCs w:val="22"/>
              </w:rPr>
            </w:pPr>
            <w:r w:rsidRPr="009A4C73">
              <w:rPr>
                <w:sz w:val="22"/>
                <w:szCs w:val="22"/>
              </w:rPr>
              <w:t>Se coloca la coma para marcar el movimiento del complemento circunstancial. Si se desplaza al inicio de oración, este debe ir seguido de una coma; si de desplaza al interior, irá entre comas.</w:t>
            </w:r>
          </w:p>
        </w:tc>
      </w:tr>
    </w:tbl>
    <w:p w:rsidR="0052025A" w:rsidRPr="009A4C73" w:rsidRDefault="0052025A" w:rsidP="00750888">
      <w:pPr>
        <w:pStyle w:val="NormalWeb"/>
        <w:spacing w:before="0" w:beforeAutospacing="0" w:after="0" w:afterAutospacing="0"/>
        <w:rPr>
          <w:sz w:val="22"/>
          <w:szCs w:val="22"/>
        </w:rPr>
      </w:pPr>
    </w:p>
    <w:p w:rsidR="00750888" w:rsidRPr="009A4C73" w:rsidRDefault="0052025A" w:rsidP="00750888">
      <w:pPr>
        <w:pStyle w:val="NormalWeb"/>
        <w:spacing w:before="0" w:beforeAutospacing="0" w:after="0" w:afterAutospacing="0"/>
        <w:rPr>
          <w:b/>
          <w:sz w:val="22"/>
          <w:szCs w:val="22"/>
        </w:rPr>
      </w:pPr>
      <w:r w:rsidRPr="009A4C73">
        <w:rPr>
          <w:b/>
          <w:sz w:val="22"/>
          <w:szCs w:val="22"/>
        </w:rPr>
        <w:t>Actividad integradora</w:t>
      </w:r>
    </w:p>
    <w:p w:rsidR="00540354" w:rsidRPr="009A4C73" w:rsidRDefault="00540354" w:rsidP="00750888">
      <w:pPr>
        <w:pStyle w:val="NormalWeb"/>
        <w:spacing w:before="0" w:beforeAutospacing="0" w:after="0" w:afterAutospacing="0"/>
        <w:rPr>
          <w:b/>
          <w:sz w:val="22"/>
          <w:szCs w:val="22"/>
        </w:rPr>
      </w:pPr>
    </w:p>
    <w:p w:rsidR="00540354" w:rsidRPr="009A4C73" w:rsidRDefault="00540354" w:rsidP="00750888">
      <w:pPr>
        <w:pStyle w:val="NormalWeb"/>
        <w:spacing w:before="0" w:beforeAutospacing="0" w:after="0" w:afterAutospacing="0"/>
        <w:rPr>
          <w:b/>
          <w:sz w:val="22"/>
          <w:szCs w:val="22"/>
        </w:rPr>
      </w:pPr>
      <w:bookmarkStart w:id="7" w:name="_Hlk526583853"/>
      <w:r w:rsidRPr="009A4C73">
        <w:rPr>
          <w:b/>
          <w:sz w:val="22"/>
          <w:szCs w:val="22"/>
        </w:rPr>
        <w:t>Coloque las comas necesarias en el siguiente texto.</w:t>
      </w:r>
    </w:p>
    <w:p w:rsidR="00893CEB" w:rsidRPr="009A4C73" w:rsidRDefault="00893CEB" w:rsidP="00750888">
      <w:pPr>
        <w:pStyle w:val="NormalWeb"/>
        <w:spacing w:before="0" w:beforeAutospacing="0" w:after="0" w:afterAutospacing="0"/>
        <w:rPr>
          <w:b/>
          <w:sz w:val="22"/>
          <w:szCs w:val="22"/>
        </w:rPr>
      </w:pPr>
    </w:p>
    <w:p w:rsidR="00540354" w:rsidRPr="009A4C73" w:rsidRDefault="00540354" w:rsidP="00893CEB">
      <w:pPr>
        <w:pStyle w:val="NormalWeb"/>
        <w:spacing w:before="0" w:beforeAutospacing="0" w:after="0" w:afterAutospacing="0"/>
        <w:jc w:val="both"/>
        <w:rPr>
          <w:sz w:val="22"/>
          <w:szCs w:val="22"/>
        </w:rPr>
      </w:pPr>
      <w:r w:rsidRPr="009A4C73">
        <w:rPr>
          <w:sz w:val="22"/>
          <w:szCs w:val="22"/>
        </w:rPr>
        <w:t xml:space="preserve">Bimbo S.A. ganó en 2011 el </w:t>
      </w:r>
      <w:r w:rsidRPr="009A4C73">
        <w:rPr>
          <w:rStyle w:val="CitaHTML"/>
          <w:i w:val="0"/>
          <w:sz w:val="22"/>
          <w:szCs w:val="22"/>
        </w:rPr>
        <w:t>Premio Nacional de Exportaciones</w:t>
      </w:r>
      <w:r w:rsidRPr="009A4C73">
        <w:rPr>
          <w:sz w:val="22"/>
          <w:szCs w:val="22"/>
        </w:rPr>
        <w:t xml:space="preserve"> otorgado por la Presidencia de la República. Este reconocimiento distingue nuestros procesos de exportación por el liderazgo competitividad capacidad visión dinamismo actualización desarrollo innovación y su aportación al desarrollo social del país.</w:t>
      </w:r>
    </w:p>
    <w:p w:rsidR="00893CEB" w:rsidRPr="009A4C73" w:rsidRDefault="00893CEB" w:rsidP="00893CEB">
      <w:pPr>
        <w:pStyle w:val="NormalWeb"/>
        <w:spacing w:before="0" w:beforeAutospacing="0" w:after="0" w:afterAutospacing="0"/>
        <w:jc w:val="both"/>
        <w:rPr>
          <w:sz w:val="22"/>
          <w:szCs w:val="22"/>
        </w:rPr>
      </w:pPr>
    </w:p>
    <w:p w:rsidR="00540354" w:rsidRPr="009A4C73" w:rsidRDefault="00540354" w:rsidP="00893CEB">
      <w:pPr>
        <w:pStyle w:val="NormalWeb"/>
        <w:spacing w:before="0" w:beforeAutospacing="0" w:after="0" w:afterAutospacing="0"/>
        <w:jc w:val="both"/>
        <w:rPr>
          <w:sz w:val="22"/>
          <w:szCs w:val="22"/>
        </w:rPr>
      </w:pPr>
      <w:r w:rsidRPr="009A4C73">
        <w:rPr>
          <w:sz w:val="22"/>
          <w:szCs w:val="22"/>
        </w:rPr>
        <w:t xml:space="preserve">El Centro Mexicano para la Filantropía </w:t>
      </w:r>
      <w:r w:rsidRPr="009A4C73">
        <w:rPr>
          <w:rStyle w:val="Textoennegrita"/>
          <w:b w:val="0"/>
          <w:sz w:val="22"/>
          <w:szCs w:val="22"/>
        </w:rPr>
        <w:t>(CEMEFI)</w:t>
      </w:r>
      <w:r w:rsidRPr="009A4C73">
        <w:rPr>
          <w:sz w:val="22"/>
          <w:szCs w:val="22"/>
        </w:rPr>
        <w:t xml:space="preserve"> por décimo año consecutivo nos reconoció como Empresa Socialmente Responsable. Las empresas socialmente responsables son aquellas que incorporan a su estrategia de negocios una visión social fundamentada en políticas y programas para desempeñarse más allá de sus obligaciones legales.</w:t>
      </w:r>
    </w:p>
    <w:p w:rsidR="00893CEB" w:rsidRPr="009A4C73" w:rsidRDefault="00893CEB" w:rsidP="00893CEB">
      <w:pPr>
        <w:pStyle w:val="NormalWeb"/>
        <w:spacing w:before="0" w:beforeAutospacing="0" w:after="0" w:afterAutospacing="0"/>
        <w:jc w:val="both"/>
        <w:rPr>
          <w:sz w:val="22"/>
          <w:szCs w:val="22"/>
        </w:rPr>
      </w:pPr>
    </w:p>
    <w:p w:rsidR="00341B1B" w:rsidRDefault="00540354" w:rsidP="00341B1B">
      <w:pPr>
        <w:pStyle w:val="NormalWeb"/>
        <w:spacing w:before="0" w:beforeAutospacing="0" w:after="0" w:afterAutospacing="0"/>
        <w:jc w:val="both"/>
        <w:rPr>
          <w:sz w:val="22"/>
          <w:szCs w:val="22"/>
        </w:rPr>
      </w:pPr>
      <w:r w:rsidRPr="009A4C73">
        <w:rPr>
          <w:sz w:val="22"/>
          <w:szCs w:val="22"/>
        </w:rPr>
        <w:t>En abril de 2011 obtuvimos el máximo galardón que otorga el Consejo de Granos Enteros (por sus iniciales en inglés WGC) durante la Conferencia “Granos enteros: la Nueva Norma” celebrada en Portland Oregón. En Grupo Bimbo somos pioneros en ofrecer productos con granos enteros en Centro y Sur América y ahora también en China. Contamos con productos certificados con el sello del WGC que avalan el contenido de grano entero en los mismos.</w:t>
      </w:r>
    </w:p>
    <w:bookmarkEnd w:id="7"/>
    <w:p w:rsidR="0052025A" w:rsidRPr="00341B1B" w:rsidRDefault="00EF6EB0" w:rsidP="00341B1B">
      <w:pPr>
        <w:pStyle w:val="NormalWeb"/>
        <w:spacing w:before="0" w:beforeAutospacing="0" w:after="0" w:afterAutospacing="0"/>
        <w:jc w:val="both"/>
        <w:rPr>
          <w:sz w:val="22"/>
          <w:szCs w:val="22"/>
        </w:rPr>
      </w:pPr>
      <w:r w:rsidRPr="00EF6EB0">
        <w:rPr>
          <w:b/>
          <w:sz w:val="22"/>
          <w:szCs w:val="22"/>
        </w:rPr>
        <w:t>Ejercicios Adicionales</w:t>
      </w:r>
    </w:p>
    <w:p w:rsidR="00EF6EB0" w:rsidRPr="00EF6EB0" w:rsidRDefault="00EF6EB0" w:rsidP="00750888">
      <w:pPr>
        <w:pStyle w:val="NormalWeb"/>
        <w:spacing w:before="0" w:beforeAutospacing="0" w:after="0" w:afterAutospacing="0"/>
        <w:rPr>
          <w:b/>
          <w:sz w:val="22"/>
          <w:szCs w:val="22"/>
        </w:rPr>
      </w:pPr>
    </w:p>
    <w:p w:rsidR="00EF6EB0" w:rsidRPr="00EF6EB0" w:rsidRDefault="00EF6EB0" w:rsidP="00944298">
      <w:pPr>
        <w:spacing w:after="200" w:line="240" w:lineRule="auto"/>
        <w:jc w:val="both"/>
        <w:rPr>
          <w:rFonts w:eastAsia="Calibri"/>
          <w:b/>
          <w:sz w:val="22"/>
          <w:szCs w:val="22"/>
          <w:lang w:val="es-ES"/>
        </w:rPr>
      </w:pPr>
      <w:bookmarkStart w:id="8" w:name="_Hlk526583829"/>
      <w:r w:rsidRPr="00EF6EB0">
        <w:rPr>
          <w:rFonts w:eastAsia="Calibri"/>
          <w:b/>
          <w:sz w:val="22"/>
          <w:szCs w:val="22"/>
          <w:lang w:val="es-ES"/>
        </w:rPr>
        <w:lastRenderedPageBreak/>
        <w:t xml:space="preserve">Ejercicio </w:t>
      </w:r>
      <w:r w:rsidR="00341B1B">
        <w:rPr>
          <w:rFonts w:eastAsia="Calibri"/>
          <w:b/>
          <w:sz w:val="22"/>
          <w:szCs w:val="22"/>
          <w:lang w:val="es-ES"/>
        </w:rPr>
        <w:t>1</w:t>
      </w:r>
    </w:p>
    <w:p w:rsidR="00EF6EB0" w:rsidRPr="00341B1B" w:rsidRDefault="00EF6EB0" w:rsidP="00944298">
      <w:pPr>
        <w:spacing w:after="200" w:line="240" w:lineRule="auto"/>
        <w:rPr>
          <w:rFonts w:eastAsia="Calibri"/>
          <w:b/>
          <w:sz w:val="22"/>
          <w:szCs w:val="22"/>
          <w:lang w:val="es-ES"/>
        </w:rPr>
      </w:pPr>
      <w:r w:rsidRPr="00EF6EB0">
        <w:rPr>
          <w:rFonts w:eastAsia="Calibri"/>
          <w:b/>
          <w:sz w:val="22"/>
          <w:szCs w:val="22"/>
          <w:lang w:val="es-ES"/>
        </w:rPr>
        <w:t>Coloque los signos de puntuación que hagan falta en los siguientes párrafos.</w:t>
      </w:r>
    </w:p>
    <w:p w:rsidR="00EF6EB0" w:rsidRPr="00EF6EB0" w:rsidRDefault="00EF6EB0" w:rsidP="00944298">
      <w:pPr>
        <w:spacing w:after="200" w:line="240" w:lineRule="auto"/>
        <w:jc w:val="both"/>
        <w:rPr>
          <w:rFonts w:eastAsia="Calibri"/>
          <w:sz w:val="22"/>
          <w:szCs w:val="22"/>
          <w:lang w:val="es-ES"/>
        </w:rPr>
      </w:pPr>
      <w:r w:rsidRPr="00EF6EB0">
        <w:rPr>
          <w:rFonts w:eastAsia="Calibri"/>
          <w:sz w:val="22"/>
          <w:szCs w:val="22"/>
          <w:lang w:val="es-ES"/>
        </w:rPr>
        <w:t xml:space="preserve">El hemisferio derecho del cerebro capta el momento presente este piensa en imágenes y aprende a través del movimiento de nuestros cuerpos la información llega en forma de flujos de energía de forma simultánea a través de todos nuestros sistemas sensoriales y luego estalla en un enorme </w:t>
      </w:r>
      <w:r w:rsidRPr="00EF6EB0">
        <w:rPr>
          <w:rFonts w:eastAsia="Calibri"/>
          <w:i/>
          <w:sz w:val="22"/>
          <w:szCs w:val="22"/>
          <w:lang w:val="es-ES"/>
        </w:rPr>
        <w:t>collage</w:t>
      </w:r>
      <w:r w:rsidRPr="00EF6EB0">
        <w:rPr>
          <w:rFonts w:eastAsia="Calibri"/>
          <w:sz w:val="22"/>
          <w:szCs w:val="22"/>
          <w:lang w:val="es-ES"/>
        </w:rPr>
        <w:t xml:space="preserve"> que crea la impresión sobre la apariencia del momento presente somos seres de energía que nos conectamos a la energía de nuestro alrededor a través de la conciencia de nuestro hemisferio derecho.</w:t>
      </w:r>
    </w:p>
    <w:p w:rsidR="00EF6EB0" w:rsidRPr="00EF6EB0" w:rsidRDefault="00EF6EB0" w:rsidP="00944298">
      <w:pPr>
        <w:spacing w:after="200" w:line="240" w:lineRule="auto"/>
        <w:rPr>
          <w:rFonts w:eastAsia="Calibri"/>
          <w:b/>
          <w:sz w:val="22"/>
          <w:szCs w:val="22"/>
          <w:lang w:val="es-ES"/>
        </w:rPr>
      </w:pPr>
      <w:r w:rsidRPr="00EF6EB0">
        <w:rPr>
          <w:rFonts w:eastAsia="Calibri"/>
          <w:b/>
          <w:sz w:val="22"/>
          <w:szCs w:val="22"/>
          <w:lang w:val="es-ES"/>
        </w:rPr>
        <w:t xml:space="preserve">Ejercicio </w:t>
      </w:r>
      <w:r w:rsidR="00341B1B">
        <w:rPr>
          <w:rFonts w:eastAsia="Calibri"/>
          <w:b/>
          <w:sz w:val="22"/>
          <w:szCs w:val="22"/>
          <w:lang w:val="es-ES"/>
        </w:rPr>
        <w:t>2</w:t>
      </w:r>
    </w:p>
    <w:p w:rsidR="00EF6EB0" w:rsidRPr="00EF6EB0" w:rsidRDefault="00EF6EB0" w:rsidP="00944298">
      <w:pPr>
        <w:spacing w:after="200" w:line="240" w:lineRule="auto"/>
        <w:jc w:val="both"/>
        <w:rPr>
          <w:rFonts w:eastAsia="Calibri"/>
          <w:b/>
          <w:sz w:val="22"/>
          <w:szCs w:val="22"/>
          <w:lang w:val="es-ES"/>
        </w:rPr>
      </w:pPr>
      <w:r w:rsidRPr="00EF6EB0">
        <w:rPr>
          <w:rFonts w:eastAsia="Calibri"/>
          <w:b/>
          <w:sz w:val="22"/>
          <w:szCs w:val="22"/>
          <w:lang w:val="es-ES"/>
        </w:rPr>
        <w:t>Corrija los siguientes párrafos agregando o eliminando comas.</w:t>
      </w:r>
    </w:p>
    <w:p w:rsidR="00EF6EB0" w:rsidRPr="00EF6EB0" w:rsidRDefault="00EF6EB0" w:rsidP="00944298">
      <w:pPr>
        <w:spacing w:after="200" w:line="240" w:lineRule="auto"/>
        <w:jc w:val="both"/>
        <w:rPr>
          <w:rFonts w:eastAsia="Calibri"/>
          <w:sz w:val="22"/>
          <w:szCs w:val="22"/>
          <w:lang w:val="es-ES"/>
        </w:rPr>
      </w:pPr>
      <w:r w:rsidRPr="00EF6EB0">
        <w:rPr>
          <w:rFonts w:eastAsia="Calibri"/>
          <w:sz w:val="22"/>
          <w:szCs w:val="22"/>
          <w:lang w:val="es-ES"/>
        </w:rPr>
        <w:t xml:space="preserve">Kuczynski a los 74 años de edad acometió la aventura de ser candidato a la presidencia. A base de constancia inteligencia y buen tino logró convertirse en uno de los principales protagonistas de la pasada elección. El entusiasmo, prendió en las clases altas; luego en el sector medio. Su problema fue que era demasiado extraño para un país mestizo donde los fantasmas coloniales están siempre latentes. Kuczynski, evocaba la figura amenazadora del </w:t>
      </w:r>
      <w:proofErr w:type="spellStart"/>
      <w:r w:rsidRPr="00EF6EB0">
        <w:rPr>
          <w:rFonts w:eastAsia="Calibri"/>
          <w:sz w:val="22"/>
          <w:szCs w:val="22"/>
          <w:lang w:val="es-ES"/>
        </w:rPr>
        <w:t>pishtaco</w:t>
      </w:r>
      <w:proofErr w:type="spellEnd"/>
      <w:r w:rsidRPr="00EF6EB0">
        <w:rPr>
          <w:rFonts w:eastAsia="Calibri"/>
          <w:sz w:val="22"/>
          <w:szCs w:val="22"/>
          <w:lang w:val="es-ES"/>
        </w:rPr>
        <w:t xml:space="preserve"> criatura endemoniada que se aprovecha de la gente para sacarle su grasa. </w:t>
      </w:r>
    </w:p>
    <w:p w:rsidR="00341B1B" w:rsidRDefault="00EF6EB0" w:rsidP="00341B1B">
      <w:pPr>
        <w:spacing w:line="240" w:lineRule="auto"/>
        <w:rPr>
          <w:rFonts w:eastAsia="Calibri"/>
          <w:i/>
          <w:sz w:val="22"/>
          <w:szCs w:val="22"/>
          <w:lang w:val="es-ES"/>
        </w:rPr>
      </w:pPr>
      <w:r w:rsidRPr="00EF6EB0">
        <w:rPr>
          <w:rFonts w:eastAsia="Calibri"/>
          <w:i/>
          <w:sz w:val="22"/>
          <w:szCs w:val="22"/>
          <w:lang w:val="es-ES"/>
        </w:rPr>
        <w:t xml:space="preserve">Adaptado de Portocarrero, Gonzalo: “El enigma </w:t>
      </w:r>
      <w:proofErr w:type="spellStart"/>
      <w:r w:rsidRPr="00EF6EB0">
        <w:rPr>
          <w:rFonts w:eastAsia="Calibri"/>
          <w:i/>
          <w:sz w:val="22"/>
          <w:szCs w:val="22"/>
          <w:lang w:val="es-ES"/>
        </w:rPr>
        <w:t>Kuckzynski</w:t>
      </w:r>
      <w:proofErr w:type="spellEnd"/>
      <w:r w:rsidRPr="00EF6EB0">
        <w:rPr>
          <w:rFonts w:eastAsia="Calibri"/>
          <w:i/>
          <w:sz w:val="22"/>
          <w:szCs w:val="22"/>
          <w:lang w:val="es-ES"/>
        </w:rPr>
        <w:t xml:space="preserve">”. En: </w:t>
      </w:r>
      <w:hyperlink r:id="rId15" w:history="1">
        <w:r w:rsidR="00341B1B" w:rsidRPr="008356FD">
          <w:rPr>
            <w:rStyle w:val="Hipervnculo"/>
            <w:rFonts w:eastAsia="Calibri"/>
            <w:i/>
            <w:sz w:val="22"/>
            <w:szCs w:val="22"/>
            <w:lang w:val="es-ES"/>
          </w:rPr>
          <w:t>http://gonzaloportocarrero.blogsome.com/2011/04/20/el-enigma-kuczynski</w:t>
        </w:r>
      </w:hyperlink>
    </w:p>
    <w:bookmarkEnd w:id="8"/>
    <w:p w:rsidR="00341B1B" w:rsidRDefault="00341B1B" w:rsidP="00341B1B">
      <w:pPr>
        <w:spacing w:line="240" w:lineRule="auto"/>
        <w:rPr>
          <w:rFonts w:eastAsia="Calibri"/>
          <w:i/>
          <w:sz w:val="22"/>
          <w:szCs w:val="22"/>
          <w:lang w:val="es-ES"/>
        </w:rPr>
      </w:pPr>
    </w:p>
    <w:p w:rsidR="00EF6EB0" w:rsidRPr="00EF6EB0" w:rsidRDefault="00EF6EB0" w:rsidP="00944298">
      <w:pPr>
        <w:pStyle w:val="NormalWeb"/>
        <w:spacing w:before="0" w:beforeAutospacing="0" w:after="0" w:afterAutospacing="0"/>
        <w:rPr>
          <w:b/>
          <w:sz w:val="22"/>
          <w:szCs w:val="22"/>
        </w:rPr>
      </w:pPr>
    </w:p>
    <w:p w:rsidR="009A4C73" w:rsidRPr="00EF6EB0" w:rsidRDefault="009A4C73" w:rsidP="00944298">
      <w:pPr>
        <w:pStyle w:val="NormalWeb"/>
        <w:spacing w:before="0" w:beforeAutospacing="0" w:after="0" w:afterAutospacing="0"/>
        <w:jc w:val="center"/>
        <w:rPr>
          <w:b/>
          <w:color w:val="FF0000"/>
          <w:sz w:val="22"/>
          <w:szCs w:val="22"/>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DD5534" w:rsidRDefault="00DD5534" w:rsidP="00DD5534">
      <w:pPr>
        <w:jc w:val="center"/>
        <w:rPr>
          <w:b/>
        </w:rPr>
      </w:pPr>
    </w:p>
    <w:p w:rsidR="0023542D" w:rsidRPr="00540354" w:rsidRDefault="0023542D" w:rsidP="00750888">
      <w:pPr>
        <w:pStyle w:val="NormalWeb"/>
        <w:spacing w:before="0" w:beforeAutospacing="0" w:after="0" w:afterAutospacing="0"/>
      </w:pPr>
    </w:p>
    <w:sectPr w:rsidR="0023542D" w:rsidRPr="00540354" w:rsidSect="001C2641">
      <w:footerReference w:type="default" r:id="rId16"/>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48A" w:rsidRDefault="0033148A" w:rsidP="00E578FB">
      <w:pPr>
        <w:spacing w:line="240" w:lineRule="auto"/>
      </w:pPr>
      <w:r>
        <w:separator/>
      </w:r>
    </w:p>
  </w:endnote>
  <w:endnote w:type="continuationSeparator" w:id="0">
    <w:p w:rsidR="0033148A" w:rsidRDefault="0033148A" w:rsidP="00E57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6BC" w:rsidRDefault="00A326BC">
    <w:pPr>
      <w:pStyle w:val="Piedepgina"/>
      <w:jc w:val="right"/>
    </w:pPr>
    <w:r>
      <w:fldChar w:fldCharType="begin"/>
    </w:r>
    <w:r>
      <w:instrText xml:space="preserve"> PAGE   \* MERGEFORMAT </w:instrText>
    </w:r>
    <w:r>
      <w:fldChar w:fldCharType="separate"/>
    </w:r>
    <w:r w:rsidR="00933C64">
      <w:rPr>
        <w:noProof/>
      </w:rPr>
      <w:t>1</w:t>
    </w:r>
    <w:r>
      <w:fldChar w:fldCharType="end"/>
    </w:r>
  </w:p>
  <w:p w:rsidR="00A326BC" w:rsidRDefault="00A326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48A" w:rsidRDefault="0033148A" w:rsidP="00E578FB">
      <w:pPr>
        <w:spacing w:line="240" w:lineRule="auto"/>
      </w:pPr>
      <w:r>
        <w:separator/>
      </w:r>
    </w:p>
  </w:footnote>
  <w:footnote w:type="continuationSeparator" w:id="0">
    <w:p w:rsidR="0033148A" w:rsidRDefault="0033148A" w:rsidP="00E578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167A"/>
    <w:multiLevelType w:val="hybridMultilevel"/>
    <w:tmpl w:val="D24EA96E"/>
    <w:lvl w:ilvl="0" w:tplc="280A0015">
      <w:start w:val="1"/>
      <w:numFmt w:val="upperLetter"/>
      <w:lvlText w:val="%1."/>
      <w:lvlJc w:val="left"/>
      <w:pPr>
        <w:tabs>
          <w:tab w:val="num" w:pos="360"/>
        </w:tabs>
        <w:ind w:left="360" w:hanging="360"/>
      </w:pPr>
      <w:rPr>
        <w:rFonts w:hint="default"/>
      </w:rPr>
    </w:lvl>
    <w:lvl w:ilvl="1" w:tplc="280A0019" w:tentative="1">
      <w:start w:val="1"/>
      <w:numFmt w:val="lowerLetter"/>
      <w:lvlText w:val="%2."/>
      <w:lvlJc w:val="left"/>
      <w:pPr>
        <w:tabs>
          <w:tab w:val="num" w:pos="1080"/>
        </w:tabs>
        <w:ind w:left="1080" w:hanging="360"/>
      </w:pPr>
    </w:lvl>
    <w:lvl w:ilvl="2" w:tplc="280A001B" w:tentative="1">
      <w:start w:val="1"/>
      <w:numFmt w:val="lowerRoman"/>
      <w:lvlText w:val="%3."/>
      <w:lvlJc w:val="right"/>
      <w:pPr>
        <w:tabs>
          <w:tab w:val="num" w:pos="1800"/>
        </w:tabs>
        <w:ind w:left="1800" w:hanging="180"/>
      </w:pPr>
    </w:lvl>
    <w:lvl w:ilvl="3" w:tplc="280A000F" w:tentative="1">
      <w:start w:val="1"/>
      <w:numFmt w:val="decimal"/>
      <w:lvlText w:val="%4."/>
      <w:lvlJc w:val="left"/>
      <w:pPr>
        <w:tabs>
          <w:tab w:val="num" w:pos="2520"/>
        </w:tabs>
        <w:ind w:left="2520" w:hanging="360"/>
      </w:pPr>
    </w:lvl>
    <w:lvl w:ilvl="4" w:tplc="280A0019" w:tentative="1">
      <w:start w:val="1"/>
      <w:numFmt w:val="lowerLetter"/>
      <w:lvlText w:val="%5."/>
      <w:lvlJc w:val="left"/>
      <w:pPr>
        <w:tabs>
          <w:tab w:val="num" w:pos="3240"/>
        </w:tabs>
        <w:ind w:left="3240" w:hanging="360"/>
      </w:pPr>
    </w:lvl>
    <w:lvl w:ilvl="5" w:tplc="280A001B" w:tentative="1">
      <w:start w:val="1"/>
      <w:numFmt w:val="lowerRoman"/>
      <w:lvlText w:val="%6."/>
      <w:lvlJc w:val="right"/>
      <w:pPr>
        <w:tabs>
          <w:tab w:val="num" w:pos="3960"/>
        </w:tabs>
        <w:ind w:left="3960" w:hanging="180"/>
      </w:pPr>
    </w:lvl>
    <w:lvl w:ilvl="6" w:tplc="280A000F" w:tentative="1">
      <w:start w:val="1"/>
      <w:numFmt w:val="decimal"/>
      <w:lvlText w:val="%7."/>
      <w:lvlJc w:val="left"/>
      <w:pPr>
        <w:tabs>
          <w:tab w:val="num" w:pos="4680"/>
        </w:tabs>
        <w:ind w:left="4680" w:hanging="360"/>
      </w:pPr>
    </w:lvl>
    <w:lvl w:ilvl="7" w:tplc="280A0019" w:tentative="1">
      <w:start w:val="1"/>
      <w:numFmt w:val="lowerLetter"/>
      <w:lvlText w:val="%8."/>
      <w:lvlJc w:val="left"/>
      <w:pPr>
        <w:tabs>
          <w:tab w:val="num" w:pos="5400"/>
        </w:tabs>
        <w:ind w:left="5400" w:hanging="360"/>
      </w:pPr>
    </w:lvl>
    <w:lvl w:ilvl="8" w:tplc="280A001B" w:tentative="1">
      <w:start w:val="1"/>
      <w:numFmt w:val="lowerRoman"/>
      <w:lvlText w:val="%9."/>
      <w:lvlJc w:val="right"/>
      <w:pPr>
        <w:tabs>
          <w:tab w:val="num" w:pos="6120"/>
        </w:tabs>
        <w:ind w:left="6120" w:hanging="180"/>
      </w:pPr>
    </w:lvl>
  </w:abstractNum>
  <w:abstractNum w:abstractNumId="1">
    <w:nsid w:val="13387906"/>
    <w:multiLevelType w:val="hybridMultilevel"/>
    <w:tmpl w:val="708AC3C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47F7570"/>
    <w:multiLevelType w:val="hybridMultilevel"/>
    <w:tmpl w:val="B33A6BB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18523193"/>
    <w:multiLevelType w:val="hybridMultilevel"/>
    <w:tmpl w:val="19CE699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AFA2167"/>
    <w:multiLevelType w:val="hybridMultilevel"/>
    <w:tmpl w:val="6A5A946E"/>
    <w:lvl w:ilvl="0" w:tplc="28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360"/>
        </w:tabs>
        <w:ind w:left="360" w:hanging="360"/>
      </w:pPr>
    </w:lvl>
    <w:lvl w:ilvl="2" w:tplc="0C0A001B" w:tentative="1">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5">
    <w:nsid w:val="1E9A2006"/>
    <w:multiLevelType w:val="multilevel"/>
    <w:tmpl w:val="B6FEE36E"/>
    <w:lvl w:ilvl="0">
      <w:start w:val="2"/>
      <w:numFmt w:val="decimal"/>
      <w:lvlText w:val="%1."/>
      <w:lvlJc w:val="left"/>
      <w:pPr>
        <w:tabs>
          <w:tab w:val="num" w:pos="0"/>
        </w:tabs>
        <w:ind w:left="360" w:hanging="360"/>
      </w:pPr>
      <w:rPr>
        <w:rFonts w:cs="Times New Roman" w:hint="default"/>
        <w:b/>
      </w:rPr>
    </w:lvl>
    <w:lvl w:ilvl="1">
      <w:start w:val="1"/>
      <w:numFmt w:val="decimal"/>
      <w:isLgl/>
      <w:lvlText w:val="%1.%2"/>
      <w:lvlJc w:val="left"/>
      <w:pPr>
        <w:tabs>
          <w:tab w:val="num" w:pos="360"/>
        </w:tabs>
        <w:ind w:left="360" w:hanging="360"/>
      </w:pPr>
      <w:rPr>
        <w:rFonts w:hint="default"/>
        <w:b/>
        <w:u w:val="none"/>
      </w:rPr>
    </w:lvl>
    <w:lvl w:ilvl="2">
      <w:start w:val="1"/>
      <w:numFmt w:val="decimal"/>
      <w:isLgl/>
      <w:lvlText w:val="%1.%2.%3"/>
      <w:lvlJc w:val="left"/>
      <w:pPr>
        <w:tabs>
          <w:tab w:val="num" w:pos="720"/>
        </w:tabs>
        <w:ind w:left="720" w:hanging="720"/>
      </w:pPr>
      <w:rPr>
        <w:rFonts w:hint="default"/>
        <w:b/>
        <w:u w:val="single"/>
      </w:rPr>
    </w:lvl>
    <w:lvl w:ilvl="3">
      <w:start w:val="1"/>
      <w:numFmt w:val="decimal"/>
      <w:isLgl/>
      <w:lvlText w:val="%1.%2.%3.%4"/>
      <w:lvlJc w:val="left"/>
      <w:pPr>
        <w:tabs>
          <w:tab w:val="num" w:pos="720"/>
        </w:tabs>
        <w:ind w:left="720" w:hanging="720"/>
      </w:pPr>
      <w:rPr>
        <w:rFonts w:hint="default"/>
        <w:b/>
        <w:u w:val="single"/>
      </w:rPr>
    </w:lvl>
    <w:lvl w:ilvl="4">
      <w:start w:val="1"/>
      <w:numFmt w:val="decimal"/>
      <w:isLgl/>
      <w:lvlText w:val="%1.%2.%3.%4.%5"/>
      <w:lvlJc w:val="left"/>
      <w:pPr>
        <w:tabs>
          <w:tab w:val="num" w:pos="1080"/>
        </w:tabs>
        <w:ind w:left="1080" w:hanging="1080"/>
      </w:pPr>
      <w:rPr>
        <w:rFonts w:hint="default"/>
        <w:b/>
        <w:u w:val="single"/>
      </w:rPr>
    </w:lvl>
    <w:lvl w:ilvl="5">
      <w:start w:val="1"/>
      <w:numFmt w:val="decimal"/>
      <w:isLgl/>
      <w:lvlText w:val="%1.%2.%3.%4.%5.%6"/>
      <w:lvlJc w:val="left"/>
      <w:pPr>
        <w:tabs>
          <w:tab w:val="num" w:pos="1080"/>
        </w:tabs>
        <w:ind w:left="1080" w:hanging="1080"/>
      </w:pPr>
      <w:rPr>
        <w:rFonts w:hint="default"/>
        <w:b/>
        <w:u w:val="single"/>
      </w:rPr>
    </w:lvl>
    <w:lvl w:ilvl="6">
      <w:start w:val="1"/>
      <w:numFmt w:val="decimal"/>
      <w:isLgl/>
      <w:lvlText w:val="%1.%2.%3.%4.%5.%6.%7"/>
      <w:lvlJc w:val="left"/>
      <w:pPr>
        <w:tabs>
          <w:tab w:val="num" w:pos="1440"/>
        </w:tabs>
        <w:ind w:left="1440" w:hanging="1440"/>
      </w:pPr>
      <w:rPr>
        <w:rFonts w:hint="default"/>
        <w:b/>
        <w:u w:val="single"/>
      </w:rPr>
    </w:lvl>
    <w:lvl w:ilvl="7">
      <w:start w:val="1"/>
      <w:numFmt w:val="decimal"/>
      <w:isLgl/>
      <w:lvlText w:val="%1.%2.%3.%4.%5.%6.%7.%8"/>
      <w:lvlJc w:val="left"/>
      <w:pPr>
        <w:tabs>
          <w:tab w:val="num" w:pos="1440"/>
        </w:tabs>
        <w:ind w:left="1440" w:hanging="1440"/>
      </w:pPr>
      <w:rPr>
        <w:rFonts w:hint="default"/>
        <w:b/>
        <w:u w:val="single"/>
      </w:rPr>
    </w:lvl>
    <w:lvl w:ilvl="8">
      <w:start w:val="1"/>
      <w:numFmt w:val="decimal"/>
      <w:isLgl/>
      <w:lvlText w:val="%1.%2.%3.%4.%5.%6.%7.%8.%9"/>
      <w:lvlJc w:val="left"/>
      <w:pPr>
        <w:tabs>
          <w:tab w:val="num" w:pos="1800"/>
        </w:tabs>
        <w:ind w:left="1800" w:hanging="1800"/>
      </w:pPr>
      <w:rPr>
        <w:rFonts w:hint="default"/>
        <w:b/>
        <w:u w:val="single"/>
      </w:rPr>
    </w:lvl>
  </w:abstractNum>
  <w:abstractNum w:abstractNumId="6">
    <w:nsid w:val="22CF0BCD"/>
    <w:multiLevelType w:val="hybridMultilevel"/>
    <w:tmpl w:val="F0FEE06C"/>
    <w:lvl w:ilvl="0" w:tplc="0C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3826FB5"/>
    <w:multiLevelType w:val="multilevel"/>
    <w:tmpl w:val="6828248C"/>
    <w:lvl w:ilvl="0">
      <w:start w:val="3"/>
      <w:numFmt w:val="decimal"/>
      <w:lvlText w:val="%1."/>
      <w:lvlJc w:val="left"/>
      <w:pPr>
        <w:tabs>
          <w:tab w:val="num" w:pos="1429"/>
        </w:tabs>
        <w:ind w:left="1429" w:hanging="360"/>
      </w:pPr>
      <w:rPr>
        <w:rFonts w:hint="default"/>
        <w:sz w:val="20"/>
        <w:szCs w:val="20"/>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8">
    <w:nsid w:val="270474AF"/>
    <w:multiLevelType w:val="hybridMultilevel"/>
    <w:tmpl w:val="7EDE9D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8F56AF6"/>
    <w:multiLevelType w:val="hybridMultilevel"/>
    <w:tmpl w:val="5E8A6A4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nsid w:val="2DB23555"/>
    <w:multiLevelType w:val="hybridMultilevel"/>
    <w:tmpl w:val="79F4E5B2"/>
    <w:lvl w:ilvl="0" w:tplc="0846A932">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nsid w:val="30B72AAC"/>
    <w:multiLevelType w:val="hybridMultilevel"/>
    <w:tmpl w:val="CDB6430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9733655"/>
    <w:multiLevelType w:val="hybridMultilevel"/>
    <w:tmpl w:val="FF421F9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39831DCB"/>
    <w:multiLevelType w:val="hybridMultilevel"/>
    <w:tmpl w:val="86AA99AA"/>
    <w:lvl w:ilvl="0" w:tplc="F4CA8C40">
      <w:start w:val="1"/>
      <w:numFmt w:val="decimal"/>
      <w:lvlText w:val="%1."/>
      <w:lvlJc w:val="left"/>
      <w:pPr>
        <w:tabs>
          <w:tab w:val="num" w:pos="360"/>
        </w:tabs>
        <w:ind w:left="360" w:hanging="360"/>
      </w:pPr>
      <w:rPr>
        <w:rFonts w:hint="default"/>
        <w:sz w:val="20"/>
        <w:szCs w:val="20"/>
      </w:rPr>
    </w:lvl>
    <w:lvl w:ilvl="1" w:tplc="080A0019">
      <w:start w:val="1"/>
      <w:numFmt w:val="lowerLetter"/>
      <w:lvlText w:val="%2."/>
      <w:lvlJc w:val="left"/>
      <w:pPr>
        <w:tabs>
          <w:tab w:val="num" w:pos="562"/>
        </w:tabs>
        <w:ind w:left="562" w:hanging="360"/>
      </w:pPr>
    </w:lvl>
    <w:lvl w:ilvl="2" w:tplc="080A001B" w:tentative="1">
      <w:start w:val="1"/>
      <w:numFmt w:val="lowerRoman"/>
      <w:lvlText w:val="%3."/>
      <w:lvlJc w:val="right"/>
      <w:pPr>
        <w:tabs>
          <w:tab w:val="num" w:pos="1282"/>
        </w:tabs>
        <w:ind w:left="1282" w:hanging="180"/>
      </w:pPr>
    </w:lvl>
    <w:lvl w:ilvl="3" w:tplc="080A000F" w:tentative="1">
      <w:start w:val="1"/>
      <w:numFmt w:val="decimal"/>
      <w:lvlText w:val="%4."/>
      <w:lvlJc w:val="left"/>
      <w:pPr>
        <w:tabs>
          <w:tab w:val="num" w:pos="2002"/>
        </w:tabs>
        <w:ind w:left="2002" w:hanging="360"/>
      </w:pPr>
    </w:lvl>
    <w:lvl w:ilvl="4" w:tplc="080A0019" w:tentative="1">
      <w:start w:val="1"/>
      <w:numFmt w:val="lowerLetter"/>
      <w:lvlText w:val="%5."/>
      <w:lvlJc w:val="left"/>
      <w:pPr>
        <w:tabs>
          <w:tab w:val="num" w:pos="2722"/>
        </w:tabs>
        <w:ind w:left="2722" w:hanging="360"/>
      </w:pPr>
    </w:lvl>
    <w:lvl w:ilvl="5" w:tplc="080A001B" w:tentative="1">
      <w:start w:val="1"/>
      <w:numFmt w:val="lowerRoman"/>
      <w:lvlText w:val="%6."/>
      <w:lvlJc w:val="right"/>
      <w:pPr>
        <w:tabs>
          <w:tab w:val="num" w:pos="3442"/>
        </w:tabs>
        <w:ind w:left="3442" w:hanging="180"/>
      </w:pPr>
    </w:lvl>
    <w:lvl w:ilvl="6" w:tplc="080A000F" w:tentative="1">
      <w:start w:val="1"/>
      <w:numFmt w:val="decimal"/>
      <w:lvlText w:val="%7."/>
      <w:lvlJc w:val="left"/>
      <w:pPr>
        <w:tabs>
          <w:tab w:val="num" w:pos="4162"/>
        </w:tabs>
        <w:ind w:left="4162" w:hanging="360"/>
      </w:pPr>
    </w:lvl>
    <w:lvl w:ilvl="7" w:tplc="080A0019" w:tentative="1">
      <w:start w:val="1"/>
      <w:numFmt w:val="lowerLetter"/>
      <w:lvlText w:val="%8."/>
      <w:lvlJc w:val="left"/>
      <w:pPr>
        <w:tabs>
          <w:tab w:val="num" w:pos="4882"/>
        </w:tabs>
        <w:ind w:left="4882" w:hanging="360"/>
      </w:pPr>
    </w:lvl>
    <w:lvl w:ilvl="8" w:tplc="080A001B" w:tentative="1">
      <w:start w:val="1"/>
      <w:numFmt w:val="lowerRoman"/>
      <w:lvlText w:val="%9."/>
      <w:lvlJc w:val="right"/>
      <w:pPr>
        <w:tabs>
          <w:tab w:val="num" w:pos="5602"/>
        </w:tabs>
        <w:ind w:left="5602" w:hanging="180"/>
      </w:pPr>
    </w:lvl>
  </w:abstractNum>
  <w:abstractNum w:abstractNumId="14">
    <w:nsid w:val="3A866B34"/>
    <w:multiLevelType w:val="hybridMultilevel"/>
    <w:tmpl w:val="D012C6A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B8C222B"/>
    <w:multiLevelType w:val="hybridMultilevel"/>
    <w:tmpl w:val="B33A6BB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nsid w:val="40930F1D"/>
    <w:multiLevelType w:val="hybridMultilevel"/>
    <w:tmpl w:val="72B63CE0"/>
    <w:lvl w:ilvl="0" w:tplc="280A0019">
      <w:start w:val="1"/>
      <w:numFmt w:val="lowerLetter"/>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7">
    <w:nsid w:val="40C75A9B"/>
    <w:multiLevelType w:val="hybridMultilevel"/>
    <w:tmpl w:val="BE901A58"/>
    <w:lvl w:ilvl="0" w:tplc="EC3E84C2">
      <w:start w:val="1"/>
      <w:numFmt w:val="decimal"/>
      <w:lvlText w:val="%1."/>
      <w:lvlJc w:val="left"/>
      <w:pPr>
        <w:tabs>
          <w:tab w:val="num" w:pos="720"/>
        </w:tabs>
        <w:ind w:left="720" w:hanging="360"/>
      </w:pPr>
      <w:rPr>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1662CF3"/>
    <w:multiLevelType w:val="hybridMultilevel"/>
    <w:tmpl w:val="6E8677D4"/>
    <w:lvl w:ilvl="0" w:tplc="85B03A44">
      <w:start w:val="1"/>
      <w:numFmt w:val="decimal"/>
      <w:lvlText w:val="%1."/>
      <w:lvlJc w:val="left"/>
      <w:pPr>
        <w:ind w:left="720" w:hanging="360"/>
      </w:pPr>
      <w:rPr>
        <w:rFonts w:hint="default"/>
        <w:b w:val="0"/>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41D266CE"/>
    <w:multiLevelType w:val="hybridMultilevel"/>
    <w:tmpl w:val="784EAF46"/>
    <w:lvl w:ilvl="0" w:tplc="B91292D4">
      <w:start w:val="1"/>
      <w:numFmt w:val="decimal"/>
      <w:lvlText w:val="%1."/>
      <w:lvlJc w:val="left"/>
      <w:pPr>
        <w:ind w:left="360" w:hanging="360"/>
      </w:pPr>
      <w:rPr>
        <w:rFonts w:cs="Times New Roman" w:hint="default"/>
        <w:b/>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20">
    <w:nsid w:val="43FE2B3D"/>
    <w:multiLevelType w:val="hybridMultilevel"/>
    <w:tmpl w:val="FF421F9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nsid w:val="4506406D"/>
    <w:multiLevelType w:val="hybridMultilevel"/>
    <w:tmpl w:val="A0149E9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2">
    <w:nsid w:val="46060B89"/>
    <w:multiLevelType w:val="hybridMultilevel"/>
    <w:tmpl w:val="7A3CF4F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46A5647C"/>
    <w:multiLevelType w:val="multilevel"/>
    <w:tmpl w:val="409E78DA"/>
    <w:lvl w:ilvl="0">
      <w:start w:val="1"/>
      <w:numFmt w:val="decimal"/>
      <w:lvlText w:val="%1."/>
      <w:lvlJc w:val="left"/>
      <w:pPr>
        <w:tabs>
          <w:tab w:val="num" w:pos="1429"/>
        </w:tabs>
        <w:ind w:left="1429" w:hanging="360"/>
      </w:pPr>
      <w:rPr>
        <w:rFonts w:hint="default"/>
        <w:sz w:val="20"/>
        <w:szCs w:val="20"/>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4">
    <w:nsid w:val="487A321C"/>
    <w:multiLevelType w:val="hybridMultilevel"/>
    <w:tmpl w:val="4B5EC11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nsid w:val="4CAE7EE5"/>
    <w:multiLevelType w:val="hybridMultilevel"/>
    <w:tmpl w:val="54469A3A"/>
    <w:lvl w:ilvl="0" w:tplc="D3E2103C">
      <w:start w:val="1"/>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F9F5D4F"/>
    <w:multiLevelType w:val="hybridMultilevel"/>
    <w:tmpl w:val="D4F8E70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1F03268"/>
    <w:multiLevelType w:val="hybridMultilevel"/>
    <w:tmpl w:val="35623FA0"/>
    <w:lvl w:ilvl="0" w:tplc="280A000F">
      <w:start w:val="1"/>
      <w:numFmt w:val="decimal"/>
      <w:lvlText w:val="%1."/>
      <w:lvlJc w:val="left"/>
      <w:pPr>
        <w:ind w:left="360" w:hanging="360"/>
      </w:pPr>
      <w:rPr>
        <w:rFonts w:cs="Times New Roman" w:hint="default"/>
        <w:i w:val="0"/>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28">
    <w:nsid w:val="51F9069F"/>
    <w:multiLevelType w:val="multilevel"/>
    <w:tmpl w:val="9F82A5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47970FB"/>
    <w:multiLevelType w:val="multilevel"/>
    <w:tmpl w:val="1F265C5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nsid w:val="55BB3B2D"/>
    <w:multiLevelType w:val="hybridMultilevel"/>
    <w:tmpl w:val="CDD88F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D096C8F"/>
    <w:multiLevelType w:val="singleLevel"/>
    <w:tmpl w:val="280A000F"/>
    <w:lvl w:ilvl="0">
      <w:start w:val="1"/>
      <w:numFmt w:val="decimal"/>
      <w:lvlText w:val="%1."/>
      <w:lvlJc w:val="left"/>
      <w:pPr>
        <w:ind w:left="360" w:hanging="360"/>
      </w:pPr>
      <w:rPr>
        <w:rFonts w:hint="default"/>
      </w:rPr>
    </w:lvl>
  </w:abstractNum>
  <w:abstractNum w:abstractNumId="32">
    <w:nsid w:val="5E7D1F1A"/>
    <w:multiLevelType w:val="singleLevel"/>
    <w:tmpl w:val="1AC698F0"/>
    <w:lvl w:ilvl="0">
      <w:start w:val="1"/>
      <w:numFmt w:val="decimal"/>
      <w:pStyle w:val="Pregunta"/>
      <w:lvlText w:val="%1."/>
      <w:lvlJc w:val="left"/>
      <w:pPr>
        <w:tabs>
          <w:tab w:val="num" w:pos="397"/>
        </w:tabs>
        <w:ind w:left="397" w:hanging="397"/>
      </w:pPr>
    </w:lvl>
  </w:abstractNum>
  <w:abstractNum w:abstractNumId="33">
    <w:nsid w:val="66621BB8"/>
    <w:multiLevelType w:val="multilevel"/>
    <w:tmpl w:val="1004A6B2"/>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4">
    <w:nsid w:val="69472298"/>
    <w:multiLevelType w:val="multilevel"/>
    <w:tmpl w:val="1004A6B2"/>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5">
    <w:nsid w:val="709A1E3F"/>
    <w:multiLevelType w:val="multilevel"/>
    <w:tmpl w:val="784EAF46"/>
    <w:lvl w:ilvl="0">
      <w:start w:val="1"/>
      <w:numFmt w:val="decimal"/>
      <w:lvlText w:val="%1."/>
      <w:lvlJc w:val="left"/>
      <w:pPr>
        <w:ind w:left="360" w:hanging="360"/>
      </w:pPr>
      <w:rPr>
        <w:rFonts w:cs="Times New Roman" w:hint="default"/>
        <w:b/>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6">
    <w:nsid w:val="729C0F93"/>
    <w:multiLevelType w:val="multilevel"/>
    <w:tmpl w:val="1004A6B2"/>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7">
    <w:nsid w:val="796F709E"/>
    <w:multiLevelType w:val="hybridMultilevel"/>
    <w:tmpl w:val="9B3A9B60"/>
    <w:lvl w:ilvl="0" w:tplc="29061754">
      <w:start w:val="3"/>
      <w:numFmt w:val="none"/>
      <w:lvlText w:val="1"/>
      <w:lvlJc w:val="left"/>
      <w:pPr>
        <w:tabs>
          <w:tab w:val="num" w:pos="1429"/>
        </w:tabs>
        <w:ind w:left="1429" w:hanging="360"/>
      </w:pPr>
      <w:rPr>
        <w:rFonts w:hint="default"/>
        <w:sz w:val="20"/>
        <w:szCs w:val="20"/>
      </w:r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38">
    <w:nsid w:val="7A7F3B2B"/>
    <w:multiLevelType w:val="hybridMultilevel"/>
    <w:tmpl w:val="4432A5E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B1F218C"/>
    <w:multiLevelType w:val="hybridMultilevel"/>
    <w:tmpl w:val="54469A3A"/>
    <w:lvl w:ilvl="0" w:tplc="D3E2103C">
      <w:start w:val="1"/>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7E902895"/>
    <w:multiLevelType w:val="hybridMultilevel"/>
    <w:tmpl w:val="A0149E9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1">
    <w:nsid w:val="7ED75B77"/>
    <w:multiLevelType w:val="hybridMultilevel"/>
    <w:tmpl w:val="79F4E5B2"/>
    <w:lvl w:ilvl="0" w:tplc="0846A932">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33"/>
  </w:num>
  <w:num w:numId="2">
    <w:abstractNumId w:val="34"/>
  </w:num>
  <w:num w:numId="3">
    <w:abstractNumId w:val="16"/>
  </w:num>
  <w:num w:numId="4">
    <w:abstractNumId w:val="29"/>
  </w:num>
  <w:num w:numId="5">
    <w:abstractNumId w:val="19"/>
  </w:num>
  <w:num w:numId="6">
    <w:abstractNumId w:val="14"/>
  </w:num>
  <w:num w:numId="7">
    <w:abstractNumId w:val="17"/>
  </w:num>
  <w:num w:numId="8">
    <w:abstractNumId w:val="31"/>
    <w:lvlOverride w:ilvl="0">
      <w:startOverride w:val="1"/>
    </w:lvlOverride>
  </w:num>
  <w:num w:numId="9">
    <w:abstractNumId w:val="36"/>
  </w:num>
  <w:num w:numId="10">
    <w:abstractNumId w:val="35"/>
  </w:num>
  <w:num w:numId="11">
    <w:abstractNumId w:val="5"/>
  </w:num>
  <w:num w:numId="12">
    <w:abstractNumId w:val="37"/>
  </w:num>
  <w:num w:numId="13">
    <w:abstractNumId w:val="32"/>
  </w:num>
  <w:num w:numId="14">
    <w:abstractNumId w:val="20"/>
  </w:num>
  <w:num w:numId="15">
    <w:abstractNumId w:val="15"/>
  </w:num>
  <w:num w:numId="16">
    <w:abstractNumId w:val="9"/>
  </w:num>
  <w:num w:numId="17">
    <w:abstractNumId w:val="23"/>
  </w:num>
  <w:num w:numId="18">
    <w:abstractNumId w:val="7"/>
  </w:num>
  <w:num w:numId="19">
    <w:abstractNumId w:val="4"/>
  </w:num>
  <w:num w:numId="20">
    <w:abstractNumId w:val="28"/>
  </w:num>
  <w:num w:numId="21">
    <w:abstractNumId w:val="12"/>
  </w:num>
  <w:num w:numId="22">
    <w:abstractNumId w:val="2"/>
  </w:num>
  <w:num w:numId="23">
    <w:abstractNumId w:val="26"/>
  </w:num>
  <w:num w:numId="24">
    <w:abstractNumId w:val="3"/>
  </w:num>
  <w:num w:numId="25">
    <w:abstractNumId w:val="38"/>
  </w:num>
  <w:num w:numId="26">
    <w:abstractNumId w:val="41"/>
  </w:num>
  <w:num w:numId="27">
    <w:abstractNumId w:val="21"/>
  </w:num>
  <w:num w:numId="28">
    <w:abstractNumId w:val="25"/>
  </w:num>
  <w:num w:numId="29">
    <w:abstractNumId w:val="18"/>
  </w:num>
  <w:num w:numId="30">
    <w:abstractNumId w:val="8"/>
  </w:num>
  <w:num w:numId="31">
    <w:abstractNumId w:val="39"/>
  </w:num>
  <w:num w:numId="32">
    <w:abstractNumId w:val="10"/>
  </w:num>
  <w:num w:numId="33">
    <w:abstractNumId w:val="40"/>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6"/>
  </w:num>
  <w:num w:numId="37">
    <w:abstractNumId w:val="30"/>
  </w:num>
  <w:num w:numId="38">
    <w:abstractNumId w:val="27"/>
  </w:num>
  <w:num w:numId="39">
    <w:abstractNumId w:val="1"/>
  </w:num>
  <w:num w:numId="40">
    <w:abstractNumId w:val="0"/>
  </w:num>
  <w:num w:numId="41">
    <w:abstractNumId w:val="1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35D"/>
    <w:rsid w:val="00003F00"/>
    <w:rsid w:val="00015D5F"/>
    <w:rsid w:val="00027ACA"/>
    <w:rsid w:val="00082C0D"/>
    <w:rsid w:val="000B0588"/>
    <w:rsid w:val="000C3504"/>
    <w:rsid w:val="000C5629"/>
    <w:rsid w:val="000D6891"/>
    <w:rsid w:val="000E488A"/>
    <w:rsid w:val="000F03DD"/>
    <w:rsid w:val="000F3409"/>
    <w:rsid w:val="000F767E"/>
    <w:rsid w:val="001038F1"/>
    <w:rsid w:val="00113C20"/>
    <w:rsid w:val="0013436E"/>
    <w:rsid w:val="001820E5"/>
    <w:rsid w:val="001912EF"/>
    <w:rsid w:val="001C216C"/>
    <w:rsid w:val="001C2641"/>
    <w:rsid w:val="001C39F0"/>
    <w:rsid w:val="00212CB1"/>
    <w:rsid w:val="00223C30"/>
    <w:rsid w:val="0023542D"/>
    <w:rsid w:val="002C600C"/>
    <w:rsid w:val="00323061"/>
    <w:rsid w:val="0032676B"/>
    <w:rsid w:val="0033148A"/>
    <w:rsid w:val="00341B1B"/>
    <w:rsid w:val="00354738"/>
    <w:rsid w:val="003917A7"/>
    <w:rsid w:val="003B1905"/>
    <w:rsid w:val="003C0258"/>
    <w:rsid w:val="003E2EA9"/>
    <w:rsid w:val="00400D4B"/>
    <w:rsid w:val="004377D1"/>
    <w:rsid w:val="004626CB"/>
    <w:rsid w:val="004849A4"/>
    <w:rsid w:val="004B3DCB"/>
    <w:rsid w:val="004C24D0"/>
    <w:rsid w:val="004E3758"/>
    <w:rsid w:val="0052025A"/>
    <w:rsid w:val="00540354"/>
    <w:rsid w:val="0054113E"/>
    <w:rsid w:val="00541191"/>
    <w:rsid w:val="0056081B"/>
    <w:rsid w:val="00566148"/>
    <w:rsid w:val="00572F18"/>
    <w:rsid w:val="00576F6F"/>
    <w:rsid w:val="0058626C"/>
    <w:rsid w:val="005B5190"/>
    <w:rsid w:val="005E738C"/>
    <w:rsid w:val="005F46AA"/>
    <w:rsid w:val="006256C6"/>
    <w:rsid w:val="00632886"/>
    <w:rsid w:val="00661B15"/>
    <w:rsid w:val="00662EC6"/>
    <w:rsid w:val="006724B5"/>
    <w:rsid w:val="00682E72"/>
    <w:rsid w:val="006A682C"/>
    <w:rsid w:val="006F7576"/>
    <w:rsid w:val="00731D29"/>
    <w:rsid w:val="00736A2A"/>
    <w:rsid w:val="00750888"/>
    <w:rsid w:val="007700AB"/>
    <w:rsid w:val="00791660"/>
    <w:rsid w:val="007B38D4"/>
    <w:rsid w:val="007C06BB"/>
    <w:rsid w:val="007C49FD"/>
    <w:rsid w:val="007D28BA"/>
    <w:rsid w:val="00826AE0"/>
    <w:rsid w:val="00826C8D"/>
    <w:rsid w:val="0084681E"/>
    <w:rsid w:val="0087443D"/>
    <w:rsid w:val="00885C7F"/>
    <w:rsid w:val="00893CEB"/>
    <w:rsid w:val="008C6179"/>
    <w:rsid w:val="008D3B17"/>
    <w:rsid w:val="008E324E"/>
    <w:rsid w:val="008E5786"/>
    <w:rsid w:val="00900BFD"/>
    <w:rsid w:val="009014B9"/>
    <w:rsid w:val="00915684"/>
    <w:rsid w:val="00927C7D"/>
    <w:rsid w:val="00933C64"/>
    <w:rsid w:val="00936307"/>
    <w:rsid w:val="00944298"/>
    <w:rsid w:val="009523F7"/>
    <w:rsid w:val="0096218C"/>
    <w:rsid w:val="00967693"/>
    <w:rsid w:val="009828EE"/>
    <w:rsid w:val="009A4C73"/>
    <w:rsid w:val="009C7333"/>
    <w:rsid w:val="009F10AD"/>
    <w:rsid w:val="00A028DA"/>
    <w:rsid w:val="00A05F14"/>
    <w:rsid w:val="00A063DE"/>
    <w:rsid w:val="00A326BC"/>
    <w:rsid w:val="00A57B1E"/>
    <w:rsid w:val="00A647A9"/>
    <w:rsid w:val="00A71523"/>
    <w:rsid w:val="00A73662"/>
    <w:rsid w:val="00A86C67"/>
    <w:rsid w:val="00AA4E9E"/>
    <w:rsid w:val="00AB2771"/>
    <w:rsid w:val="00AF4117"/>
    <w:rsid w:val="00B16C1B"/>
    <w:rsid w:val="00B16FE1"/>
    <w:rsid w:val="00B34DC2"/>
    <w:rsid w:val="00B630D8"/>
    <w:rsid w:val="00B85728"/>
    <w:rsid w:val="00BB6597"/>
    <w:rsid w:val="00BE1BFE"/>
    <w:rsid w:val="00C01EDD"/>
    <w:rsid w:val="00C250B4"/>
    <w:rsid w:val="00C27A04"/>
    <w:rsid w:val="00C343E7"/>
    <w:rsid w:val="00C43A41"/>
    <w:rsid w:val="00C56280"/>
    <w:rsid w:val="00C66582"/>
    <w:rsid w:val="00C84760"/>
    <w:rsid w:val="00C93C6A"/>
    <w:rsid w:val="00C95547"/>
    <w:rsid w:val="00CB5494"/>
    <w:rsid w:val="00CE00E7"/>
    <w:rsid w:val="00CE3C24"/>
    <w:rsid w:val="00CE3CE2"/>
    <w:rsid w:val="00D14523"/>
    <w:rsid w:val="00D222F5"/>
    <w:rsid w:val="00D22B26"/>
    <w:rsid w:val="00D5150A"/>
    <w:rsid w:val="00D90FAB"/>
    <w:rsid w:val="00DA7850"/>
    <w:rsid w:val="00DB4C03"/>
    <w:rsid w:val="00DC1791"/>
    <w:rsid w:val="00DD5534"/>
    <w:rsid w:val="00DE6FAB"/>
    <w:rsid w:val="00DF15F3"/>
    <w:rsid w:val="00DF4E4F"/>
    <w:rsid w:val="00E0532A"/>
    <w:rsid w:val="00E0635D"/>
    <w:rsid w:val="00E578FB"/>
    <w:rsid w:val="00E764C7"/>
    <w:rsid w:val="00EF6EB0"/>
    <w:rsid w:val="00F07E0C"/>
    <w:rsid w:val="00F364BE"/>
    <w:rsid w:val="00F6568B"/>
    <w:rsid w:val="00F7123B"/>
    <w:rsid w:val="00F87177"/>
    <w:rsid w:val="00FE40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s-PE" w:eastAsia="es-P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oa heading" w:semiHidden="0" w:unhideWhenUsed="0"/>
    <w:lsdException w:name="List Number" w:semiHidden="0" w:unhideWhenUsed="0"/>
    <w:lsdException w:name="List 2" w:semiHidden="0" w:unhideWhenUsed="0"/>
    <w:lsdException w:name="Title" w:locked="1" w:semiHidden="0" w:unhideWhenUsed="0" w:qFormat="1"/>
    <w:lsdException w:name="Default Paragraph Font" w:locked="1"/>
    <w:lsdException w:name="List Continue 4" w:semiHidden="0" w:unhideWhenUsed="0"/>
    <w:lsdException w:name="List Continue 5" w:semiHidden="0" w:unhideWhenUsed="0"/>
    <w:lsdException w:name="Message Header" w:semiHidden="0" w:unhideWhenUsed="0"/>
    <w:lsdException w:name="Subtitle" w:locked="1" w:semiHidden="0" w:unhideWhenUsed="0" w:qFormat="1"/>
    <w:lsdException w:name="Hyperlink" w:uiPriority="99"/>
    <w:lsdException w:name="Strong" w:locked="1" w:semiHidden="0" w:unhideWhenUsed="0" w:qFormat="1"/>
    <w:lsdException w:name="Emphasis" w:locked="1" w:semiHidden="0" w:unhideWhenUsed="0" w:qFormat="1"/>
    <w:lsdException w:name="HTML Cite" w:uiPriority="99"/>
    <w:lsdException w:name="Normal Table" w:semiHidden="0" w:unhideWhenUsed="0"/>
    <w:lsdException w:name="Table Web 3" w:semiHidden="0" w:unhideWhenUsed="0"/>
    <w:lsdException w:name="Table Grid" w:locked="1"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82C"/>
    <w:pPr>
      <w:spacing w:line="276" w:lineRule="auto"/>
    </w:pPr>
    <w:rPr>
      <w:rFonts w:eastAsia="Times New Roman"/>
      <w:sz w:val="24"/>
      <w:szCs w:val="24"/>
      <w:lang w:eastAsia="en-US"/>
    </w:rPr>
  </w:style>
  <w:style w:type="paragraph" w:styleId="Ttulo3">
    <w:name w:val="heading 3"/>
    <w:basedOn w:val="Normal"/>
    <w:next w:val="Normal"/>
    <w:link w:val="Ttulo3Car"/>
    <w:unhideWhenUsed/>
    <w:qFormat/>
    <w:locked/>
    <w:rsid w:val="000F3409"/>
    <w:pPr>
      <w:keepNext/>
      <w:spacing w:before="240" w:after="60"/>
      <w:outlineLvl w:val="2"/>
    </w:pPr>
    <w:rPr>
      <w:rFonts w:ascii="Cambria" w:hAnsi="Cambria"/>
      <w:b/>
      <w:bCs/>
      <w:sz w:val="26"/>
      <w:szCs w:val="26"/>
    </w:rPr>
  </w:style>
  <w:style w:type="paragraph" w:styleId="Ttulo8">
    <w:name w:val="heading 8"/>
    <w:basedOn w:val="Normal"/>
    <w:next w:val="Normal"/>
    <w:qFormat/>
    <w:locked/>
    <w:rsid w:val="00C56280"/>
    <w:pPr>
      <w:spacing w:before="240" w:after="60" w:line="240" w:lineRule="auto"/>
      <w:jc w:val="both"/>
      <w:outlineLvl w:val="7"/>
    </w:pPr>
    <w:rPr>
      <w:i/>
      <w:i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E0635D"/>
    <w:pPr>
      <w:ind w:left="720"/>
      <w:contextualSpacing/>
    </w:pPr>
  </w:style>
  <w:style w:type="paragraph" w:styleId="Encabezado">
    <w:name w:val="header"/>
    <w:basedOn w:val="Normal"/>
    <w:link w:val="EncabezadoCar"/>
    <w:rsid w:val="00E578FB"/>
    <w:pPr>
      <w:tabs>
        <w:tab w:val="center" w:pos="4419"/>
        <w:tab w:val="right" w:pos="8838"/>
      </w:tabs>
      <w:spacing w:line="240" w:lineRule="auto"/>
    </w:pPr>
  </w:style>
  <w:style w:type="character" w:customStyle="1" w:styleId="EncabezadoCar">
    <w:name w:val="Encabezado Car"/>
    <w:link w:val="Encabezado"/>
    <w:locked/>
    <w:rsid w:val="00E578FB"/>
    <w:rPr>
      <w:rFonts w:cs="Times New Roman"/>
    </w:rPr>
  </w:style>
  <w:style w:type="paragraph" w:styleId="Piedepgina">
    <w:name w:val="footer"/>
    <w:basedOn w:val="Normal"/>
    <w:link w:val="PiedepginaCar"/>
    <w:rsid w:val="00E578FB"/>
    <w:pPr>
      <w:tabs>
        <w:tab w:val="center" w:pos="4419"/>
        <w:tab w:val="right" w:pos="8838"/>
      </w:tabs>
      <w:spacing w:line="240" w:lineRule="auto"/>
    </w:pPr>
  </w:style>
  <w:style w:type="character" w:customStyle="1" w:styleId="PiedepginaCar">
    <w:name w:val="Pie de página Car"/>
    <w:link w:val="Piedepgina"/>
    <w:locked/>
    <w:rsid w:val="00E578FB"/>
    <w:rPr>
      <w:rFonts w:cs="Times New Roman"/>
    </w:rPr>
  </w:style>
  <w:style w:type="table" w:styleId="Tablaconcuadrcula">
    <w:name w:val="Table Grid"/>
    <w:basedOn w:val="Tablanormal"/>
    <w:rsid w:val="00E578F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6724B5"/>
    <w:pPr>
      <w:spacing w:line="240" w:lineRule="auto"/>
      <w:jc w:val="both"/>
    </w:pPr>
    <w:rPr>
      <w:szCs w:val="20"/>
      <w:lang w:val="es-ES_tradnl" w:eastAsia="es-ES"/>
    </w:rPr>
  </w:style>
  <w:style w:type="character" w:customStyle="1" w:styleId="BodyTextChar">
    <w:name w:val="Body Text Char"/>
    <w:semiHidden/>
    <w:rPr>
      <w:rFonts w:cs="Times New Roman"/>
      <w:sz w:val="24"/>
      <w:szCs w:val="24"/>
      <w:lang w:val="x-none" w:eastAsia="en-US"/>
    </w:rPr>
  </w:style>
  <w:style w:type="character" w:customStyle="1" w:styleId="TextoindependienteCar">
    <w:name w:val="Texto independiente Car"/>
    <w:link w:val="Textoindependiente"/>
    <w:semiHidden/>
    <w:locked/>
    <w:rsid w:val="006724B5"/>
    <w:rPr>
      <w:rFonts w:cs="Times New Roman"/>
      <w:sz w:val="24"/>
      <w:lang w:val="es-ES_tradnl" w:eastAsia="es-ES" w:bidi="ar-SA"/>
    </w:rPr>
  </w:style>
  <w:style w:type="character" w:customStyle="1" w:styleId="CarCar1">
    <w:name w:val="Car Car1"/>
    <w:semiHidden/>
    <w:rsid w:val="00900BFD"/>
    <w:rPr>
      <w:rFonts w:eastAsia="Times New Roman"/>
      <w:sz w:val="24"/>
      <w:lang w:val="es-ES_tradnl" w:eastAsia="es-ES"/>
    </w:rPr>
  </w:style>
  <w:style w:type="paragraph" w:customStyle="1" w:styleId="Pregunta">
    <w:name w:val="Pregunta"/>
    <w:basedOn w:val="Normal"/>
    <w:rsid w:val="00C56280"/>
    <w:pPr>
      <w:numPr>
        <w:numId w:val="13"/>
      </w:numPr>
      <w:spacing w:after="120" w:line="240" w:lineRule="auto"/>
      <w:jc w:val="both"/>
    </w:pPr>
    <w:rPr>
      <w:rFonts w:ascii="Arial" w:hAnsi="Arial"/>
      <w:sz w:val="20"/>
      <w:szCs w:val="20"/>
      <w:lang w:eastAsia="es-ES"/>
    </w:rPr>
  </w:style>
  <w:style w:type="paragraph" w:styleId="Textonotapie">
    <w:name w:val="footnote text"/>
    <w:basedOn w:val="Normal"/>
    <w:link w:val="TextonotapieCar"/>
    <w:semiHidden/>
    <w:rsid w:val="00C56280"/>
    <w:pPr>
      <w:spacing w:line="240" w:lineRule="auto"/>
    </w:pPr>
    <w:rPr>
      <w:noProof/>
      <w:sz w:val="20"/>
      <w:szCs w:val="20"/>
      <w:lang w:val="es-ES" w:eastAsia="es-PE"/>
    </w:rPr>
  </w:style>
  <w:style w:type="character" w:customStyle="1" w:styleId="TextonotapieCar">
    <w:name w:val="Texto nota pie Car"/>
    <w:link w:val="Textonotapie"/>
    <w:semiHidden/>
    <w:rsid w:val="00C56280"/>
    <w:rPr>
      <w:noProof/>
      <w:lang w:val="es-ES" w:eastAsia="es-PE" w:bidi="ar-SA"/>
    </w:rPr>
  </w:style>
  <w:style w:type="paragraph" w:styleId="NormalWeb">
    <w:name w:val="Normal (Web)"/>
    <w:basedOn w:val="Normal"/>
    <w:rsid w:val="00F07E0C"/>
    <w:pPr>
      <w:spacing w:before="100" w:beforeAutospacing="1" w:after="100" w:afterAutospacing="1" w:line="240" w:lineRule="auto"/>
    </w:pPr>
    <w:rPr>
      <w:lang w:val="es-ES" w:eastAsia="es-ES"/>
    </w:rPr>
  </w:style>
  <w:style w:type="character" w:styleId="Textoennegrita">
    <w:name w:val="Strong"/>
    <w:qFormat/>
    <w:locked/>
    <w:rsid w:val="00F07E0C"/>
    <w:rPr>
      <w:b/>
      <w:bCs/>
    </w:rPr>
  </w:style>
  <w:style w:type="paragraph" w:styleId="Textodeglobo">
    <w:name w:val="Balloon Text"/>
    <w:basedOn w:val="Normal"/>
    <w:link w:val="TextodegloboCar"/>
    <w:rsid w:val="004E3758"/>
    <w:pPr>
      <w:spacing w:line="240" w:lineRule="auto"/>
    </w:pPr>
    <w:rPr>
      <w:rFonts w:ascii="Tahoma" w:hAnsi="Tahoma" w:cs="Tahoma"/>
      <w:sz w:val="16"/>
      <w:szCs w:val="16"/>
    </w:rPr>
  </w:style>
  <w:style w:type="character" w:customStyle="1" w:styleId="TextodegloboCar">
    <w:name w:val="Texto de globo Car"/>
    <w:link w:val="Textodeglobo"/>
    <w:rsid w:val="004E3758"/>
    <w:rPr>
      <w:rFonts w:ascii="Tahoma" w:eastAsia="Times New Roman" w:hAnsi="Tahoma" w:cs="Tahoma"/>
      <w:sz w:val="16"/>
      <w:szCs w:val="16"/>
      <w:lang w:eastAsia="en-US"/>
    </w:rPr>
  </w:style>
  <w:style w:type="character" w:customStyle="1" w:styleId="apple-converted-space">
    <w:name w:val="apple-converted-space"/>
    <w:rsid w:val="004B3DCB"/>
  </w:style>
  <w:style w:type="character" w:styleId="Hipervnculo">
    <w:name w:val="Hyperlink"/>
    <w:uiPriority w:val="99"/>
    <w:unhideWhenUsed/>
    <w:rsid w:val="004B3DCB"/>
    <w:rPr>
      <w:color w:val="0000FF"/>
      <w:u w:val="single"/>
    </w:rPr>
  </w:style>
  <w:style w:type="table" w:styleId="Tablabsica3">
    <w:name w:val="Table Simple 3"/>
    <w:basedOn w:val="Tablanormal"/>
    <w:rsid w:val="004B3DCB"/>
    <w:pPr>
      <w:spacing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nfasis">
    <w:name w:val="Emphasis"/>
    <w:qFormat/>
    <w:locked/>
    <w:rsid w:val="0032676B"/>
    <w:rPr>
      <w:i/>
      <w:iCs/>
    </w:rPr>
  </w:style>
  <w:style w:type="character" w:customStyle="1" w:styleId="Ttulo3Car">
    <w:name w:val="Título 3 Car"/>
    <w:link w:val="Ttulo3"/>
    <w:rsid w:val="000F3409"/>
    <w:rPr>
      <w:rFonts w:ascii="Cambria" w:eastAsia="Times New Roman" w:hAnsi="Cambria"/>
      <w:b/>
      <w:bCs/>
      <w:sz w:val="26"/>
      <w:szCs w:val="26"/>
      <w:lang w:eastAsia="en-US"/>
    </w:rPr>
  </w:style>
  <w:style w:type="paragraph" w:styleId="Prrafodelista">
    <w:name w:val="List Paragraph"/>
    <w:basedOn w:val="Normal"/>
    <w:uiPriority w:val="34"/>
    <w:qFormat/>
    <w:rsid w:val="000F3409"/>
    <w:pPr>
      <w:ind w:left="708"/>
    </w:pPr>
  </w:style>
  <w:style w:type="character" w:styleId="CitaHTML">
    <w:name w:val="HTML Cite"/>
    <w:uiPriority w:val="99"/>
    <w:unhideWhenUsed/>
    <w:rsid w:val="00540354"/>
    <w:rPr>
      <w:i/>
      <w:iCs/>
    </w:rPr>
  </w:style>
  <w:style w:type="character" w:styleId="Refdenotaalpie">
    <w:name w:val="footnote reference"/>
    <w:rsid w:val="00EF6EB0"/>
    <w:rPr>
      <w:vertAlign w:val="superscript"/>
    </w:rPr>
  </w:style>
  <w:style w:type="paragraph" w:customStyle="1" w:styleId="BodyText21">
    <w:name w:val="Body Text 21"/>
    <w:basedOn w:val="Normal"/>
    <w:rsid w:val="001038F1"/>
    <w:pPr>
      <w:widowControl w:val="0"/>
      <w:spacing w:line="240" w:lineRule="auto"/>
      <w:jc w:val="both"/>
    </w:pPr>
    <w:rPr>
      <w:rFonts w:ascii="Gill Sans MT" w:hAnsi="Gill Sans MT"/>
      <w:b/>
      <w:sz w:val="22"/>
      <w:szCs w:val="20"/>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s-PE" w:eastAsia="es-P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oa heading" w:semiHidden="0" w:unhideWhenUsed="0"/>
    <w:lsdException w:name="List Number" w:semiHidden="0" w:unhideWhenUsed="0"/>
    <w:lsdException w:name="List 2" w:semiHidden="0" w:unhideWhenUsed="0"/>
    <w:lsdException w:name="Title" w:locked="1" w:semiHidden="0" w:unhideWhenUsed="0" w:qFormat="1"/>
    <w:lsdException w:name="Default Paragraph Font" w:locked="1"/>
    <w:lsdException w:name="List Continue 4" w:semiHidden="0" w:unhideWhenUsed="0"/>
    <w:lsdException w:name="List Continue 5" w:semiHidden="0" w:unhideWhenUsed="0"/>
    <w:lsdException w:name="Message Header" w:semiHidden="0" w:unhideWhenUsed="0"/>
    <w:lsdException w:name="Subtitle" w:locked="1" w:semiHidden="0" w:unhideWhenUsed="0" w:qFormat="1"/>
    <w:lsdException w:name="Hyperlink" w:uiPriority="99"/>
    <w:lsdException w:name="Strong" w:locked="1" w:semiHidden="0" w:unhideWhenUsed="0" w:qFormat="1"/>
    <w:lsdException w:name="Emphasis" w:locked="1" w:semiHidden="0" w:unhideWhenUsed="0" w:qFormat="1"/>
    <w:lsdException w:name="HTML Cite" w:uiPriority="99"/>
    <w:lsdException w:name="Normal Table" w:semiHidden="0" w:unhideWhenUsed="0"/>
    <w:lsdException w:name="Table Web 3" w:semiHidden="0" w:unhideWhenUsed="0"/>
    <w:lsdException w:name="Table Grid" w:locked="1"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82C"/>
    <w:pPr>
      <w:spacing w:line="276" w:lineRule="auto"/>
    </w:pPr>
    <w:rPr>
      <w:rFonts w:eastAsia="Times New Roman"/>
      <w:sz w:val="24"/>
      <w:szCs w:val="24"/>
      <w:lang w:eastAsia="en-US"/>
    </w:rPr>
  </w:style>
  <w:style w:type="paragraph" w:styleId="Ttulo3">
    <w:name w:val="heading 3"/>
    <w:basedOn w:val="Normal"/>
    <w:next w:val="Normal"/>
    <w:link w:val="Ttulo3Car"/>
    <w:unhideWhenUsed/>
    <w:qFormat/>
    <w:locked/>
    <w:rsid w:val="000F3409"/>
    <w:pPr>
      <w:keepNext/>
      <w:spacing w:before="240" w:after="60"/>
      <w:outlineLvl w:val="2"/>
    </w:pPr>
    <w:rPr>
      <w:rFonts w:ascii="Cambria" w:hAnsi="Cambria"/>
      <w:b/>
      <w:bCs/>
      <w:sz w:val="26"/>
      <w:szCs w:val="26"/>
    </w:rPr>
  </w:style>
  <w:style w:type="paragraph" w:styleId="Ttulo8">
    <w:name w:val="heading 8"/>
    <w:basedOn w:val="Normal"/>
    <w:next w:val="Normal"/>
    <w:qFormat/>
    <w:locked/>
    <w:rsid w:val="00C56280"/>
    <w:pPr>
      <w:spacing w:before="240" w:after="60" w:line="240" w:lineRule="auto"/>
      <w:jc w:val="both"/>
      <w:outlineLvl w:val="7"/>
    </w:pPr>
    <w:rPr>
      <w:i/>
      <w:i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E0635D"/>
    <w:pPr>
      <w:ind w:left="720"/>
      <w:contextualSpacing/>
    </w:pPr>
  </w:style>
  <w:style w:type="paragraph" w:styleId="Encabezado">
    <w:name w:val="header"/>
    <w:basedOn w:val="Normal"/>
    <w:link w:val="EncabezadoCar"/>
    <w:rsid w:val="00E578FB"/>
    <w:pPr>
      <w:tabs>
        <w:tab w:val="center" w:pos="4419"/>
        <w:tab w:val="right" w:pos="8838"/>
      </w:tabs>
      <w:spacing w:line="240" w:lineRule="auto"/>
    </w:pPr>
  </w:style>
  <w:style w:type="character" w:customStyle="1" w:styleId="EncabezadoCar">
    <w:name w:val="Encabezado Car"/>
    <w:link w:val="Encabezado"/>
    <w:locked/>
    <w:rsid w:val="00E578FB"/>
    <w:rPr>
      <w:rFonts w:cs="Times New Roman"/>
    </w:rPr>
  </w:style>
  <w:style w:type="paragraph" w:styleId="Piedepgina">
    <w:name w:val="footer"/>
    <w:basedOn w:val="Normal"/>
    <w:link w:val="PiedepginaCar"/>
    <w:rsid w:val="00E578FB"/>
    <w:pPr>
      <w:tabs>
        <w:tab w:val="center" w:pos="4419"/>
        <w:tab w:val="right" w:pos="8838"/>
      </w:tabs>
      <w:spacing w:line="240" w:lineRule="auto"/>
    </w:pPr>
  </w:style>
  <w:style w:type="character" w:customStyle="1" w:styleId="PiedepginaCar">
    <w:name w:val="Pie de página Car"/>
    <w:link w:val="Piedepgina"/>
    <w:locked/>
    <w:rsid w:val="00E578FB"/>
    <w:rPr>
      <w:rFonts w:cs="Times New Roman"/>
    </w:rPr>
  </w:style>
  <w:style w:type="table" w:styleId="Tablaconcuadrcula">
    <w:name w:val="Table Grid"/>
    <w:basedOn w:val="Tablanormal"/>
    <w:rsid w:val="00E578F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6724B5"/>
    <w:pPr>
      <w:spacing w:line="240" w:lineRule="auto"/>
      <w:jc w:val="both"/>
    </w:pPr>
    <w:rPr>
      <w:szCs w:val="20"/>
      <w:lang w:val="es-ES_tradnl" w:eastAsia="es-ES"/>
    </w:rPr>
  </w:style>
  <w:style w:type="character" w:customStyle="1" w:styleId="BodyTextChar">
    <w:name w:val="Body Text Char"/>
    <w:semiHidden/>
    <w:rPr>
      <w:rFonts w:cs="Times New Roman"/>
      <w:sz w:val="24"/>
      <w:szCs w:val="24"/>
      <w:lang w:val="x-none" w:eastAsia="en-US"/>
    </w:rPr>
  </w:style>
  <w:style w:type="character" w:customStyle="1" w:styleId="TextoindependienteCar">
    <w:name w:val="Texto independiente Car"/>
    <w:link w:val="Textoindependiente"/>
    <w:semiHidden/>
    <w:locked/>
    <w:rsid w:val="006724B5"/>
    <w:rPr>
      <w:rFonts w:cs="Times New Roman"/>
      <w:sz w:val="24"/>
      <w:lang w:val="es-ES_tradnl" w:eastAsia="es-ES" w:bidi="ar-SA"/>
    </w:rPr>
  </w:style>
  <w:style w:type="character" w:customStyle="1" w:styleId="CarCar1">
    <w:name w:val="Car Car1"/>
    <w:semiHidden/>
    <w:rsid w:val="00900BFD"/>
    <w:rPr>
      <w:rFonts w:eastAsia="Times New Roman"/>
      <w:sz w:val="24"/>
      <w:lang w:val="es-ES_tradnl" w:eastAsia="es-ES"/>
    </w:rPr>
  </w:style>
  <w:style w:type="paragraph" w:customStyle="1" w:styleId="Pregunta">
    <w:name w:val="Pregunta"/>
    <w:basedOn w:val="Normal"/>
    <w:rsid w:val="00C56280"/>
    <w:pPr>
      <w:numPr>
        <w:numId w:val="13"/>
      </w:numPr>
      <w:spacing w:after="120" w:line="240" w:lineRule="auto"/>
      <w:jc w:val="both"/>
    </w:pPr>
    <w:rPr>
      <w:rFonts w:ascii="Arial" w:hAnsi="Arial"/>
      <w:sz w:val="20"/>
      <w:szCs w:val="20"/>
      <w:lang w:eastAsia="es-ES"/>
    </w:rPr>
  </w:style>
  <w:style w:type="paragraph" w:styleId="Textonotapie">
    <w:name w:val="footnote text"/>
    <w:basedOn w:val="Normal"/>
    <w:link w:val="TextonotapieCar"/>
    <w:semiHidden/>
    <w:rsid w:val="00C56280"/>
    <w:pPr>
      <w:spacing w:line="240" w:lineRule="auto"/>
    </w:pPr>
    <w:rPr>
      <w:noProof/>
      <w:sz w:val="20"/>
      <w:szCs w:val="20"/>
      <w:lang w:val="es-ES" w:eastAsia="es-PE"/>
    </w:rPr>
  </w:style>
  <w:style w:type="character" w:customStyle="1" w:styleId="TextonotapieCar">
    <w:name w:val="Texto nota pie Car"/>
    <w:link w:val="Textonotapie"/>
    <w:semiHidden/>
    <w:rsid w:val="00C56280"/>
    <w:rPr>
      <w:noProof/>
      <w:lang w:val="es-ES" w:eastAsia="es-PE" w:bidi="ar-SA"/>
    </w:rPr>
  </w:style>
  <w:style w:type="paragraph" w:styleId="NormalWeb">
    <w:name w:val="Normal (Web)"/>
    <w:basedOn w:val="Normal"/>
    <w:rsid w:val="00F07E0C"/>
    <w:pPr>
      <w:spacing w:before="100" w:beforeAutospacing="1" w:after="100" w:afterAutospacing="1" w:line="240" w:lineRule="auto"/>
    </w:pPr>
    <w:rPr>
      <w:lang w:val="es-ES" w:eastAsia="es-ES"/>
    </w:rPr>
  </w:style>
  <w:style w:type="character" w:styleId="Textoennegrita">
    <w:name w:val="Strong"/>
    <w:qFormat/>
    <w:locked/>
    <w:rsid w:val="00F07E0C"/>
    <w:rPr>
      <w:b/>
      <w:bCs/>
    </w:rPr>
  </w:style>
  <w:style w:type="paragraph" w:styleId="Textodeglobo">
    <w:name w:val="Balloon Text"/>
    <w:basedOn w:val="Normal"/>
    <w:link w:val="TextodegloboCar"/>
    <w:rsid w:val="004E3758"/>
    <w:pPr>
      <w:spacing w:line="240" w:lineRule="auto"/>
    </w:pPr>
    <w:rPr>
      <w:rFonts w:ascii="Tahoma" w:hAnsi="Tahoma" w:cs="Tahoma"/>
      <w:sz w:val="16"/>
      <w:szCs w:val="16"/>
    </w:rPr>
  </w:style>
  <w:style w:type="character" w:customStyle="1" w:styleId="TextodegloboCar">
    <w:name w:val="Texto de globo Car"/>
    <w:link w:val="Textodeglobo"/>
    <w:rsid w:val="004E3758"/>
    <w:rPr>
      <w:rFonts w:ascii="Tahoma" w:eastAsia="Times New Roman" w:hAnsi="Tahoma" w:cs="Tahoma"/>
      <w:sz w:val="16"/>
      <w:szCs w:val="16"/>
      <w:lang w:eastAsia="en-US"/>
    </w:rPr>
  </w:style>
  <w:style w:type="character" w:customStyle="1" w:styleId="apple-converted-space">
    <w:name w:val="apple-converted-space"/>
    <w:rsid w:val="004B3DCB"/>
  </w:style>
  <w:style w:type="character" w:styleId="Hipervnculo">
    <w:name w:val="Hyperlink"/>
    <w:uiPriority w:val="99"/>
    <w:unhideWhenUsed/>
    <w:rsid w:val="004B3DCB"/>
    <w:rPr>
      <w:color w:val="0000FF"/>
      <w:u w:val="single"/>
    </w:rPr>
  </w:style>
  <w:style w:type="table" w:styleId="Tablabsica3">
    <w:name w:val="Table Simple 3"/>
    <w:basedOn w:val="Tablanormal"/>
    <w:rsid w:val="004B3DCB"/>
    <w:pPr>
      <w:spacing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nfasis">
    <w:name w:val="Emphasis"/>
    <w:qFormat/>
    <w:locked/>
    <w:rsid w:val="0032676B"/>
    <w:rPr>
      <w:i/>
      <w:iCs/>
    </w:rPr>
  </w:style>
  <w:style w:type="character" w:customStyle="1" w:styleId="Ttulo3Car">
    <w:name w:val="Título 3 Car"/>
    <w:link w:val="Ttulo3"/>
    <w:rsid w:val="000F3409"/>
    <w:rPr>
      <w:rFonts w:ascii="Cambria" w:eastAsia="Times New Roman" w:hAnsi="Cambria"/>
      <w:b/>
      <w:bCs/>
      <w:sz w:val="26"/>
      <w:szCs w:val="26"/>
      <w:lang w:eastAsia="en-US"/>
    </w:rPr>
  </w:style>
  <w:style w:type="paragraph" w:styleId="Prrafodelista">
    <w:name w:val="List Paragraph"/>
    <w:basedOn w:val="Normal"/>
    <w:uiPriority w:val="34"/>
    <w:qFormat/>
    <w:rsid w:val="000F3409"/>
    <w:pPr>
      <w:ind w:left="708"/>
    </w:pPr>
  </w:style>
  <w:style w:type="character" w:styleId="CitaHTML">
    <w:name w:val="HTML Cite"/>
    <w:uiPriority w:val="99"/>
    <w:unhideWhenUsed/>
    <w:rsid w:val="00540354"/>
    <w:rPr>
      <w:i/>
      <w:iCs/>
    </w:rPr>
  </w:style>
  <w:style w:type="character" w:styleId="Refdenotaalpie">
    <w:name w:val="footnote reference"/>
    <w:rsid w:val="00EF6EB0"/>
    <w:rPr>
      <w:vertAlign w:val="superscript"/>
    </w:rPr>
  </w:style>
  <w:style w:type="paragraph" w:customStyle="1" w:styleId="BodyText21">
    <w:name w:val="Body Text 21"/>
    <w:basedOn w:val="Normal"/>
    <w:rsid w:val="001038F1"/>
    <w:pPr>
      <w:widowControl w:val="0"/>
      <w:spacing w:line="240" w:lineRule="auto"/>
      <w:jc w:val="both"/>
    </w:pPr>
    <w:rPr>
      <w:rFonts w:ascii="Gill Sans MT" w:hAnsi="Gill Sans MT"/>
      <w:b/>
      <w:sz w:val="22"/>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17959">
      <w:bodyDiv w:val="1"/>
      <w:marLeft w:val="0"/>
      <w:marRight w:val="0"/>
      <w:marTop w:val="0"/>
      <w:marBottom w:val="0"/>
      <w:divBdr>
        <w:top w:val="none" w:sz="0" w:space="0" w:color="auto"/>
        <w:left w:val="none" w:sz="0" w:space="0" w:color="auto"/>
        <w:bottom w:val="none" w:sz="0" w:space="0" w:color="auto"/>
        <w:right w:val="none" w:sz="0" w:space="0" w:color="auto"/>
      </w:divBdr>
    </w:div>
    <w:div w:id="1386877610">
      <w:bodyDiv w:val="1"/>
      <w:marLeft w:val="0"/>
      <w:marRight w:val="0"/>
      <w:marTop w:val="0"/>
      <w:marBottom w:val="0"/>
      <w:divBdr>
        <w:top w:val="none" w:sz="0" w:space="0" w:color="auto"/>
        <w:left w:val="none" w:sz="0" w:space="0" w:color="auto"/>
        <w:bottom w:val="none" w:sz="0" w:space="0" w:color="auto"/>
        <w:right w:val="none" w:sz="0" w:space="0" w:color="auto"/>
      </w:divBdr>
    </w:div>
    <w:div w:id="1842158099">
      <w:bodyDiv w:val="1"/>
      <w:marLeft w:val="0"/>
      <w:marRight w:val="0"/>
      <w:marTop w:val="0"/>
      <w:marBottom w:val="0"/>
      <w:divBdr>
        <w:top w:val="none" w:sz="0" w:space="0" w:color="auto"/>
        <w:left w:val="none" w:sz="0" w:space="0" w:color="auto"/>
        <w:bottom w:val="none" w:sz="0" w:space="0" w:color="auto"/>
        <w:right w:val="none" w:sz="0" w:space="0" w:color="auto"/>
      </w:divBdr>
      <w:divsChild>
        <w:div w:id="964654264">
          <w:marLeft w:val="0"/>
          <w:marRight w:val="0"/>
          <w:marTop w:val="0"/>
          <w:marBottom w:val="0"/>
          <w:divBdr>
            <w:top w:val="none" w:sz="0" w:space="0" w:color="auto"/>
            <w:left w:val="none" w:sz="0" w:space="0" w:color="auto"/>
            <w:bottom w:val="none" w:sz="0" w:space="0" w:color="auto"/>
            <w:right w:val="none" w:sz="0" w:space="0" w:color="auto"/>
          </w:divBdr>
          <w:divsChild>
            <w:div w:id="903873701">
              <w:marLeft w:val="0"/>
              <w:marRight w:val="0"/>
              <w:marTop w:val="0"/>
              <w:marBottom w:val="0"/>
              <w:divBdr>
                <w:top w:val="none" w:sz="0" w:space="0" w:color="auto"/>
                <w:left w:val="none" w:sz="0" w:space="0" w:color="auto"/>
                <w:bottom w:val="none" w:sz="0" w:space="0" w:color="auto"/>
                <w:right w:val="none" w:sz="0" w:space="0" w:color="auto"/>
              </w:divBdr>
              <w:divsChild>
                <w:div w:id="947127925">
                  <w:marLeft w:val="0"/>
                  <w:marRight w:val="0"/>
                  <w:marTop w:val="0"/>
                  <w:marBottom w:val="0"/>
                  <w:divBdr>
                    <w:top w:val="none" w:sz="0" w:space="0" w:color="auto"/>
                    <w:left w:val="none" w:sz="0" w:space="0" w:color="auto"/>
                    <w:bottom w:val="none" w:sz="0" w:space="0" w:color="auto"/>
                    <w:right w:val="none" w:sz="0" w:space="0" w:color="auto"/>
                  </w:divBdr>
                  <w:divsChild>
                    <w:div w:id="1860272048">
                      <w:marLeft w:val="0"/>
                      <w:marRight w:val="0"/>
                      <w:marTop w:val="0"/>
                      <w:marBottom w:val="0"/>
                      <w:divBdr>
                        <w:top w:val="none" w:sz="0" w:space="0" w:color="auto"/>
                        <w:left w:val="none" w:sz="0" w:space="0" w:color="auto"/>
                        <w:bottom w:val="none" w:sz="0" w:space="0" w:color="auto"/>
                        <w:right w:val="none" w:sz="0" w:space="0" w:color="auto"/>
                      </w:divBdr>
                      <w:divsChild>
                        <w:div w:id="1396471122">
                          <w:marLeft w:val="0"/>
                          <w:marRight w:val="0"/>
                          <w:marTop w:val="0"/>
                          <w:marBottom w:val="0"/>
                          <w:divBdr>
                            <w:top w:val="none" w:sz="0" w:space="0" w:color="auto"/>
                            <w:left w:val="none" w:sz="0" w:space="0" w:color="auto"/>
                            <w:bottom w:val="none" w:sz="0" w:space="0" w:color="auto"/>
                            <w:right w:val="none" w:sz="0" w:space="0" w:color="auto"/>
                          </w:divBdr>
                          <w:divsChild>
                            <w:div w:id="11103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http://undermywing.files.wordpress.com/2008/10/peligro.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gonzaloportocarrero.blogsome.com/2011/04/20/el-enigma-kuczynski"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sicologia.costasur.com/"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2117</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Universidad Peruana de Ciencias Aplicadas</vt:lpstr>
    </vt:vector>
  </TitlesOfParts>
  <Company>Hewlett-Packard</Company>
  <LinksUpToDate>false</LinksUpToDate>
  <CharactersWithSpaces>13739</CharactersWithSpaces>
  <SharedDoc>false</SharedDoc>
  <HLinks>
    <vt:vector size="24" baseType="variant">
      <vt:variant>
        <vt:i4>6357046</vt:i4>
      </vt:variant>
      <vt:variant>
        <vt:i4>0</vt:i4>
      </vt:variant>
      <vt:variant>
        <vt:i4>0</vt:i4>
      </vt:variant>
      <vt:variant>
        <vt:i4>5</vt:i4>
      </vt:variant>
      <vt:variant>
        <vt:lpwstr>http://psicologia.costasur.com/</vt:lpwstr>
      </vt:variant>
      <vt:variant>
        <vt:lpwstr/>
      </vt:variant>
      <vt:variant>
        <vt:i4>3080232</vt:i4>
      </vt:variant>
      <vt:variant>
        <vt:i4>-1</vt:i4>
      </vt:variant>
      <vt:variant>
        <vt:i4>1030</vt:i4>
      </vt:variant>
      <vt:variant>
        <vt:i4>1</vt:i4>
      </vt:variant>
      <vt:variant>
        <vt:lpwstr>http://undermywing.files.wordpress.com/2008/10/peligro.jpg</vt:lpwstr>
      </vt:variant>
      <vt:variant>
        <vt:lpwstr/>
      </vt:variant>
      <vt:variant>
        <vt:i4>3080232</vt:i4>
      </vt:variant>
      <vt:variant>
        <vt:i4>-1</vt:i4>
      </vt:variant>
      <vt:variant>
        <vt:i4>1032</vt:i4>
      </vt:variant>
      <vt:variant>
        <vt:i4>1</vt:i4>
      </vt:variant>
      <vt:variant>
        <vt:lpwstr>http://undermywing.files.wordpress.com/2008/10/peligro.jpg</vt:lpwstr>
      </vt:variant>
      <vt:variant>
        <vt:lpwstr/>
      </vt:variant>
      <vt:variant>
        <vt:i4>3080232</vt:i4>
      </vt:variant>
      <vt:variant>
        <vt:i4>-1</vt:i4>
      </vt:variant>
      <vt:variant>
        <vt:i4>1039</vt:i4>
      </vt:variant>
      <vt:variant>
        <vt:i4>1</vt:i4>
      </vt:variant>
      <vt:variant>
        <vt:lpwstr>http://undermywing.files.wordpress.com/2008/10/peligro.jpg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Peruana de Ciencias Aplicadas</dc:title>
  <dc:creator>PROPIETARIO</dc:creator>
  <cp:lastModifiedBy>Perla</cp:lastModifiedBy>
  <cp:revision>2</cp:revision>
  <dcterms:created xsi:type="dcterms:W3CDTF">2018-11-05T21:11:00Z</dcterms:created>
  <dcterms:modified xsi:type="dcterms:W3CDTF">2018-11-05T21:11:00Z</dcterms:modified>
</cp:coreProperties>
</file>