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bh2e0difhd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3 STUDENT HANDOUT PACK</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4573zfs9jxa" w:id="1"/>
      <w:bookmarkEnd w:id="1"/>
      <w:r w:rsidDel="00000000" w:rsidR="00000000" w:rsidRPr="00000000">
        <w:rPr>
          <w:b w:val="1"/>
          <w:bCs w:val="1"/>
          <w:sz w:val="34"/>
          <w:szCs w:val="34"/>
          <w:rtl w:val="0"/>
        </w:rPr>
        <w:t xml:space="preserve">SESSION 3 STUDENT HANDOUT PACK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6pvjh7759v3p" w:id="2"/>
      <w:bookmarkEnd w:id="2"/>
      <w:r w:rsidDel="00000000" w:rsidR="00000000" w:rsidRPr="00000000">
        <w:rPr>
          <w:b w:val="1"/>
          <w:bCs w:val="1"/>
          <w:color w:val="000000"/>
          <w:sz w:val="26"/>
          <w:szCs w:val="26"/>
          <w:rtl w:val="0"/>
        </w:rPr>
        <w:t xml:space="preserve">Handout 1. Session Brief</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Session 3: AI as a Co-Founder</w:t>
      </w:r>
    </w:p>
    <w:p w:rsidR="00000000" w:rsidDel="00000000" w:rsidP="00000000" w:rsidRDefault="00000000" w:rsidRPr="00000000" w14:paraId="00000005">
      <w:pPr>
        <w:spacing w:after="240" w:before="240" w:lineRule="auto"/>
        <w:rPr/>
      </w:pPr>
      <w:r w:rsidDel="00000000" w:rsidR="00000000" w:rsidRPr="00000000">
        <w:rPr>
          <w:rtl w:val="0"/>
        </w:rPr>
        <w:t xml:space="preserve">Today is Sprint 2, and it closes the Problem Phase. You have proven that AI cannot replace real human evidence. Now you decide exactly which job the human keeps and which jobs the AI carries. You will write a Co-Founder Charter, design your venture's AI operating system, run a hands-on pattern lab to feel when sophistication is worth it and when it is not, and produce your first solution concept with the three assumptions it stands or falls on.</w:t>
      </w:r>
    </w:p>
    <w:p w:rsidR="00000000" w:rsidDel="00000000" w:rsidP="00000000" w:rsidRDefault="00000000" w:rsidRPr="00000000" w14:paraId="00000006">
      <w:pPr>
        <w:spacing w:after="240" w:before="240" w:lineRule="auto"/>
        <w:rPr/>
      </w:pPr>
      <w:r w:rsidDel="00000000" w:rsidR="00000000" w:rsidRPr="00000000">
        <w:rPr>
          <w:rtl w:val="0"/>
        </w:rPr>
        <w:t xml:space="preserve">The inversion of the day: the AI needs a human co-founder, not the reverse. The human owns judgment. The AI carries execution. Your job today is to draw that line precisely for your venture.</w:t>
      </w:r>
    </w:p>
    <w:p w:rsidR="00000000" w:rsidDel="00000000" w:rsidP="00000000" w:rsidRDefault="00000000" w:rsidRPr="00000000" w14:paraId="00000007">
      <w:pPr>
        <w:spacing w:after="240" w:before="240" w:lineRule="auto"/>
        <w:rPr/>
      </w:pPr>
      <w:r w:rsidDel="00000000" w:rsidR="00000000" w:rsidRPr="00000000">
        <w:rPr>
          <w:rtl w:val="0"/>
        </w:rPr>
        <w:t xml:space="preserve">Heads up for next week: Session 4 is the first build, and Esade Coder comes online with a live setup block. If you can, attempt an Esade Coder login before then so setup is a quick confirmation, not troubleshooting.</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jbttwcz11nzs" w:id="3"/>
      <w:bookmarkEnd w:id="3"/>
      <w:r w:rsidDel="00000000" w:rsidR="00000000" w:rsidRPr="00000000">
        <w:rPr>
          <w:b w:val="1"/>
          <w:bCs w:val="1"/>
          <w:color w:val="000000"/>
          <w:sz w:val="26"/>
          <w:szCs w:val="26"/>
          <w:rtl w:val="0"/>
        </w:rPr>
        <w:t xml:space="preserve">Handout 2. Executive Board Simulation Brief</w:t>
      </w:r>
    </w:p>
    <w:p w:rsidR="00000000" w:rsidDel="00000000" w:rsidP="00000000" w:rsidRDefault="00000000" w:rsidRPr="00000000" w14:paraId="0000000A">
      <w:pPr>
        <w:spacing w:after="240" w:before="240" w:lineRule="auto"/>
        <w:rPr/>
      </w:pPr>
      <w:r w:rsidDel="00000000" w:rsidR="00000000" w:rsidRPr="00000000">
        <w:rPr>
          <w:rtl w:val="0"/>
        </w:rPr>
        <w:t xml:space="preserve">Whole-class debate, sides assigned. This one is about the structure your own venture runs on, so argue it seriously.</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The motion.</w:t>
      </w:r>
      <w:r w:rsidDel="00000000" w:rsidR="00000000" w:rsidRPr="00000000">
        <w:rPr>
          <w:rtl w:val="0"/>
        </w:rPr>
        <w:t xml:space="preserve"> This House believes that in 2026, adding a human co-founder destroys more value than it creates.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Board A, defend solo plus AI.</w:t>
      </w:r>
      <w:r w:rsidDel="00000000" w:rsidR="00000000" w:rsidRPr="00000000">
        <w:rPr>
          <w:rtl w:val="0"/>
        </w:rPr>
        <w:t xml:space="preserve"> Your ground: speed, full ownership, perfect alignment, no equity split, no coordination cost. One founder plus AI moves faster and keeps every decision coherent.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Board B, defend the human co-founder.</w:t>
      </w:r>
      <w:r w:rsidDel="00000000" w:rsidR="00000000" w:rsidRPr="00000000">
        <w:rPr>
          <w:rtl w:val="0"/>
        </w:rPr>
        <w:t xml:space="preserve"> Your ground: judgment under real uncertainty, mutual accountability, resilience when one founder breaks or burns out, and complementary human networks that AI cannot supply.</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Anticipate these instructor provocations:</w:t>
      </w:r>
    </w:p>
    <w:p w:rsidR="00000000" w:rsidDel="00000000" w:rsidP="00000000" w:rsidRDefault="00000000" w:rsidRPr="00000000" w14:paraId="0000000F">
      <w:pPr>
        <w:numPr>
          <w:ilvl w:val="0"/>
          <w:numId w:val="15"/>
        </w:numPr>
        <w:spacing w:after="0" w:afterAutospacing="0" w:before="240" w:lineRule="auto"/>
        <w:ind w:left="720" w:hanging="360"/>
      </w:pPr>
      <w:r w:rsidDel="00000000" w:rsidR="00000000" w:rsidRPr="00000000">
        <w:rPr>
          <w:rtl w:val="0"/>
        </w:rPr>
        <w:t xml:space="preserve">Your AI co-founder never disagrees with you at 2am. Is that a feature, or the single most dangerous thing about it?</w:t>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rtl w:val="0"/>
        </w:rPr>
        <w:t xml:space="preserve">Name one founding decision you would not want an AI to make, and say why.</w:t>
      </w:r>
    </w:p>
    <w:p w:rsidR="00000000" w:rsidDel="00000000" w:rsidP="00000000" w:rsidRDefault="00000000" w:rsidRPr="00000000" w14:paraId="00000011">
      <w:pPr>
        <w:numPr>
          <w:ilvl w:val="0"/>
          <w:numId w:val="15"/>
        </w:numPr>
        <w:spacing w:after="240" w:before="0" w:beforeAutospacing="0" w:lineRule="auto"/>
        <w:ind w:left="720" w:hanging="360"/>
      </w:pPr>
      <w:r w:rsidDel="00000000" w:rsidR="00000000" w:rsidRPr="00000000">
        <w:rPr>
          <w:rtl w:val="0"/>
        </w:rPr>
        <w:t xml:space="preserve">If two humans plus AI beats one human plus AI, why does the course recommend solo?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What you should leave holding.</w:t>
      </w:r>
      <w:r w:rsidDel="00000000" w:rsidR="00000000" w:rsidRPr="00000000">
        <w:rPr>
          <w:rtl w:val="0"/>
        </w:rPr>
        <w:t xml:space="preserve"> Not a winner, but a boundary: what a human must own versus what AI can carry. You are about to draw that exact boundary for your venture in the next block. A co-founder of any kind is only valuable if it can tell you that you are wrong.</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v0nagmanf1u" w:id="4"/>
      <w:bookmarkEnd w:id="4"/>
      <w:r w:rsidDel="00000000" w:rsidR="00000000" w:rsidRPr="00000000">
        <w:rPr>
          <w:b w:val="1"/>
          <w:bCs w:val="1"/>
          <w:color w:val="000000"/>
          <w:sz w:val="26"/>
          <w:szCs w:val="26"/>
          <w:rtl w:val="0"/>
        </w:rPr>
        <w:t xml:space="preserve">Handout 3. Co-Founder Charter (in-class and deliverable)</w:t>
      </w:r>
    </w:p>
    <w:p w:rsidR="00000000" w:rsidDel="00000000" w:rsidP="00000000" w:rsidRDefault="00000000" w:rsidRPr="00000000" w14:paraId="00000015">
      <w:pPr>
        <w:spacing w:after="240" w:before="240" w:lineRule="auto"/>
        <w:rPr/>
      </w:pPr>
      <w:r w:rsidDel="00000000" w:rsidR="00000000" w:rsidRPr="00000000">
        <w:rPr>
          <w:rtl w:val="0"/>
        </w:rPr>
        <w:t xml:space="preserve">Split your founder's job into two columns. Own means judgment, taste, relationships, and final calls. Delegate means research, drafting, synthesis, and recurring operations. This is one page, and it is the concrete version of the debate's boundary.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What I OWN (the human keeps these):</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19">
      <w:pPr>
        <w:numPr>
          <w:ilvl w:val="0"/>
          <w:numId w:val="11"/>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What I DELEGATE to AI (the AI carries these):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The one boundary I will defend out loud:</w:t>
      </w:r>
      <w:r w:rsidDel="00000000" w:rsidR="00000000" w:rsidRPr="00000000">
        <w:rPr>
          <w:rtl w:val="0"/>
        </w:rPr>
        <w:t xml:space="preserve"> the single thing I refuse to hand to AI, and why.</w:t>
      </w:r>
    </w:p>
    <w:p w:rsidR="00000000" w:rsidDel="00000000" w:rsidP="00000000" w:rsidRDefault="00000000" w:rsidRPr="00000000" w14:paraId="0000001F">
      <w:pPr>
        <w:numPr>
          <w:ilvl w:val="0"/>
          <w:numId w:val="3"/>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Accountability line:</w:t>
      </w:r>
      <w:r w:rsidDel="00000000" w:rsidR="00000000" w:rsidRPr="00000000">
        <w:rPr>
          <w:rtl w:val="0"/>
        </w:rPr>
        <w:t xml:space="preserve"> if the AI produces a misleading or harmful output in a delegated area, who is responsible and how is it caught?</w:t>
      </w:r>
    </w:p>
    <w:p w:rsidR="00000000" w:rsidDel="00000000" w:rsidP="00000000" w:rsidRDefault="00000000" w:rsidRPr="00000000" w14:paraId="00000021">
      <w:pPr>
        <w:numPr>
          <w:ilvl w:val="0"/>
          <w:numId w:val="2"/>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pmzrpmofkkiq" w:id="5"/>
      <w:bookmarkEnd w:id="5"/>
      <w:r w:rsidDel="00000000" w:rsidR="00000000" w:rsidRPr="00000000">
        <w:rPr>
          <w:b w:val="1"/>
          <w:bCs w:val="1"/>
          <w:color w:val="000000"/>
          <w:sz w:val="26"/>
          <w:szCs w:val="26"/>
          <w:rtl w:val="0"/>
        </w:rPr>
        <w:t xml:space="preserve">Handout 4. AI Operating System Worksheet (in-class and deliverable)</w:t>
      </w:r>
    </w:p>
    <w:p w:rsidR="00000000" w:rsidDel="00000000" w:rsidP="00000000" w:rsidRDefault="00000000" w:rsidRPr="00000000" w14:paraId="00000024">
      <w:pPr>
        <w:spacing w:after="240" w:before="240" w:lineRule="auto"/>
        <w:rPr/>
      </w:pPr>
      <w:r w:rsidDel="00000000" w:rsidR="00000000" w:rsidRPr="00000000">
        <w:rPr>
          <w:rtl w:val="0"/>
        </w:rPr>
        <w:t xml:space="preserve">Sketch your venture's AI system across the three capability areas. Be concrete, especially in the automation column.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1. Research workflow.</w:t>
      </w:r>
      <w:r w:rsidDel="00000000" w:rsidR="00000000" w:rsidRPr="00000000">
        <w:rPr>
          <w:rtl w:val="0"/>
        </w:rPr>
        <w:t xml:space="preserve"> Carry over the devil's advocate and market synthesis from Session 2. What research does the AI run for you, and how do you keep it honest?</w:t>
      </w:r>
    </w:p>
    <w:p w:rsidR="00000000" w:rsidDel="00000000" w:rsidP="00000000" w:rsidRDefault="00000000" w:rsidRPr="00000000" w14:paraId="00000026">
      <w:pPr>
        <w:numPr>
          <w:ilvl w:val="0"/>
          <w:numId w:val="13"/>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2. Workflow automation.</w:t>
      </w:r>
      <w:r w:rsidDel="00000000" w:rsidR="00000000" w:rsidRPr="00000000">
        <w:rPr>
          <w:rtl w:val="0"/>
        </w:rPr>
        <w:t xml:space="preserve"> Name the specific recurring operational tasks the AI will handle. Not "admin," but the actual tasks: which drafts, which summaries, which recurring checks.</w:t>
      </w:r>
    </w:p>
    <w:p w:rsidR="00000000" w:rsidDel="00000000" w:rsidP="00000000" w:rsidRDefault="00000000" w:rsidRPr="00000000" w14:paraId="00000028">
      <w:pPr>
        <w:numPr>
          <w:ilvl w:val="0"/>
          <w:numId w:val="16"/>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3. Agentic coding.</w:t>
      </w:r>
      <w:r w:rsidDel="00000000" w:rsidR="00000000" w:rsidRPr="00000000">
        <w:rPr>
          <w:rtl w:val="0"/>
        </w:rPr>
        <w:t xml:space="preserve"> A note on where agentic coding enters in Session 4. What is the first thing you expect to build?</w:t>
      </w:r>
    </w:p>
    <w:p w:rsidR="00000000" w:rsidDel="00000000" w:rsidP="00000000" w:rsidRDefault="00000000" w:rsidRPr="00000000" w14:paraId="0000002A">
      <w:pPr>
        <w:numPr>
          <w:ilvl w:val="0"/>
          <w:numId w:val="10"/>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Honesty check for SDG 8 and 9:</w:t>
      </w:r>
      <w:r w:rsidDel="00000000" w:rsidR="00000000" w:rsidRPr="00000000">
        <w:rPr>
          <w:rtl w:val="0"/>
        </w:rPr>
        <w:t xml:space="preserve"> which human roles does this operating system displace, and which new ones does it create?</w:t>
      </w:r>
    </w:p>
    <w:p w:rsidR="00000000" w:rsidDel="00000000" w:rsidP="00000000" w:rsidRDefault="00000000" w:rsidRPr="00000000" w14:paraId="0000002C">
      <w:pPr>
        <w:numPr>
          <w:ilvl w:val="0"/>
          <w:numId w:val="17"/>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xytc1dz1akmt" w:id="6"/>
      <w:bookmarkEnd w:id="6"/>
      <w:r w:rsidDel="00000000" w:rsidR="00000000" w:rsidRPr="00000000">
        <w:rPr>
          <w:b w:val="1"/>
          <w:bCs w:val="1"/>
          <w:color w:val="000000"/>
          <w:sz w:val="26"/>
          <w:szCs w:val="26"/>
          <w:rtl w:val="0"/>
        </w:rPr>
        <w:t xml:space="preserve">Handout 5. Agentic Pattern Lab Sheet (in-class)</w:t>
      </w:r>
    </w:p>
    <w:p w:rsidR="00000000" w:rsidDel="00000000" w:rsidP="00000000" w:rsidRDefault="00000000" w:rsidRPr="00000000" w14:paraId="0000002F">
      <w:pPr>
        <w:spacing w:after="240" w:before="240" w:lineRule="auto"/>
        <w:rPr/>
      </w:pPr>
      <w:r w:rsidDel="00000000" w:rsidR="00000000" w:rsidRPr="00000000">
        <w:rPr>
          <w:rtl w:val="0"/>
        </w:rPr>
        <w:t xml:space="preserve">Take one concrete venture task and implement it two ways. Compare them honestly. The lesson is not which pattern is fanciest, it is judging when the added complexity is worth it. Use the simplest structure that works before adding complexity.</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The patterns to draw from (keep these in view):</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Augmented LLM, the base building block, a model with retrieval, tools, and memory</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Prompt chaining, decompose a task into ordered steps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Orchestrator-workers, a lead model delegates subtasks to workers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Evaluator-optimizer, one model generates, another critiques and improves</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Reflection, the model reviews and revises its own output</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ReAct, interleave reasoning and acting with tools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Your one venture task:</w:t>
      </w:r>
      <w:r w:rsidDel="00000000" w:rsidR="00000000" w:rsidRPr="00000000">
        <w:rPr>
          <w:rtl w:val="0"/>
        </w:rPr>
        <w:t xml:space="preserve"> ..............................................</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Implementation A, simple prompt chain.</w:t>
      </w:r>
    </w:p>
    <w:p w:rsidR="00000000" w:rsidDel="00000000" w:rsidP="00000000" w:rsidRDefault="00000000" w:rsidRPr="00000000" w14:paraId="00000039">
      <w:pPr>
        <w:numPr>
          <w:ilvl w:val="0"/>
          <w:numId w:val="18"/>
        </w:numPr>
        <w:spacing w:after="0" w:afterAutospacing="0" w:before="240" w:lineRule="auto"/>
        <w:ind w:left="720" w:hanging="360"/>
      </w:pPr>
      <w:r w:rsidDel="00000000" w:rsidR="00000000" w:rsidRPr="00000000">
        <w:rPr>
          <w:rtl w:val="0"/>
        </w:rPr>
        <w:t xml:space="preserve">What you did: ....................................................</w:t>
      </w:r>
    </w:p>
    <w:p w:rsidR="00000000" w:rsidDel="00000000" w:rsidP="00000000" w:rsidRDefault="00000000" w:rsidRPr="00000000" w14:paraId="0000003A">
      <w:pPr>
        <w:numPr>
          <w:ilvl w:val="0"/>
          <w:numId w:val="18"/>
        </w:numPr>
        <w:spacing w:after="240" w:before="0" w:beforeAutospacing="0" w:lineRule="auto"/>
        <w:ind w:left="720" w:hanging="360"/>
      </w:pPr>
      <w:r w:rsidDel="00000000" w:rsidR="00000000" w:rsidRPr="00000000">
        <w:rPr>
          <w:rtl w:val="0"/>
        </w:rPr>
        <w:t xml:space="preserve">Cost: ............ Speed: ............ Quality: ............</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Implementation B, orchestrator-worker or evaluator-optimizer loop.</w:t>
      </w:r>
    </w:p>
    <w:p w:rsidR="00000000" w:rsidDel="00000000" w:rsidP="00000000" w:rsidRDefault="00000000" w:rsidRPr="00000000" w14:paraId="0000003C">
      <w:pPr>
        <w:numPr>
          <w:ilvl w:val="0"/>
          <w:numId w:val="12"/>
        </w:numPr>
        <w:spacing w:after="0" w:afterAutospacing="0" w:before="240" w:lineRule="auto"/>
        <w:ind w:left="720" w:hanging="360"/>
      </w:pPr>
      <w:r w:rsidDel="00000000" w:rsidR="00000000" w:rsidRPr="00000000">
        <w:rPr>
          <w:rtl w:val="0"/>
        </w:rPr>
        <w:t xml:space="preserve">What you did: ....................................................</w:t>
      </w:r>
    </w:p>
    <w:p w:rsidR="00000000" w:rsidDel="00000000" w:rsidP="00000000" w:rsidRDefault="00000000" w:rsidRPr="00000000" w14:paraId="0000003D">
      <w:pPr>
        <w:numPr>
          <w:ilvl w:val="0"/>
          <w:numId w:val="12"/>
        </w:numPr>
        <w:spacing w:after="240" w:before="0" w:beforeAutospacing="0" w:lineRule="auto"/>
        <w:ind w:left="720" w:hanging="360"/>
      </w:pPr>
      <w:r w:rsidDel="00000000" w:rsidR="00000000" w:rsidRPr="00000000">
        <w:rPr>
          <w:rtl w:val="0"/>
        </w:rPr>
        <w:t xml:space="preserve">Cost: ............ Speed: ............ Quality: ............</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Verdict:</w:t>
      </w:r>
      <w:r w:rsidDel="00000000" w:rsidR="00000000" w:rsidRPr="00000000">
        <w:rPr>
          <w:rtl w:val="0"/>
        </w:rPr>
        <w:t xml:space="preserve"> which won for this task, and the one place where the more complex pattern was not worth it.</w:t>
      </w:r>
    </w:p>
    <w:p w:rsidR="00000000" w:rsidDel="00000000" w:rsidP="00000000" w:rsidRDefault="00000000" w:rsidRPr="00000000" w14:paraId="0000003F">
      <w:pPr>
        <w:numPr>
          <w:ilvl w:val="0"/>
          <w:numId w:val="5"/>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(Reference: Anthropic, Building Effective AI Agents, and Huyen Chapter 6 on planning, tool use, and reflection.)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4k7badl64s93" w:id="7"/>
      <w:bookmarkEnd w:id="7"/>
      <w:r w:rsidDel="00000000" w:rsidR="00000000" w:rsidRPr="00000000">
        <w:rPr>
          <w:b w:val="1"/>
          <w:bCs w:val="1"/>
          <w:color w:val="000000"/>
          <w:sz w:val="26"/>
          <w:szCs w:val="26"/>
          <w:rtl w:val="0"/>
        </w:rPr>
        <w:t xml:space="preserve">Handout 6. Solution Concept and Load-Bearing Assumptions (in-class and deliverable)</w:t>
      </w:r>
    </w:p>
    <w:p w:rsidR="00000000" w:rsidDel="00000000" w:rsidP="00000000" w:rsidRDefault="00000000" w:rsidRPr="00000000" w14:paraId="00000043">
      <w:pPr>
        <w:spacing w:after="240" w:before="240" w:lineRule="auto"/>
        <w:rPr/>
      </w:pPr>
      <w:r w:rsidDel="00000000" w:rsidR="00000000" w:rsidRPr="00000000">
        <w:rPr>
          <w:rtl w:val="0"/>
        </w:rPr>
        <w:t xml:space="preserve">Run your validated problem through your AI co-founder to draft a first solution concept. Then have the AI name the three assumptions the design depends on most. These are what your MVP will test in Session 4.</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Solution concept, in three to five sentences:</w:t>
      </w:r>
    </w:p>
    <w:p w:rsidR="00000000" w:rsidDel="00000000" w:rsidP="00000000" w:rsidRDefault="00000000" w:rsidRPr="00000000" w14:paraId="00000045">
      <w:pPr>
        <w:numPr>
          <w:ilvl w:val="0"/>
          <w:numId w:val="7"/>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The three load-bearing assumptions, each with what must be true and a test:</w:t>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rtl w:val="0"/>
        </w:rPr>
        <w:t xml:space="preserve">Assumption: .......................................................</w:t>
      </w:r>
    </w:p>
    <w:p w:rsidR="00000000" w:rsidDel="00000000" w:rsidP="00000000" w:rsidRDefault="00000000" w:rsidRPr="00000000" w14:paraId="00000048">
      <w:pPr>
        <w:numPr>
          <w:ilvl w:val="1"/>
          <w:numId w:val="8"/>
        </w:numPr>
        <w:spacing w:after="0" w:afterAutospacing="0" w:before="0" w:beforeAutospacing="0" w:lineRule="auto"/>
        <w:ind w:left="1440" w:hanging="360"/>
      </w:pPr>
      <w:r w:rsidDel="00000000" w:rsidR="00000000" w:rsidRPr="00000000">
        <w:rPr>
          <w:rtl w:val="0"/>
        </w:rPr>
        <w:t xml:space="preserve">What must be true: ...........................................</w:t>
      </w:r>
    </w:p>
    <w:p w:rsidR="00000000" w:rsidDel="00000000" w:rsidP="00000000" w:rsidRDefault="00000000" w:rsidRPr="00000000" w14:paraId="00000049">
      <w:pPr>
        <w:numPr>
          <w:ilvl w:val="1"/>
          <w:numId w:val="8"/>
        </w:numPr>
        <w:spacing w:after="0" w:afterAutospacing="0" w:before="0" w:beforeAutospacing="0" w:lineRule="auto"/>
        <w:ind w:left="1440" w:hanging="360"/>
      </w:pPr>
      <w:r w:rsidDel="00000000" w:rsidR="00000000" w:rsidRPr="00000000">
        <w:rPr>
          <w:rtl w:val="0"/>
        </w:rPr>
        <w:t xml:space="preserve">Test that would confirm or break it: ........................</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Assumption: .......................................................</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What must be true: ...........................................</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Test that would confirm or break it: ........................</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Assumption: .......................................................</w:t>
      </w:r>
    </w:p>
    <w:p w:rsidR="00000000" w:rsidDel="00000000" w:rsidP="00000000" w:rsidRDefault="00000000" w:rsidRPr="00000000" w14:paraId="0000004E">
      <w:pPr>
        <w:numPr>
          <w:ilvl w:val="1"/>
          <w:numId w:val="8"/>
        </w:numPr>
        <w:spacing w:after="0" w:afterAutospacing="0" w:before="0" w:beforeAutospacing="0" w:lineRule="auto"/>
        <w:ind w:left="1440" w:hanging="360"/>
      </w:pPr>
      <w:r w:rsidDel="00000000" w:rsidR="00000000" w:rsidRPr="00000000">
        <w:rPr>
          <w:rtl w:val="0"/>
        </w:rPr>
        <w:t xml:space="preserve">What must be true: ...........................................</w:t>
      </w:r>
    </w:p>
    <w:p w:rsidR="00000000" w:rsidDel="00000000" w:rsidP="00000000" w:rsidRDefault="00000000" w:rsidRPr="00000000" w14:paraId="0000004F">
      <w:pPr>
        <w:numPr>
          <w:ilvl w:val="1"/>
          <w:numId w:val="8"/>
        </w:numPr>
        <w:spacing w:after="240" w:before="0" w:beforeAutospacing="0" w:lineRule="auto"/>
        <w:ind w:left="1440" w:hanging="360"/>
      </w:pPr>
      <w:r w:rsidDel="00000000" w:rsidR="00000000" w:rsidRPr="00000000">
        <w:rPr>
          <w:rtl w:val="0"/>
        </w:rPr>
        <w:t xml:space="preserve">Test that would confirm or break it: ........................</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j1p6qfecyfln" w:id="8"/>
      <w:bookmarkEnd w:id="8"/>
      <w:r w:rsidDel="00000000" w:rsidR="00000000" w:rsidRPr="00000000">
        <w:rPr>
          <w:b w:val="1"/>
          <w:bCs w:val="1"/>
          <w:color w:val="000000"/>
          <w:sz w:val="26"/>
          <w:szCs w:val="26"/>
          <w:rtl w:val="0"/>
        </w:rPr>
        <w:t xml:space="preserve">Handout 7. AI Evaluator Rubric and Evaluator Prompt</w:t>
      </w:r>
    </w:p>
    <w:p w:rsidR="00000000" w:rsidDel="00000000" w:rsidP="00000000" w:rsidRDefault="00000000" w:rsidRPr="00000000" w14:paraId="00000052">
      <w:pPr>
        <w:spacing w:after="240" w:before="240" w:lineRule="auto"/>
        <w:rPr/>
      </w:pPr>
      <w:r w:rsidDel="00000000" w:rsidR="00000000" w:rsidRPr="00000000">
        <w:rPr>
          <w:rtl w:val="0"/>
        </w:rPr>
        <w:t xml:space="preserve">The AI evaluator returns for the second time, scoring your solution concept alongside your peers. Trust it proportionally, and treat any divergence from the peer score as the lesson.</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Scoring dimensions (1 to 5 each, used by both peers and the AI):</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tl w:val="0"/>
        </w:rPr>
        <w:t xml:space="preserve">Clarity of the own-versus-delegate line. Is the boundary sharp and defensible, or vague?</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Sophistication of the AI operating system. Is it concrete and appropriately matched to the venture, or generic?</w:t>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rtl w:val="0"/>
        </w:rPr>
        <w:t xml:space="preserve">Honesty about where the AI cannot be trusted. Does the founder name real failure points, or gloss over them?</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The evaluator prompt (paste into a chat AI during the Sprint Review):</w:t>
      </w:r>
    </w:p>
    <w:p w:rsidR="00000000" w:rsidDel="00000000" w:rsidP="00000000" w:rsidRDefault="00000000" w:rsidRPr="00000000" w14:paraId="00000058">
      <w:pPr>
        <w:spacing w:after="240" w:before="240" w:lineRule="auto"/>
        <w:rPr/>
      </w:pPr>
      <w:r w:rsidDel="00000000" w:rsidR="00000000" w:rsidRPr="00000000">
        <w:rPr>
          <w:rtl w:val="0"/>
        </w:rPr>
        <w:t xml:space="preserve">"You are a rigorous venture evaluator. Score the following co-founder design and solution concept on three dimensions, each from 1 to 5, using the anchors. Do not reward confident writing. Penalize any delegation the founder has not thought through the accountability of.</w:t>
      </w:r>
    </w:p>
    <w:p w:rsidR="00000000" w:rsidDel="00000000" w:rsidP="00000000" w:rsidRDefault="00000000" w:rsidRPr="00000000" w14:paraId="00000059">
      <w:pPr>
        <w:spacing w:after="240" w:before="240" w:lineRule="auto"/>
        <w:rPr/>
      </w:pPr>
      <w:r w:rsidDel="00000000" w:rsidR="00000000" w:rsidRPr="00000000">
        <w:rPr>
          <w:rtl w:val="0"/>
        </w:rPr>
        <w:t xml:space="preserve">Dimension 1, own-versus-delegate clarity: 1 is a vague split, 5 is a sharp, defensible boundary with a clear accountability line.</w:t>
        <w:br w:type="textWrapping"/>
        <w:t xml:space="preserve"> Dimension 2, operating-system sophistication: 1 is generic, 5 is concrete, appropriately matched, and names real recurring tasks.</w:t>
        <w:br w:type="textWrapping"/>
        <w:t xml:space="preserve"> Dimension 3, honesty about AI failure: 1 names no failure points, 5 names specific places the AI cannot be trusted and how they are caught.</w:t>
      </w:r>
    </w:p>
    <w:p w:rsidR="00000000" w:rsidDel="00000000" w:rsidP="00000000" w:rsidRDefault="00000000" w:rsidRPr="00000000" w14:paraId="0000005A">
      <w:pPr>
        <w:spacing w:after="240" w:before="240" w:lineRule="auto"/>
        <w:rPr/>
      </w:pPr>
      <w:r w:rsidDel="00000000" w:rsidR="00000000" w:rsidRPr="00000000">
        <w:rPr>
          <w:rtl w:val="0"/>
        </w:rPr>
        <w:t xml:space="preserve">Return a score and one sentence per dimension, then name the single weakest point. Here is the submission: [paste charter, operating system, and solution concept]."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Compare and discuss:</w:t>
      </w:r>
      <w:r w:rsidDel="00000000" w:rsidR="00000000" w:rsidRPr="00000000">
        <w:rPr>
          <w:rtl w:val="0"/>
        </w:rPr>
        <w:t xml:space="preserve"> record the AI score, the peer score, and one sentence on why they diverged.</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xh53b8fvbvy6" w:id="9"/>
      <w:bookmarkEnd w:id="9"/>
      <w:r w:rsidDel="00000000" w:rsidR="00000000" w:rsidRPr="00000000">
        <w:rPr>
          <w:b w:val="1"/>
          <w:bCs w:val="1"/>
          <w:color w:val="000000"/>
          <w:sz w:val="26"/>
          <w:szCs w:val="26"/>
          <w:rtl w:val="0"/>
        </w:rPr>
        <w:t xml:space="preserve">Handout 8. Synthesis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A. Co-Founder Charter.</w:t>
      </w:r>
      <w:r w:rsidDel="00000000" w:rsidR="00000000" w:rsidRPr="00000000">
        <w:rPr>
          <w:rtl w:val="0"/>
        </w:rPr>
        <w:t xml:space="preserve"> The own-versus-delegate map, one page (Handout 3).</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B. Venture AI operating system.</w:t>
      </w:r>
      <w:r w:rsidDel="00000000" w:rsidR="00000000" w:rsidRPr="00000000">
        <w:rPr>
          <w:rtl w:val="0"/>
        </w:rPr>
        <w:t xml:space="preserve"> The three capability areas, with the workflow-automation plan named concretely (Handout 4).</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 Solution concept and three load-bearing assumptions.</w:t>
      </w:r>
      <w:r w:rsidDel="00000000" w:rsidR="00000000" w:rsidRPr="00000000">
        <w:rPr>
          <w:rtl w:val="0"/>
        </w:rPr>
        <w:t xml:space="preserve"> Each assumption paired with a test that would confirm or break it (Handout 6).</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D. Completed user interviews from Session 2.</w:t>
      </w:r>
      <w:r w:rsidDel="00000000" w:rsidR="00000000" w:rsidRPr="00000000">
        <w:rPr>
          <w:rtl w:val="0"/>
        </w:rPr>
        <w:t xml:space="preserve"> The five conversations, plus a synthesis comparing what real humans said against what the AI predicted.</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rtl w:val="0"/>
        </w:rPr>
        <w:t xml:space="preserve">Synthesis, where humans and AI agreed: .........................</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Synthesis, where real humans contradicted the AI: ..............</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E. AI Orchestration Log, Entry 3.</w:t>
      </w:r>
      <w:r w:rsidDel="00000000" w:rsidR="00000000" w:rsidRPr="00000000">
        <w:rPr>
          <w:rtl w:val="0"/>
        </w:rPr>
        <w:t xml:space="preserve"> Include the pattern-lab comparison and the note on where added complexity did not pay off.</w:t>
      </w:r>
    </w:p>
    <w:p w:rsidR="00000000" w:rsidDel="00000000" w:rsidP="00000000" w:rsidRDefault="00000000" w:rsidRPr="00000000" w14:paraId="00000065">
      <w:pPr>
        <w:numPr>
          <w:ilvl w:val="0"/>
          <w:numId w:val="14"/>
        </w:numPr>
        <w:spacing w:after="0" w:afterAutospacing="0" w:before="240" w:lineRule="auto"/>
        <w:ind w:left="720" w:hanging="360"/>
      </w:pPr>
      <w:r w:rsidDel="00000000" w:rsidR="00000000" w:rsidRPr="00000000">
        <w:rPr>
          <w:rtl w:val="0"/>
        </w:rPr>
        <w:t xml:space="preserve">Pattern-lab comparison: .........................................</w:t>
      </w:r>
    </w:p>
    <w:p w:rsidR="00000000" w:rsidDel="00000000" w:rsidP="00000000" w:rsidRDefault="00000000" w:rsidRPr="00000000" w14:paraId="00000066">
      <w:pPr>
        <w:numPr>
          <w:ilvl w:val="0"/>
          <w:numId w:val="14"/>
        </w:numPr>
        <w:spacing w:after="240" w:before="0" w:beforeAutospacing="0" w:lineRule="auto"/>
        <w:ind w:left="720" w:hanging="360"/>
      </w:pPr>
      <w:r w:rsidDel="00000000" w:rsidR="00000000" w:rsidRPr="00000000">
        <w:rPr>
          <w:rtl w:val="0"/>
        </w:rPr>
        <w:t xml:space="preserve">Where complexity did not pay off: ..............................</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F. Pre-reads for Session 4.</w:t>
      </w:r>
      <w:r w:rsidDel="00000000" w:rsidR="00000000" w:rsidRPr="00000000">
        <w:rPr>
          <w:rtl w:val="0"/>
        </w:rPr>
        <w:t xml:space="preserve"> Founder's Playbook Chapter 4 MVP Stage; OpenAI, Building an AI-native engineering team; Chip Huyen, AI Engineering, Chapter 5 Prompt Engineering and the AI-pipeline-orchestration section of Chapter 10.</w:t>
      </w:r>
    </w:p>
    <w:p w:rsidR="00000000" w:rsidDel="00000000" w:rsidP="00000000" w:rsidRDefault="00000000" w:rsidRPr="00000000" w14:paraId="0000006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