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7B2B2" w14:textId="46DB9DBB" w:rsidR="00765BDB" w:rsidRDefault="00765BDB" w:rsidP="00765BDB">
      <w:pPr>
        <w:pStyle w:val="NameofWorkshop"/>
      </w:pPr>
      <w:bookmarkStart w:id="0" w:name="_Toc492638964"/>
      <w:bookmarkStart w:id="1" w:name="_Toc492640496"/>
      <w:bookmarkStart w:id="2" w:name="_Toc492640573"/>
      <w:bookmarkStart w:id="3" w:name="_Toc500185005"/>
      <w:bookmarkStart w:id="4" w:name="_Toc492638965"/>
      <w:bookmarkStart w:id="5" w:name="_Toc492640497"/>
      <w:bookmarkStart w:id="6" w:name="_Toc492640575"/>
      <w:bookmarkStart w:id="7" w:name="_Toc492652744"/>
      <w:r>
        <w:t>Pre-requisites</w:t>
      </w:r>
    </w:p>
    <w:p w14:paraId="354F2B56" w14:textId="77777777" w:rsidR="00765BDB" w:rsidRPr="00F56577" w:rsidRDefault="00765BDB" w:rsidP="00765BDB">
      <w:pPr>
        <w:pStyle w:val="NameofWorkshop"/>
        <w:rPr>
          <w:sz w:val="36"/>
        </w:rPr>
      </w:pPr>
      <w:r>
        <w:rPr>
          <w:sz w:val="36"/>
        </w:rPr>
        <w:t>Hands-on Lab</w:t>
      </w:r>
      <w:r w:rsidRPr="00F56577">
        <w:rPr>
          <w:sz w:val="36"/>
        </w:rPr>
        <w:t xml:space="preserve"> </w:t>
      </w:r>
      <w:r>
        <w:rPr>
          <w:sz w:val="36"/>
        </w:rPr>
        <w:t>Step-by-Step</w:t>
      </w:r>
      <w:r w:rsidRPr="00F56577">
        <w:rPr>
          <w:sz w:val="36"/>
        </w:rPr>
        <w:t xml:space="preserve"> </w:t>
      </w:r>
      <w:bookmarkEnd w:id="0"/>
      <w:bookmarkEnd w:id="1"/>
      <w:bookmarkEnd w:id="2"/>
    </w:p>
    <w:p w14:paraId="393E3F76" w14:textId="77777777" w:rsidR="00765BDB" w:rsidRPr="007E3D91" w:rsidRDefault="00765BDB" w:rsidP="00765BDB"/>
    <w:p w14:paraId="0363A0A4" w14:textId="286F7952" w:rsidR="00765BDB" w:rsidRDefault="00B60C8B" w:rsidP="00BE2E3B">
      <w:pPr>
        <w:jc w:val="right"/>
        <w:rPr>
          <w:rFonts w:asciiTheme="majorHAnsi" w:eastAsiaTheme="majorEastAsia" w:hAnsiTheme="majorHAnsi" w:cstheme="majorHAnsi"/>
          <w:color w:val="0078D7" w:themeColor="accent1"/>
          <w:sz w:val="56"/>
          <w:szCs w:val="96"/>
        </w:rPr>
      </w:pPr>
      <w:r>
        <w:t xml:space="preserve">June </w:t>
      </w:r>
      <w:r w:rsidR="00765BDB">
        <w:t>20</w:t>
      </w:r>
      <w:r w:rsidR="00AF0505">
        <w:t>20</w:t>
      </w:r>
      <w:r w:rsidR="00765BDB">
        <w:rPr>
          <w:rFonts w:asciiTheme="majorHAnsi" w:eastAsiaTheme="majorEastAsia" w:hAnsiTheme="majorHAnsi" w:cstheme="majorHAnsi"/>
          <w:color w:val="0078D7" w:themeColor="accent1"/>
          <w:sz w:val="56"/>
          <w:szCs w:val="96"/>
        </w:rPr>
        <w:br w:type="page"/>
      </w:r>
    </w:p>
    <w:bookmarkEnd w:id="3"/>
    <w:p w14:paraId="02CC4ABF" w14:textId="140558D1" w:rsidR="00A973CD" w:rsidRPr="00A46763" w:rsidRDefault="00E96F7B" w:rsidP="0044403D">
      <w:pPr>
        <w:pStyle w:val="Heading1"/>
        <w:rPr>
          <w:sz w:val="56"/>
        </w:rPr>
      </w:pPr>
      <w:r>
        <w:rPr>
          <w:sz w:val="56"/>
        </w:rPr>
        <w:lastRenderedPageBreak/>
        <w:t>Lab Overview and Pre-requisites</w:t>
      </w:r>
    </w:p>
    <w:p w14:paraId="7C517B19" w14:textId="77777777" w:rsidR="00861C48" w:rsidRDefault="00861C48" w:rsidP="00861C48">
      <w:pPr>
        <w:pStyle w:val="Heading2"/>
      </w:pPr>
      <w:bookmarkStart w:id="8" w:name="_Toc494372358"/>
      <w:bookmarkStart w:id="9" w:name="_Toc500185006"/>
      <w:bookmarkEnd w:id="4"/>
      <w:bookmarkEnd w:id="5"/>
      <w:bookmarkEnd w:id="6"/>
      <w:bookmarkEnd w:id="7"/>
      <w:r>
        <w:t>Abstract and Learning Objectives</w:t>
      </w:r>
      <w:bookmarkEnd w:id="8"/>
      <w:bookmarkEnd w:id="9"/>
      <w:r>
        <w:t xml:space="preserve"> </w:t>
      </w:r>
    </w:p>
    <w:p w14:paraId="22AD991D" w14:textId="47D76DB6" w:rsidR="00973E1E" w:rsidRDefault="00973E1E" w:rsidP="00861C48">
      <w:pPr>
        <w:rPr>
          <w:bCs/>
        </w:rPr>
      </w:pPr>
      <w:bookmarkStart w:id="10" w:name="_Toc494372359"/>
      <w:r>
        <w:rPr>
          <w:bCs/>
        </w:rPr>
        <w:t>This is a</w:t>
      </w:r>
      <w:r w:rsidR="0074028C">
        <w:rPr>
          <w:bCs/>
        </w:rPr>
        <w:t xml:space="preserve"> </w:t>
      </w:r>
      <w:r w:rsidR="00C34454">
        <w:rPr>
          <w:bCs/>
        </w:rPr>
        <w:t xml:space="preserve">beginner level </w:t>
      </w:r>
      <w:r w:rsidR="004E590F">
        <w:rPr>
          <w:bCs/>
        </w:rPr>
        <w:t xml:space="preserve">lab </w:t>
      </w:r>
      <w:r w:rsidR="002227B6">
        <w:rPr>
          <w:bCs/>
        </w:rPr>
        <w:t>for you to</w:t>
      </w:r>
      <w:r w:rsidR="002D2D48">
        <w:rPr>
          <w:bCs/>
        </w:rPr>
        <w:t xml:space="preserve"> get hands on </w:t>
      </w:r>
      <w:r w:rsidR="004834ED">
        <w:rPr>
          <w:bCs/>
        </w:rPr>
        <w:t>experience with</w:t>
      </w:r>
      <w:r w:rsidR="004E590F">
        <w:rPr>
          <w:bCs/>
        </w:rPr>
        <w:t xml:space="preserve"> </w:t>
      </w:r>
      <w:r w:rsidR="00731CD3">
        <w:rPr>
          <w:bCs/>
        </w:rPr>
        <w:t xml:space="preserve">the </w:t>
      </w:r>
      <w:hyperlink r:id="rId11" w:history="1">
        <w:r w:rsidR="002227B6" w:rsidRPr="001C23D3">
          <w:rPr>
            <w:rStyle w:val="Hyperlink"/>
            <w:bCs/>
            <w:color w:val="auto"/>
          </w:rPr>
          <w:t xml:space="preserve">Microsoft </w:t>
        </w:r>
        <w:r w:rsidR="00731CD3" w:rsidRPr="001C23D3">
          <w:rPr>
            <w:rStyle w:val="Hyperlink"/>
            <w:bCs/>
            <w:color w:val="auto"/>
          </w:rPr>
          <w:t xml:space="preserve">Power </w:t>
        </w:r>
        <w:r w:rsidR="00BE2E3B" w:rsidRPr="001C23D3">
          <w:rPr>
            <w:rStyle w:val="Hyperlink"/>
            <w:bCs/>
            <w:color w:val="auto"/>
          </w:rPr>
          <w:t>P</w:t>
        </w:r>
        <w:r w:rsidR="002D5B39" w:rsidRPr="001C23D3">
          <w:rPr>
            <w:rStyle w:val="Hyperlink"/>
            <w:bCs/>
            <w:color w:val="auto"/>
          </w:rPr>
          <w:t>latform</w:t>
        </w:r>
      </w:hyperlink>
      <w:r w:rsidR="002D5B39">
        <w:rPr>
          <w:bCs/>
        </w:rPr>
        <w:t xml:space="preserve"> </w:t>
      </w:r>
      <w:r w:rsidR="004E590F">
        <w:rPr>
          <w:bCs/>
        </w:rPr>
        <w:t>technologies</w:t>
      </w:r>
      <w:r w:rsidR="00555E7E">
        <w:rPr>
          <w:bCs/>
        </w:rPr>
        <w:t xml:space="preserve">. </w:t>
      </w:r>
      <w:r w:rsidR="002D5B39">
        <w:rPr>
          <w:bCs/>
        </w:rPr>
        <w:t xml:space="preserve">The lab </w:t>
      </w:r>
      <w:r w:rsidR="00023876">
        <w:rPr>
          <w:bCs/>
        </w:rPr>
        <w:t xml:space="preserve">includes </w:t>
      </w:r>
      <w:r w:rsidR="00A97B4B">
        <w:rPr>
          <w:bCs/>
        </w:rPr>
        <w:t>step-by-step</w:t>
      </w:r>
      <w:r w:rsidR="002D5B39">
        <w:rPr>
          <w:bCs/>
        </w:rPr>
        <w:t xml:space="preserve"> instructions</w:t>
      </w:r>
      <w:r w:rsidR="009113AD">
        <w:rPr>
          <w:bCs/>
        </w:rPr>
        <w:t xml:space="preserve"> </w:t>
      </w:r>
      <w:r w:rsidR="00A97B4B">
        <w:rPr>
          <w:bCs/>
        </w:rPr>
        <w:t>for</w:t>
      </w:r>
      <w:r w:rsidR="00023876">
        <w:rPr>
          <w:bCs/>
        </w:rPr>
        <w:t xml:space="preserve"> </w:t>
      </w:r>
      <w:r w:rsidR="009113AD">
        <w:rPr>
          <w:bCs/>
        </w:rPr>
        <w:t xml:space="preserve">someone new to </w:t>
      </w:r>
      <w:r w:rsidR="005A2665">
        <w:rPr>
          <w:bCs/>
        </w:rPr>
        <w:t>these technologies</w:t>
      </w:r>
      <w:r w:rsidR="002D5B39">
        <w:rPr>
          <w:bCs/>
        </w:rPr>
        <w:t xml:space="preserve"> to build a</w:t>
      </w:r>
      <w:r w:rsidR="0038400B">
        <w:rPr>
          <w:bCs/>
        </w:rPr>
        <w:t>n</w:t>
      </w:r>
      <w:r w:rsidR="002D5B39">
        <w:rPr>
          <w:bCs/>
        </w:rPr>
        <w:t xml:space="preserve"> </w:t>
      </w:r>
      <w:r w:rsidR="00555E7E">
        <w:rPr>
          <w:bCs/>
        </w:rPr>
        <w:t>event management</w:t>
      </w:r>
      <w:r w:rsidR="002D5B39">
        <w:rPr>
          <w:bCs/>
        </w:rPr>
        <w:t xml:space="preserve"> </w:t>
      </w:r>
      <w:r w:rsidR="00613EDB">
        <w:rPr>
          <w:bCs/>
        </w:rPr>
        <w:t>solution</w:t>
      </w:r>
      <w:r w:rsidR="005A2665">
        <w:rPr>
          <w:bCs/>
        </w:rPr>
        <w:t xml:space="preserve"> in </w:t>
      </w:r>
      <w:r w:rsidR="00555E7E">
        <w:rPr>
          <w:bCs/>
        </w:rPr>
        <w:t>about an hour</w:t>
      </w:r>
      <w:r w:rsidR="005A2665">
        <w:rPr>
          <w:bCs/>
        </w:rPr>
        <w:t xml:space="preserve">. </w:t>
      </w:r>
      <w:r w:rsidR="00023876">
        <w:rPr>
          <w:bCs/>
        </w:rPr>
        <w:t>Technologies</w:t>
      </w:r>
      <w:r w:rsidR="005A2665">
        <w:rPr>
          <w:bCs/>
        </w:rPr>
        <w:t xml:space="preserve"> covered:</w:t>
      </w:r>
    </w:p>
    <w:p w14:paraId="73BA6A93" w14:textId="4CFF0569" w:rsidR="00861C48" w:rsidRDefault="00861C48" w:rsidP="00861C48">
      <w:pPr>
        <w:ind w:left="720"/>
      </w:pPr>
      <w:r>
        <w:rPr>
          <w:b/>
          <w:bCs/>
        </w:rPr>
        <w:t>Power</w:t>
      </w:r>
      <w:r w:rsidR="00B60C8B">
        <w:rPr>
          <w:b/>
          <w:bCs/>
        </w:rPr>
        <w:t xml:space="preserve"> </w:t>
      </w:r>
      <w:r>
        <w:rPr>
          <w:b/>
          <w:bCs/>
        </w:rPr>
        <w:t>Apps</w:t>
      </w:r>
      <w:r>
        <w:t>: A software as a service application platform that enables power users in line of business roles to easily build and deploy custom business apps.</w:t>
      </w:r>
      <w:r w:rsidR="004B1FB7">
        <w:t xml:space="preserve"> You will learn how to build</w:t>
      </w:r>
      <w:r w:rsidR="0038400B">
        <w:t xml:space="preserve"> both </w:t>
      </w:r>
      <w:r w:rsidR="004B1FB7">
        <w:t>C</w:t>
      </w:r>
      <w:r w:rsidR="006550E3">
        <w:t>anvas and Model-driven style of apps.</w:t>
      </w:r>
    </w:p>
    <w:p w14:paraId="71B9A692" w14:textId="6FEEE63B" w:rsidR="008A5B51" w:rsidRDefault="008A5B51" w:rsidP="008A5B51">
      <w:pPr>
        <w:ind w:left="720"/>
      </w:pPr>
      <w:r>
        <w:rPr>
          <w:b/>
        </w:rPr>
        <w:t>Common Data Service</w:t>
      </w:r>
      <w:r>
        <w:t xml:space="preserve"> (CDS):</w:t>
      </w:r>
      <w:r w:rsidR="00211C0F">
        <w:t xml:space="preserve"> </w:t>
      </w:r>
      <w:r w:rsidR="00211C0F" w:rsidRPr="00211C0F">
        <w:t>Make it easier to bring your data together and quickly create powerful apps using a compliant and scalable data service and app platform that’s integrated into PowerApps.</w:t>
      </w:r>
      <w:r>
        <w:t xml:space="preserve"> </w:t>
      </w:r>
    </w:p>
    <w:p w14:paraId="3B0368A2" w14:textId="22EB6E1D" w:rsidR="00A6377F" w:rsidRPr="00A6377F" w:rsidRDefault="00A6377F" w:rsidP="008A5B51">
      <w:pPr>
        <w:ind w:left="720"/>
        <w:rPr>
          <w:bCs/>
        </w:rPr>
      </w:pPr>
      <w:r>
        <w:rPr>
          <w:b/>
        </w:rPr>
        <w:t xml:space="preserve">Business Card Reader: </w:t>
      </w:r>
      <w:r w:rsidRPr="00A6377F">
        <w:rPr>
          <w:bCs/>
        </w:rPr>
        <w:t>The business card reader component takes a photo or loads an image from the local device, and then scans it to find a business card. If it detects a business card, it extracts the information it finds.</w:t>
      </w:r>
    </w:p>
    <w:p w14:paraId="119BD121" w14:textId="6E7F628F" w:rsidR="00A6377F" w:rsidRPr="008A5B51" w:rsidRDefault="00A6377F" w:rsidP="008A5B51">
      <w:pPr>
        <w:ind w:left="720"/>
        <w:rPr>
          <w:rFonts w:asciiTheme="minorHAnsi" w:hAnsiTheme="minorHAnsi"/>
        </w:rPr>
      </w:pPr>
      <w:r>
        <w:rPr>
          <w:b/>
        </w:rPr>
        <w:t>Power</w:t>
      </w:r>
      <w:r w:rsidR="00B60C8B">
        <w:rPr>
          <w:b/>
        </w:rPr>
        <w:t xml:space="preserve"> </w:t>
      </w:r>
      <w:r>
        <w:rPr>
          <w:b/>
        </w:rPr>
        <w:t xml:space="preserve">Apps Portal: </w:t>
      </w:r>
      <w:r>
        <w:rPr>
          <w:rFonts w:cs="Segoe UI"/>
          <w:color w:val="333333"/>
          <w:shd w:val="clear" w:color="auto" w:fill="FFFFFF"/>
        </w:rPr>
        <w:t>low-code, responsive websites which allow external users to interact with the data stored in the Common Data Service.</w:t>
      </w:r>
    </w:p>
    <w:p w14:paraId="0A23ED9A" w14:textId="7FF09F09" w:rsidR="009E0E87" w:rsidRDefault="009E0E87" w:rsidP="009E0E87">
      <w:pPr>
        <w:rPr>
          <w:bCs/>
        </w:rPr>
      </w:pPr>
      <w:r>
        <w:rPr>
          <w:bCs/>
        </w:rPr>
        <w:t xml:space="preserve">Make sure to follow all the pre-requisite steps </w:t>
      </w:r>
      <w:r w:rsidR="00B92202">
        <w:rPr>
          <w:bCs/>
        </w:rPr>
        <w:t xml:space="preserve">listed </w:t>
      </w:r>
      <w:r>
        <w:rPr>
          <w:bCs/>
        </w:rPr>
        <w:t>in this document before starting the labs.</w:t>
      </w:r>
    </w:p>
    <w:bookmarkEnd w:id="10"/>
    <w:p w14:paraId="542164C7" w14:textId="77777777" w:rsidR="004C0632" w:rsidRPr="000B00FD" w:rsidRDefault="004C0632" w:rsidP="004C0632">
      <w:pPr>
        <w:pStyle w:val="ListParagraph"/>
      </w:pPr>
    </w:p>
    <w:p w14:paraId="0C8B1080" w14:textId="2A5030D3" w:rsidR="00861C48" w:rsidRDefault="00694651" w:rsidP="00861C48">
      <w:pPr>
        <w:pStyle w:val="Heading2"/>
      </w:pPr>
      <w:bookmarkStart w:id="11" w:name="_Toc494372361"/>
      <w:bookmarkStart w:id="12" w:name="_Toc500185009"/>
      <w:r>
        <w:t xml:space="preserve">Pre-requisites: </w:t>
      </w:r>
      <w:r w:rsidR="00861C48">
        <w:t xml:space="preserve">Before </w:t>
      </w:r>
      <w:r>
        <w:t xml:space="preserve">starting </w:t>
      </w:r>
      <w:r w:rsidR="00861C48">
        <w:t xml:space="preserve">the </w:t>
      </w:r>
      <w:r>
        <w:t>h</w:t>
      </w:r>
      <w:r w:rsidR="00861C48">
        <w:t xml:space="preserve">ands-on </w:t>
      </w:r>
      <w:r>
        <w:t>l</w:t>
      </w:r>
      <w:r w:rsidR="00861C48">
        <w:t>ab</w:t>
      </w:r>
      <w:bookmarkEnd w:id="11"/>
      <w:bookmarkEnd w:id="12"/>
    </w:p>
    <w:p w14:paraId="4340DB13" w14:textId="574B4C4F" w:rsidR="00283C6A" w:rsidRDefault="00283C6A" w:rsidP="00283C6A">
      <w:pPr>
        <w:pStyle w:val="Heading4"/>
      </w:pPr>
      <w:r w:rsidRPr="00EE16D9">
        <w:rPr>
          <w:color w:val="353535" w:themeColor="text1"/>
        </w:rPr>
        <w:t>Task 1: Download the Lab Files</w:t>
      </w:r>
      <w:r w:rsidR="00FA3879" w:rsidRPr="00EE16D9">
        <w:rPr>
          <w:color w:val="353535" w:themeColor="text1"/>
        </w:rPr>
        <w:t xml:space="preserve"> – </w:t>
      </w:r>
      <w:hyperlink r:id="rId12" w:history="1">
        <w:r w:rsidR="00FF62A1">
          <w:rPr>
            <w:rStyle w:val="Hyperlink"/>
            <w:color w:val="353535" w:themeColor="text1"/>
          </w:rPr>
          <w:t>http://aka.ms/appin60mins</w:t>
        </w:r>
      </w:hyperlink>
      <w:r w:rsidR="00FA3879">
        <w:t xml:space="preserve"> </w:t>
      </w:r>
    </w:p>
    <w:p w14:paraId="26952889" w14:textId="66E77230" w:rsidR="00283C6A" w:rsidRDefault="00283C6A" w:rsidP="007A0B43">
      <w:pPr>
        <w:pStyle w:val="ListParagraph"/>
        <w:numPr>
          <w:ilvl w:val="0"/>
          <w:numId w:val="11"/>
        </w:numPr>
        <w:ind w:left="720"/>
      </w:pPr>
      <w:r>
        <w:rPr>
          <w:b/>
        </w:rPr>
        <w:t xml:space="preserve">Save a local copy of the lab contents: </w:t>
      </w:r>
      <w:r w:rsidRPr="00E019EC">
        <w:t>Download</w:t>
      </w:r>
      <w:r>
        <w:rPr>
          <w:b/>
        </w:rPr>
        <w:t xml:space="preserve"> </w:t>
      </w:r>
      <w:r>
        <w:t xml:space="preserve">the </w:t>
      </w:r>
      <w:r w:rsidRPr="00993987">
        <w:rPr>
          <w:b/>
        </w:rPr>
        <w:t>PAHandsOnLabContent.zip</w:t>
      </w:r>
      <w:r>
        <w:t xml:space="preserve"> file for the lab from </w:t>
      </w:r>
      <w:r w:rsidR="000B3D1D">
        <w:fldChar w:fldCharType="begin"/>
      </w:r>
      <w:r w:rsidR="00FF62A1">
        <w:instrText>HYPERLINK "http://aka.ms/appin60mins"</w:instrText>
      </w:r>
      <w:r w:rsidR="000B3D1D">
        <w:fldChar w:fldCharType="separate"/>
      </w:r>
      <w:r w:rsidR="00FF62A1">
        <w:rPr>
          <w:rStyle w:val="Hyperlink"/>
          <w:b/>
          <w:color w:val="auto"/>
        </w:rPr>
        <w:t>http://aka.ms/appin60mins</w:t>
      </w:r>
      <w:r w:rsidR="000B3D1D">
        <w:rPr>
          <w:rStyle w:val="Hyperlink"/>
          <w:b/>
          <w:color w:val="auto"/>
        </w:rPr>
        <w:fldChar w:fldCharType="end"/>
      </w:r>
      <w:r>
        <w:t>. Save it to a local folder, such as C:\AppInA</w:t>
      </w:r>
      <w:r w:rsidR="000D6669">
        <w:t>nHour</w:t>
      </w:r>
      <w:r>
        <w:t>. Extract the ZIP package. This package contains the sample data for the app, PDF copies of the lab manuals, and pre-built app packages.</w:t>
      </w:r>
    </w:p>
    <w:p w14:paraId="24777DA4" w14:textId="763F826D" w:rsidR="00861C48" w:rsidRPr="00EE16D9" w:rsidRDefault="00861C48" w:rsidP="00861C48">
      <w:pPr>
        <w:pStyle w:val="Heading4"/>
        <w:rPr>
          <w:color w:val="353535" w:themeColor="text1"/>
        </w:rPr>
      </w:pPr>
      <w:r w:rsidRPr="00EE16D9">
        <w:rPr>
          <w:color w:val="353535" w:themeColor="text1"/>
        </w:rPr>
        <w:t xml:space="preserve">Task </w:t>
      </w:r>
      <w:r w:rsidR="003E2A30" w:rsidRPr="00EE16D9">
        <w:rPr>
          <w:color w:val="353535" w:themeColor="text1"/>
        </w:rPr>
        <w:t>2</w:t>
      </w:r>
      <w:r w:rsidRPr="00EE16D9">
        <w:rPr>
          <w:color w:val="353535" w:themeColor="text1"/>
        </w:rPr>
        <w:t xml:space="preserve">: </w:t>
      </w:r>
      <w:r w:rsidR="008A65A5" w:rsidRPr="00EE16D9">
        <w:rPr>
          <w:color w:val="353535" w:themeColor="text1"/>
        </w:rPr>
        <w:t>Sign-in to Power</w:t>
      </w:r>
      <w:r w:rsidR="00B60C8B" w:rsidRPr="00EE16D9">
        <w:rPr>
          <w:color w:val="353535" w:themeColor="text1"/>
        </w:rPr>
        <w:t xml:space="preserve"> </w:t>
      </w:r>
      <w:r w:rsidR="008A65A5" w:rsidRPr="00EE16D9">
        <w:rPr>
          <w:color w:val="353535" w:themeColor="text1"/>
        </w:rPr>
        <w:t>Apps</w:t>
      </w:r>
    </w:p>
    <w:p w14:paraId="1C844C4E" w14:textId="132FB51B" w:rsidR="001A6CFE" w:rsidRDefault="009613ED" w:rsidP="007A0B43">
      <w:pPr>
        <w:pStyle w:val="ListParagraph"/>
        <w:numPr>
          <w:ilvl w:val="0"/>
          <w:numId w:val="9"/>
        </w:numPr>
        <w:ind w:left="720"/>
        <w:rPr>
          <w:rFonts w:cstheme="minorHAnsi"/>
        </w:rPr>
      </w:pPr>
      <w:r w:rsidRPr="00095EB7">
        <w:rPr>
          <w:rFonts w:cstheme="minorHAnsi"/>
          <w:b/>
        </w:rPr>
        <w:t>Confirm that you are licensed to use Power</w:t>
      </w:r>
      <w:r w:rsidR="00810654" w:rsidRPr="00095EB7">
        <w:rPr>
          <w:rFonts w:cstheme="minorHAnsi"/>
          <w:b/>
        </w:rPr>
        <w:t>Apps</w:t>
      </w:r>
      <w:r w:rsidR="00D52ABF" w:rsidRPr="00095EB7">
        <w:rPr>
          <w:rFonts w:cstheme="minorHAnsi"/>
          <w:b/>
        </w:rPr>
        <w:t xml:space="preserve">: </w:t>
      </w:r>
      <w:r w:rsidR="000B09ED">
        <w:rPr>
          <w:rFonts w:cstheme="minorHAnsi"/>
        </w:rPr>
        <w:t>Go</w:t>
      </w:r>
      <w:r w:rsidR="00D52ABF">
        <w:rPr>
          <w:rFonts w:cstheme="minorHAnsi"/>
        </w:rPr>
        <w:t xml:space="preserve"> to </w:t>
      </w:r>
      <w:hyperlink r:id="rId13" w:history="1">
        <w:r w:rsidR="003A58C4" w:rsidRPr="001C23D3">
          <w:rPr>
            <w:rStyle w:val="Hyperlink"/>
            <w:rFonts w:cstheme="minorHAnsi"/>
            <w:color w:val="auto"/>
          </w:rPr>
          <w:t>http://make.powerapps.com</w:t>
        </w:r>
      </w:hyperlink>
      <w:r w:rsidR="00D91DCA">
        <w:rPr>
          <w:rFonts w:cstheme="minorHAnsi"/>
        </w:rPr>
        <w:t xml:space="preserve"> and sign-in with your business or school account. This is the same as your Office 365</w:t>
      </w:r>
      <w:r w:rsidR="00917866">
        <w:rPr>
          <w:rFonts w:cstheme="minorHAnsi"/>
        </w:rPr>
        <w:t xml:space="preserve"> or Dynamics 365</w:t>
      </w:r>
      <w:r w:rsidR="00D91DCA">
        <w:rPr>
          <w:rFonts w:cstheme="minorHAnsi"/>
        </w:rPr>
        <w:t xml:space="preserve"> </w:t>
      </w:r>
      <w:r w:rsidR="00C964F9">
        <w:rPr>
          <w:rFonts w:cstheme="minorHAnsi"/>
        </w:rPr>
        <w:t>login</w:t>
      </w:r>
      <w:r w:rsidR="00D91DCA">
        <w:rPr>
          <w:rFonts w:cstheme="minorHAnsi"/>
        </w:rPr>
        <w:t>.</w:t>
      </w:r>
      <w:r w:rsidR="00810654">
        <w:rPr>
          <w:rFonts w:cstheme="minorHAnsi"/>
        </w:rPr>
        <w:t xml:space="preserve"> </w:t>
      </w:r>
    </w:p>
    <w:p w14:paraId="7E500265" w14:textId="77777777" w:rsidR="00B9361B" w:rsidRPr="00B9361B" w:rsidRDefault="00B9361B" w:rsidP="007A0B43">
      <w:pPr>
        <w:pStyle w:val="ListParagraph"/>
        <w:rPr>
          <w:rFonts w:cstheme="minorHAnsi"/>
        </w:rPr>
      </w:pPr>
    </w:p>
    <w:p w14:paraId="54B64894" w14:textId="033E26CB" w:rsidR="00EE5382" w:rsidRDefault="001A6CFE" w:rsidP="007A0B43">
      <w:pPr>
        <w:pStyle w:val="ListParagraph"/>
        <w:numPr>
          <w:ilvl w:val="0"/>
          <w:numId w:val="9"/>
        </w:numPr>
        <w:ind w:left="720"/>
        <w:rPr>
          <w:rFonts w:cstheme="minorHAnsi"/>
        </w:rPr>
      </w:pPr>
      <w:r>
        <w:rPr>
          <w:rFonts w:cstheme="minorHAnsi"/>
          <w:b/>
          <w:bCs/>
        </w:rPr>
        <w:t>Plan 2</w:t>
      </w:r>
      <w:r w:rsidR="00962BB8" w:rsidRPr="00F53569">
        <w:rPr>
          <w:rFonts w:cstheme="minorHAnsi"/>
          <w:b/>
          <w:bCs/>
        </w:rPr>
        <w:t xml:space="preserve"> Trial</w:t>
      </w:r>
      <w:r w:rsidR="00962BB8">
        <w:rPr>
          <w:rFonts w:cstheme="minorHAnsi"/>
          <w:b/>
          <w:bCs/>
        </w:rPr>
        <w:t xml:space="preserve"> of Power</w:t>
      </w:r>
      <w:r w:rsidR="00B60C8B">
        <w:rPr>
          <w:rFonts w:cstheme="minorHAnsi"/>
          <w:b/>
          <w:bCs/>
        </w:rPr>
        <w:t xml:space="preserve"> </w:t>
      </w:r>
      <w:r w:rsidR="00962BB8">
        <w:rPr>
          <w:rFonts w:cstheme="minorHAnsi"/>
          <w:b/>
          <w:bCs/>
        </w:rPr>
        <w:t>Apps</w:t>
      </w:r>
      <w:r>
        <w:rPr>
          <w:rFonts w:cstheme="minorHAnsi"/>
          <w:b/>
          <w:bCs/>
        </w:rPr>
        <w:t xml:space="preserve">: </w:t>
      </w:r>
      <w:r w:rsidR="000874D7">
        <w:rPr>
          <w:rFonts w:cstheme="minorHAnsi"/>
          <w:bCs/>
        </w:rPr>
        <w:t>Usage of the Common Data Service requires</w:t>
      </w:r>
      <w:r w:rsidR="00C54DDC">
        <w:rPr>
          <w:rFonts w:cstheme="minorHAnsi"/>
          <w:bCs/>
        </w:rPr>
        <w:t xml:space="preserve"> a Power</w:t>
      </w:r>
      <w:r w:rsidR="00B60C8B">
        <w:rPr>
          <w:rFonts w:cstheme="minorHAnsi"/>
          <w:bCs/>
        </w:rPr>
        <w:t xml:space="preserve"> </w:t>
      </w:r>
      <w:r w:rsidR="00C54DDC">
        <w:rPr>
          <w:rFonts w:cstheme="minorHAnsi"/>
          <w:bCs/>
        </w:rPr>
        <w:t xml:space="preserve">Apps license. </w:t>
      </w:r>
      <w:r w:rsidR="00B66119">
        <w:rPr>
          <w:rFonts w:cstheme="minorHAnsi"/>
          <w:bCs/>
        </w:rPr>
        <w:t xml:space="preserve">Go to </w:t>
      </w:r>
      <w:hyperlink r:id="rId14" w:history="1">
        <w:r w:rsidR="00396D4D" w:rsidRPr="001C23D3">
          <w:rPr>
            <w:rStyle w:val="Hyperlink"/>
            <w:rFonts w:cstheme="minorHAnsi"/>
            <w:bCs/>
            <w:color w:val="auto"/>
          </w:rPr>
          <w:t>https://powerapps.microsoft.com/pricing</w:t>
        </w:r>
      </w:hyperlink>
      <w:r w:rsidR="00396D4D">
        <w:rPr>
          <w:rFonts w:cstheme="minorHAnsi"/>
          <w:bCs/>
        </w:rPr>
        <w:t xml:space="preserve"> to start a free </w:t>
      </w:r>
      <w:r w:rsidR="00C7244E">
        <w:rPr>
          <w:rFonts w:cstheme="minorHAnsi"/>
          <w:bCs/>
        </w:rPr>
        <w:t>30</w:t>
      </w:r>
      <w:r w:rsidR="00064AE6">
        <w:rPr>
          <w:rFonts w:cstheme="minorHAnsi"/>
          <w:bCs/>
        </w:rPr>
        <w:t xml:space="preserve">-day </w:t>
      </w:r>
      <w:r w:rsidR="00396D4D">
        <w:rPr>
          <w:rFonts w:cstheme="minorHAnsi"/>
          <w:bCs/>
        </w:rPr>
        <w:t>trial</w:t>
      </w:r>
      <w:r w:rsidR="00C0450F">
        <w:rPr>
          <w:rFonts w:cstheme="minorHAnsi"/>
          <w:bCs/>
        </w:rPr>
        <w:t xml:space="preserve">. For more </w:t>
      </w:r>
      <w:r w:rsidR="007B390B">
        <w:rPr>
          <w:rFonts w:cstheme="minorHAnsi"/>
          <w:bCs/>
        </w:rPr>
        <w:t xml:space="preserve">detailed information on </w:t>
      </w:r>
      <w:r w:rsidR="001B41FD">
        <w:rPr>
          <w:rFonts w:cstheme="minorHAnsi"/>
          <w:bCs/>
        </w:rPr>
        <w:t xml:space="preserve">signing up for a free trial, see </w:t>
      </w:r>
      <w:hyperlink r:id="rId15" w:history="1">
        <w:r w:rsidR="001B41FD" w:rsidRPr="001C23D3">
          <w:rPr>
            <w:rStyle w:val="Hyperlink"/>
            <w:rFonts w:cstheme="minorHAnsi"/>
            <w:bCs/>
            <w:color w:val="auto"/>
          </w:rPr>
          <w:t>here</w:t>
        </w:r>
      </w:hyperlink>
      <w:r w:rsidR="001B41FD">
        <w:rPr>
          <w:rFonts w:cstheme="minorHAnsi"/>
          <w:bCs/>
        </w:rPr>
        <w:t xml:space="preserve">. For information on </w:t>
      </w:r>
      <w:r w:rsidR="00827527">
        <w:rPr>
          <w:rFonts w:cstheme="minorHAnsi"/>
          <w:bCs/>
        </w:rPr>
        <w:t>signing up for a</w:t>
      </w:r>
      <w:r w:rsidR="001B41FD">
        <w:rPr>
          <w:rFonts w:cstheme="minorHAnsi"/>
          <w:bCs/>
        </w:rPr>
        <w:t xml:space="preserve"> free community plan</w:t>
      </w:r>
      <w:r w:rsidR="00827527">
        <w:rPr>
          <w:rFonts w:cstheme="minorHAnsi"/>
          <w:bCs/>
        </w:rPr>
        <w:t xml:space="preserve"> for individual use</w:t>
      </w:r>
      <w:r w:rsidR="001B41FD">
        <w:rPr>
          <w:rFonts w:cstheme="minorHAnsi"/>
          <w:bCs/>
        </w:rPr>
        <w:t xml:space="preserve">, see </w:t>
      </w:r>
      <w:hyperlink r:id="rId16" w:history="1">
        <w:r w:rsidR="001B41FD" w:rsidRPr="001C23D3">
          <w:rPr>
            <w:rStyle w:val="Hyperlink"/>
            <w:rFonts w:cstheme="minorHAnsi"/>
            <w:bCs/>
            <w:color w:val="auto"/>
          </w:rPr>
          <w:t>here</w:t>
        </w:r>
      </w:hyperlink>
      <w:r w:rsidR="001B41FD">
        <w:rPr>
          <w:rFonts w:cstheme="minorHAnsi"/>
          <w:bCs/>
        </w:rPr>
        <w:t>.</w:t>
      </w:r>
    </w:p>
    <w:p w14:paraId="7A3874D4" w14:textId="27F50ADA" w:rsidR="00A12A6C" w:rsidRDefault="754BE7DE" w:rsidP="754BE7DE">
      <w:pPr>
        <w:rPr>
          <w:rFonts w:asciiTheme="minorHAnsi" w:eastAsiaTheme="minorEastAsia" w:hAnsiTheme="minorHAnsi"/>
        </w:rPr>
      </w:pPr>
      <w:r w:rsidRPr="754BE7DE">
        <w:rPr>
          <w:rFonts w:asciiTheme="minorHAnsi" w:eastAsiaTheme="minorEastAsia" w:hAnsiTheme="minorHAnsi"/>
        </w:rPr>
        <w:t>NOTE: This lab documentation assumes that you will use the web version of the Power</w:t>
      </w:r>
      <w:r w:rsidR="00B60C8B">
        <w:rPr>
          <w:rFonts w:asciiTheme="minorHAnsi" w:eastAsiaTheme="minorEastAsia" w:hAnsiTheme="minorHAnsi"/>
        </w:rPr>
        <w:t xml:space="preserve"> </w:t>
      </w:r>
      <w:r w:rsidRPr="754BE7DE">
        <w:rPr>
          <w:rFonts w:asciiTheme="minorHAnsi" w:eastAsiaTheme="minorEastAsia" w:hAnsiTheme="minorHAnsi"/>
        </w:rPr>
        <w:t xml:space="preserve">Apps Studio, which will run in a browser: Microsoft Edge, Internet Explorer 11, Google Chrome, or Safari. </w:t>
      </w:r>
    </w:p>
    <w:p w14:paraId="1479BFED" w14:textId="37607842" w:rsidR="00F4752B" w:rsidRPr="00A12A6C" w:rsidRDefault="00F4752B" w:rsidP="00A12A6C">
      <w:pPr>
        <w:rPr>
          <w:rFonts w:cstheme="minorHAnsi"/>
        </w:rPr>
      </w:pPr>
      <w:r>
        <w:rPr>
          <w:rFonts w:cstheme="minorHAnsi"/>
        </w:rPr>
        <w:t xml:space="preserve">NOTE: If </w:t>
      </w:r>
      <w:r w:rsidR="00121DA3">
        <w:rPr>
          <w:rFonts w:cstheme="minorHAnsi"/>
        </w:rPr>
        <w:t>you are unable to sign-</w:t>
      </w:r>
      <w:r w:rsidR="00596E80">
        <w:rPr>
          <w:rFonts w:cstheme="minorHAnsi"/>
        </w:rPr>
        <w:t>up for a Power</w:t>
      </w:r>
      <w:r w:rsidR="001C23D3">
        <w:rPr>
          <w:rFonts w:cstheme="minorHAnsi"/>
        </w:rPr>
        <w:t xml:space="preserve"> </w:t>
      </w:r>
      <w:r w:rsidR="00596E80">
        <w:rPr>
          <w:rFonts w:cstheme="minorHAnsi"/>
        </w:rPr>
        <w:t>Apps license</w:t>
      </w:r>
      <w:r w:rsidR="00121DA3">
        <w:rPr>
          <w:rFonts w:cstheme="minorHAnsi"/>
        </w:rPr>
        <w:t xml:space="preserve"> using your organization credentials</w:t>
      </w:r>
      <w:r w:rsidR="00596E80">
        <w:rPr>
          <w:rFonts w:cstheme="minorHAnsi"/>
        </w:rPr>
        <w:t xml:space="preserve">, you may provision a free Office365 </w:t>
      </w:r>
      <w:r w:rsidR="00F56B6A">
        <w:rPr>
          <w:rFonts w:cstheme="minorHAnsi"/>
        </w:rPr>
        <w:t>trial</w:t>
      </w:r>
      <w:r w:rsidR="00596E80">
        <w:rPr>
          <w:rFonts w:cstheme="minorHAnsi"/>
        </w:rPr>
        <w:t xml:space="preserve"> tenant</w:t>
      </w:r>
      <w:r w:rsidR="00121DA3">
        <w:rPr>
          <w:rFonts w:cstheme="minorHAnsi"/>
        </w:rPr>
        <w:t xml:space="preserve"> </w:t>
      </w:r>
      <w:r w:rsidR="002C3349">
        <w:rPr>
          <w:rFonts w:cstheme="minorHAnsi"/>
        </w:rPr>
        <w:t>at</w:t>
      </w:r>
      <w:r w:rsidR="00121DA3">
        <w:rPr>
          <w:rFonts w:cstheme="minorHAnsi"/>
        </w:rPr>
        <w:t xml:space="preserve"> </w:t>
      </w:r>
      <w:hyperlink r:id="rId17" w:history="1">
        <w:r w:rsidR="00121DA3" w:rsidRPr="001C23D3">
          <w:rPr>
            <w:rStyle w:val="Hyperlink"/>
            <w:color w:val="auto"/>
          </w:rPr>
          <w:t>http</w:t>
        </w:r>
      </w:hyperlink>
      <w:hyperlink r:id="rId18" w:history="1">
        <w:r w:rsidR="00121DA3" w:rsidRPr="001C23D3">
          <w:rPr>
            <w:rStyle w:val="Hyperlink"/>
            <w:color w:val="auto"/>
          </w:rPr>
          <w:t>://aka.ms/</w:t>
        </w:r>
      </w:hyperlink>
      <w:hyperlink r:id="rId19" w:history="1">
        <w:r w:rsidR="00121DA3" w:rsidRPr="001C23D3">
          <w:rPr>
            <w:rStyle w:val="Hyperlink"/>
            <w:color w:val="auto"/>
          </w:rPr>
          <w:t>Office365E5Trial</w:t>
        </w:r>
      </w:hyperlink>
      <w:r w:rsidR="00467DC9">
        <w:rPr>
          <w:rStyle w:val="Hyperlink"/>
        </w:rPr>
        <w:t xml:space="preserve"> </w:t>
      </w:r>
      <w:r w:rsidR="002C3349" w:rsidRPr="001C23D3">
        <w:rPr>
          <w:rStyle w:val="Hyperlink"/>
          <w:color w:val="auto"/>
        </w:rPr>
        <w:t>.</w:t>
      </w:r>
      <w:r w:rsidR="002C3349" w:rsidRPr="002C3349">
        <w:rPr>
          <w:rFonts w:cstheme="minorHAnsi"/>
        </w:rPr>
        <w:t xml:space="preserve"> </w:t>
      </w:r>
      <w:r w:rsidR="003321E2">
        <w:rPr>
          <w:rFonts w:cstheme="minorHAnsi"/>
        </w:rPr>
        <w:t>Use the</w:t>
      </w:r>
      <w:r w:rsidR="00F56B6A">
        <w:rPr>
          <w:rFonts w:cstheme="minorHAnsi"/>
        </w:rPr>
        <w:t xml:space="preserve">se </w:t>
      </w:r>
      <w:r w:rsidR="003321E2">
        <w:rPr>
          <w:rFonts w:cstheme="minorHAnsi"/>
        </w:rPr>
        <w:t xml:space="preserve">credentials to sign up for a </w:t>
      </w:r>
      <w:r w:rsidR="00DF0E64">
        <w:rPr>
          <w:rFonts w:cstheme="minorHAnsi"/>
        </w:rPr>
        <w:t>Power</w:t>
      </w:r>
      <w:r w:rsidR="00B60C8B">
        <w:rPr>
          <w:rFonts w:cstheme="minorHAnsi"/>
        </w:rPr>
        <w:t xml:space="preserve"> </w:t>
      </w:r>
      <w:r w:rsidR="00DF0E64">
        <w:rPr>
          <w:rFonts w:cstheme="minorHAnsi"/>
        </w:rPr>
        <w:t>Apps Trial.</w:t>
      </w:r>
      <w:r w:rsidR="00F56B6A">
        <w:rPr>
          <w:rFonts w:cstheme="minorHAnsi"/>
        </w:rPr>
        <w:t xml:space="preserve">  </w:t>
      </w:r>
      <w:r w:rsidR="00F56B6A" w:rsidRPr="00F56B6A">
        <w:rPr>
          <w:rFonts w:cstheme="minorHAnsi"/>
          <w:i/>
          <w:iCs/>
        </w:rPr>
        <w:t>Make sure to assign the new Power Apps license to your user</w:t>
      </w:r>
      <w:r w:rsidR="00F56B6A">
        <w:rPr>
          <w:rFonts w:cstheme="minorHAnsi"/>
        </w:rPr>
        <w:t>.</w:t>
      </w:r>
      <w:r w:rsidR="00F56B6A">
        <w:rPr>
          <w:rFonts w:cstheme="minorHAnsi"/>
        </w:rPr>
        <w:br/>
      </w:r>
      <w:r w:rsidR="00F56B6A">
        <w:rPr>
          <w:rFonts w:cstheme="minorHAnsi"/>
        </w:rPr>
        <w:lastRenderedPageBreak/>
        <w:br/>
      </w:r>
      <w:r w:rsidR="00F56B6A">
        <w:rPr>
          <w:noProof/>
        </w:rPr>
        <w:drawing>
          <wp:inline distT="0" distB="0" distL="0" distR="0" wp14:anchorId="331EBB23" wp14:editId="5DEAC8A1">
            <wp:extent cx="6858000" cy="3504565"/>
            <wp:effectExtent l="19050" t="19050" r="19050" b="19685"/>
            <wp:docPr id="4" name="Picture 4" descr="Microsoft Power Apps Plan 2 Selection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04565"/>
                    </a:xfrm>
                    <a:prstGeom prst="rect">
                      <a:avLst/>
                    </a:prstGeom>
                    <a:ln>
                      <a:solidFill>
                        <a:schemeClr val="tx1"/>
                      </a:solidFill>
                    </a:ln>
                  </pic:spPr>
                </pic:pic>
              </a:graphicData>
            </a:graphic>
          </wp:inline>
        </w:drawing>
      </w:r>
    </w:p>
    <w:p w14:paraId="5F592CB6" w14:textId="2DBD825D" w:rsidR="00283C6A" w:rsidRPr="00EE16D9" w:rsidRDefault="00283C6A" w:rsidP="003E2A30">
      <w:pPr>
        <w:pStyle w:val="Heading4"/>
        <w:rPr>
          <w:color w:val="353535" w:themeColor="text1"/>
        </w:rPr>
      </w:pPr>
      <w:bookmarkStart w:id="13" w:name="_Toc492640584"/>
      <w:r w:rsidRPr="00EE16D9">
        <w:rPr>
          <w:color w:val="353535" w:themeColor="text1"/>
        </w:rPr>
        <w:t xml:space="preserve">Task </w:t>
      </w:r>
      <w:r w:rsidR="00555E7E" w:rsidRPr="00EE16D9">
        <w:rPr>
          <w:color w:val="353535" w:themeColor="text1"/>
        </w:rPr>
        <w:t>3</w:t>
      </w:r>
      <w:r w:rsidRPr="00EE16D9">
        <w:rPr>
          <w:color w:val="353535" w:themeColor="text1"/>
        </w:rPr>
        <w:t xml:space="preserve">: </w:t>
      </w:r>
      <w:r w:rsidR="005F6FBE" w:rsidRPr="00EE16D9">
        <w:rPr>
          <w:color w:val="353535" w:themeColor="text1"/>
        </w:rPr>
        <w:t>Create a new environment</w:t>
      </w:r>
      <w:r w:rsidR="00294025" w:rsidRPr="00EE16D9">
        <w:rPr>
          <w:color w:val="353535" w:themeColor="text1"/>
        </w:rPr>
        <w:t xml:space="preserve"> and CDS </w:t>
      </w:r>
      <w:r w:rsidR="00051CCE" w:rsidRPr="00EE16D9">
        <w:rPr>
          <w:color w:val="353535" w:themeColor="text1"/>
        </w:rPr>
        <w:t xml:space="preserve">for Apps </w:t>
      </w:r>
      <w:r w:rsidR="00294025" w:rsidRPr="00EE16D9">
        <w:rPr>
          <w:color w:val="353535" w:themeColor="text1"/>
        </w:rPr>
        <w:t>database instance</w:t>
      </w:r>
    </w:p>
    <w:p w14:paraId="07A6E24A" w14:textId="5A3F0486" w:rsidR="005E547C" w:rsidRDefault="000C234E" w:rsidP="005F6FBE">
      <w:r>
        <w:t xml:space="preserve">You must have a </w:t>
      </w:r>
      <w:r w:rsidRPr="00051CCE">
        <w:t>newly created CDS for Apps environment and database instance</w:t>
      </w:r>
      <w:r>
        <w:t>.</w:t>
      </w:r>
    </w:p>
    <w:p w14:paraId="04C21774" w14:textId="4AE609E6" w:rsidR="00294025" w:rsidRDefault="00294025" w:rsidP="00626ABC">
      <w:pPr>
        <w:pStyle w:val="ListParagraph"/>
        <w:numPr>
          <w:ilvl w:val="0"/>
          <w:numId w:val="45"/>
        </w:numPr>
        <w:ind w:left="720"/>
      </w:pPr>
      <w:r>
        <w:t xml:space="preserve">Open the PowerApps admin center by navigating to </w:t>
      </w:r>
      <w:hyperlink r:id="rId21" w:history="1">
        <w:r w:rsidR="00E17410" w:rsidRPr="001C23D3">
          <w:rPr>
            <w:rStyle w:val="Hyperlink"/>
            <w:color w:val="auto"/>
          </w:rPr>
          <w:t>https://admin.powerplatform.microsoft.com</w:t>
        </w:r>
      </w:hyperlink>
      <w:r w:rsidR="00E17410">
        <w:t xml:space="preserve"> </w:t>
      </w:r>
      <w:r>
        <w:t>in a web browser.</w:t>
      </w:r>
    </w:p>
    <w:p w14:paraId="250A8107" w14:textId="77777777" w:rsidR="00294025" w:rsidRDefault="00294025" w:rsidP="00626ABC">
      <w:pPr>
        <w:pStyle w:val="ListParagraph"/>
      </w:pPr>
    </w:p>
    <w:p w14:paraId="1F04B2C0" w14:textId="0D434B11" w:rsidR="00294025" w:rsidRDefault="00294025" w:rsidP="00626ABC">
      <w:pPr>
        <w:pStyle w:val="ListParagraph"/>
        <w:numPr>
          <w:ilvl w:val="0"/>
          <w:numId w:val="45"/>
        </w:numPr>
        <w:ind w:left="720"/>
      </w:pPr>
      <w:r>
        <w:t>You may be prompted to sign up for a free Power</w:t>
      </w:r>
      <w:r w:rsidR="00B60C8B">
        <w:t xml:space="preserve"> </w:t>
      </w:r>
      <w:r>
        <w:t xml:space="preserve">Apps trial if you did not already complete this as part of </w:t>
      </w:r>
      <w:r w:rsidR="002B684C">
        <w:t>a previous step.</w:t>
      </w:r>
      <w:r>
        <w:t xml:space="preserve"> Follow the prompts to start your trial, which will give you access to the admin center. </w:t>
      </w:r>
    </w:p>
    <w:p w14:paraId="124A34FD" w14:textId="77777777" w:rsidR="00294025" w:rsidRDefault="00294025" w:rsidP="00626ABC">
      <w:pPr>
        <w:pStyle w:val="ListParagraph"/>
      </w:pPr>
    </w:p>
    <w:p w14:paraId="011A1E93" w14:textId="30F6BF78" w:rsidR="00376AC8" w:rsidRPr="00376AC8" w:rsidRDefault="00294025" w:rsidP="00376AC8">
      <w:pPr>
        <w:pStyle w:val="ListParagraph"/>
      </w:pPr>
      <w:bookmarkStart w:id="14" w:name="_Hlk508834374"/>
      <w:r w:rsidRPr="00E45790">
        <w:rPr>
          <w:b/>
        </w:rPr>
        <w:t>Note</w:t>
      </w:r>
      <w:r>
        <w:t xml:space="preserve">: you can also access the admin center by signing in at </w:t>
      </w:r>
      <w:hyperlink r:id="rId22" w:history="1">
        <w:r w:rsidR="003A58C4" w:rsidRPr="001C23D3">
          <w:rPr>
            <w:rStyle w:val="Hyperlink"/>
            <w:color w:val="auto"/>
          </w:rPr>
          <w:t>http://make.powerapps.com</w:t>
        </w:r>
      </w:hyperlink>
      <w:r>
        <w:t xml:space="preserve"> and clicking the settings icon in the top right and selecting </w:t>
      </w:r>
      <w:r w:rsidRPr="00C500F0">
        <w:rPr>
          <w:b/>
        </w:rPr>
        <w:t>Admin center.</w:t>
      </w:r>
      <w:bookmarkEnd w:id="14"/>
    </w:p>
    <w:p w14:paraId="307132D3" w14:textId="185925A6" w:rsidR="0033391D" w:rsidRPr="00376AC8" w:rsidRDefault="005A432E" w:rsidP="005474D7">
      <w:pPr>
        <w:ind w:left="360"/>
        <w:rPr>
          <w:rFonts w:cstheme="minorHAnsi"/>
        </w:rPr>
      </w:pPr>
      <w:r>
        <w:rPr>
          <w:noProof/>
        </w:rPr>
        <w:lastRenderedPageBreak/>
        <w:drawing>
          <wp:inline distT="0" distB="0" distL="0" distR="0" wp14:anchorId="2F0614E4" wp14:editId="774A0CB1">
            <wp:extent cx="4207119" cy="2794101"/>
            <wp:effectExtent l="19050" t="19050" r="22225" b="25400"/>
            <wp:docPr id="5" name="Picture 5" descr="Settings Icon, Select Admin Center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6037" cy="2806665"/>
                    </a:xfrm>
                    <a:prstGeom prst="rect">
                      <a:avLst/>
                    </a:prstGeom>
                    <a:ln>
                      <a:solidFill>
                        <a:schemeClr val="tx1"/>
                      </a:solidFill>
                    </a:ln>
                  </pic:spPr>
                </pic:pic>
              </a:graphicData>
            </a:graphic>
          </wp:inline>
        </w:drawing>
      </w:r>
    </w:p>
    <w:p w14:paraId="6FF7FA78" w14:textId="5F9FE142" w:rsidR="00294025" w:rsidRPr="0063678D" w:rsidRDefault="00294025" w:rsidP="00626ABC">
      <w:pPr>
        <w:pStyle w:val="ListParagraph"/>
        <w:numPr>
          <w:ilvl w:val="0"/>
          <w:numId w:val="45"/>
        </w:numPr>
        <w:ind w:left="720"/>
        <w:rPr>
          <w:rFonts w:cstheme="minorHAnsi"/>
        </w:rPr>
      </w:pPr>
      <w:r>
        <w:rPr>
          <w:rFonts w:cstheme="minorHAnsi"/>
        </w:rPr>
        <w:t xml:space="preserve">In </w:t>
      </w:r>
      <w:r>
        <w:t>the Admin center, select</w:t>
      </w:r>
      <w:r w:rsidR="00E17410">
        <w:t xml:space="preserve"> </w:t>
      </w:r>
      <w:r w:rsidR="00E17410" w:rsidRPr="00E17410">
        <w:rPr>
          <w:b/>
          <w:bCs/>
        </w:rPr>
        <w:t>Environments</w:t>
      </w:r>
      <w:r w:rsidR="00E17410">
        <w:t xml:space="preserve"> and click</w:t>
      </w:r>
      <w:r>
        <w:t xml:space="preserve"> </w:t>
      </w:r>
      <w:r w:rsidRPr="00D0697E">
        <w:rPr>
          <w:b/>
        </w:rPr>
        <w:t>+New</w:t>
      </w:r>
      <w:r>
        <w:t>.</w:t>
      </w:r>
    </w:p>
    <w:p w14:paraId="1750C75B" w14:textId="578CF050" w:rsidR="00294025" w:rsidRPr="0063678D" w:rsidRDefault="00E340B6" w:rsidP="00376AC8">
      <w:pPr>
        <w:ind w:left="360"/>
        <w:rPr>
          <w:rFonts w:cstheme="minorHAnsi"/>
        </w:rPr>
      </w:pPr>
      <w:r>
        <w:rPr>
          <w:noProof/>
        </w:rPr>
        <w:drawing>
          <wp:inline distT="0" distB="0" distL="0" distR="0" wp14:anchorId="54EC0E78" wp14:editId="2020840F">
            <wp:extent cx="5016087" cy="1240553"/>
            <wp:effectExtent l="19050" t="19050" r="13335" b="17145"/>
            <wp:docPr id="2" name="Picture 2" descr="Select Environments, click +New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9332" cy="1253721"/>
                    </a:xfrm>
                    <a:prstGeom prst="rect">
                      <a:avLst/>
                    </a:prstGeom>
                    <a:ln>
                      <a:solidFill>
                        <a:schemeClr val="tx1"/>
                      </a:solidFill>
                    </a:ln>
                  </pic:spPr>
                </pic:pic>
              </a:graphicData>
            </a:graphic>
          </wp:inline>
        </w:drawing>
      </w:r>
    </w:p>
    <w:p w14:paraId="47C50B52" w14:textId="652B3B07" w:rsidR="00294025" w:rsidRDefault="00294025" w:rsidP="00376AC8">
      <w:pPr>
        <w:pStyle w:val="ListParagraph"/>
        <w:numPr>
          <w:ilvl w:val="0"/>
          <w:numId w:val="45"/>
        </w:numPr>
        <w:ind w:left="720"/>
      </w:pPr>
      <w:r>
        <w:t xml:space="preserve">Provide a </w:t>
      </w:r>
      <w:r w:rsidRPr="003148B4">
        <w:t>name for the environment</w:t>
      </w:r>
      <w:r>
        <w:rPr>
          <w:b/>
        </w:rPr>
        <w:t>.</w:t>
      </w:r>
      <w:r w:rsidRPr="0063678D">
        <w:rPr>
          <w:b/>
        </w:rPr>
        <w:t xml:space="preserve"> </w:t>
      </w:r>
      <w:r>
        <w:t>A common practice is to use your name followed by “Test</w:t>
      </w:r>
      <w:proofErr w:type="gramStart"/>
      <w:r>
        <w:t>”</w:t>
      </w:r>
      <w:proofErr w:type="gramEnd"/>
      <w:r>
        <w:t xml:space="preserve"> so it is clear this is a test environment.</w:t>
      </w:r>
    </w:p>
    <w:p w14:paraId="468471DB" w14:textId="3AD91962" w:rsidR="00376AC8" w:rsidRDefault="00376AC8" w:rsidP="005474D7">
      <w:pPr>
        <w:tabs>
          <w:tab w:val="left" w:pos="9630"/>
        </w:tabs>
        <w:ind w:left="360"/>
      </w:pPr>
      <w:r>
        <w:rPr>
          <w:noProof/>
        </w:rPr>
        <w:drawing>
          <wp:inline distT="0" distB="0" distL="0" distR="0" wp14:anchorId="35AF851E" wp14:editId="158D85F3">
            <wp:extent cx="2298700" cy="3371056"/>
            <wp:effectExtent l="19050" t="19050" r="25400" b="20320"/>
            <wp:docPr id="8" name="Picture 8" descr="Provide name for environment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15976"/>
                    <a:stretch/>
                  </pic:blipFill>
                  <pic:spPr bwMode="auto">
                    <a:xfrm>
                      <a:off x="0" y="0"/>
                      <a:ext cx="2329200" cy="3415784"/>
                    </a:xfrm>
                    <a:prstGeom prst="rect">
                      <a:avLst/>
                    </a:prstGeom>
                    <a:ln w="12700" cap="flat" cmpd="sng" algn="ctr">
                      <a:solidFill>
                        <a:srgbClr val="35353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4196C3" w14:textId="142508B9" w:rsidR="00376AC8" w:rsidRDefault="0033391D" w:rsidP="00C9440D">
      <w:pPr>
        <w:pStyle w:val="ListParagraph"/>
        <w:numPr>
          <w:ilvl w:val="0"/>
          <w:numId w:val="45"/>
        </w:numPr>
        <w:ind w:left="720"/>
      </w:pPr>
      <w:r>
        <w:lastRenderedPageBreak/>
        <w:t xml:space="preserve">Switch </w:t>
      </w:r>
      <w:r>
        <w:rPr>
          <w:b/>
          <w:bCs/>
        </w:rPr>
        <w:t xml:space="preserve">Create a database for this environment </w:t>
      </w:r>
      <w:r>
        <w:t xml:space="preserve">to </w:t>
      </w:r>
      <w:r>
        <w:rPr>
          <w:b/>
          <w:bCs/>
        </w:rPr>
        <w:t>yes</w:t>
      </w:r>
      <w:r w:rsidR="00E17410">
        <w:rPr>
          <w:b/>
          <w:bCs/>
        </w:rPr>
        <w:t xml:space="preserve"> </w:t>
      </w:r>
      <w:r w:rsidR="00E17410" w:rsidRPr="00E17410">
        <w:t>and click</w:t>
      </w:r>
      <w:r w:rsidR="00E17410">
        <w:rPr>
          <w:b/>
          <w:bCs/>
        </w:rPr>
        <w:t xml:space="preserve"> Next</w:t>
      </w:r>
    </w:p>
    <w:p w14:paraId="57AE75F6" w14:textId="29FA4168" w:rsidR="005C0755" w:rsidRPr="00AA46BB" w:rsidRDefault="00376AC8" w:rsidP="00AA46BB">
      <w:pPr>
        <w:ind w:left="360"/>
      </w:pPr>
      <w:r>
        <w:rPr>
          <w:noProof/>
        </w:rPr>
        <w:drawing>
          <wp:inline distT="0" distB="0" distL="0" distR="0" wp14:anchorId="042F7747" wp14:editId="6C3C4FEC">
            <wp:extent cx="2419350" cy="2894129"/>
            <wp:effectExtent l="19050" t="19050" r="19050" b="20955"/>
            <wp:docPr id="9" name="Picture 9" descr="Click Next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25424" cy="2901395"/>
                    </a:xfrm>
                    <a:prstGeom prst="rect">
                      <a:avLst/>
                    </a:prstGeom>
                    <a:ln w="12700">
                      <a:solidFill>
                        <a:schemeClr val="tx1"/>
                      </a:solidFill>
                    </a:ln>
                  </pic:spPr>
                </pic:pic>
              </a:graphicData>
            </a:graphic>
          </wp:inline>
        </w:drawing>
      </w:r>
    </w:p>
    <w:p w14:paraId="2EA8C345" w14:textId="6E4A0D5A" w:rsidR="00294025" w:rsidRPr="00376AC8" w:rsidRDefault="00294025" w:rsidP="00376AC8">
      <w:pPr>
        <w:pStyle w:val="ListParagraph"/>
        <w:numPr>
          <w:ilvl w:val="0"/>
          <w:numId w:val="45"/>
        </w:numPr>
        <w:ind w:left="720"/>
        <w:rPr>
          <w:rFonts w:cstheme="minorHAnsi"/>
        </w:rPr>
      </w:pPr>
      <w:r w:rsidRPr="005C0755">
        <w:rPr>
          <w:rFonts w:cstheme="minorHAnsi"/>
        </w:rPr>
        <w:t xml:space="preserve">Select your </w:t>
      </w:r>
      <w:r w:rsidRPr="005C0755">
        <w:rPr>
          <w:rFonts w:cstheme="minorHAnsi"/>
          <w:b/>
        </w:rPr>
        <w:t>Currency</w:t>
      </w:r>
      <w:r w:rsidR="00376AC8">
        <w:rPr>
          <w:rFonts w:cstheme="minorHAnsi"/>
          <w:b/>
        </w:rPr>
        <w:t xml:space="preserve">, </w:t>
      </w:r>
      <w:r w:rsidRPr="00376AC8">
        <w:rPr>
          <w:rFonts w:cstheme="minorHAnsi"/>
          <w:b/>
        </w:rPr>
        <w:t>Language</w:t>
      </w:r>
      <w:r w:rsidR="0033391D">
        <w:rPr>
          <w:rFonts w:cstheme="minorHAnsi"/>
        </w:rPr>
        <w:t xml:space="preserve">, and make sure that </w:t>
      </w:r>
      <w:r w:rsidR="0033391D">
        <w:rPr>
          <w:rFonts w:cstheme="minorHAnsi"/>
          <w:b/>
          <w:bCs/>
        </w:rPr>
        <w:t>Deploy sample apps and data</w:t>
      </w:r>
      <w:r w:rsidR="0033391D">
        <w:rPr>
          <w:rFonts w:cstheme="minorHAnsi"/>
        </w:rPr>
        <w:t xml:space="preserve"> is set to </w:t>
      </w:r>
      <w:r w:rsidR="0033391D">
        <w:rPr>
          <w:rFonts w:cstheme="minorHAnsi"/>
          <w:b/>
          <w:bCs/>
        </w:rPr>
        <w:t xml:space="preserve">yes. </w:t>
      </w:r>
      <w:r w:rsidR="0033391D">
        <w:rPr>
          <w:rFonts w:cstheme="minorHAnsi"/>
        </w:rPr>
        <w:t xml:space="preserve">Then, click </w:t>
      </w:r>
      <w:r w:rsidR="0033391D">
        <w:rPr>
          <w:rFonts w:cstheme="minorHAnsi"/>
          <w:b/>
          <w:bCs/>
        </w:rPr>
        <w:t xml:space="preserve">save. </w:t>
      </w:r>
      <w:r w:rsidR="0033391D">
        <w:rPr>
          <w:rFonts w:cstheme="minorHAnsi"/>
        </w:rPr>
        <w:t xml:space="preserve"> </w:t>
      </w:r>
    </w:p>
    <w:p w14:paraId="48F4A1C3" w14:textId="5BF8D658" w:rsidR="00F50126" w:rsidRPr="00376AC8" w:rsidRDefault="00E340B6" w:rsidP="00376AC8">
      <w:pPr>
        <w:ind w:left="360"/>
        <w:rPr>
          <w:rFonts w:cstheme="minorHAnsi"/>
        </w:rPr>
      </w:pPr>
      <w:r>
        <w:rPr>
          <w:noProof/>
        </w:rPr>
        <w:drawing>
          <wp:inline distT="0" distB="0" distL="0" distR="0" wp14:anchorId="7443DDFC" wp14:editId="7685F408">
            <wp:extent cx="1958191" cy="4602811"/>
            <wp:effectExtent l="19050" t="19050" r="23495" b="26670"/>
            <wp:docPr id="3" name="Picture 3" descr="Set environment details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4608" cy="4641400"/>
                    </a:xfrm>
                    <a:prstGeom prst="rect">
                      <a:avLst/>
                    </a:prstGeom>
                    <a:ln w="12700">
                      <a:solidFill>
                        <a:schemeClr val="tx1"/>
                      </a:solidFill>
                    </a:ln>
                  </pic:spPr>
                </pic:pic>
              </a:graphicData>
            </a:graphic>
          </wp:inline>
        </w:drawing>
      </w:r>
    </w:p>
    <w:p w14:paraId="4249E1F9" w14:textId="432210CA" w:rsidR="00C9440D" w:rsidRDefault="00C9440D" w:rsidP="00376AC8">
      <w:pPr>
        <w:pStyle w:val="ListParagraph"/>
        <w:numPr>
          <w:ilvl w:val="0"/>
          <w:numId w:val="45"/>
        </w:numPr>
        <w:ind w:left="720"/>
        <w:rPr>
          <w:rFonts w:cstheme="minorHAnsi"/>
        </w:rPr>
      </w:pPr>
      <w:r>
        <w:rPr>
          <w:rFonts w:cstheme="minorHAnsi"/>
        </w:rPr>
        <w:lastRenderedPageBreak/>
        <w:t>You</w:t>
      </w:r>
      <w:r w:rsidR="00DE11A4">
        <w:rPr>
          <w:rFonts w:cstheme="minorHAnsi"/>
        </w:rPr>
        <w:t xml:space="preserve"> will see</w:t>
      </w:r>
      <w:r>
        <w:rPr>
          <w:rFonts w:cstheme="minorHAnsi"/>
        </w:rPr>
        <w:t xml:space="preserve"> </w:t>
      </w:r>
      <w:r w:rsidR="008033BA">
        <w:rPr>
          <w:rFonts w:cstheme="minorHAnsi"/>
        </w:rPr>
        <w:t>a</w:t>
      </w:r>
      <w:r w:rsidR="00E80DF8">
        <w:rPr>
          <w:rFonts w:cstheme="minorHAnsi"/>
        </w:rPr>
        <w:t xml:space="preserve"> screen listing all environments that will show the newly created environment.</w:t>
      </w:r>
    </w:p>
    <w:p w14:paraId="0CEAF751" w14:textId="189535FF" w:rsidR="00376AC8" w:rsidRPr="00376AC8" w:rsidRDefault="00E340B6" w:rsidP="00376AC8">
      <w:pPr>
        <w:ind w:left="360"/>
        <w:rPr>
          <w:rFonts w:cstheme="minorHAnsi"/>
        </w:rPr>
      </w:pPr>
      <w:r>
        <w:rPr>
          <w:noProof/>
        </w:rPr>
        <w:drawing>
          <wp:inline distT="0" distB="0" distL="0" distR="0" wp14:anchorId="2F454903" wp14:editId="62D77E09">
            <wp:extent cx="5473287" cy="1993695"/>
            <wp:effectExtent l="19050" t="19050" r="13335" b="26035"/>
            <wp:docPr id="11" name="Picture 11" descr="All environments screen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0381" cy="2007207"/>
                    </a:xfrm>
                    <a:prstGeom prst="rect">
                      <a:avLst/>
                    </a:prstGeom>
                    <a:ln w="12700" cap="flat" cmpd="sng" algn="ctr">
                      <a:solidFill>
                        <a:srgbClr val="35353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4BD21874" w14:textId="27880D11" w:rsidR="00376AC8" w:rsidRPr="00882FD1" w:rsidRDefault="00BB1761" w:rsidP="00882FD1">
      <w:pPr>
        <w:pStyle w:val="ListParagraph"/>
        <w:numPr>
          <w:ilvl w:val="0"/>
          <w:numId w:val="45"/>
        </w:numPr>
        <w:ind w:left="720"/>
        <w:rPr>
          <w:rFonts w:cstheme="minorHAnsi"/>
        </w:rPr>
      </w:pPr>
      <w:r w:rsidRPr="007F6A13">
        <w:rPr>
          <w:b/>
        </w:rPr>
        <w:t>IMPORTANT</w:t>
      </w:r>
      <w:r>
        <w:t>: You need to wait for the database to finish provisioning before trying to create an application</w:t>
      </w:r>
      <w:r w:rsidR="0038400B">
        <w:t>;</w:t>
      </w:r>
      <w:r w:rsidR="00882FD1">
        <w:t xml:space="preserve"> </w:t>
      </w:r>
      <w:r w:rsidR="00E17410">
        <w:t xml:space="preserve">the state will change to </w:t>
      </w:r>
      <w:r w:rsidR="00E17410" w:rsidRPr="00E17410">
        <w:rPr>
          <w:b/>
          <w:bCs/>
        </w:rPr>
        <w:t>Ready</w:t>
      </w:r>
      <w:r w:rsidR="00E17410">
        <w:t xml:space="preserve"> </w:t>
      </w:r>
      <w:r w:rsidR="00882FD1">
        <w:t>when it is ready.</w:t>
      </w:r>
    </w:p>
    <w:p w14:paraId="74305F41" w14:textId="41DEBCE9" w:rsidR="00882FD1" w:rsidRPr="00882FD1" w:rsidRDefault="00E340B6" w:rsidP="00882FD1">
      <w:pPr>
        <w:ind w:left="360"/>
        <w:rPr>
          <w:rFonts w:cstheme="minorHAnsi"/>
        </w:rPr>
      </w:pPr>
      <w:r>
        <w:rPr>
          <w:noProof/>
        </w:rPr>
        <w:drawing>
          <wp:inline distT="0" distB="0" distL="0" distR="0" wp14:anchorId="19021AD4" wp14:editId="22446799">
            <wp:extent cx="6013615" cy="1311302"/>
            <wp:effectExtent l="19050" t="19050" r="25400" b="22225"/>
            <wp:docPr id="13" name="Picture 13" descr="Environment state is &quot;ready&quot;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8764" cy="1314605"/>
                    </a:xfrm>
                    <a:prstGeom prst="rect">
                      <a:avLst/>
                    </a:prstGeom>
                    <a:ln w="12700" cap="flat" cmpd="sng" algn="ctr">
                      <a:solidFill>
                        <a:srgbClr val="35353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B263A5A" w14:textId="02153BE8" w:rsidR="009B47ED" w:rsidRPr="00E17410" w:rsidRDefault="00294025" w:rsidP="009B47ED">
      <w:pPr>
        <w:pStyle w:val="ListParagraph"/>
        <w:numPr>
          <w:ilvl w:val="0"/>
          <w:numId w:val="45"/>
        </w:numPr>
        <w:ind w:left="720"/>
        <w:rPr>
          <w:rFonts w:cstheme="minorHAnsi"/>
        </w:rPr>
      </w:pPr>
      <w:r>
        <w:t xml:space="preserve">This may take </w:t>
      </w:r>
      <w:r w:rsidR="00EA62A9">
        <w:t>a few</w:t>
      </w:r>
      <w:r>
        <w:t xml:space="preserve"> minutes to complete.</w:t>
      </w:r>
      <w:r w:rsidR="008D69C8">
        <w:t xml:space="preserve"> Wait for it to complete before proceeding </w:t>
      </w:r>
      <w:r w:rsidR="005A7BC9">
        <w:t>with creating an app.</w:t>
      </w:r>
      <w:r>
        <w:t xml:space="preserve">  If it has been over </w:t>
      </w:r>
      <w:r w:rsidR="005A7BC9">
        <w:t>two</w:t>
      </w:r>
      <w:r>
        <w:t xml:space="preserve"> minutes</w:t>
      </w:r>
      <w:r w:rsidR="005C0755">
        <w:t>,</w:t>
      </w:r>
      <w:r>
        <w:t xml:space="preserve"> try refreshing the browser.  Once </w:t>
      </w:r>
      <w:r w:rsidR="005A7BC9">
        <w:t xml:space="preserve">the </w:t>
      </w:r>
      <w:r w:rsidR="00844833">
        <w:t>database has been created</w:t>
      </w:r>
      <w:r>
        <w:t xml:space="preserve"> you should no longer see </w:t>
      </w:r>
      <w:r w:rsidR="00844833">
        <w:t>this “Provisioning database” message</w:t>
      </w:r>
      <w:r>
        <w:t>.</w:t>
      </w:r>
      <w:r w:rsidR="00844833">
        <w:t xml:space="preserve"> You can then proceed with the lab.</w:t>
      </w:r>
    </w:p>
    <w:p w14:paraId="65E89ED6" w14:textId="2D28CB6B" w:rsidR="00E17410" w:rsidRPr="00E17410" w:rsidRDefault="00E17410" w:rsidP="00E17410">
      <w:r>
        <w:br w:type="page"/>
      </w:r>
    </w:p>
    <w:p w14:paraId="3FEC8FF4" w14:textId="6626E48B" w:rsidR="009B47ED" w:rsidRDefault="009B47ED" w:rsidP="009B47ED">
      <w:pPr>
        <w:pStyle w:val="Heading2"/>
      </w:pPr>
      <w:r>
        <w:lastRenderedPageBreak/>
        <w:t>Lab survey</w:t>
      </w:r>
    </w:p>
    <w:p w14:paraId="3A779D45" w14:textId="0B51E8D7" w:rsidR="002848E5" w:rsidRDefault="009B47ED" w:rsidP="00092839">
      <w:r>
        <w:t xml:space="preserve">Once you’ve completed the lab, </w:t>
      </w:r>
      <w:r w:rsidR="002C1BC4">
        <w:t>we would appreciate</w:t>
      </w:r>
      <w:r w:rsidR="003E1969">
        <w:t xml:space="preserve"> your feedback</w:t>
      </w:r>
      <w:r w:rsidR="002C1BC4">
        <w:t xml:space="preserve"> </w:t>
      </w:r>
      <w:r w:rsidR="00452A92">
        <w:t>on</w:t>
      </w:r>
      <w:r w:rsidR="00092839">
        <w:t xml:space="preserve">: </w:t>
      </w:r>
      <w:r w:rsidR="00B60C8B">
        <w:t xml:space="preserve">both </w:t>
      </w:r>
      <w:r w:rsidR="00452A92">
        <w:t xml:space="preserve">the </w:t>
      </w:r>
      <w:r w:rsidR="002E006C">
        <w:t xml:space="preserve">product </w:t>
      </w:r>
      <w:r w:rsidR="003E1969">
        <w:t>technologies</w:t>
      </w:r>
      <w:r w:rsidR="002E006C">
        <w:t xml:space="preserve"> that you learned about today – PowerApps, Common Data Service, </w:t>
      </w:r>
      <w:r w:rsidR="00B60C8B">
        <w:t>Power Automate</w:t>
      </w:r>
      <w:r w:rsidR="00DD4E75">
        <w:t xml:space="preserve">, AI Builder </w:t>
      </w:r>
      <w:r w:rsidR="00452A92">
        <w:t>and on</w:t>
      </w:r>
      <w:r w:rsidR="002E006C">
        <w:t xml:space="preserve"> the lab content – </w:t>
      </w:r>
      <w:r w:rsidR="00092839">
        <w:t xml:space="preserve">the </w:t>
      </w:r>
      <w:r w:rsidR="00F34F2D">
        <w:t xml:space="preserve">value of the learning experience and </w:t>
      </w:r>
      <w:r w:rsidR="00092839">
        <w:t xml:space="preserve">the </w:t>
      </w:r>
      <w:r w:rsidR="00F34F2D">
        <w:t>quality of the documentation.</w:t>
      </w:r>
      <w:r w:rsidR="00452A92">
        <w:t xml:space="preserve"> </w:t>
      </w:r>
    </w:p>
    <w:p w14:paraId="4DCC6F33" w14:textId="6086185F" w:rsidR="007E6CA0" w:rsidRDefault="003E1969" w:rsidP="009B47ED">
      <w:r>
        <w:t>Please use the</w:t>
      </w:r>
      <w:r w:rsidR="009B47ED">
        <w:t xml:space="preserve"> </w:t>
      </w:r>
      <w:r w:rsidR="002C1BC4">
        <w:t xml:space="preserve">survey at </w:t>
      </w:r>
      <w:hyperlink r:id="rId30" w:history="1">
        <w:r w:rsidR="00915DDE">
          <w:rPr>
            <w:rStyle w:val="Hyperlink"/>
            <w:b/>
            <w:color w:val="auto"/>
          </w:rPr>
          <w:t>https://aka.ms/AppIn60MinSurvey</w:t>
        </w:r>
      </w:hyperlink>
      <w:r>
        <w:t xml:space="preserve"> to share your feedback. </w:t>
      </w:r>
    </w:p>
    <w:p w14:paraId="750B6451" w14:textId="5114795A" w:rsidR="00E17410" w:rsidRDefault="007E6CA0" w:rsidP="00040F6B">
      <w:r>
        <w:t xml:space="preserve">You may provide feedback for all modules at once, or </w:t>
      </w:r>
      <w:r w:rsidR="00452A92">
        <w:t xml:space="preserve">as you complete each module. </w:t>
      </w:r>
      <w:r w:rsidR="003E1969">
        <w:t>Thank you!</w:t>
      </w:r>
    </w:p>
    <w:p w14:paraId="19804A57" w14:textId="77777777" w:rsidR="00E17410" w:rsidRDefault="00E17410" w:rsidP="00040F6B"/>
    <w:p w14:paraId="0C24ADA7" w14:textId="16E1F1F1" w:rsidR="00040F6B" w:rsidRDefault="00040F6B" w:rsidP="00040F6B">
      <w: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626A520" w14:textId="77777777" w:rsidR="00040F6B" w:rsidRDefault="00040F6B" w:rsidP="00040F6B">
      <w: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399A513" w14:textId="77777777" w:rsidR="00040F6B" w:rsidRDefault="00040F6B" w:rsidP="00040F6B">
      <w:r>
        <w:t xml:space="preserve">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 </w:t>
      </w:r>
    </w:p>
    <w:p w14:paraId="785EABD5" w14:textId="48A521F9" w:rsidR="00040F6B" w:rsidRDefault="00040F6B" w:rsidP="00040F6B">
      <w:r>
        <w:t>© 20</w:t>
      </w:r>
      <w:r w:rsidR="00E17410">
        <w:t>20</w:t>
      </w:r>
      <w:r>
        <w:t xml:space="preserve"> Microsoft Corporation. All rights reserved. </w:t>
      </w:r>
    </w:p>
    <w:p w14:paraId="62F2F3BA" w14:textId="77777777" w:rsidR="00040F6B" w:rsidRDefault="00040F6B" w:rsidP="00040F6B">
      <w:r>
        <w:t xml:space="preserve">Microsoft and the trademarks listed at </w:t>
      </w:r>
      <w:r w:rsidRPr="00B12664">
        <w:t>https://www.microsoft.com/en-us/legal/intellectualproperty/Trademarks/Usage/General.aspx are trademarks of the Microsoft group of companies. All other trademarks are property of their respective owners.</w:t>
      </w:r>
      <w:r>
        <w:t xml:space="preserve"> </w:t>
      </w:r>
    </w:p>
    <w:bookmarkEnd w:id="13"/>
    <w:p w14:paraId="267EA099" w14:textId="60316847" w:rsidR="00861C48" w:rsidRDefault="00861C48" w:rsidP="00040F6B"/>
    <w:sectPr w:rsidR="00861C48" w:rsidSect="002F6DED">
      <w:headerReference w:type="even" r:id="rId31"/>
      <w:headerReference w:type="default" r:id="rId32"/>
      <w:footerReference w:type="even" r:id="rId33"/>
      <w:footerReference w:type="default" r:id="rId34"/>
      <w:headerReference w:type="first" r:id="rId35"/>
      <w:type w:val="oddPage"/>
      <w:pgSz w:w="12240" w:h="15840" w:code="1"/>
      <w:pgMar w:top="990" w:right="720" w:bottom="965" w:left="720" w:header="720"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9373C" w14:textId="77777777" w:rsidR="000B3D1D" w:rsidRPr="007E3D91" w:rsidRDefault="000B3D1D" w:rsidP="007E3D91">
      <w:r>
        <w:separator/>
      </w:r>
    </w:p>
  </w:endnote>
  <w:endnote w:type="continuationSeparator" w:id="0">
    <w:p w14:paraId="42219FB4" w14:textId="77777777" w:rsidR="000B3D1D" w:rsidRPr="007E3D91" w:rsidRDefault="000B3D1D" w:rsidP="007E3D91">
      <w:r>
        <w:continuationSeparator/>
      </w:r>
    </w:p>
  </w:endnote>
  <w:endnote w:type="continuationNotice" w:id="1">
    <w:p w14:paraId="43BBEF2E" w14:textId="77777777" w:rsidR="000B3D1D" w:rsidRDefault="000B3D1D"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A7E0" w14:textId="0FD2B3EE" w:rsidR="007A778A" w:rsidRDefault="007A778A" w:rsidP="00D53599">
    <w:pPr>
      <w:pStyle w:val="Footer"/>
      <w:pBdr>
        <w:top w:val="single" w:sz="4" w:space="1" w:color="D9D9D9" w:themeColor="background1" w:themeShade="D9"/>
      </w:pBdr>
      <w:tabs>
        <w:tab w:val="clear" w:pos="9360"/>
        <w:tab w:val="right" w:pos="10800"/>
      </w:tabs>
    </w:pPr>
    <w:r>
      <w:t xml:space="preserve"> </w:t>
    </w:r>
    <w:r w:rsidRPr="007E3D91">
      <w:t>©20</w:t>
    </w:r>
    <w:r w:rsidR="00E17410">
      <w:t>20</w:t>
    </w:r>
    <w:r w:rsidRPr="007E3D91">
      <w:t xml:space="preserve"> Microsoft Corporation</w:t>
    </w:r>
    <w:r>
      <w:t xml:space="preserve"> </w:t>
    </w:r>
    <w:r>
      <w:tab/>
    </w:r>
    <w:r>
      <w:tab/>
    </w:r>
    <w:sdt>
      <w:sdtPr>
        <w:id w:val="-638339749"/>
        <w:docPartObj>
          <w:docPartGallery w:val="Page Numbers (Bottom of Page)"/>
          <w:docPartUnique/>
        </w:docPartObj>
      </w:sdtPr>
      <w:sdtEndPr>
        <w:rPr>
          <w:spacing w:val="60"/>
        </w:rPr>
      </w:sdtEndPr>
      <w:sdtContent>
        <w:r>
          <w:fldChar w:fldCharType="begin"/>
        </w:r>
        <w:r>
          <w:instrText xml:space="preserve"> PAGE   \* MERGEFORMAT </w:instrText>
        </w:r>
        <w:r>
          <w:fldChar w:fldCharType="separate"/>
        </w:r>
        <w:r w:rsidR="004D5FA4">
          <w:rPr>
            <w:noProof/>
          </w:rPr>
          <w:t>2</w:t>
        </w:r>
        <w:r>
          <w:rPr>
            <w:noProof/>
          </w:rPr>
          <w:fldChar w:fldCharType="end"/>
        </w:r>
        <w:r>
          <w:t xml:space="preserve"> | </w:t>
        </w:r>
        <w:r w:rsidRPr="001C23D3">
          <w:rPr>
            <w:spacing w:val="60"/>
          </w:rPr>
          <w:t>Page</w:t>
        </w:r>
      </w:sdtContent>
    </w:sdt>
  </w:p>
  <w:p w14:paraId="26F2AAA3" w14:textId="039B148A" w:rsidR="007A778A" w:rsidRDefault="007A778A"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48330932" w14:textId="039BFCDC" w:rsidR="007A778A" w:rsidRDefault="007A778A" w:rsidP="00D53599">
        <w:pPr>
          <w:pStyle w:val="Footer"/>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004D5FA4" w:rsidRPr="004D5FA4">
          <w:rPr>
            <w:b/>
            <w:bCs/>
            <w:noProof/>
          </w:rPr>
          <w:t>1</w:t>
        </w:r>
        <w:r>
          <w:rPr>
            <w:b/>
            <w:bCs/>
            <w:noProof/>
          </w:rPr>
          <w:fldChar w:fldCharType="end"/>
        </w:r>
        <w:r>
          <w:rPr>
            <w:b/>
            <w:bCs/>
          </w:rPr>
          <w:t xml:space="preserve"> | </w:t>
        </w:r>
        <w:r w:rsidRPr="001C23D3">
          <w:rPr>
            <w:spacing w:val="60"/>
          </w:rPr>
          <w:t>Page</w:t>
        </w:r>
        <w:r w:rsidRPr="001C23D3">
          <w:rPr>
            <w:spacing w:val="60"/>
          </w:rPr>
          <w:tab/>
        </w:r>
        <w:r w:rsidRPr="001C23D3">
          <w:rPr>
            <w:spacing w:val="60"/>
          </w:rPr>
          <w:tab/>
        </w:r>
        <w:r w:rsidRPr="007E3D91">
          <w:t>©</w:t>
        </w:r>
        <w:r w:rsidR="00C36617">
          <w:t>20</w:t>
        </w:r>
        <w:r w:rsidR="00E17410">
          <w:t>20</w:t>
        </w:r>
        <w:r w:rsidR="00C36617">
          <w:t xml:space="preserve"> </w:t>
        </w:r>
        <w:r w:rsidRPr="007E3D91">
          <w:t>Microsoft Corporation</w:t>
        </w:r>
      </w:p>
    </w:sdtContent>
  </w:sdt>
  <w:p w14:paraId="0ECBF6B0" w14:textId="1571C22E" w:rsidR="007A778A" w:rsidRPr="007E3D91" w:rsidRDefault="007A778A"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AA482" w14:textId="77777777" w:rsidR="000B3D1D" w:rsidRPr="007E3D91" w:rsidRDefault="000B3D1D" w:rsidP="007E3D91">
      <w:r>
        <w:separator/>
      </w:r>
    </w:p>
  </w:footnote>
  <w:footnote w:type="continuationSeparator" w:id="0">
    <w:p w14:paraId="6EA692E2" w14:textId="77777777" w:rsidR="000B3D1D" w:rsidRPr="007E3D91" w:rsidRDefault="000B3D1D" w:rsidP="007E3D91">
      <w:r>
        <w:continuationSeparator/>
      </w:r>
    </w:p>
  </w:footnote>
  <w:footnote w:type="continuationNotice" w:id="1">
    <w:p w14:paraId="34AC37DD" w14:textId="77777777" w:rsidR="000B3D1D" w:rsidRDefault="000B3D1D"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B9D0" w14:textId="07D67834" w:rsidR="007A778A" w:rsidRPr="00765BDB" w:rsidRDefault="00765BDB" w:rsidP="00765BDB">
    <w:pPr>
      <w:pStyle w:val="Header"/>
      <w:tabs>
        <w:tab w:val="clear" w:pos="9360"/>
        <w:tab w:val="right" w:pos="10710"/>
      </w:tabs>
      <w:jc w:val="center"/>
      <w:rPr>
        <w:rFonts w:eastAsia="Times New Roman"/>
        <w:color w:val="353535" w:themeColor="text1"/>
        <w:szCs w:val="20"/>
      </w:rPr>
    </w:pPr>
    <w:r>
      <w:rPr>
        <w:color w:val="353535" w:themeColor="text1"/>
        <w:szCs w:val="20"/>
      </w:rPr>
      <w:t>Power</w:t>
    </w:r>
    <w:r w:rsidR="0038400B">
      <w:rPr>
        <w:color w:val="353535" w:themeColor="text1"/>
        <w:szCs w:val="20"/>
      </w:rPr>
      <w:t xml:space="preserve"> Platform</w:t>
    </w:r>
    <w:r>
      <w:rPr>
        <w:color w:val="353535" w:themeColor="text1"/>
        <w:szCs w:val="20"/>
      </w:rPr>
      <w:t xml:space="preserve"> App in a</w:t>
    </w:r>
    <w:r w:rsidR="0038400B">
      <w:rPr>
        <w:color w:val="353535" w:themeColor="text1"/>
        <w:szCs w:val="20"/>
      </w:rPr>
      <w:t>n hour</w:t>
    </w:r>
    <w:r w:rsidR="007A778A">
      <w:rPr>
        <w:color w:val="353535" w:themeColor="text1"/>
        <w:szCs w:val="20"/>
      </w:rPr>
      <w:tab/>
    </w:r>
    <w:r w:rsidR="007A778A">
      <w:rPr>
        <w:color w:val="353535" w:themeColor="text1"/>
        <w:szCs w:val="20"/>
      </w:rPr>
      <w:tab/>
    </w:r>
    <w:r>
      <w:rPr>
        <w:rFonts w:eastAsia="Times New Roman"/>
        <w:color w:val="353535" w:themeColor="text1"/>
        <w:szCs w:val="20"/>
      </w:rPr>
      <w:t>Overview and Pre-requisites</w:t>
    </w:r>
    <w:r w:rsidR="007A778A">
      <w:rPr>
        <w:rFonts w:eastAsia="Times New Roman"/>
        <w:color w:val="353535" w:themeColor="text1"/>
        <w:szCs w:val="20"/>
      </w:rPr>
      <w:t xml:space="preserve"> </w:t>
    </w:r>
  </w:p>
  <w:p w14:paraId="25107096" w14:textId="2E7F3DB9" w:rsidR="007A778A" w:rsidRDefault="007A778A"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603789BB" w:rsidR="007A778A" w:rsidRDefault="00C759EB" w:rsidP="000849CB">
    <w:pPr>
      <w:pStyle w:val="Header"/>
      <w:tabs>
        <w:tab w:val="clear" w:pos="9360"/>
        <w:tab w:val="right" w:pos="10710"/>
      </w:tabs>
      <w:jc w:val="right"/>
      <w:rPr>
        <w:rFonts w:eastAsia="Times New Roman"/>
        <w:color w:val="353535" w:themeColor="text1"/>
        <w:szCs w:val="20"/>
      </w:rPr>
    </w:pPr>
    <w:r>
      <w:rPr>
        <w:color w:val="353535" w:themeColor="text1"/>
        <w:szCs w:val="20"/>
      </w:rPr>
      <w:t xml:space="preserve">PowerApps App in a </w:t>
    </w:r>
    <w:r w:rsidR="001C5478">
      <w:rPr>
        <w:color w:val="353535" w:themeColor="text1"/>
        <w:szCs w:val="20"/>
      </w:rPr>
      <w:t>D</w:t>
    </w:r>
    <w:r>
      <w:rPr>
        <w:color w:val="353535" w:themeColor="text1"/>
        <w:szCs w:val="20"/>
      </w:rPr>
      <w:t>ay</w:t>
    </w:r>
    <w:r w:rsidR="007A778A" w:rsidRPr="002859B0">
      <w:rPr>
        <w:color w:val="353535" w:themeColor="text1"/>
        <w:szCs w:val="20"/>
      </w:rPr>
      <w:tab/>
    </w:r>
    <w:r w:rsidR="007A778A" w:rsidRPr="002859B0">
      <w:rPr>
        <w:color w:val="353535" w:themeColor="text1"/>
        <w:szCs w:val="20"/>
      </w:rPr>
      <w:tab/>
    </w:r>
    <w:r w:rsidR="001C5478">
      <w:rPr>
        <w:color w:val="353535" w:themeColor="text1"/>
        <w:szCs w:val="20"/>
      </w:rPr>
      <w:t xml:space="preserve">Overview </w:t>
    </w:r>
    <w:r w:rsidR="00E96F7B">
      <w:rPr>
        <w:color w:val="353535" w:themeColor="text1"/>
        <w:szCs w:val="20"/>
      </w:rPr>
      <w:t>and</w:t>
    </w:r>
    <w:r w:rsidR="001C5478">
      <w:rPr>
        <w:color w:val="353535" w:themeColor="text1"/>
        <w:szCs w:val="20"/>
      </w:rPr>
      <w:t xml:space="preserve"> pre-requisites</w:t>
    </w:r>
  </w:p>
  <w:p w14:paraId="62CB60A9" w14:textId="77777777" w:rsidR="007A778A" w:rsidRPr="000849CB" w:rsidRDefault="007A778A"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237E" w14:textId="03322368" w:rsidR="00DF3344" w:rsidRPr="00ED73DC" w:rsidRDefault="00DF3344" w:rsidP="00DF3344">
    <w:pPr>
      <w:pStyle w:val="Heading1"/>
      <w:rPr>
        <w:color w:val="802780"/>
        <w:sz w:val="128"/>
        <w:szCs w:val="128"/>
      </w:rPr>
    </w:pPr>
    <w:r>
      <w:rPr>
        <w:noProof/>
      </w:rPr>
      <w:drawing>
        <wp:inline distT="0" distB="0" distL="0" distR="0" wp14:anchorId="75DDD480" wp14:editId="050D65F0">
          <wp:extent cx="1171575" cy="1171575"/>
          <wp:effectExtent l="0" t="0" r="0" b="0"/>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094690" descr="A close up of a sign&#10;&#10;Description generated with high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color w:val="802780"/>
        <w:sz w:val="144"/>
      </w:rPr>
      <w:t xml:space="preserve"> </w:t>
    </w:r>
    <w:r w:rsidRPr="00ED73DC">
      <w:rPr>
        <w:color w:val="802780"/>
        <w:sz w:val="128"/>
        <w:szCs w:val="128"/>
      </w:rPr>
      <w:t>Power</w:t>
    </w:r>
    <w:r w:rsidR="009C6DAE" w:rsidRPr="00ED73DC">
      <w:rPr>
        <w:color w:val="802780"/>
        <w:sz w:val="128"/>
        <w:szCs w:val="128"/>
      </w:rPr>
      <w:t xml:space="preserve"> Platform</w:t>
    </w:r>
  </w:p>
  <w:p w14:paraId="37146F51" w14:textId="24267250" w:rsidR="00DF3344" w:rsidRPr="00ED73DC" w:rsidRDefault="00DF3344" w:rsidP="00DF3344">
    <w:pPr>
      <w:pStyle w:val="Heading1"/>
      <w:jc w:val="center"/>
      <w:rPr>
        <w:color w:val="802780"/>
        <w:sz w:val="128"/>
        <w:szCs w:val="128"/>
      </w:rPr>
    </w:pPr>
    <w:r w:rsidRPr="00ED73DC">
      <w:rPr>
        <w:color w:val="802780"/>
        <w:sz w:val="128"/>
        <w:szCs w:val="128"/>
      </w:rPr>
      <w:t>App in a</w:t>
    </w:r>
    <w:r w:rsidR="00555E7E">
      <w:rPr>
        <w:color w:val="802780"/>
        <w:sz w:val="128"/>
        <w:szCs w:val="128"/>
      </w:rPr>
      <w:t xml:space="preserve">n </w:t>
    </w:r>
    <w:r w:rsidR="000D6669">
      <w:rPr>
        <w:color w:val="802780"/>
        <w:sz w:val="128"/>
        <w:szCs w:val="128"/>
      </w:rPr>
      <w:t>~</w:t>
    </w:r>
    <w:r w:rsidR="00555E7E">
      <w:rPr>
        <w:color w:val="802780"/>
        <w:sz w:val="128"/>
        <w:szCs w:val="128"/>
      </w:rPr>
      <w:t>hour</w:t>
    </w:r>
  </w:p>
  <w:p w14:paraId="4F0A3180" w14:textId="77777777" w:rsidR="002F6DED" w:rsidRDefault="002F6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E07"/>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B4E0E"/>
    <w:multiLevelType w:val="hybridMultilevel"/>
    <w:tmpl w:val="2D3A7A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941E44"/>
    <w:multiLevelType w:val="hybridMultilevel"/>
    <w:tmpl w:val="19E8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A774F"/>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57A96"/>
    <w:multiLevelType w:val="hybridMultilevel"/>
    <w:tmpl w:val="CAB64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3C5D"/>
    <w:multiLevelType w:val="hybridMultilevel"/>
    <w:tmpl w:val="F356C4F4"/>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532D4"/>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B1ADC"/>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F07DE"/>
    <w:multiLevelType w:val="hybridMultilevel"/>
    <w:tmpl w:val="005634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C2C96"/>
    <w:multiLevelType w:val="hybridMultilevel"/>
    <w:tmpl w:val="8A707392"/>
    <w:lvl w:ilvl="0" w:tplc="D366666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D4B95"/>
    <w:multiLevelType w:val="hybridMultilevel"/>
    <w:tmpl w:val="E4A4EA08"/>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1610C"/>
    <w:multiLevelType w:val="hybridMultilevel"/>
    <w:tmpl w:val="BC2A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493745"/>
    <w:multiLevelType w:val="hybridMultilevel"/>
    <w:tmpl w:val="3B08ECCE"/>
    <w:lvl w:ilvl="0" w:tplc="D3666660">
      <w:start w:val="1"/>
      <w:numFmt w:val="decimal"/>
      <w:lvlText w:val="%1."/>
      <w:lvlJc w:val="left"/>
      <w:pPr>
        <w:ind w:left="720" w:hanging="360"/>
      </w:pPr>
      <w:rPr>
        <w:rFonts w:hint="default"/>
      </w:rPr>
    </w:lvl>
    <w:lvl w:ilvl="1" w:tplc="1ED4F52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60717"/>
    <w:multiLevelType w:val="hybridMultilevel"/>
    <w:tmpl w:val="50D673D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32054"/>
    <w:multiLevelType w:val="hybridMultilevel"/>
    <w:tmpl w:val="FE7208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FFF0A47"/>
    <w:multiLevelType w:val="hybridMultilevel"/>
    <w:tmpl w:val="F34087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6E05DE"/>
    <w:multiLevelType w:val="hybridMultilevel"/>
    <w:tmpl w:val="F8D839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EC3D7A"/>
    <w:multiLevelType w:val="hybridMultilevel"/>
    <w:tmpl w:val="282C69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05EEB"/>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65203"/>
    <w:multiLevelType w:val="hybridMultilevel"/>
    <w:tmpl w:val="2D3A7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8C38B5"/>
    <w:multiLevelType w:val="hybridMultilevel"/>
    <w:tmpl w:val="F8D839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DC5BBC"/>
    <w:multiLevelType w:val="hybridMultilevel"/>
    <w:tmpl w:val="338E1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C92B95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00542"/>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C54DF"/>
    <w:multiLevelType w:val="hybridMultilevel"/>
    <w:tmpl w:val="7A8E06E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E0771A"/>
    <w:multiLevelType w:val="hybridMultilevel"/>
    <w:tmpl w:val="21FC0462"/>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1F46563"/>
    <w:multiLevelType w:val="hybridMultilevel"/>
    <w:tmpl w:val="74DA7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90DCD"/>
    <w:multiLevelType w:val="hybridMultilevel"/>
    <w:tmpl w:val="F8D839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FE62AC"/>
    <w:multiLevelType w:val="hybridMultilevel"/>
    <w:tmpl w:val="557C033A"/>
    <w:lvl w:ilvl="0" w:tplc="17F44558">
      <w:start w:val="1"/>
      <w:numFmt w:val="lowerLetter"/>
      <w:lvlText w:val="%1."/>
      <w:lvlJc w:val="right"/>
      <w:pPr>
        <w:ind w:left="1800" w:hanging="360"/>
      </w:pPr>
      <w:rPr>
        <w:rFonts w:ascii="Segoe UI" w:eastAsiaTheme="minorHAnsi" w:hAnsi="Segoe U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A525F16"/>
    <w:multiLevelType w:val="hybridMultilevel"/>
    <w:tmpl w:val="D938C118"/>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40232"/>
    <w:multiLevelType w:val="hybridMultilevel"/>
    <w:tmpl w:val="5E0C4B04"/>
    <w:lvl w:ilvl="0" w:tplc="D366666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DE0E3D5E">
      <w:start w:val="1"/>
      <w:numFmt w:val="lowerRoman"/>
      <w:lvlText w:val="%3."/>
      <w:lvlJc w:val="right"/>
      <w:pPr>
        <w:ind w:left="2160" w:hanging="180"/>
      </w:pPr>
      <w:rPr>
        <w:b w:val="0"/>
      </w:rPr>
    </w:lvl>
    <w:lvl w:ilvl="3" w:tplc="63D206B4">
      <w:start w:val="2"/>
      <w:numFmt w:val="lowerRoman"/>
      <w:lvlText w:val="%4."/>
      <w:lvlJc w:val="left"/>
      <w:pPr>
        <w:ind w:left="3240" w:hanging="720"/>
      </w:pPr>
      <w:rPr>
        <w:rFonts w:hint="default"/>
      </w:rPr>
    </w:lvl>
    <w:lvl w:ilvl="4" w:tplc="30EC337A">
      <w:start w:val="1"/>
      <w:numFmt w:val="bullet"/>
      <w:lvlText w:val="-"/>
      <w:lvlJc w:val="left"/>
      <w:pPr>
        <w:ind w:left="3600" w:hanging="360"/>
      </w:pPr>
      <w:rPr>
        <w:rFonts w:ascii="Segoe UI" w:eastAsiaTheme="minorHAnsi" w:hAnsi="Segoe UI" w:cs="Segoe U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C557E9"/>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417D6"/>
    <w:multiLevelType w:val="hybridMultilevel"/>
    <w:tmpl w:val="F8D839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37A3228"/>
    <w:multiLevelType w:val="hybridMultilevel"/>
    <w:tmpl w:val="5C884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7708EF"/>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C54C1"/>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2F6C9C"/>
    <w:multiLevelType w:val="hybridMultilevel"/>
    <w:tmpl w:val="C1C6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5F579B"/>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95240D"/>
    <w:multiLevelType w:val="hybridMultilevel"/>
    <w:tmpl w:val="6D90B18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2E10D7"/>
    <w:multiLevelType w:val="hybridMultilevel"/>
    <w:tmpl w:val="0B0416E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512D6"/>
    <w:multiLevelType w:val="hybridMultilevel"/>
    <w:tmpl w:val="8F705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2D35F9"/>
    <w:multiLevelType w:val="hybridMultilevel"/>
    <w:tmpl w:val="F8D839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7A66C8"/>
    <w:multiLevelType w:val="hybridMultilevel"/>
    <w:tmpl w:val="FA9A806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000718"/>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9792F"/>
    <w:multiLevelType w:val="hybridMultilevel"/>
    <w:tmpl w:val="CAB64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62640"/>
    <w:multiLevelType w:val="hybridMultilevel"/>
    <w:tmpl w:val="EEF8602C"/>
    <w:lvl w:ilvl="0" w:tplc="D3666660">
      <w:start w:val="1"/>
      <w:numFmt w:val="decimal"/>
      <w:lvlText w:val="%1."/>
      <w:lvlJc w:val="left"/>
      <w:pPr>
        <w:ind w:left="720" w:hanging="360"/>
      </w:pPr>
      <w:rPr>
        <w:rFonts w:hint="default"/>
      </w:rPr>
    </w:lvl>
    <w:lvl w:ilvl="1" w:tplc="06CE8B0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A1394"/>
    <w:multiLevelType w:val="hybridMultilevel"/>
    <w:tmpl w:val="C1C89A2E"/>
    <w:lvl w:ilvl="0" w:tplc="7C16F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44"/>
  </w:num>
  <w:num w:numId="4">
    <w:abstractNumId w:val="12"/>
  </w:num>
  <w:num w:numId="5">
    <w:abstractNumId w:val="11"/>
  </w:num>
  <w:num w:numId="6">
    <w:abstractNumId w:val="25"/>
  </w:num>
  <w:num w:numId="7">
    <w:abstractNumId w:val="39"/>
  </w:num>
  <w:num w:numId="8">
    <w:abstractNumId w:val="37"/>
  </w:num>
  <w:num w:numId="9">
    <w:abstractNumId w:val="40"/>
  </w:num>
  <w:num w:numId="10">
    <w:abstractNumId w:val="26"/>
  </w:num>
  <w:num w:numId="11">
    <w:abstractNumId w:val="16"/>
  </w:num>
  <w:num w:numId="12">
    <w:abstractNumId w:val="10"/>
  </w:num>
  <w:num w:numId="13">
    <w:abstractNumId w:val="29"/>
  </w:num>
  <w:num w:numId="14">
    <w:abstractNumId w:val="0"/>
  </w:num>
  <w:num w:numId="15">
    <w:abstractNumId w:val="18"/>
  </w:num>
  <w:num w:numId="16">
    <w:abstractNumId w:val="28"/>
  </w:num>
  <w:num w:numId="17">
    <w:abstractNumId w:val="42"/>
  </w:num>
  <w:num w:numId="18">
    <w:abstractNumId w:val="7"/>
  </w:num>
  <w:num w:numId="19">
    <w:abstractNumId w:val="3"/>
  </w:num>
  <w:num w:numId="20">
    <w:abstractNumId w:val="34"/>
  </w:num>
  <w:num w:numId="21">
    <w:abstractNumId w:val="33"/>
  </w:num>
  <w:num w:numId="22">
    <w:abstractNumId w:val="22"/>
  </w:num>
  <w:num w:numId="23">
    <w:abstractNumId w:val="43"/>
  </w:num>
  <w:num w:numId="24">
    <w:abstractNumId w:val="21"/>
  </w:num>
  <w:num w:numId="25">
    <w:abstractNumId w:val="32"/>
  </w:num>
  <w:num w:numId="26">
    <w:abstractNumId w:val="15"/>
  </w:num>
  <w:num w:numId="27">
    <w:abstractNumId w:val="5"/>
  </w:num>
  <w:num w:numId="28">
    <w:abstractNumId w:val="9"/>
  </w:num>
  <w:num w:numId="29">
    <w:abstractNumId w:val="41"/>
  </w:num>
  <w:num w:numId="30">
    <w:abstractNumId w:val="2"/>
  </w:num>
  <w:num w:numId="31">
    <w:abstractNumId w:val="23"/>
  </w:num>
  <w:num w:numId="32">
    <w:abstractNumId w:val="8"/>
  </w:num>
  <w:num w:numId="33">
    <w:abstractNumId w:val="13"/>
  </w:num>
  <w:num w:numId="34">
    <w:abstractNumId w:val="36"/>
  </w:num>
  <w:num w:numId="35">
    <w:abstractNumId w:val="24"/>
  </w:num>
  <w:num w:numId="36">
    <w:abstractNumId w:val="19"/>
  </w:num>
  <w:num w:numId="37">
    <w:abstractNumId w:val="1"/>
  </w:num>
  <w:num w:numId="38">
    <w:abstractNumId w:val="31"/>
  </w:num>
  <w:num w:numId="39">
    <w:abstractNumId w:val="4"/>
  </w:num>
  <w:num w:numId="40">
    <w:abstractNumId w:val="30"/>
  </w:num>
  <w:num w:numId="41">
    <w:abstractNumId w:val="27"/>
  </w:num>
  <w:num w:numId="42">
    <w:abstractNumId w:val="38"/>
  </w:num>
  <w:num w:numId="43">
    <w:abstractNumId w:val="45"/>
  </w:num>
  <w:num w:numId="44">
    <w:abstractNumId w:val="14"/>
  </w:num>
  <w:num w:numId="45">
    <w:abstractNumId w:val="20"/>
  </w:num>
  <w:num w:numId="46">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styleLockTheme/>
  <w:styleLockQFSet/>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NzYxMLA0NDcxNLZQ0lEKTi0uzszPAykwqgUA0ZeE7CwAAAA="/>
  </w:docVars>
  <w:rsids>
    <w:rsidRoot w:val="00214A0F"/>
    <w:rsid w:val="00000047"/>
    <w:rsid w:val="00000ED0"/>
    <w:rsid w:val="000010F2"/>
    <w:rsid w:val="00002EF3"/>
    <w:rsid w:val="00002F3F"/>
    <w:rsid w:val="0000301E"/>
    <w:rsid w:val="00003A45"/>
    <w:rsid w:val="00004A14"/>
    <w:rsid w:val="00004FB0"/>
    <w:rsid w:val="0000538C"/>
    <w:rsid w:val="00005A67"/>
    <w:rsid w:val="00005BD4"/>
    <w:rsid w:val="00005F11"/>
    <w:rsid w:val="00006135"/>
    <w:rsid w:val="00006A1F"/>
    <w:rsid w:val="000070A2"/>
    <w:rsid w:val="00010B98"/>
    <w:rsid w:val="00011464"/>
    <w:rsid w:val="00012030"/>
    <w:rsid w:val="00012F33"/>
    <w:rsid w:val="0001339C"/>
    <w:rsid w:val="00013B8D"/>
    <w:rsid w:val="00015683"/>
    <w:rsid w:val="00015D2A"/>
    <w:rsid w:val="0001693F"/>
    <w:rsid w:val="00016ECA"/>
    <w:rsid w:val="000179C9"/>
    <w:rsid w:val="00017E86"/>
    <w:rsid w:val="00021538"/>
    <w:rsid w:val="00021904"/>
    <w:rsid w:val="00022A89"/>
    <w:rsid w:val="00022E30"/>
    <w:rsid w:val="000237E2"/>
    <w:rsid w:val="00023806"/>
    <w:rsid w:val="00023876"/>
    <w:rsid w:val="00024492"/>
    <w:rsid w:val="0002458F"/>
    <w:rsid w:val="00024971"/>
    <w:rsid w:val="00027691"/>
    <w:rsid w:val="00030B15"/>
    <w:rsid w:val="00030C9C"/>
    <w:rsid w:val="0003161E"/>
    <w:rsid w:val="0003185F"/>
    <w:rsid w:val="00032D7A"/>
    <w:rsid w:val="000331FE"/>
    <w:rsid w:val="00033C6E"/>
    <w:rsid w:val="0003423D"/>
    <w:rsid w:val="000349D0"/>
    <w:rsid w:val="00037A67"/>
    <w:rsid w:val="00037BB3"/>
    <w:rsid w:val="00037C3F"/>
    <w:rsid w:val="00040BDA"/>
    <w:rsid w:val="00040DCC"/>
    <w:rsid w:val="00040F6B"/>
    <w:rsid w:val="000429BE"/>
    <w:rsid w:val="00044785"/>
    <w:rsid w:val="000454E4"/>
    <w:rsid w:val="00046D7A"/>
    <w:rsid w:val="00047911"/>
    <w:rsid w:val="000479F6"/>
    <w:rsid w:val="000503AC"/>
    <w:rsid w:val="00051A51"/>
    <w:rsid w:val="00051B51"/>
    <w:rsid w:val="00051CCE"/>
    <w:rsid w:val="00051EC7"/>
    <w:rsid w:val="00052031"/>
    <w:rsid w:val="0005297A"/>
    <w:rsid w:val="00052F21"/>
    <w:rsid w:val="000530BE"/>
    <w:rsid w:val="000532B9"/>
    <w:rsid w:val="0005578D"/>
    <w:rsid w:val="0005579B"/>
    <w:rsid w:val="000566BB"/>
    <w:rsid w:val="00056AF5"/>
    <w:rsid w:val="0005734C"/>
    <w:rsid w:val="00057A8F"/>
    <w:rsid w:val="00057C19"/>
    <w:rsid w:val="00060FF2"/>
    <w:rsid w:val="00061F75"/>
    <w:rsid w:val="00063D5C"/>
    <w:rsid w:val="00063DC0"/>
    <w:rsid w:val="00064AE6"/>
    <w:rsid w:val="00065168"/>
    <w:rsid w:val="00065A09"/>
    <w:rsid w:val="000664EC"/>
    <w:rsid w:val="00066607"/>
    <w:rsid w:val="00066D4A"/>
    <w:rsid w:val="000670B2"/>
    <w:rsid w:val="00067762"/>
    <w:rsid w:val="00070C64"/>
    <w:rsid w:val="000711B3"/>
    <w:rsid w:val="00071BF9"/>
    <w:rsid w:val="00071E9F"/>
    <w:rsid w:val="000729BF"/>
    <w:rsid w:val="0007348A"/>
    <w:rsid w:val="00075E6D"/>
    <w:rsid w:val="000760F6"/>
    <w:rsid w:val="00076248"/>
    <w:rsid w:val="00077C63"/>
    <w:rsid w:val="00077D1A"/>
    <w:rsid w:val="000804D2"/>
    <w:rsid w:val="00080695"/>
    <w:rsid w:val="0008116A"/>
    <w:rsid w:val="00081837"/>
    <w:rsid w:val="00082C7E"/>
    <w:rsid w:val="00082FCE"/>
    <w:rsid w:val="0008471E"/>
    <w:rsid w:val="000849CB"/>
    <w:rsid w:val="00084AD8"/>
    <w:rsid w:val="00084DC7"/>
    <w:rsid w:val="00084DD3"/>
    <w:rsid w:val="00086A9F"/>
    <w:rsid w:val="000874D7"/>
    <w:rsid w:val="00090FF5"/>
    <w:rsid w:val="00092839"/>
    <w:rsid w:val="000934E0"/>
    <w:rsid w:val="00093B7D"/>
    <w:rsid w:val="00094713"/>
    <w:rsid w:val="0009477C"/>
    <w:rsid w:val="00095EB7"/>
    <w:rsid w:val="000963BF"/>
    <w:rsid w:val="00096F26"/>
    <w:rsid w:val="00097527"/>
    <w:rsid w:val="000A035C"/>
    <w:rsid w:val="000A18EC"/>
    <w:rsid w:val="000A1C20"/>
    <w:rsid w:val="000A3BE8"/>
    <w:rsid w:val="000A4017"/>
    <w:rsid w:val="000A40C0"/>
    <w:rsid w:val="000A45AF"/>
    <w:rsid w:val="000A5137"/>
    <w:rsid w:val="000A78C9"/>
    <w:rsid w:val="000A7FAF"/>
    <w:rsid w:val="000B00FD"/>
    <w:rsid w:val="000B0419"/>
    <w:rsid w:val="000B085A"/>
    <w:rsid w:val="000B09ED"/>
    <w:rsid w:val="000B0A6F"/>
    <w:rsid w:val="000B0ED2"/>
    <w:rsid w:val="000B0F02"/>
    <w:rsid w:val="000B11ED"/>
    <w:rsid w:val="000B17D6"/>
    <w:rsid w:val="000B3AC2"/>
    <w:rsid w:val="000B3D1D"/>
    <w:rsid w:val="000B3E77"/>
    <w:rsid w:val="000B44A6"/>
    <w:rsid w:val="000B4AE7"/>
    <w:rsid w:val="000B55EE"/>
    <w:rsid w:val="000B5762"/>
    <w:rsid w:val="000B5D2C"/>
    <w:rsid w:val="000B7376"/>
    <w:rsid w:val="000C1009"/>
    <w:rsid w:val="000C1D6F"/>
    <w:rsid w:val="000C234E"/>
    <w:rsid w:val="000C4451"/>
    <w:rsid w:val="000C5543"/>
    <w:rsid w:val="000C5A71"/>
    <w:rsid w:val="000C706E"/>
    <w:rsid w:val="000C77AD"/>
    <w:rsid w:val="000C7B88"/>
    <w:rsid w:val="000C7EE5"/>
    <w:rsid w:val="000D1227"/>
    <w:rsid w:val="000D2961"/>
    <w:rsid w:val="000D3E54"/>
    <w:rsid w:val="000D4481"/>
    <w:rsid w:val="000D5103"/>
    <w:rsid w:val="000D5CBE"/>
    <w:rsid w:val="000D6669"/>
    <w:rsid w:val="000D72B8"/>
    <w:rsid w:val="000D72C0"/>
    <w:rsid w:val="000E0CF6"/>
    <w:rsid w:val="000E2C1C"/>
    <w:rsid w:val="000E3E51"/>
    <w:rsid w:val="000E48B6"/>
    <w:rsid w:val="000E6167"/>
    <w:rsid w:val="000E70AE"/>
    <w:rsid w:val="000E77B7"/>
    <w:rsid w:val="000F02D8"/>
    <w:rsid w:val="000F106A"/>
    <w:rsid w:val="000F1537"/>
    <w:rsid w:val="000F2790"/>
    <w:rsid w:val="000F2A57"/>
    <w:rsid w:val="000F3418"/>
    <w:rsid w:val="000F3839"/>
    <w:rsid w:val="000F3D1E"/>
    <w:rsid w:val="000F3DD7"/>
    <w:rsid w:val="000F412A"/>
    <w:rsid w:val="000F4957"/>
    <w:rsid w:val="000F4CF5"/>
    <w:rsid w:val="000F4F86"/>
    <w:rsid w:val="000F5488"/>
    <w:rsid w:val="000F54A9"/>
    <w:rsid w:val="000F664F"/>
    <w:rsid w:val="000F6DD9"/>
    <w:rsid w:val="000F6FDF"/>
    <w:rsid w:val="000F7194"/>
    <w:rsid w:val="000F7D46"/>
    <w:rsid w:val="00100676"/>
    <w:rsid w:val="001017DB"/>
    <w:rsid w:val="00101D1E"/>
    <w:rsid w:val="0010316F"/>
    <w:rsid w:val="00103818"/>
    <w:rsid w:val="00103C6B"/>
    <w:rsid w:val="00103DAF"/>
    <w:rsid w:val="00104351"/>
    <w:rsid w:val="00104B0B"/>
    <w:rsid w:val="0010527C"/>
    <w:rsid w:val="001059C5"/>
    <w:rsid w:val="00105D6D"/>
    <w:rsid w:val="00106878"/>
    <w:rsid w:val="001073B1"/>
    <w:rsid w:val="00107D8D"/>
    <w:rsid w:val="00110012"/>
    <w:rsid w:val="00110A8A"/>
    <w:rsid w:val="00111040"/>
    <w:rsid w:val="00111133"/>
    <w:rsid w:val="00111764"/>
    <w:rsid w:val="00112A63"/>
    <w:rsid w:val="00113760"/>
    <w:rsid w:val="0011397E"/>
    <w:rsid w:val="00113DC7"/>
    <w:rsid w:val="00113E3D"/>
    <w:rsid w:val="001148A7"/>
    <w:rsid w:val="00114B3C"/>
    <w:rsid w:val="00115859"/>
    <w:rsid w:val="001164B1"/>
    <w:rsid w:val="00116E06"/>
    <w:rsid w:val="00120830"/>
    <w:rsid w:val="00121382"/>
    <w:rsid w:val="00121DA3"/>
    <w:rsid w:val="00122002"/>
    <w:rsid w:val="00122578"/>
    <w:rsid w:val="0012295A"/>
    <w:rsid w:val="00122AF2"/>
    <w:rsid w:val="00123D5E"/>
    <w:rsid w:val="0012435E"/>
    <w:rsid w:val="001243E1"/>
    <w:rsid w:val="001250A0"/>
    <w:rsid w:val="00125590"/>
    <w:rsid w:val="00125781"/>
    <w:rsid w:val="00126016"/>
    <w:rsid w:val="00126328"/>
    <w:rsid w:val="001266AF"/>
    <w:rsid w:val="00127C42"/>
    <w:rsid w:val="0013001F"/>
    <w:rsid w:val="001301FA"/>
    <w:rsid w:val="001311FD"/>
    <w:rsid w:val="0013344D"/>
    <w:rsid w:val="001336BA"/>
    <w:rsid w:val="00133914"/>
    <w:rsid w:val="00133B32"/>
    <w:rsid w:val="00135428"/>
    <w:rsid w:val="00136CFF"/>
    <w:rsid w:val="0013704D"/>
    <w:rsid w:val="00137CD6"/>
    <w:rsid w:val="00140471"/>
    <w:rsid w:val="00141154"/>
    <w:rsid w:val="00141B7E"/>
    <w:rsid w:val="00142E6D"/>
    <w:rsid w:val="00142ED7"/>
    <w:rsid w:val="00144DB8"/>
    <w:rsid w:val="001457D2"/>
    <w:rsid w:val="00145967"/>
    <w:rsid w:val="0014795D"/>
    <w:rsid w:val="00147DE2"/>
    <w:rsid w:val="00147DF0"/>
    <w:rsid w:val="00150099"/>
    <w:rsid w:val="0015030E"/>
    <w:rsid w:val="00150C8A"/>
    <w:rsid w:val="00151025"/>
    <w:rsid w:val="001514A4"/>
    <w:rsid w:val="001515EC"/>
    <w:rsid w:val="00151D45"/>
    <w:rsid w:val="00152429"/>
    <w:rsid w:val="00153646"/>
    <w:rsid w:val="00154E54"/>
    <w:rsid w:val="001553B8"/>
    <w:rsid w:val="00155DE7"/>
    <w:rsid w:val="00156A81"/>
    <w:rsid w:val="00157C2D"/>
    <w:rsid w:val="0016039D"/>
    <w:rsid w:val="001609DF"/>
    <w:rsid w:val="001615AA"/>
    <w:rsid w:val="00162511"/>
    <w:rsid w:val="00165284"/>
    <w:rsid w:val="00165312"/>
    <w:rsid w:val="00165F92"/>
    <w:rsid w:val="001663EE"/>
    <w:rsid w:val="00167302"/>
    <w:rsid w:val="0016746B"/>
    <w:rsid w:val="0017117E"/>
    <w:rsid w:val="001712A9"/>
    <w:rsid w:val="0017137F"/>
    <w:rsid w:val="00172745"/>
    <w:rsid w:val="001729D0"/>
    <w:rsid w:val="00173FC6"/>
    <w:rsid w:val="0017474F"/>
    <w:rsid w:val="001757EC"/>
    <w:rsid w:val="0017615B"/>
    <w:rsid w:val="001763D6"/>
    <w:rsid w:val="00181343"/>
    <w:rsid w:val="00181D33"/>
    <w:rsid w:val="00181FC1"/>
    <w:rsid w:val="00182068"/>
    <w:rsid w:val="001821A8"/>
    <w:rsid w:val="00183BCF"/>
    <w:rsid w:val="001850B4"/>
    <w:rsid w:val="00187A34"/>
    <w:rsid w:val="00190407"/>
    <w:rsid w:val="001907F2"/>
    <w:rsid w:val="00191D47"/>
    <w:rsid w:val="00192C74"/>
    <w:rsid w:val="0019391E"/>
    <w:rsid w:val="00193CE3"/>
    <w:rsid w:val="0019658F"/>
    <w:rsid w:val="0019682B"/>
    <w:rsid w:val="00196CE2"/>
    <w:rsid w:val="00196EEA"/>
    <w:rsid w:val="0019739C"/>
    <w:rsid w:val="0019758E"/>
    <w:rsid w:val="001A039D"/>
    <w:rsid w:val="001A0F57"/>
    <w:rsid w:val="001A1194"/>
    <w:rsid w:val="001A1397"/>
    <w:rsid w:val="001A1E8F"/>
    <w:rsid w:val="001A201A"/>
    <w:rsid w:val="001A27D7"/>
    <w:rsid w:val="001A2943"/>
    <w:rsid w:val="001A2A27"/>
    <w:rsid w:val="001A2CBF"/>
    <w:rsid w:val="001A40A7"/>
    <w:rsid w:val="001A47E1"/>
    <w:rsid w:val="001A6193"/>
    <w:rsid w:val="001A6436"/>
    <w:rsid w:val="001A66C6"/>
    <w:rsid w:val="001A6952"/>
    <w:rsid w:val="001A6967"/>
    <w:rsid w:val="001A6CFE"/>
    <w:rsid w:val="001A7631"/>
    <w:rsid w:val="001A7C03"/>
    <w:rsid w:val="001A7FE6"/>
    <w:rsid w:val="001B0FA4"/>
    <w:rsid w:val="001B1CED"/>
    <w:rsid w:val="001B1FD3"/>
    <w:rsid w:val="001B249B"/>
    <w:rsid w:val="001B2DAC"/>
    <w:rsid w:val="001B315B"/>
    <w:rsid w:val="001B3712"/>
    <w:rsid w:val="001B41FD"/>
    <w:rsid w:val="001B528A"/>
    <w:rsid w:val="001B5E32"/>
    <w:rsid w:val="001B616E"/>
    <w:rsid w:val="001B7140"/>
    <w:rsid w:val="001B75F6"/>
    <w:rsid w:val="001C0CB4"/>
    <w:rsid w:val="001C18ED"/>
    <w:rsid w:val="001C23D3"/>
    <w:rsid w:val="001C31E8"/>
    <w:rsid w:val="001C358B"/>
    <w:rsid w:val="001C42FC"/>
    <w:rsid w:val="001C4D94"/>
    <w:rsid w:val="001C518C"/>
    <w:rsid w:val="001C5478"/>
    <w:rsid w:val="001C5895"/>
    <w:rsid w:val="001C6297"/>
    <w:rsid w:val="001C712B"/>
    <w:rsid w:val="001C7A95"/>
    <w:rsid w:val="001D0241"/>
    <w:rsid w:val="001D0BE4"/>
    <w:rsid w:val="001D0ED5"/>
    <w:rsid w:val="001D1219"/>
    <w:rsid w:val="001D1BDA"/>
    <w:rsid w:val="001D2A8D"/>
    <w:rsid w:val="001D5176"/>
    <w:rsid w:val="001D5F5D"/>
    <w:rsid w:val="001D65C6"/>
    <w:rsid w:val="001D66D2"/>
    <w:rsid w:val="001D7DB6"/>
    <w:rsid w:val="001E0829"/>
    <w:rsid w:val="001E09BB"/>
    <w:rsid w:val="001E1037"/>
    <w:rsid w:val="001E1B67"/>
    <w:rsid w:val="001E1FB9"/>
    <w:rsid w:val="001E3187"/>
    <w:rsid w:val="001E363C"/>
    <w:rsid w:val="001E44FC"/>
    <w:rsid w:val="001E4DCA"/>
    <w:rsid w:val="001E56A4"/>
    <w:rsid w:val="001E5824"/>
    <w:rsid w:val="001F0D2A"/>
    <w:rsid w:val="001F1236"/>
    <w:rsid w:val="001F1BC6"/>
    <w:rsid w:val="001F1D05"/>
    <w:rsid w:val="001F22CE"/>
    <w:rsid w:val="001F2B17"/>
    <w:rsid w:val="001F2EA4"/>
    <w:rsid w:val="001F317D"/>
    <w:rsid w:val="001F3569"/>
    <w:rsid w:val="001F4E86"/>
    <w:rsid w:val="001F6F98"/>
    <w:rsid w:val="001F724E"/>
    <w:rsid w:val="00200E5F"/>
    <w:rsid w:val="00200F3A"/>
    <w:rsid w:val="00201088"/>
    <w:rsid w:val="00202709"/>
    <w:rsid w:val="0020673E"/>
    <w:rsid w:val="00210423"/>
    <w:rsid w:val="00210B5D"/>
    <w:rsid w:val="00210E27"/>
    <w:rsid w:val="0021138A"/>
    <w:rsid w:val="00211C0F"/>
    <w:rsid w:val="00212DB0"/>
    <w:rsid w:val="002143B7"/>
    <w:rsid w:val="00214A0F"/>
    <w:rsid w:val="00214F95"/>
    <w:rsid w:val="0021653A"/>
    <w:rsid w:val="00216B84"/>
    <w:rsid w:val="00216E80"/>
    <w:rsid w:val="002206B3"/>
    <w:rsid w:val="002221D2"/>
    <w:rsid w:val="00222776"/>
    <w:rsid w:val="002227B6"/>
    <w:rsid w:val="00222FC0"/>
    <w:rsid w:val="00223342"/>
    <w:rsid w:val="00223D09"/>
    <w:rsid w:val="00225007"/>
    <w:rsid w:val="00225D7F"/>
    <w:rsid w:val="0022612C"/>
    <w:rsid w:val="00226F64"/>
    <w:rsid w:val="00227163"/>
    <w:rsid w:val="00227711"/>
    <w:rsid w:val="00230C25"/>
    <w:rsid w:val="00230C51"/>
    <w:rsid w:val="002315B7"/>
    <w:rsid w:val="002332B0"/>
    <w:rsid w:val="002343F6"/>
    <w:rsid w:val="002346BF"/>
    <w:rsid w:val="00236DE5"/>
    <w:rsid w:val="00236FBD"/>
    <w:rsid w:val="002371A0"/>
    <w:rsid w:val="002411FB"/>
    <w:rsid w:val="002439E0"/>
    <w:rsid w:val="00243D31"/>
    <w:rsid w:val="002441B3"/>
    <w:rsid w:val="00245A9F"/>
    <w:rsid w:val="00245D9A"/>
    <w:rsid w:val="00245FDD"/>
    <w:rsid w:val="00246293"/>
    <w:rsid w:val="00246909"/>
    <w:rsid w:val="0024799F"/>
    <w:rsid w:val="00247D9C"/>
    <w:rsid w:val="00250052"/>
    <w:rsid w:val="00250803"/>
    <w:rsid w:val="00250CAA"/>
    <w:rsid w:val="00251B01"/>
    <w:rsid w:val="00253D33"/>
    <w:rsid w:val="00253ED7"/>
    <w:rsid w:val="00254CAC"/>
    <w:rsid w:val="00254EF8"/>
    <w:rsid w:val="00255420"/>
    <w:rsid w:val="00255E46"/>
    <w:rsid w:val="00260004"/>
    <w:rsid w:val="002605D5"/>
    <w:rsid w:val="00262669"/>
    <w:rsid w:val="002627EF"/>
    <w:rsid w:val="00263B33"/>
    <w:rsid w:val="00264B1F"/>
    <w:rsid w:val="0026512D"/>
    <w:rsid w:val="00265865"/>
    <w:rsid w:val="00266680"/>
    <w:rsid w:val="00266C3A"/>
    <w:rsid w:val="002678C2"/>
    <w:rsid w:val="002708B4"/>
    <w:rsid w:val="00270AE7"/>
    <w:rsid w:val="00270CBA"/>
    <w:rsid w:val="00273538"/>
    <w:rsid w:val="00273744"/>
    <w:rsid w:val="00273B26"/>
    <w:rsid w:val="00274480"/>
    <w:rsid w:val="00274494"/>
    <w:rsid w:val="00274630"/>
    <w:rsid w:val="0027468D"/>
    <w:rsid w:val="0027617C"/>
    <w:rsid w:val="00276548"/>
    <w:rsid w:val="0027763B"/>
    <w:rsid w:val="00280F43"/>
    <w:rsid w:val="00283848"/>
    <w:rsid w:val="0028388D"/>
    <w:rsid w:val="00283C6A"/>
    <w:rsid w:val="0028461B"/>
    <w:rsid w:val="002848E5"/>
    <w:rsid w:val="0028496C"/>
    <w:rsid w:val="00284F4B"/>
    <w:rsid w:val="0028569A"/>
    <w:rsid w:val="002859B0"/>
    <w:rsid w:val="00285A9C"/>
    <w:rsid w:val="00285B62"/>
    <w:rsid w:val="00286189"/>
    <w:rsid w:val="002871C9"/>
    <w:rsid w:val="002922F0"/>
    <w:rsid w:val="00292FAA"/>
    <w:rsid w:val="002935F3"/>
    <w:rsid w:val="002937D8"/>
    <w:rsid w:val="00294025"/>
    <w:rsid w:val="00294531"/>
    <w:rsid w:val="00294B42"/>
    <w:rsid w:val="00295DCD"/>
    <w:rsid w:val="00296128"/>
    <w:rsid w:val="002963C2"/>
    <w:rsid w:val="00296895"/>
    <w:rsid w:val="00296989"/>
    <w:rsid w:val="002972D6"/>
    <w:rsid w:val="00297ECF"/>
    <w:rsid w:val="002A0A79"/>
    <w:rsid w:val="002A0CAE"/>
    <w:rsid w:val="002A0E8C"/>
    <w:rsid w:val="002A12DB"/>
    <w:rsid w:val="002A1309"/>
    <w:rsid w:val="002A1C43"/>
    <w:rsid w:val="002A3114"/>
    <w:rsid w:val="002A32EE"/>
    <w:rsid w:val="002A3ACA"/>
    <w:rsid w:val="002A4018"/>
    <w:rsid w:val="002A48C1"/>
    <w:rsid w:val="002A5530"/>
    <w:rsid w:val="002A5B52"/>
    <w:rsid w:val="002A6A77"/>
    <w:rsid w:val="002B07E0"/>
    <w:rsid w:val="002B1D87"/>
    <w:rsid w:val="002B22DE"/>
    <w:rsid w:val="002B24B1"/>
    <w:rsid w:val="002B2DB6"/>
    <w:rsid w:val="002B3C8B"/>
    <w:rsid w:val="002B3D49"/>
    <w:rsid w:val="002B490E"/>
    <w:rsid w:val="002B4B68"/>
    <w:rsid w:val="002B5EF4"/>
    <w:rsid w:val="002B684C"/>
    <w:rsid w:val="002B7714"/>
    <w:rsid w:val="002C0206"/>
    <w:rsid w:val="002C04EB"/>
    <w:rsid w:val="002C1BC4"/>
    <w:rsid w:val="002C3349"/>
    <w:rsid w:val="002C3672"/>
    <w:rsid w:val="002C3864"/>
    <w:rsid w:val="002C3DE8"/>
    <w:rsid w:val="002C41E1"/>
    <w:rsid w:val="002C430E"/>
    <w:rsid w:val="002C493B"/>
    <w:rsid w:val="002C6059"/>
    <w:rsid w:val="002C6536"/>
    <w:rsid w:val="002C72D0"/>
    <w:rsid w:val="002C7496"/>
    <w:rsid w:val="002C7CA3"/>
    <w:rsid w:val="002D1772"/>
    <w:rsid w:val="002D2785"/>
    <w:rsid w:val="002D2D48"/>
    <w:rsid w:val="002D32D7"/>
    <w:rsid w:val="002D3DBA"/>
    <w:rsid w:val="002D4C6F"/>
    <w:rsid w:val="002D51E4"/>
    <w:rsid w:val="002D5B39"/>
    <w:rsid w:val="002D6548"/>
    <w:rsid w:val="002D6572"/>
    <w:rsid w:val="002D6CA4"/>
    <w:rsid w:val="002D6FEC"/>
    <w:rsid w:val="002E006C"/>
    <w:rsid w:val="002E1FA4"/>
    <w:rsid w:val="002E2A9B"/>
    <w:rsid w:val="002E2BD4"/>
    <w:rsid w:val="002E31B0"/>
    <w:rsid w:val="002E3706"/>
    <w:rsid w:val="002E457C"/>
    <w:rsid w:val="002E77E4"/>
    <w:rsid w:val="002E7ECF"/>
    <w:rsid w:val="002F01A9"/>
    <w:rsid w:val="002F2B49"/>
    <w:rsid w:val="002F2EDE"/>
    <w:rsid w:val="002F346A"/>
    <w:rsid w:val="002F45DB"/>
    <w:rsid w:val="002F484F"/>
    <w:rsid w:val="002F5BB7"/>
    <w:rsid w:val="002F6331"/>
    <w:rsid w:val="002F6706"/>
    <w:rsid w:val="002F6DED"/>
    <w:rsid w:val="00300666"/>
    <w:rsid w:val="0030348D"/>
    <w:rsid w:val="00304B02"/>
    <w:rsid w:val="00305484"/>
    <w:rsid w:val="00306948"/>
    <w:rsid w:val="00306E93"/>
    <w:rsid w:val="003075B3"/>
    <w:rsid w:val="00307DCC"/>
    <w:rsid w:val="003107D6"/>
    <w:rsid w:val="0031100D"/>
    <w:rsid w:val="00312A3A"/>
    <w:rsid w:val="00312ACF"/>
    <w:rsid w:val="00313064"/>
    <w:rsid w:val="00314283"/>
    <w:rsid w:val="00315200"/>
    <w:rsid w:val="00315798"/>
    <w:rsid w:val="00316A20"/>
    <w:rsid w:val="0032017C"/>
    <w:rsid w:val="00320943"/>
    <w:rsid w:val="00321783"/>
    <w:rsid w:val="00321A08"/>
    <w:rsid w:val="00321EB4"/>
    <w:rsid w:val="00326940"/>
    <w:rsid w:val="00327A8E"/>
    <w:rsid w:val="00327EB3"/>
    <w:rsid w:val="00330220"/>
    <w:rsid w:val="00330AA7"/>
    <w:rsid w:val="003315B5"/>
    <w:rsid w:val="003321E2"/>
    <w:rsid w:val="0033391D"/>
    <w:rsid w:val="00335E04"/>
    <w:rsid w:val="003362EF"/>
    <w:rsid w:val="00343A30"/>
    <w:rsid w:val="00345397"/>
    <w:rsid w:val="00345497"/>
    <w:rsid w:val="00345D8D"/>
    <w:rsid w:val="00345FA7"/>
    <w:rsid w:val="00346573"/>
    <w:rsid w:val="003466BE"/>
    <w:rsid w:val="003468B6"/>
    <w:rsid w:val="00346912"/>
    <w:rsid w:val="003469CE"/>
    <w:rsid w:val="00346F2E"/>
    <w:rsid w:val="003474C7"/>
    <w:rsid w:val="00350450"/>
    <w:rsid w:val="00352236"/>
    <w:rsid w:val="00352D6B"/>
    <w:rsid w:val="00354357"/>
    <w:rsid w:val="0035456D"/>
    <w:rsid w:val="003554F3"/>
    <w:rsid w:val="003561ED"/>
    <w:rsid w:val="00357C3F"/>
    <w:rsid w:val="003618FF"/>
    <w:rsid w:val="00361A33"/>
    <w:rsid w:val="003630E1"/>
    <w:rsid w:val="0036354D"/>
    <w:rsid w:val="003643DD"/>
    <w:rsid w:val="00364B9B"/>
    <w:rsid w:val="00367641"/>
    <w:rsid w:val="00370EAB"/>
    <w:rsid w:val="0037116A"/>
    <w:rsid w:val="00373501"/>
    <w:rsid w:val="00373668"/>
    <w:rsid w:val="00374679"/>
    <w:rsid w:val="00374868"/>
    <w:rsid w:val="00375AE4"/>
    <w:rsid w:val="00375C43"/>
    <w:rsid w:val="00376240"/>
    <w:rsid w:val="00376709"/>
    <w:rsid w:val="00376AC8"/>
    <w:rsid w:val="0037734D"/>
    <w:rsid w:val="0037774B"/>
    <w:rsid w:val="00377BEE"/>
    <w:rsid w:val="00380954"/>
    <w:rsid w:val="00380B4B"/>
    <w:rsid w:val="00381B7D"/>
    <w:rsid w:val="00382333"/>
    <w:rsid w:val="00382804"/>
    <w:rsid w:val="00382902"/>
    <w:rsid w:val="00382C0F"/>
    <w:rsid w:val="0038308D"/>
    <w:rsid w:val="00383509"/>
    <w:rsid w:val="003836B9"/>
    <w:rsid w:val="0038400B"/>
    <w:rsid w:val="003850DB"/>
    <w:rsid w:val="00385F73"/>
    <w:rsid w:val="0038650E"/>
    <w:rsid w:val="003868C2"/>
    <w:rsid w:val="00387533"/>
    <w:rsid w:val="00387A81"/>
    <w:rsid w:val="003909CB"/>
    <w:rsid w:val="003911F3"/>
    <w:rsid w:val="00391953"/>
    <w:rsid w:val="00391D59"/>
    <w:rsid w:val="00392237"/>
    <w:rsid w:val="0039267B"/>
    <w:rsid w:val="00392A36"/>
    <w:rsid w:val="00392B46"/>
    <w:rsid w:val="003947D3"/>
    <w:rsid w:val="003949CF"/>
    <w:rsid w:val="003964C8"/>
    <w:rsid w:val="00396D4D"/>
    <w:rsid w:val="00397171"/>
    <w:rsid w:val="00397894"/>
    <w:rsid w:val="003A0E12"/>
    <w:rsid w:val="003A1790"/>
    <w:rsid w:val="003A1D21"/>
    <w:rsid w:val="003A38E7"/>
    <w:rsid w:val="003A48C8"/>
    <w:rsid w:val="003A48CF"/>
    <w:rsid w:val="003A5184"/>
    <w:rsid w:val="003A58C4"/>
    <w:rsid w:val="003A5DCE"/>
    <w:rsid w:val="003A7DEB"/>
    <w:rsid w:val="003B00A5"/>
    <w:rsid w:val="003B03E3"/>
    <w:rsid w:val="003B08BA"/>
    <w:rsid w:val="003B1567"/>
    <w:rsid w:val="003B15A5"/>
    <w:rsid w:val="003B1E2D"/>
    <w:rsid w:val="003B1F2D"/>
    <w:rsid w:val="003B232A"/>
    <w:rsid w:val="003B257E"/>
    <w:rsid w:val="003B36DB"/>
    <w:rsid w:val="003B4FC0"/>
    <w:rsid w:val="003B5A33"/>
    <w:rsid w:val="003B63F1"/>
    <w:rsid w:val="003B723E"/>
    <w:rsid w:val="003C0D48"/>
    <w:rsid w:val="003C0F06"/>
    <w:rsid w:val="003C1D43"/>
    <w:rsid w:val="003C2A60"/>
    <w:rsid w:val="003C476C"/>
    <w:rsid w:val="003C5377"/>
    <w:rsid w:val="003C7377"/>
    <w:rsid w:val="003D032C"/>
    <w:rsid w:val="003D0B54"/>
    <w:rsid w:val="003D0BB8"/>
    <w:rsid w:val="003D19B6"/>
    <w:rsid w:val="003D1BAB"/>
    <w:rsid w:val="003D24D3"/>
    <w:rsid w:val="003D2964"/>
    <w:rsid w:val="003D299D"/>
    <w:rsid w:val="003D2D4E"/>
    <w:rsid w:val="003D3CC7"/>
    <w:rsid w:val="003D3D54"/>
    <w:rsid w:val="003D3DE3"/>
    <w:rsid w:val="003D45AE"/>
    <w:rsid w:val="003D4CE2"/>
    <w:rsid w:val="003D7C88"/>
    <w:rsid w:val="003E0844"/>
    <w:rsid w:val="003E0BF2"/>
    <w:rsid w:val="003E1969"/>
    <w:rsid w:val="003E2524"/>
    <w:rsid w:val="003E2A30"/>
    <w:rsid w:val="003E4C3D"/>
    <w:rsid w:val="003E5AC1"/>
    <w:rsid w:val="003E6167"/>
    <w:rsid w:val="003E61F9"/>
    <w:rsid w:val="003E6515"/>
    <w:rsid w:val="003E65AE"/>
    <w:rsid w:val="003E6D10"/>
    <w:rsid w:val="003E6FC2"/>
    <w:rsid w:val="003E7BF0"/>
    <w:rsid w:val="003F1720"/>
    <w:rsid w:val="003F18E8"/>
    <w:rsid w:val="003F2CF8"/>
    <w:rsid w:val="003F31FF"/>
    <w:rsid w:val="003F3919"/>
    <w:rsid w:val="003F4F85"/>
    <w:rsid w:val="003F52F5"/>
    <w:rsid w:val="003F54B6"/>
    <w:rsid w:val="003F665D"/>
    <w:rsid w:val="003F6680"/>
    <w:rsid w:val="003F69C0"/>
    <w:rsid w:val="0040119C"/>
    <w:rsid w:val="00401748"/>
    <w:rsid w:val="004033F6"/>
    <w:rsid w:val="0040518D"/>
    <w:rsid w:val="00405A43"/>
    <w:rsid w:val="00405F49"/>
    <w:rsid w:val="00406B85"/>
    <w:rsid w:val="00406F27"/>
    <w:rsid w:val="00407631"/>
    <w:rsid w:val="00407ADE"/>
    <w:rsid w:val="00410285"/>
    <w:rsid w:val="004102F1"/>
    <w:rsid w:val="004104DF"/>
    <w:rsid w:val="00410E90"/>
    <w:rsid w:val="00410FE7"/>
    <w:rsid w:val="00411E02"/>
    <w:rsid w:val="00411E6E"/>
    <w:rsid w:val="00413AD0"/>
    <w:rsid w:val="00414274"/>
    <w:rsid w:val="00414CBF"/>
    <w:rsid w:val="00414FD4"/>
    <w:rsid w:val="0041572C"/>
    <w:rsid w:val="0041758B"/>
    <w:rsid w:val="00417AEA"/>
    <w:rsid w:val="00420485"/>
    <w:rsid w:val="004205FC"/>
    <w:rsid w:val="00420966"/>
    <w:rsid w:val="00421168"/>
    <w:rsid w:val="00421452"/>
    <w:rsid w:val="004228BE"/>
    <w:rsid w:val="00422B0D"/>
    <w:rsid w:val="004253F9"/>
    <w:rsid w:val="00426010"/>
    <w:rsid w:val="0042642B"/>
    <w:rsid w:val="00426AF1"/>
    <w:rsid w:val="00426CCF"/>
    <w:rsid w:val="00426F22"/>
    <w:rsid w:val="00427EDD"/>
    <w:rsid w:val="004313B8"/>
    <w:rsid w:val="00432BD6"/>
    <w:rsid w:val="004332F0"/>
    <w:rsid w:val="004341C4"/>
    <w:rsid w:val="0043421E"/>
    <w:rsid w:val="00434984"/>
    <w:rsid w:val="00434B73"/>
    <w:rsid w:val="00434C5C"/>
    <w:rsid w:val="00435295"/>
    <w:rsid w:val="00436391"/>
    <w:rsid w:val="0043686A"/>
    <w:rsid w:val="00436EB9"/>
    <w:rsid w:val="00437470"/>
    <w:rsid w:val="00440359"/>
    <w:rsid w:val="00441E94"/>
    <w:rsid w:val="00443701"/>
    <w:rsid w:val="00443930"/>
    <w:rsid w:val="0044403D"/>
    <w:rsid w:val="004454E2"/>
    <w:rsid w:val="004456F9"/>
    <w:rsid w:val="0044655F"/>
    <w:rsid w:val="0044664E"/>
    <w:rsid w:val="00446A8B"/>
    <w:rsid w:val="004479A8"/>
    <w:rsid w:val="00447CA7"/>
    <w:rsid w:val="00447D8E"/>
    <w:rsid w:val="004505BC"/>
    <w:rsid w:val="0045233F"/>
    <w:rsid w:val="004528DA"/>
    <w:rsid w:val="00452A92"/>
    <w:rsid w:val="00452F49"/>
    <w:rsid w:val="00456CB9"/>
    <w:rsid w:val="00456DFD"/>
    <w:rsid w:val="00457435"/>
    <w:rsid w:val="004574D0"/>
    <w:rsid w:val="00457920"/>
    <w:rsid w:val="004600B9"/>
    <w:rsid w:val="0046072E"/>
    <w:rsid w:val="004613D9"/>
    <w:rsid w:val="00461D1B"/>
    <w:rsid w:val="00462680"/>
    <w:rsid w:val="00462B58"/>
    <w:rsid w:val="00462C38"/>
    <w:rsid w:val="0046342F"/>
    <w:rsid w:val="00464392"/>
    <w:rsid w:val="004643B0"/>
    <w:rsid w:val="00464A95"/>
    <w:rsid w:val="00466227"/>
    <w:rsid w:val="00466DDB"/>
    <w:rsid w:val="00467DC9"/>
    <w:rsid w:val="00467F3C"/>
    <w:rsid w:val="00471D57"/>
    <w:rsid w:val="00472098"/>
    <w:rsid w:val="00473C15"/>
    <w:rsid w:val="004746A0"/>
    <w:rsid w:val="00474C82"/>
    <w:rsid w:val="00475F60"/>
    <w:rsid w:val="0047607C"/>
    <w:rsid w:val="00476173"/>
    <w:rsid w:val="00476D84"/>
    <w:rsid w:val="00477CA0"/>
    <w:rsid w:val="004805BE"/>
    <w:rsid w:val="00480633"/>
    <w:rsid w:val="00480D6D"/>
    <w:rsid w:val="004812BE"/>
    <w:rsid w:val="004820D7"/>
    <w:rsid w:val="00482683"/>
    <w:rsid w:val="00482F67"/>
    <w:rsid w:val="004834ED"/>
    <w:rsid w:val="004838A7"/>
    <w:rsid w:val="00483A02"/>
    <w:rsid w:val="004847B0"/>
    <w:rsid w:val="0048498A"/>
    <w:rsid w:val="00484FD3"/>
    <w:rsid w:val="0048576B"/>
    <w:rsid w:val="0048638A"/>
    <w:rsid w:val="00486E01"/>
    <w:rsid w:val="00486F0C"/>
    <w:rsid w:val="004873DC"/>
    <w:rsid w:val="00487834"/>
    <w:rsid w:val="00490AA4"/>
    <w:rsid w:val="00491002"/>
    <w:rsid w:val="00491059"/>
    <w:rsid w:val="00491BDE"/>
    <w:rsid w:val="00492456"/>
    <w:rsid w:val="00493066"/>
    <w:rsid w:val="0049386F"/>
    <w:rsid w:val="00496401"/>
    <w:rsid w:val="004964E8"/>
    <w:rsid w:val="00496694"/>
    <w:rsid w:val="004966C7"/>
    <w:rsid w:val="00496ACF"/>
    <w:rsid w:val="00497D6B"/>
    <w:rsid w:val="004A0FCA"/>
    <w:rsid w:val="004A3554"/>
    <w:rsid w:val="004A4392"/>
    <w:rsid w:val="004A51DD"/>
    <w:rsid w:val="004A773A"/>
    <w:rsid w:val="004B1FB7"/>
    <w:rsid w:val="004B368A"/>
    <w:rsid w:val="004B40A5"/>
    <w:rsid w:val="004B424A"/>
    <w:rsid w:val="004B478C"/>
    <w:rsid w:val="004B521F"/>
    <w:rsid w:val="004B591E"/>
    <w:rsid w:val="004B6970"/>
    <w:rsid w:val="004B7287"/>
    <w:rsid w:val="004B76DF"/>
    <w:rsid w:val="004C0632"/>
    <w:rsid w:val="004C0BB0"/>
    <w:rsid w:val="004C182D"/>
    <w:rsid w:val="004C19F5"/>
    <w:rsid w:val="004C380F"/>
    <w:rsid w:val="004C57ED"/>
    <w:rsid w:val="004C5869"/>
    <w:rsid w:val="004C58E0"/>
    <w:rsid w:val="004C5B07"/>
    <w:rsid w:val="004C5CEF"/>
    <w:rsid w:val="004C7AD7"/>
    <w:rsid w:val="004D01FD"/>
    <w:rsid w:val="004D02E4"/>
    <w:rsid w:val="004D032E"/>
    <w:rsid w:val="004D130B"/>
    <w:rsid w:val="004D1BF5"/>
    <w:rsid w:val="004D1F8C"/>
    <w:rsid w:val="004D341C"/>
    <w:rsid w:val="004D4F29"/>
    <w:rsid w:val="004D4F52"/>
    <w:rsid w:val="004D5047"/>
    <w:rsid w:val="004D52C2"/>
    <w:rsid w:val="004D5C7B"/>
    <w:rsid w:val="004D5FA4"/>
    <w:rsid w:val="004D6782"/>
    <w:rsid w:val="004E0BFA"/>
    <w:rsid w:val="004E2235"/>
    <w:rsid w:val="004E4EAB"/>
    <w:rsid w:val="004E590F"/>
    <w:rsid w:val="004E6DBD"/>
    <w:rsid w:val="004E78DC"/>
    <w:rsid w:val="004F02F8"/>
    <w:rsid w:val="004F11A8"/>
    <w:rsid w:val="004F22C0"/>
    <w:rsid w:val="004F4B1C"/>
    <w:rsid w:val="004F4E64"/>
    <w:rsid w:val="004F5EC1"/>
    <w:rsid w:val="004F6960"/>
    <w:rsid w:val="005013CC"/>
    <w:rsid w:val="00501790"/>
    <w:rsid w:val="005032EB"/>
    <w:rsid w:val="005051D6"/>
    <w:rsid w:val="00506DAC"/>
    <w:rsid w:val="00507984"/>
    <w:rsid w:val="0051092A"/>
    <w:rsid w:val="00510B8B"/>
    <w:rsid w:val="00511C8D"/>
    <w:rsid w:val="005120C3"/>
    <w:rsid w:val="0051237A"/>
    <w:rsid w:val="00512917"/>
    <w:rsid w:val="0051332A"/>
    <w:rsid w:val="00515D9C"/>
    <w:rsid w:val="005170CB"/>
    <w:rsid w:val="0051795E"/>
    <w:rsid w:val="00517E77"/>
    <w:rsid w:val="00517F9B"/>
    <w:rsid w:val="005201F1"/>
    <w:rsid w:val="005215FE"/>
    <w:rsid w:val="0052194B"/>
    <w:rsid w:val="005231A7"/>
    <w:rsid w:val="00524D5F"/>
    <w:rsid w:val="0052583E"/>
    <w:rsid w:val="0052604C"/>
    <w:rsid w:val="005261A7"/>
    <w:rsid w:val="0052722A"/>
    <w:rsid w:val="00527435"/>
    <w:rsid w:val="00527CEE"/>
    <w:rsid w:val="00530AF9"/>
    <w:rsid w:val="0053194B"/>
    <w:rsid w:val="00532457"/>
    <w:rsid w:val="005326A1"/>
    <w:rsid w:val="00532F3F"/>
    <w:rsid w:val="00533BE6"/>
    <w:rsid w:val="00535E5B"/>
    <w:rsid w:val="005361D9"/>
    <w:rsid w:val="00537402"/>
    <w:rsid w:val="00540468"/>
    <w:rsid w:val="005407CC"/>
    <w:rsid w:val="005415F4"/>
    <w:rsid w:val="0054271B"/>
    <w:rsid w:val="005427F0"/>
    <w:rsid w:val="00542ED8"/>
    <w:rsid w:val="0054443E"/>
    <w:rsid w:val="00544DDC"/>
    <w:rsid w:val="005458B1"/>
    <w:rsid w:val="00545AF7"/>
    <w:rsid w:val="005460C8"/>
    <w:rsid w:val="005474D7"/>
    <w:rsid w:val="00550111"/>
    <w:rsid w:val="00550123"/>
    <w:rsid w:val="0055063D"/>
    <w:rsid w:val="005509BF"/>
    <w:rsid w:val="00550F65"/>
    <w:rsid w:val="00551A4F"/>
    <w:rsid w:val="00551D42"/>
    <w:rsid w:val="00551EC7"/>
    <w:rsid w:val="00551EF2"/>
    <w:rsid w:val="00552F94"/>
    <w:rsid w:val="005530BA"/>
    <w:rsid w:val="005536F7"/>
    <w:rsid w:val="0055381D"/>
    <w:rsid w:val="00553B52"/>
    <w:rsid w:val="00553E70"/>
    <w:rsid w:val="00554A47"/>
    <w:rsid w:val="0055548F"/>
    <w:rsid w:val="00555518"/>
    <w:rsid w:val="00555E7E"/>
    <w:rsid w:val="00556404"/>
    <w:rsid w:val="005575A2"/>
    <w:rsid w:val="00557C9E"/>
    <w:rsid w:val="00560085"/>
    <w:rsid w:val="00560132"/>
    <w:rsid w:val="00560A0C"/>
    <w:rsid w:val="00560DDB"/>
    <w:rsid w:val="00561F1F"/>
    <w:rsid w:val="005624FA"/>
    <w:rsid w:val="0056486E"/>
    <w:rsid w:val="005648DE"/>
    <w:rsid w:val="0056500F"/>
    <w:rsid w:val="005652C5"/>
    <w:rsid w:val="00567DE9"/>
    <w:rsid w:val="005703A0"/>
    <w:rsid w:val="00570497"/>
    <w:rsid w:val="00570B86"/>
    <w:rsid w:val="005719DB"/>
    <w:rsid w:val="005753CC"/>
    <w:rsid w:val="00575668"/>
    <w:rsid w:val="0057573F"/>
    <w:rsid w:val="00575D5C"/>
    <w:rsid w:val="00576677"/>
    <w:rsid w:val="005804E4"/>
    <w:rsid w:val="005804EE"/>
    <w:rsid w:val="005816AE"/>
    <w:rsid w:val="00582CEE"/>
    <w:rsid w:val="00583128"/>
    <w:rsid w:val="00584230"/>
    <w:rsid w:val="005844DD"/>
    <w:rsid w:val="00585FFC"/>
    <w:rsid w:val="005865A7"/>
    <w:rsid w:val="0058672D"/>
    <w:rsid w:val="00586B26"/>
    <w:rsid w:val="00587229"/>
    <w:rsid w:val="00587B8C"/>
    <w:rsid w:val="005909F0"/>
    <w:rsid w:val="00591623"/>
    <w:rsid w:val="00591EC8"/>
    <w:rsid w:val="00595DDD"/>
    <w:rsid w:val="00596048"/>
    <w:rsid w:val="005966D9"/>
    <w:rsid w:val="005967C1"/>
    <w:rsid w:val="00596E80"/>
    <w:rsid w:val="00597259"/>
    <w:rsid w:val="005A0523"/>
    <w:rsid w:val="005A0AE3"/>
    <w:rsid w:val="005A0B8D"/>
    <w:rsid w:val="005A0C35"/>
    <w:rsid w:val="005A14DD"/>
    <w:rsid w:val="005A2665"/>
    <w:rsid w:val="005A2C55"/>
    <w:rsid w:val="005A3C71"/>
    <w:rsid w:val="005A432E"/>
    <w:rsid w:val="005A5745"/>
    <w:rsid w:val="005A6392"/>
    <w:rsid w:val="005A79D1"/>
    <w:rsid w:val="005A7BC9"/>
    <w:rsid w:val="005B011C"/>
    <w:rsid w:val="005B071F"/>
    <w:rsid w:val="005B1A30"/>
    <w:rsid w:val="005B3067"/>
    <w:rsid w:val="005B437B"/>
    <w:rsid w:val="005B48EB"/>
    <w:rsid w:val="005B4D6D"/>
    <w:rsid w:val="005B5210"/>
    <w:rsid w:val="005B5423"/>
    <w:rsid w:val="005B5C32"/>
    <w:rsid w:val="005B7B16"/>
    <w:rsid w:val="005C0755"/>
    <w:rsid w:val="005C0A97"/>
    <w:rsid w:val="005C3893"/>
    <w:rsid w:val="005C3951"/>
    <w:rsid w:val="005C396C"/>
    <w:rsid w:val="005C451A"/>
    <w:rsid w:val="005D04B8"/>
    <w:rsid w:val="005D0D31"/>
    <w:rsid w:val="005D112E"/>
    <w:rsid w:val="005D23B0"/>
    <w:rsid w:val="005D23DF"/>
    <w:rsid w:val="005D2EF7"/>
    <w:rsid w:val="005D3177"/>
    <w:rsid w:val="005D3E68"/>
    <w:rsid w:val="005D4DC9"/>
    <w:rsid w:val="005D5FD6"/>
    <w:rsid w:val="005D611D"/>
    <w:rsid w:val="005D689E"/>
    <w:rsid w:val="005D77C1"/>
    <w:rsid w:val="005E06A5"/>
    <w:rsid w:val="005E12C1"/>
    <w:rsid w:val="005E1BB3"/>
    <w:rsid w:val="005E2D79"/>
    <w:rsid w:val="005E2F0C"/>
    <w:rsid w:val="005E3070"/>
    <w:rsid w:val="005E38AF"/>
    <w:rsid w:val="005E4064"/>
    <w:rsid w:val="005E40D9"/>
    <w:rsid w:val="005E4237"/>
    <w:rsid w:val="005E4433"/>
    <w:rsid w:val="005E547C"/>
    <w:rsid w:val="005E6C7F"/>
    <w:rsid w:val="005F00C8"/>
    <w:rsid w:val="005F1734"/>
    <w:rsid w:val="005F1DC0"/>
    <w:rsid w:val="005F25EB"/>
    <w:rsid w:val="005F27B4"/>
    <w:rsid w:val="005F2A4F"/>
    <w:rsid w:val="005F30A4"/>
    <w:rsid w:val="005F33AC"/>
    <w:rsid w:val="005F3E8F"/>
    <w:rsid w:val="005F5013"/>
    <w:rsid w:val="005F50FB"/>
    <w:rsid w:val="005F6FBE"/>
    <w:rsid w:val="005F7DFD"/>
    <w:rsid w:val="00600EA2"/>
    <w:rsid w:val="0060149A"/>
    <w:rsid w:val="0060254A"/>
    <w:rsid w:val="006047BC"/>
    <w:rsid w:val="0060499D"/>
    <w:rsid w:val="00604AB3"/>
    <w:rsid w:val="00604EA1"/>
    <w:rsid w:val="00605C3C"/>
    <w:rsid w:val="00605DBD"/>
    <w:rsid w:val="006060D1"/>
    <w:rsid w:val="00607CC3"/>
    <w:rsid w:val="00610E28"/>
    <w:rsid w:val="00610EEE"/>
    <w:rsid w:val="00611A42"/>
    <w:rsid w:val="00611B7F"/>
    <w:rsid w:val="00611FE9"/>
    <w:rsid w:val="00612309"/>
    <w:rsid w:val="00612A5F"/>
    <w:rsid w:val="00612D48"/>
    <w:rsid w:val="006131F7"/>
    <w:rsid w:val="006132B9"/>
    <w:rsid w:val="00613ACC"/>
    <w:rsid w:val="00613EDB"/>
    <w:rsid w:val="00615EA2"/>
    <w:rsid w:val="00616B36"/>
    <w:rsid w:val="00616D91"/>
    <w:rsid w:val="00621090"/>
    <w:rsid w:val="00621BA8"/>
    <w:rsid w:val="00622387"/>
    <w:rsid w:val="006226E2"/>
    <w:rsid w:val="0062284D"/>
    <w:rsid w:val="0062287F"/>
    <w:rsid w:val="006228AF"/>
    <w:rsid w:val="006238A7"/>
    <w:rsid w:val="00623C1F"/>
    <w:rsid w:val="00623C2D"/>
    <w:rsid w:val="00623D68"/>
    <w:rsid w:val="0062461D"/>
    <w:rsid w:val="00625775"/>
    <w:rsid w:val="006257EF"/>
    <w:rsid w:val="00625B23"/>
    <w:rsid w:val="006267A5"/>
    <w:rsid w:val="00626ABC"/>
    <w:rsid w:val="00627EFB"/>
    <w:rsid w:val="006318A3"/>
    <w:rsid w:val="00631B6E"/>
    <w:rsid w:val="00632FE2"/>
    <w:rsid w:val="0063397A"/>
    <w:rsid w:val="00633C18"/>
    <w:rsid w:val="00634885"/>
    <w:rsid w:val="006364B1"/>
    <w:rsid w:val="006367F7"/>
    <w:rsid w:val="006372C1"/>
    <w:rsid w:val="00637731"/>
    <w:rsid w:val="006402B4"/>
    <w:rsid w:val="00641882"/>
    <w:rsid w:val="006423EF"/>
    <w:rsid w:val="00643E11"/>
    <w:rsid w:val="00647616"/>
    <w:rsid w:val="006478E1"/>
    <w:rsid w:val="0065071F"/>
    <w:rsid w:val="00650856"/>
    <w:rsid w:val="00651579"/>
    <w:rsid w:val="006550E3"/>
    <w:rsid w:val="00656030"/>
    <w:rsid w:val="00656B7F"/>
    <w:rsid w:val="0065714E"/>
    <w:rsid w:val="00657D87"/>
    <w:rsid w:val="006615E6"/>
    <w:rsid w:val="0066178C"/>
    <w:rsid w:val="00662887"/>
    <w:rsid w:val="00662CA4"/>
    <w:rsid w:val="00663B9C"/>
    <w:rsid w:val="006646BE"/>
    <w:rsid w:val="00666076"/>
    <w:rsid w:val="0066757C"/>
    <w:rsid w:val="00670227"/>
    <w:rsid w:val="006703F2"/>
    <w:rsid w:val="00671738"/>
    <w:rsid w:val="00671D86"/>
    <w:rsid w:val="00672798"/>
    <w:rsid w:val="0067283E"/>
    <w:rsid w:val="00672A33"/>
    <w:rsid w:val="00673A27"/>
    <w:rsid w:val="00675C9A"/>
    <w:rsid w:val="00675D4D"/>
    <w:rsid w:val="00676F16"/>
    <w:rsid w:val="006803E0"/>
    <w:rsid w:val="00680597"/>
    <w:rsid w:val="0068114C"/>
    <w:rsid w:val="00682090"/>
    <w:rsid w:val="006820BE"/>
    <w:rsid w:val="0068326B"/>
    <w:rsid w:val="00683361"/>
    <w:rsid w:val="006838EB"/>
    <w:rsid w:val="006852BE"/>
    <w:rsid w:val="0068581B"/>
    <w:rsid w:val="00686450"/>
    <w:rsid w:val="00686A17"/>
    <w:rsid w:val="00687C80"/>
    <w:rsid w:val="006904D8"/>
    <w:rsid w:val="006906AD"/>
    <w:rsid w:val="00691C37"/>
    <w:rsid w:val="006940B9"/>
    <w:rsid w:val="00694651"/>
    <w:rsid w:val="0069645B"/>
    <w:rsid w:val="00697D33"/>
    <w:rsid w:val="00697D3B"/>
    <w:rsid w:val="006A0CAC"/>
    <w:rsid w:val="006A1B41"/>
    <w:rsid w:val="006A2704"/>
    <w:rsid w:val="006A273E"/>
    <w:rsid w:val="006A3391"/>
    <w:rsid w:val="006A35FB"/>
    <w:rsid w:val="006A46C3"/>
    <w:rsid w:val="006A72C7"/>
    <w:rsid w:val="006A7E8B"/>
    <w:rsid w:val="006B0D3C"/>
    <w:rsid w:val="006B0E0C"/>
    <w:rsid w:val="006B18F4"/>
    <w:rsid w:val="006B1B24"/>
    <w:rsid w:val="006B363F"/>
    <w:rsid w:val="006B3D85"/>
    <w:rsid w:val="006B4540"/>
    <w:rsid w:val="006B54B7"/>
    <w:rsid w:val="006B5520"/>
    <w:rsid w:val="006B71D3"/>
    <w:rsid w:val="006B786D"/>
    <w:rsid w:val="006B7C67"/>
    <w:rsid w:val="006C0973"/>
    <w:rsid w:val="006C10A2"/>
    <w:rsid w:val="006C2CE1"/>
    <w:rsid w:val="006C337E"/>
    <w:rsid w:val="006C5807"/>
    <w:rsid w:val="006C5C2F"/>
    <w:rsid w:val="006C69D6"/>
    <w:rsid w:val="006C747C"/>
    <w:rsid w:val="006D012B"/>
    <w:rsid w:val="006D023D"/>
    <w:rsid w:val="006D074B"/>
    <w:rsid w:val="006D0AB7"/>
    <w:rsid w:val="006D1421"/>
    <w:rsid w:val="006D234F"/>
    <w:rsid w:val="006D2733"/>
    <w:rsid w:val="006D2E4C"/>
    <w:rsid w:val="006D4606"/>
    <w:rsid w:val="006D4A7C"/>
    <w:rsid w:val="006D5BE8"/>
    <w:rsid w:val="006D6148"/>
    <w:rsid w:val="006D738E"/>
    <w:rsid w:val="006D772A"/>
    <w:rsid w:val="006E038B"/>
    <w:rsid w:val="006E04F3"/>
    <w:rsid w:val="006E0C59"/>
    <w:rsid w:val="006E13AE"/>
    <w:rsid w:val="006E1DB3"/>
    <w:rsid w:val="006E3A4A"/>
    <w:rsid w:val="006E456C"/>
    <w:rsid w:val="006E4BEC"/>
    <w:rsid w:val="006E694C"/>
    <w:rsid w:val="006E760A"/>
    <w:rsid w:val="006F105B"/>
    <w:rsid w:val="006F150A"/>
    <w:rsid w:val="006F22FB"/>
    <w:rsid w:val="006F2A0A"/>
    <w:rsid w:val="006F3AA4"/>
    <w:rsid w:val="006F4089"/>
    <w:rsid w:val="006F6FD6"/>
    <w:rsid w:val="006F7641"/>
    <w:rsid w:val="006F787F"/>
    <w:rsid w:val="006F7A34"/>
    <w:rsid w:val="00700997"/>
    <w:rsid w:val="00701EF9"/>
    <w:rsid w:val="00702034"/>
    <w:rsid w:val="00702CFC"/>
    <w:rsid w:val="00702F10"/>
    <w:rsid w:val="0070716D"/>
    <w:rsid w:val="00710B05"/>
    <w:rsid w:val="007121D5"/>
    <w:rsid w:val="00713A43"/>
    <w:rsid w:val="00713E94"/>
    <w:rsid w:val="0071421B"/>
    <w:rsid w:val="00714FA1"/>
    <w:rsid w:val="00714FEB"/>
    <w:rsid w:val="007159C2"/>
    <w:rsid w:val="00715E5F"/>
    <w:rsid w:val="007160BA"/>
    <w:rsid w:val="007175C3"/>
    <w:rsid w:val="00720EFC"/>
    <w:rsid w:val="007215A7"/>
    <w:rsid w:val="00722A90"/>
    <w:rsid w:val="00722E7D"/>
    <w:rsid w:val="007249F0"/>
    <w:rsid w:val="00725C19"/>
    <w:rsid w:val="00727043"/>
    <w:rsid w:val="00727533"/>
    <w:rsid w:val="00727E13"/>
    <w:rsid w:val="00730EE0"/>
    <w:rsid w:val="0073180C"/>
    <w:rsid w:val="00731CD3"/>
    <w:rsid w:val="00732487"/>
    <w:rsid w:val="00733845"/>
    <w:rsid w:val="00734754"/>
    <w:rsid w:val="00734776"/>
    <w:rsid w:val="00734EFB"/>
    <w:rsid w:val="0073561C"/>
    <w:rsid w:val="007357F7"/>
    <w:rsid w:val="0073711D"/>
    <w:rsid w:val="007373F2"/>
    <w:rsid w:val="0074028C"/>
    <w:rsid w:val="00740C07"/>
    <w:rsid w:val="00742085"/>
    <w:rsid w:val="00742118"/>
    <w:rsid w:val="00742A8D"/>
    <w:rsid w:val="0074383C"/>
    <w:rsid w:val="007449A8"/>
    <w:rsid w:val="00744CFE"/>
    <w:rsid w:val="00744DA9"/>
    <w:rsid w:val="00745F44"/>
    <w:rsid w:val="007460A9"/>
    <w:rsid w:val="00747658"/>
    <w:rsid w:val="0075066C"/>
    <w:rsid w:val="0075110D"/>
    <w:rsid w:val="00751910"/>
    <w:rsid w:val="0075195D"/>
    <w:rsid w:val="0075217F"/>
    <w:rsid w:val="007529E1"/>
    <w:rsid w:val="007539BB"/>
    <w:rsid w:val="00753CA5"/>
    <w:rsid w:val="00753DC5"/>
    <w:rsid w:val="007544C4"/>
    <w:rsid w:val="00754580"/>
    <w:rsid w:val="0075543D"/>
    <w:rsid w:val="0075652B"/>
    <w:rsid w:val="00756D75"/>
    <w:rsid w:val="00756FD2"/>
    <w:rsid w:val="00757B7C"/>
    <w:rsid w:val="00761359"/>
    <w:rsid w:val="0076154D"/>
    <w:rsid w:val="0076181C"/>
    <w:rsid w:val="00762676"/>
    <w:rsid w:val="00763498"/>
    <w:rsid w:val="00764812"/>
    <w:rsid w:val="00764959"/>
    <w:rsid w:val="00764D1E"/>
    <w:rsid w:val="0076574F"/>
    <w:rsid w:val="00765A29"/>
    <w:rsid w:val="00765BDB"/>
    <w:rsid w:val="00765D4F"/>
    <w:rsid w:val="00767F24"/>
    <w:rsid w:val="007700CC"/>
    <w:rsid w:val="00770F59"/>
    <w:rsid w:val="00771D3E"/>
    <w:rsid w:val="00774542"/>
    <w:rsid w:val="00774B3F"/>
    <w:rsid w:val="00776683"/>
    <w:rsid w:val="007768FD"/>
    <w:rsid w:val="00776F13"/>
    <w:rsid w:val="00777042"/>
    <w:rsid w:val="0077714E"/>
    <w:rsid w:val="00777643"/>
    <w:rsid w:val="00777EF8"/>
    <w:rsid w:val="00780E28"/>
    <w:rsid w:val="007810BE"/>
    <w:rsid w:val="0078153B"/>
    <w:rsid w:val="00781F65"/>
    <w:rsid w:val="00782C63"/>
    <w:rsid w:val="00782D90"/>
    <w:rsid w:val="00782ED0"/>
    <w:rsid w:val="0078365F"/>
    <w:rsid w:val="00784BF7"/>
    <w:rsid w:val="00784F11"/>
    <w:rsid w:val="007852AC"/>
    <w:rsid w:val="007873E4"/>
    <w:rsid w:val="0078752C"/>
    <w:rsid w:val="00787ED5"/>
    <w:rsid w:val="0079064D"/>
    <w:rsid w:val="007912FE"/>
    <w:rsid w:val="00791B18"/>
    <w:rsid w:val="00792C82"/>
    <w:rsid w:val="00793583"/>
    <w:rsid w:val="00793C5A"/>
    <w:rsid w:val="00793E1F"/>
    <w:rsid w:val="00793F08"/>
    <w:rsid w:val="0079508B"/>
    <w:rsid w:val="0079512F"/>
    <w:rsid w:val="0079524B"/>
    <w:rsid w:val="00795AED"/>
    <w:rsid w:val="00796C55"/>
    <w:rsid w:val="00797DDC"/>
    <w:rsid w:val="00797F83"/>
    <w:rsid w:val="007A0B43"/>
    <w:rsid w:val="007A0E36"/>
    <w:rsid w:val="007A0F9E"/>
    <w:rsid w:val="007A0FB5"/>
    <w:rsid w:val="007A1976"/>
    <w:rsid w:val="007A1E3C"/>
    <w:rsid w:val="007A24E8"/>
    <w:rsid w:val="007A2603"/>
    <w:rsid w:val="007A369D"/>
    <w:rsid w:val="007A381C"/>
    <w:rsid w:val="007A46A0"/>
    <w:rsid w:val="007A493F"/>
    <w:rsid w:val="007A623F"/>
    <w:rsid w:val="007A6BDA"/>
    <w:rsid w:val="007A7540"/>
    <w:rsid w:val="007A778A"/>
    <w:rsid w:val="007B1139"/>
    <w:rsid w:val="007B13D1"/>
    <w:rsid w:val="007B1576"/>
    <w:rsid w:val="007B15CD"/>
    <w:rsid w:val="007B15DF"/>
    <w:rsid w:val="007B20A8"/>
    <w:rsid w:val="007B3066"/>
    <w:rsid w:val="007B323B"/>
    <w:rsid w:val="007B390B"/>
    <w:rsid w:val="007B5121"/>
    <w:rsid w:val="007B5900"/>
    <w:rsid w:val="007B5F02"/>
    <w:rsid w:val="007B72FD"/>
    <w:rsid w:val="007B7AAB"/>
    <w:rsid w:val="007C0308"/>
    <w:rsid w:val="007C12C2"/>
    <w:rsid w:val="007C3A2B"/>
    <w:rsid w:val="007C4642"/>
    <w:rsid w:val="007C4C81"/>
    <w:rsid w:val="007C5236"/>
    <w:rsid w:val="007C556D"/>
    <w:rsid w:val="007C59B6"/>
    <w:rsid w:val="007C6896"/>
    <w:rsid w:val="007C7DE0"/>
    <w:rsid w:val="007D00A6"/>
    <w:rsid w:val="007D0CC9"/>
    <w:rsid w:val="007D0DB2"/>
    <w:rsid w:val="007D0F04"/>
    <w:rsid w:val="007D14D2"/>
    <w:rsid w:val="007D2283"/>
    <w:rsid w:val="007D3305"/>
    <w:rsid w:val="007D488C"/>
    <w:rsid w:val="007D514F"/>
    <w:rsid w:val="007D55BA"/>
    <w:rsid w:val="007D596E"/>
    <w:rsid w:val="007D61D1"/>
    <w:rsid w:val="007D6E80"/>
    <w:rsid w:val="007D721B"/>
    <w:rsid w:val="007E0208"/>
    <w:rsid w:val="007E07E8"/>
    <w:rsid w:val="007E0F38"/>
    <w:rsid w:val="007E3D91"/>
    <w:rsid w:val="007E4011"/>
    <w:rsid w:val="007E4487"/>
    <w:rsid w:val="007E6066"/>
    <w:rsid w:val="007E64C4"/>
    <w:rsid w:val="007E64EC"/>
    <w:rsid w:val="007E6CA0"/>
    <w:rsid w:val="007E7B70"/>
    <w:rsid w:val="007F0AF4"/>
    <w:rsid w:val="007F0DFA"/>
    <w:rsid w:val="007F17E0"/>
    <w:rsid w:val="007F1C38"/>
    <w:rsid w:val="007F27B8"/>
    <w:rsid w:val="007F27CE"/>
    <w:rsid w:val="007F2835"/>
    <w:rsid w:val="007F2AB5"/>
    <w:rsid w:val="007F2B1F"/>
    <w:rsid w:val="007F410F"/>
    <w:rsid w:val="007F4D4F"/>
    <w:rsid w:val="007F5362"/>
    <w:rsid w:val="007F5D56"/>
    <w:rsid w:val="007F6A13"/>
    <w:rsid w:val="007F7AC9"/>
    <w:rsid w:val="008012BB"/>
    <w:rsid w:val="00801CC5"/>
    <w:rsid w:val="00803256"/>
    <w:rsid w:val="008033BA"/>
    <w:rsid w:val="00803F13"/>
    <w:rsid w:val="008042ED"/>
    <w:rsid w:val="008056C7"/>
    <w:rsid w:val="00805875"/>
    <w:rsid w:val="00806136"/>
    <w:rsid w:val="00806569"/>
    <w:rsid w:val="0080665B"/>
    <w:rsid w:val="0081019C"/>
    <w:rsid w:val="00810345"/>
    <w:rsid w:val="00810654"/>
    <w:rsid w:val="00810CF6"/>
    <w:rsid w:val="00811C42"/>
    <w:rsid w:val="00813F8A"/>
    <w:rsid w:val="0081566D"/>
    <w:rsid w:val="00816BDB"/>
    <w:rsid w:val="00816F10"/>
    <w:rsid w:val="00817901"/>
    <w:rsid w:val="00817C8E"/>
    <w:rsid w:val="00817CC0"/>
    <w:rsid w:val="008223CE"/>
    <w:rsid w:val="008247B4"/>
    <w:rsid w:val="008250EC"/>
    <w:rsid w:val="00826757"/>
    <w:rsid w:val="00827527"/>
    <w:rsid w:val="00827A16"/>
    <w:rsid w:val="00827A46"/>
    <w:rsid w:val="00830B76"/>
    <w:rsid w:val="00831829"/>
    <w:rsid w:val="0083192A"/>
    <w:rsid w:val="0083265B"/>
    <w:rsid w:val="00832723"/>
    <w:rsid w:val="00832E3E"/>
    <w:rsid w:val="008342F8"/>
    <w:rsid w:val="00834429"/>
    <w:rsid w:val="008358B3"/>
    <w:rsid w:val="0083597A"/>
    <w:rsid w:val="00836DE3"/>
    <w:rsid w:val="008379E7"/>
    <w:rsid w:val="0084185E"/>
    <w:rsid w:val="0084227C"/>
    <w:rsid w:val="008422D9"/>
    <w:rsid w:val="00843FCF"/>
    <w:rsid w:val="00844833"/>
    <w:rsid w:val="008468DB"/>
    <w:rsid w:val="00846B1C"/>
    <w:rsid w:val="00847ACE"/>
    <w:rsid w:val="00850E6B"/>
    <w:rsid w:val="008519B5"/>
    <w:rsid w:val="0085230E"/>
    <w:rsid w:val="00853822"/>
    <w:rsid w:val="0085536C"/>
    <w:rsid w:val="00857474"/>
    <w:rsid w:val="00857647"/>
    <w:rsid w:val="00857E1D"/>
    <w:rsid w:val="00861C48"/>
    <w:rsid w:val="00861EF4"/>
    <w:rsid w:val="0086219F"/>
    <w:rsid w:val="008633BF"/>
    <w:rsid w:val="0086396F"/>
    <w:rsid w:val="00865134"/>
    <w:rsid w:val="00866128"/>
    <w:rsid w:val="008668B6"/>
    <w:rsid w:val="00867444"/>
    <w:rsid w:val="00867BB1"/>
    <w:rsid w:val="0087016A"/>
    <w:rsid w:val="00870E59"/>
    <w:rsid w:val="008718A5"/>
    <w:rsid w:val="00872542"/>
    <w:rsid w:val="008725F6"/>
    <w:rsid w:val="00872622"/>
    <w:rsid w:val="00872B57"/>
    <w:rsid w:val="008747EB"/>
    <w:rsid w:val="00880229"/>
    <w:rsid w:val="0088292D"/>
    <w:rsid w:val="00882A13"/>
    <w:rsid w:val="00882FC4"/>
    <w:rsid w:val="00882FD1"/>
    <w:rsid w:val="0088421C"/>
    <w:rsid w:val="0088587B"/>
    <w:rsid w:val="008860B1"/>
    <w:rsid w:val="00887DB9"/>
    <w:rsid w:val="00887EC3"/>
    <w:rsid w:val="0089033E"/>
    <w:rsid w:val="00890C17"/>
    <w:rsid w:val="00891308"/>
    <w:rsid w:val="0089147E"/>
    <w:rsid w:val="00892056"/>
    <w:rsid w:val="00892E72"/>
    <w:rsid w:val="00892F53"/>
    <w:rsid w:val="0089336C"/>
    <w:rsid w:val="00893759"/>
    <w:rsid w:val="00894F14"/>
    <w:rsid w:val="008971F1"/>
    <w:rsid w:val="008A04EF"/>
    <w:rsid w:val="008A126B"/>
    <w:rsid w:val="008A170D"/>
    <w:rsid w:val="008A176F"/>
    <w:rsid w:val="008A34BC"/>
    <w:rsid w:val="008A3DDA"/>
    <w:rsid w:val="008A3E17"/>
    <w:rsid w:val="008A58B2"/>
    <w:rsid w:val="008A5B51"/>
    <w:rsid w:val="008A65A5"/>
    <w:rsid w:val="008A6D78"/>
    <w:rsid w:val="008A70F6"/>
    <w:rsid w:val="008A7DA8"/>
    <w:rsid w:val="008B03EE"/>
    <w:rsid w:val="008B197E"/>
    <w:rsid w:val="008B20D9"/>
    <w:rsid w:val="008B24E4"/>
    <w:rsid w:val="008B2974"/>
    <w:rsid w:val="008B2F23"/>
    <w:rsid w:val="008B3468"/>
    <w:rsid w:val="008B37D4"/>
    <w:rsid w:val="008B4E89"/>
    <w:rsid w:val="008B581A"/>
    <w:rsid w:val="008B5B37"/>
    <w:rsid w:val="008B62D8"/>
    <w:rsid w:val="008B71DD"/>
    <w:rsid w:val="008C14FC"/>
    <w:rsid w:val="008C194A"/>
    <w:rsid w:val="008C2E67"/>
    <w:rsid w:val="008C36B1"/>
    <w:rsid w:val="008C44A5"/>
    <w:rsid w:val="008C510F"/>
    <w:rsid w:val="008C64DF"/>
    <w:rsid w:val="008C7063"/>
    <w:rsid w:val="008C7085"/>
    <w:rsid w:val="008D0EBA"/>
    <w:rsid w:val="008D21A7"/>
    <w:rsid w:val="008D22FD"/>
    <w:rsid w:val="008D2B75"/>
    <w:rsid w:val="008D3D1F"/>
    <w:rsid w:val="008D3EEA"/>
    <w:rsid w:val="008D4227"/>
    <w:rsid w:val="008D45A4"/>
    <w:rsid w:val="008D482B"/>
    <w:rsid w:val="008D52BA"/>
    <w:rsid w:val="008D55B1"/>
    <w:rsid w:val="008D59D5"/>
    <w:rsid w:val="008D5AC9"/>
    <w:rsid w:val="008D69C8"/>
    <w:rsid w:val="008D79BC"/>
    <w:rsid w:val="008D7BED"/>
    <w:rsid w:val="008E0992"/>
    <w:rsid w:val="008E0A37"/>
    <w:rsid w:val="008E14AF"/>
    <w:rsid w:val="008E1CFB"/>
    <w:rsid w:val="008E1F38"/>
    <w:rsid w:val="008E258A"/>
    <w:rsid w:val="008E389F"/>
    <w:rsid w:val="008E3CAB"/>
    <w:rsid w:val="008E4909"/>
    <w:rsid w:val="008E4BE8"/>
    <w:rsid w:val="008F0D83"/>
    <w:rsid w:val="008F1793"/>
    <w:rsid w:val="008F60C2"/>
    <w:rsid w:val="008F7016"/>
    <w:rsid w:val="008F710D"/>
    <w:rsid w:val="009000E4"/>
    <w:rsid w:val="00900110"/>
    <w:rsid w:val="009006B5"/>
    <w:rsid w:val="009006C2"/>
    <w:rsid w:val="00901537"/>
    <w:rsid w:val="00901674"/>
    <w:rsid w:val="009033C1"/>
    <w:rsid w:val="00903A7F"/>
    <w:rsid w:val="0090406D"/>
    <w:rsid w:val="00904272"/>
    <w:rsid w:val="00904A92"/>
    <w:rsid w:val="009059D8"/>
    <w:rsid w:val="00910CBB"/>
    <w:rsid w:val="009113AD"/>
    <w:rsid w:val="00913940"/>
    <w:rsid w:val="009146EA"/>
    <w:rsid w:val="00914C9F"/>
    <w:rsid w:val="00915DDE"/>
    <w:rsid w:val="00916B16"/>
    <w:rsid w:val="00916F09"/>
    <w:rsid w:val="00917617"/>
    <w:rsid w:val="00917866"/>
    <w:rsid w:val="00921D74"/>
    <w:rsid w:val="00921FFE"/>
    <w:rsid w:val="00922264"/>
    <w:rsid w:val="009235E0"/>
    <w:rsid w:val="00923A56"/>
    <w:rsid w:val="00924071"/>
    <w:rsid w:val="0092431A"/>
    <w:rsid w:val="009245BB"/>
    <w:rsid w:val="00924C09"/>
    <w:rsid w:val="0092539C"/>
    <w:rsid w:val="009275A3"/>
    <w:rsid w:val="00930422"/>
    <w:rsid w:val="00930F2A"/>
    <w:rsid w:val="00931283"/>
    <w:rsid w:val="009318D5"/>
    <w:rsid w:val="009319BB"/>
    <w:rsid w:val="009319C3"/>
    <w:rsid w:val="00932589"/>
    <w:rsid w:val="00932623"/>
    <w:rsid w:val="009331F9"/>
    <w:rsid w:val="00933E14"/>
    <w:rsid w:val="00934126"/>
    <w:rsid w:val="00935A2E"/>
    <w:rsid w:val="00936937"/>
    <w:rsid w:val="00936DED"/>
    <w:rsid w:val="0093775E"/>
    <w:rsid w:val="00940162"/>
    <w:rsid w:val="00941282"/>
    <w:rsid w:val="00942718"/>
    <w:rsid w:val="00942F6D"/>
    <w:rsid w:val="009438D8"/>
    <w:rsid w:val="00943D9C"/>
    <w:rsid w:val="009450F4"/>
    <w:rsid w:val="0094615F"/>
    <w:rsid w:val="00947F26"/>
    <w:rsid w:val="009501CE"/>
    <w:rsid w:val="00950E33"/>
    <w:rsid w:val="0095159A"/>
    <w:rsid w:val="00951B5D"/>
    <w:rsid w:val="009520F9"/>
    <w:rsid w:val="00952109"/>
    <w:rsid w:val="009529B5"/>
    <w:rsid w:val="00952E7E"/>
    <w:rsid w:val="00953425"/>
    <w:rsid w:val="00955B7C"/>
    <w:rsid w:val="009613ED"/>
    <w:rsid w:val="0096153C"/>
    <w:rsid w:val="0096164B"/>
    <w:rsid w:val="0096272E"/>
    <w:rsid w:val="00962BB8"/>
    <w:rsid w:val="00963B9D"/>
    <w:rsid w:val="00964571"/>
    <w:rsid w:val="0096466C"/>
    <w:rsid w:val="00964D2F"/>
    <w:rsid w:val="00964EAE"/>
    <w:rsid w:val="00965022"/>
    <w:rsid w:val="00965C86"/>
    <w:rsid w:val="00966574"/>
    <w:rsid w:val="00966653"/>
    <w:rsid w:val="009669E5"/>
    <w:rsid w:val="00966DED"/>
    <w:rsid w:val="00972532"/>
    <w:rsid w:val="00972D69"/>
    <w:rsid w:val="00973B44"/>
    <w:rsid w:val="00973E1E"/>
    <w:rsid w:val="00976542"/>
    <w:rsid w:val="00976571"/>
    <w:rsid w:val="009767E5"/>
    <w:rsid w:val="00976F89"/>
    <w:rsid w:val="00977005"/>
    <w:rsid w:val="00977BE1"/>
    <w:rsid w:val="009806CC"/>
    <w:rsid w:val="009807F5"/>
    <w:rsid w:val="00980CFE"/>
    <w:rsid w:val="00980FE8"/>
    <w:rsid w:val="00981AE1"/>
    <w:rsid w:val="0098267D"/>
    <w:rsid w:val="009829B0"/>
    <w:rsid w:val="0098436F"/>
    <w:rsid w:val="009843D9"/>
    <w:rsid w:val="00985713"/>
    <w:rsid w:val="00985EEE"/>
    <w:rsid w:val="0098658C"/>
    <w:rsid w:val="00986615"/>
    <w:rsid w:val="00986F1C"/>
    <w:rsid w:val="009876CB"/>
    <w:rsid w:val="009878B6"/>
    <w:rsid w:val="00990230"/>
    <w:rsid w:val="00990FD6"/>
    <w:rsid w:val="009922A6"/>
    <w:rsid w:val="00992BF5"/>
    <w:rsid w:val="00993630"/>
    <w:rsid w:val="00993DAB"/>
    <w:rsid w:val="00993FDF"/>
    <w:rsid w:val="00994021"/>
    <w:rsid w:val="0099460A"/>
    <w:rsid w:val="009947B2"/>
    <w:rsid w:val="00995A2D"/>
    <w:rsid w:val="00995D84"/>
    <w:rsid w:val="009966FE"/>
    <w:rsid w:val="009971EF"/>
    <w:rsid w:val="009A003B"/>
    <w:rsid w:val="009A0DF6"/>
    <w:rsid w:val="009A1C72"/>
    <w:rsid w:val="009A290C"/>
    <w:rsid w:val="009A2B6C"/>
    <w:rsid w:val="009A3D15"/>
    <w:rsid w:val="009A3D40"/>
    <w:rsid w:val="009A468B"/>
    <w:rsid w:val="009A5B3A"/>
    <w:rsid w:val="009A701B"/>
    <w:rsid w:val="009B145F"/>
    <w:rsid w:val="009B282D"/>
    <w:rsid w:val="009B3715"/>
    <w:rsid w:val="009B40F9"/>
    <w:rsid w:val="009B47ED"/>
    <w:rsid w:val="009B6A3E"/>
    <w:rsid w:val="009B789E"/>
    <w:rsid w:val="009C18A0"/>
    <w:rsid w:val="009C208E"/>
    <w:rsid w:val="009C28D3"/>
    <w:rsid w:val="009C32EE"/>
    <w:rsid w:val="009C4349"/>
    <w:rsid w:val="009C4E2D"/>
    <w:rsid w:val="009C6061"/>
    <w:rsid w:val="009C6DAE"/>
    <w:rsid w:val="009C760F"/>
    <w:rsid w:val="009D0257"/>
    <w:rsid w:val="009D0E40"/>
    <w:rsid w:val="009D10BB"/>
    <w:rsid w:val="009D11C7"/>
    <w:rsid w:val="009D14DF"/>
    <w:rsid w:val="009D2524"/>
    <w:rsid w:val="009D2888"/>
    <w:rsid w:val="009D31BB"/>
    <w:rsid w:val="009D442F"/>
    <w:rsid w:val="009D4EF1"/>
    <w:rsid w:val="009D5088"/>
    <w:rsid w:val="009D52A3"/>
    <w:rsid w:val="009D54EC"/>
    <w:rsid w:val="009D5CF7"/>
    <w:rsid w:val="009D607B"/>
    <w:rsid w:val="009D7B59"/>
    <w:rsid w:val="009D7DAF"/>
    <w:rsid w:val="009E0B14"/>
    <w:rsid w:val="009E0E87"/>
    <w:rsid w:val="009E15EA"/>
    <w:rsid w:val="009E1E6C"/>
    <w:rsid w:val="009E21CB"/>
    <w:rsid w:val="009E220A"/>
    <w:rsid w:val="009E41F1"/>
    <w:rsid w:val="009E5358"/>
    <w:rsid w:val="009E53DD"/>
    <w:rsid w:val="009E5D46"/>
    <w:rsid w:val="009E5E61"/>
    <w:rsid w:val="009E601B"/>
    <w:rsid w:val="009E6F9E"/>
    <w:rsid w:val="009E6FB1"/>
    <w:rsid w:val="009E75CD"/>
    <w:rsid w:val="009F2726"/>
    <w:rsid w:val="009F3BCB"/>
    <w:rsid w:val="009F5311"/>
    <w:rsid w:val="009F5D94"/>
    <w:rsid w:val="009F6D39"/>
    <w:rsid w:val="00A00755"/>
    <w:rsid w:val="00A0086D"/>
    <w:rsid w:val="00A020AA"/>
    <w:rsid w:val="00A037A0"/>
    <w:rsid w:val="00A038B4"/>
    <w:rsid w:val="00A03C43"/>
    <w:rsid w:val="00A04C93"/>
    <w:rsid w:val="00A04CD4"/>
    <w:rsid w:val="00A04E8D"/>
    <w:rsid w:val="00A051C1"/>
    <w:rsid w:val="00A0543E"/>
    <w:rsid w:val="00A06B2F"/>
    <w:rsid w:val="00A103C4"/>
    <w:rsid w:val="00A106C2"/>
    <w:rsid w:val="00A11194"/>
    <w:rsid w:val="00A11921"/>
    <w:rsid w:val="00A12A6C"/>
    <w:rsid w:val="00A12B68"/>
    <w:rsid w:val="00A140EB"/>
    <w:rsid w:val="00A14D8F"/>
    <w:rsid w:val="00A150F9"/>
    <w:rsid w:val="00A15AE6"/>
    <w:rsid w:val="00A1620F"/>
    <w:rsid w:val="00A163AB"/>
    <w:rsid w:val="00A1791F"/>
    <w:rsid w:val="00A202FA"/>
    <w:rsid w:val="00A21742"/>
    <w:rsid w:val="00A22725"/>
    <w:rsid w:val="00A2286A"/>
    <w:rsid w:val="00A241AA"/>
    <w:rsid w:val="00A2423E"/>
    <w:rsid w:val="00A25F6E"/>
    <w:rsid w:val="00A2626C"/>
    <w:rsid w:val="00A30147"/>
    <w:rsid w:val="00A31523"/>
    <w:rsid w:val="00A31C95"/>
    <w:rsid w:val="00A31E1F"/>
    <w:rsid w:val="00A31F6A"/>
    <w:rsid w:val="00A3297A"/>
    <w:rsid w:val="00A32E03"/>
    <w:rsid w:val="00A338FD"/>
    <w:rsid w:val="00A33943"/>
    <w:rsid w:val="00A35D10"/>
    <w:rsid w:val="00A37D99"/>
    <w:rsid w:val="00A40053"/>
    <w:rsid w:val="00A40D30"/>
    <w:rsid w:val="00A414D1"/>
    <w:rsid w:val="00A4288C"/>
    <w:rsid w:val="00A42A8E"/>
    <w:rsid w:val="00A42F75"/>
    <w:rsid w:val="00A430BC"/>
    <w:rsid w:val="00A43FBC"/>
    <w:rsid w:val="00A4497A"/>
    <w:rsid w:val="00A45354"/>
    <w:rsid w:val="00A4583C"/>
    <w:rsid w:val="00A4584F"/>
    <w:rsid w:val="00A4669C"/>
    <w:rsid w:val="00A46763"/>
    <w:rsid w:val="00A46A56"/>
    <w:rsid w:val="00A47B56"/>
    <w:rsid w:val="00A50F4B"/>
    <w:rsid w:val="00A517A2"/>
    <w:rsid w:val="00A52726"/>
    <w:rsid w:val="00A55420"/>
    <w:rsid w:val="00A55CFD"/>
    <w:rsid w:val="00A56A89"/>
    <w:rsid w:val="00A57858"/>
    <w:rsid w:val="00A57993"/>
    <w:rsid w:val="00A600BD"/>
    <w:rsid w:val="00A60455"/>
    <w:rsid w:val="00A617D3"/>
    <w:rsid w:val="00A61B7B"/>
    <w:rsid w:val="00A61EBB"/>
    <w:rsid w:val="00A62FEA"/>
    <w:rsid w:val="00A63304"/>
    <w:rsid w:val="00A6377F"/>
    <w:rsid w:val="00A63C3C"/>
    <w:rsid w:val="00A63D5F"/>
    <w:rsid w:val="00A64403"/>
    <w:rsid w:val="00A64715"/>
    <w:rsid w:val="00A65561"/>
    <w:rsid w:val="00A659A2"/>
    <w:rsid w:val="00A663C8"/>
    <w:rsid w:val="00A66863"/>
    <w:rsid w:val="00A70D4E"/>
    <w:rsid w:val="00A712F3"/>
    <w:rsid w:val="00A716F8"/>
    <w:rsid w:val="00A71725"/>
    <w:rsid w:val="00A738B7"/>
    <w:rsid w:val="00A747FF"/>
    <w:rsid w:val="00A749D0"/>
    <w:rsid w:val="00A74C13"/>
    <w:rsid w:val="00A7547F"/>
    <w:rsid w:val="00A764CD"/>
    <w:rsid w:val="00A76A26"/>
    <w:rsid w:val="00A80F10"/>
    <w:rsid w:val="00A811E9"/>
    <w:rsid w:val="00A813E4"/>
    <w:rsid w:val="00A817D3"/>
    <w:rsid w:val="00A8285A"/>
    <w:rsid w:val="00A82E52"/>
    <w:rsid w:val="00A82F4C"/>
    <w:rsid w:val="00A84882"/>
    <w:rsid w:val="00A84D32"/>
    <w:rsid w:val="00A84E9A"/>
    <w:rsid w:val="00A85643"/>
    <w:rsid w:val="00A85FE8"/>
    <w:rsid w:val="00A86402"/>
    <w:rsid w:val="00A86CB0"/>
    <w:rsid w:val="00A876FC"/>
    <w:rsid w:val="00A8770F"/>
    <w:rsid w:val="00A878A3"/>
    <w:rsid w:val="00A90976"/>
    <w:rsid w:val="00A90BFD"/>
    <w:rsid w:val="00A90FCB"/>
    <w:rsid w:val="00A91AAB"/>
    <w:rsid w:val="00A934BB"/>
    <w:rsid w:val="00A9381A"/>
    <w:rsid w:val="00A9507F"/>
    <w:rsid w:val="00A9542E"/>
    <w:rsid w:val="00A95770"/>
    <w:rsid w:val="00A973CD"/>
    <w:rsid w:val="00A97B4B"/>
    <w:rsid w:val="00AA0479"/>
    <w:rsid w:val="00AA19A5"/>
    <w:rsid w:val="00AA2B15"/>
    <w:rsid w:val="00AA2E6B"/>
    <w:rsid w:val="00AA46BB"/>
    <w:rsid w:val="00AA6A27"/>
    <w:rsid w:val="00AA700E"/>
    <w:rsid w:val="00AA70BE"/>
    <w:rsid w:val="00AA7277"/>
    <w:rsid w:val="00AA73F5"/>
    <w:rsid w:val="00AA76C6"/>
    <w:rsid w:val="00AB089E"/>
    <w:rsid w:val="00AB1F15"/>
    <w:rsid w:val="00AB247E"/>
    <w:rsid w:val="00AB25B1"/>
    <w:rsid w:val="00AB28B9"/>
    <w:rsid w:val="00AB2B6D"/>
    <w:rsid w:val="00AB2E64"/>
    <w:rsid w:val="00AB309A"/>
    <w:rsid w:val="00AB439E"/>
    <w:rsid w:val="00AB6588"/>
    <w:rsid w:val="00AB7016"/>
    <w:rsid w:val="00AB7351"/>
    <w:rsid w:val="00AB758D"/>
    <w:rsid w:val="00AC03D7"/>
    <w:rsid w:val="00AC24B2"/>
    <w:rsid w:val="00AC29F3"/>
    <w:rsid w:val="00AC32EC"/>
    <w:rsid w:val="00AC333B"/>
    <w:rsid w:val="00AC3AB0"/>
    <w:rsid w:val="00AC3EBC"/>
    <w:rsid w:val="00AC446F"/>
    <w:rsid w:val="00AC4648"/>
    <w:rsid w:val="00AC496E"/>
    <w:rsid w:val="00AC4F49"/>
    <w:rsid w:val="00AD09FA"/>
    <w:rsid w:val="00AD20F4"/>
    <w:rsid w:val="00AD26C9"/>
    <w:rsid w:val="00AD3089"/>
    <w:rsid w:val="00AD3935"/>
    <w:rsid w:val="00AD4F19"/>
    <w:rsid w:val="00AD516D"/>
    <w:rsid w:val="00AD6328"/>
    <w:rsid w:val="00AD7E9D"/>
    <w:rsid w:val="00AE0EB9"/>
    <w:rsid w:val="00AE29C6"/>
    <w:rsid w:val="00AE2D61"/>
    <w:rsid w:val="00AE33C8"/>
    <w:rsid w:val="00AE3DD2"/>
    <w:rsid w:val="00AE4767"/>
    <w:rsid w:val="00AE495A"/>
    <w:rsid w:val="00AE4CBB"/>
    <w:rsid w:val="00AE4E9F"/>
    <w:rsid w:val="00AE6491"/>
    <w:rsid w:val="00AE6749"/>
    <w:rsid w:val="00AE76E6"/>
    <w:rsid w:val="00AE77F9"/>
    <w:rsid w:val="00AE7ABC"/>
    <w:rsid w:val="00AE7D26"/>
    <w:rsid w:val="00AE7D64"/>
    <w:rsid w:val="00AF0505"/>
    <w:rsid w:val="00AF0C76"/>
    <w:rsid w:val="00AF0E4A"/>
    <w:rsid w:val="00AF2DC3"/>
    <w:rsid w:val="00AF338C"/>
    <w:rsid w:val="00AF354F"/>
    <w:rsid w:val="00AF4E4B"/>
    <w:rsid w:val="00AF4FD6"/>
    <w:rsid w:val="00AF5C54"/>
    <w:rsid w:val="00AF615F"/>
    <w:rsid w:val="00AF6BFD"/>
    <w:rsid w:val="00AF7C9C"/>
    <w:rsid w:val="00B002C2"/>
    <w:rsid w:val="00B0348A"/>
    <w:rsid w:val="00B0464F"/>
    <w:rsid w:val="00B057AE"/>
    <w:rsid w:val="00B06017"/>
    <w:rsid w:val="00B064C5"/>
    <w:rsid w:val="00B065CF"/>
    <w:rsid w:val="00B07421"/>
    <w:rsid w:val="00B10ED1"/>
    <w:rsid w:val="00B1171C"/>
    <w:rsid w:val="00B1225A"/>
    <w:rsid w:val="00B125BA"/>
    <w:rsid w:val="00B125F5"/>
    <w:rsid w:val="00B12F52"/>
    <w:rsid w:val="00B148F1"/>
    <w:rsid w:val="00B149F0"/>
    <w:rsid w:val="00B1613E"/>
    <w:rsid w:val="00B170CD"/>
    <w:rsid w:val="00B1756C"/>
    <w:rsid w:val="00B200BF"/>
    <w:rsid w:val="00B208EC"/>
    <w:rsid w:val="00B20A71"/>
    <w:rsid w:val="00B21D55"/>
    <w:rsid w:val="00B22426"/>
    <w:rsid w:val="00B22557"/>
    <w:rsid w:val="00B2399E"/>
    <w:rsid w:val="00B23D19"/>
    <w:rsid w:val="00B25AD9"/>
    <w:rsid w:val="00B2663F"/>
    <w:rsid w:val="00B27E83"/>
    <w:rsid w:val="00B30047"/>
    <w:rsid w:val="00B31AE0"/>
    <w:rsid w:val="00B33B6A"/>
    <w:rsid w:val="00B3500D"/>
    <w:rsid w:val="00B36023"/>
    <w:rsid w:val="00B37CD4"/>
    <w:rsid w:val="00B40958"/>
    <w:rsid w:val="00B40D2D"/>
    <w:rsid w:val="00B41FE7"/>
    <w:rsid w:val="00B427CC"/>
    <w:rsid w:val="00B42A85"/>
    <w:rsid w:val="00B42CF9"/>
    <w:rsid w:val="00B43645"/>
    <w:rsid w:val="00B43C60"/>
    <w:rsid w:val="00B444B2"/>
    <w:rsid w:val="00B44AC9"/>
    <w:rsid w:val="00B45544"/>
    <w:rsid w:val="00B46A66"/>
    <w:rsid w:val="00B509AF"/>
    <w:rsid w:val="00B50E26"/>
    <w:rsid w:val="00B51407"/>
    <w:rsid w:val="00B514E4"/>
    <w:rsid w:val="00B528AA"/>
    <w:rsid w:val="00B52E89"/>
    <w:rsid w:val="00B533EA"/>
    <w:rsid w:val="00B535D8"/>
    <w:rsid w:val="00B53949"/>
    <w:rsid w:val="00B539AF"/>
    <w:rsid w:val="00B55B60"/>
    <w:rsid w:val="00B55D61"/>
    <w:rsid w:val="00B563E6"/>
    <w:rsid w:val="00B5721D"/>
    <w:rsid w:val="00B57384"/>
    <w:rsid w:val="00B576CC"/>
    <w:rsid w:val="00B60C8B"/>
    <w:rsid w:val="00B61400"/>
    <w:rsid w:val="00B6202F"/>
    <w:rsid w:val="00B62FF8"/>
    <w:rsid w:val="00B6301A"/>
    <w:rsid w:val="00B6337B"/>
    <w:rsid w:val="00B6446F"/>
    <w:rsid w:val="00B651D0"/>
    <w:rsid w:val="00B66119"/>
    <w:rsid w:val="00B66B6F"/>
    <w:rsid w:val="00B71883"/>
    <w:rsid w:val="00B71AA9"/>
    <w:rsid w:val="00B72307"/>
    <w:rsid w:val="00B729FB"/>
    <w:rsid w:val="00B72DD3"/>
    <w:rsid w:val="00B72FBE"/>
    <w:rsid w:val="00B73264"/>
    <w:rsid w:val="00B74620"/>
    <w:rsid w:val="00B74F96"/>
    <w:rsid w:val="00B75250"/>
    <w:rsid w:val="00B75556"/>
    <w:rsid w:val="00B7691D"/>
    <w:rsid w:val="00B77E1F"/>
    <w:rsid w:val="00B806DB"/>
    <w:rsid w:val="00B813F4"/>
    <w:rsid w:val="00B81D2A"/>
    <w:rsid w:val="00B8281A"/>
    <w:rsid w:val="00B84DAB"/>
    <w:rsid w:val="00B86051"/>
    <w:rsid w:val="00B860BB"/>
    <w:rsid w:val="00B87740"/>
    <w:rsid w:val="00B91657"/>
    <w:rsid w:val="00B92202"/>
    <w:rsid w:val="00B927B0"/>
    <w:rsid w:val="00B92FEB"/>
    <w:rsid w:val="00B9361B"/>
    <w:rsid w:val="00B9377A"/>
    <w:rsid w:val="00B95159"/>
    <w:rsid w:val="00B95D3B"/>
    <w:rsid w:val="00B963A4"/>
    <w:rsid w:val="00B963E3"/>
    <w:rsid w:val="00B96769"/>
    <w:rsid w:val="00B96948"/>
    <w:rsid w:val="00B9724E"/>
    <w:rsid w:val="00B973D3"/>
    <w:rsid w:val="00B9780E"/>
    <w:rsid w:val="00B97962"/>
    <w:rsid w:val="00B97C89"/>
    <w:rsid w:val="00BA0066"/>
    <w:rsid w:val="00BA0720"/>
    <w:rsid w:val="00BA0C89"/>
    <w:rsid w:val="00BA2015"/>
    <w:rsid w:val="00BA25EA"/>
    <w:rsid w:val="00BA416D"/>
    <w:rsid w:val="00BA5A69"/>
    <w:rsid w:val="00BA5AC6"/>
    <w:rsid w:val="00BA6E5D"/>
    <w:rsid w:val="00BA7E0D"/>
    <w:rsid w:val="00BB0ACA"/>
    <w:rsid w:val="00BB0B50"/>
    <w:rsid w:val="00BB14CC"/>
    <w:rsid w:val="00BB1761"/>
    <w:rsid w:val="00BB177E"/>
    <w:rsid w:val="00BB1DA2"/>
    <w:rsid w:val="00BB1DFB"/>
    <w:rsid w:val="00BB224F"/>
    <w:rsid w:val="00BB3963"/>
    <w:rsid w:val="00BB44E1"/>
    <w:rsid w:val="00BB46E0"/>
    <w:rsid w:val="00BB4B36"/>
    <w:rsid w:val="00BB4D50"/>
    <w:rsid w:val="00BB525A"/>
    <w:rsid w:val="00BB55B7"/>
    <w:rsid w:val="00BB58DD"/>
    <w:rsid w:val="00BB5F8D"/>
    <w:rsid w:val="00BB7363"/>
    <w:rsid w:val="00BB7445"/>
    <w:rsid w:val="00BB7511"/>
    <w:rsid w:val="00BB770A"/>
    <w:rsid w:val="00BB7C36"/>
    <w:rsid w:val="00BB7EDC"/>
    <w:rsid w:val="00BC0063"/>
    <w:rsid w:val="00BC01F9"/>
    <w:rsid w:val="00BC0503"/>
    <w:rsid w:val="00BC13D2"/>
    <w:rsid w:val="00BC18CF"/>
    <w:rsid w:val="00BC22DA"/>
    <w:rsid w:val="00BC2B14"/>
    <w:rsid w:val="00BC3B22"/>
    <w:rsid w:val="00BC53AE"/>
    <w:rsid w:val="00BC5B44"/>
    <w:rsid w:val="00BC61B3"/>
    <w:rsid w:val="00BC69B9"/>
    <w:rsid w:val="00BC731F"/>
    <w:rsid w:val="00BD0291"/>
    <w:rsid w:val="00BD04A1"/>
    <w:rsid w:val="00BD1C87"/>
    <w:rsid w:val="00BD28A2"/>
    <w:rsid w:val="00BD32BB"/>
    <w:rsid w:val="00BD3791"/>
    <w:rsid w:val="00BD44F6"/>
    <w:rsid w:val="00BD4657"/>
    <w:rsid w:val="00BD605D"/>
    <w:rsid w:val="00BD626E"/>
    <w:rsid w:val="00BD691A"/>
    <w:rsid w:val="00BD7891"/>
    <w:rsid w:val="00BD7BDC"/>
    <w:rsid w:val="00BE1038"/>
    <w:rsid w:val="00BE25C5"/>
    <w:rsid w:val="00BE2E3B"/>
    <w:rsid w:val="00BE2E71"/>
    <w:rsid w:val="00BE3EE1"/>
    <w:rsid w:val="00BE57BD"/>
    <w:rsid w:val="00BF0BF2"/>
    <w:rsid w:val="00BF3055"/>
    <w:rsid w:val="00BF38B1"/>
    <w:rsid w:val="00BF391F"/>
    <w:rsid w:val="00BF4154"/>
    <w:rsid w:val="00BF4C78"/>
    <w:rsid w:val="00BF5746"/>
    <w:rsid w:val="00BF5748"/>
    <w:rsid w:val="00BF61C5"/>
    <w:rsid w:val="00BF657B"/>
    <w:rsid w:val="00BF65CB"/>
    <w:rsid w:val="00BF6838"/>
    <w:rsid w:val="00BF6A7D"/>
    <w:rsid w:val="00C00818"/>
    <w:rsid w:val="00C01C54"/>
    <w:rsid w:val="00C0256B"/>
    <w:rsid w:val="00C025F8"/>
    <w:rsid w:val="00C0303C"/>
    <w:rsid w:val="00C0347F"/>
    <w:rsid w:val="00C04417"/>
    <w:rsid w:val="00C0450F"/>
    <w:rsid w:val="00C04F33"/>
    <w:rsid w:val="00C0559B"/>
    <w:rsid w:val="00C06473"/>
    <w:rsid w:val="00C079F2"/>
    <w:rsid w:val="00C1063A"/>
    <w:rsid w:val="00C10705"/>
    <w:rsid w:val="00C10951"/>
    <w:rsid w:val="00C10A71"/>
    <w:rsid w:val="00C123B3"/>
    <w:rsid w:val="00C13EEF"/>
    <w:rsid w:val="00C14417"/>
    <w:rsid w:val="00C16025"/>
    <w:rsid w:val="00C1722A"/>
    <w:rsid w:val="00C20E6B"/>
    <w:rsid w:val="00C21805"/>
    <w:rsid w:val="00C230E0"/>
    <w:rsid w:val="00C2408B"/>
    <w:rsid w:val="00C27F3A"/>
    <w:rsid w:val="00C304B2"/>
    <w:rsid w:val="00C30560"/>
    <w:rsid w:val="00C30D67"/>
    <w:rsid w:val="00C32725"/>
    <w:rsid w:val="00C32B2E"/>
    <w:rsid w:val="00C33008"/>
    <w:rsid w:val="00C33D42"/>
    <w:rsid w:val="00C34454"/>
    <w:rsid w:val="00C34555"/>
    <w:rsid w:val="00C3501A"/>
    <w:rsid w:val="00C3503F"/>
    <w:rsid w:val="00C3542C"/>
    <w:rsid w:val="00C36617"/>
    <w:rsid w:val="00C36AC3"/>
    <w:rsid w:val="00C40F68"/>
    <w:rsid w:val="00C421FF"/>
    <w:rsid w:val="00C42852"/>
    <w:rsid w:val="00C43135"/>
    <w:rsid w:val="00C440F5"/>
    <w:rsid w:val="00C446F2"/>
    <w:rsid w:val="00C45103"/>
    <w:rsid w:val="00C456D2"/>
    <w:rsid w:val="00C46E1E"/>
    <w:rsid w:val="00C47B6F"/>
    <w:rsid w:val="00C52354"/>
    <w:rsid w:val="00C5305C"/>
    <w:rsid w:val="00C53AE3"/>
    <w:rsid w:val="00C54B5A"/>
    <w:rsid w:val="00C54B6C"/>
    <w:rsid w:val="00C54DDC"/>
    <w:rsid w:val="00C561D3"/>
    <w:rsid w:val="00C5670C"/>
    <w:rsid w:val="00C56DFD"/>
    <w:rsid w:val="00C609AF"/>
    <w:rsid w:val="00C613D1"/>
    <w:rsid w:val="00C61C65"/>
    <w:rsid w:val="00C6209E"/>
    <w:rsid w:val="00C62A98"/>
    <w:rsid w:val="00C63547"/>
    <w:rsid w:val="00C637A6"/>
    <w:rsid w:val="00C63F1F"/>
    <w:rsid w:val="00C644E2"/>
    <w:rsid w:val="00C65B98"/>
    <w:rsid w:val="00C67E89"/>
    <w:rsid w:val="00C71BED"/>
    <w:rsid w:val="00C71C5B"/>
    <w:rsid w:val="00C7244E"/>
    <w:rsid w:val="00C72DD4"/>
    <w:rsid w:val="00C73109"/>
    <w:rsid w:val="00C73603"/>
    <w:rsid w:val="00C75045"/>
    <w:rsid w:val="00C7543B"/>
    <w:rsid w:val="00C759EB"/>
    <w:rsid w:val="00C7641A"/>
    <w:rsid w:val="00C76AC5"/>
    <w:rsid w:val="00C77301"/>
    <w:rsid w:val="00C77330"/>
    <w:rsid w:val="00C7741D"/>
    <w:rsid w:val="00C81A43"/>
    <w:rsid w:val="00C82376"/>
    <w:rsid w:val="00C823FC"/>
    <w:rsid w:val="00C82BEA"/>
    <w:rsid w:val="00C82DCB"/>
    <w:rsid w:val="00C837B1"/>
    <w:rsid w:val="00C83A9B"/>
    <w:rsid w:val="00C83D2E"/>
    <w:rsid w:val="00C842B4"/>
    <w:rsid w:val="00C844BA"/>
    <w:rsid w:val="00C84AB5"/>
    <w:rsid w:val="00C850AA"/>
    <w:rsid w:val="00C8589C"/>
    <w:rsid w:val="00C85FF6"/>
    <w:rsid w:val="00C86B4A"/>
    <w:rsid w:val="00C875DD"/>
    <w:rsid w:val="00C90B6D"/>
    <w:rsid w:val="00C92332"/>
    <w:rsid w:val="00C9257F"/>
    <w:rsid w:val="00C92C1C"/>
    <w:rsid w:val="00C93F57"/>
    <w:rsid w:val="00C9440D"/>
    <w:rsid w:val="00C964F9"/>
    <w:rsid w:val="00C967AA"/>
    <w:rsid w:val="00C970B9"/>
    <w:rsid w:val="00C9737F"/>
    <w:rsid w:val="00C97B91"/>
    <w:rsid w:val="00CA00AF"/>
    <w:rsid w:val="00CA2013"/>
    <w:rsid w:val="00CA2129"/>
    <w:rsid w:val="00CA272A"/>
    <w:rsid w:val="00CA3AE7"/>
    <w:rsid w:val="00CA43C7"/>
    <w:rsid w:val="00CA4AC2"/>
    <w:rsid w:val="00CA51F3"/>
    <w:rsid w:val="00CA61EF"/>
    <w:rsid w:val="00CA7795"/>
    <w:rsid w:val="00CB15C1"/>
    <w:rsid w:val="00CB33F5"/>
    <w:rsid w:val="00CB4420"/>
    <w:rsid w:val="00CB4EF6"/>
    <w:rsid w:val="00CB4F42"/>
    <w:rsid w:val="00CB5391"/>
    <w:rsid w:val="00CB5695"/>
    <w:rsid w:val="00CB5984"/>
    <w:rsid w:val="00CB67B3"/>
    <w:rsid w:val="00CB78C8"/>
    <w:rsid w:val="00CB7A32"/>
    <w:rsid w:val="00CB7F09"/>
    <w:rsid w:val="00CC15C6"/>
    <w:rsid w:val="00CC214A"/>
    <w:rsid w:val="00CC2845"/>
    <w:rsid w:val="00CC6768"/>
    <w:rsid w:val="00CC682D"/>
    <w:rsid w:val="00CC72BC"/>
    <w:rsid w:val="00CC77B5"/>
    <w:rsid w:val="00CC77E9"/>
    <w:rsid w:val="00CC77FA"/>
    <w:rsid w:val="00CD09D1"/>
    <w:rsid w:val="00CD0A2C"/>
    <w:rsid w:val="00CD1DCE"/>
    <w:rsid w:val="00CD1E9A"/>
    <w:rsid w:val="00CD2E03"/>
    <w:rsid w:val="00CD3485"/>
    <w:rsid w:val="00CD3778"/>
    <w:rsid w:val="00CD3C5D"/>
    <w:rsid w:val="00CD3D7B"/>
    <w:rsid w:val="00CD464E"/>
    <w:rsid w:val="00CD5D20"/>
    <w:rsid w:val="00CD609D"/>
    <w:rsid w:val="00CD692B"/>
    <w:rsid w:val="00CD6AB8"/>
    <w:rsid w:val="00CD6D6C"/>
    <w:rsid w:val="00CD7016"/>
    <w:rsid w:val="00CD74DA"/>
    <w:rsid w:val="00CD7A4E"/>
    <w:rsid w:val="00CD7E56"/>
    <w:rsid w:val="00CE16A6"/>
    <w:rsid w:val="00CE3B1B"/>
    <w:rsid w:val="00CE4E7E"/>
    <w:rsid w:val="00CE5200"/>
    <w:rsid w:val="00CE5753"/>
    <w:rsid w:val="00CE58C4"/>
    <w:rsid w:val="00CE5A51"/>
    <w:rsid w:val="00CE61CA"/>
    <w:rsid w:val="00CE6F94"/>
    <w:rsid w:val="00CE7E7A"/>
    <w:rsid w:val="00CE7F33"/>
    <w:rsid w:val="00CF0205"/>
    <w:rsid w:val="00CF15B0"/>
    <w:rsid w:val="00CF1B75"/>
    <w:rsid w:val="00CF2534"/>
    <w:rsid w:val="00CF33F7"/>
    <w:rsid w:val="00CF3B80"/>
    <w:rsid w:val="00CF3C1C"/>
    <w:rsid w:val="00CF3F47"/>
    <w:rsid w:val="00CF4A89"/>
    <w:rsid w:val="00CF6CF5"/>
    <w:rsid w:val="00CF7946"/>
    <w:rsid w:val="00CF79DC"/>
    <w:rsid w:val="00D00935"/>
    <w:rsid w:val="00D01963"/>
    <w:rsid w:val="00D01C80"/>
    <w:rsid w:val="00D03B93"/>
    <w:rsid w:val="00D04EDB"/>
    <w:rsid w:val="00D0592A"/>
    <w:rsid w:val="00D05A31"/>
    <w:rsid w:val="00D064B0"/>
    <w:rsid w:val="00D06687"/>
    <w:rsid w:val="00D06E77"/>
    <w:rsid w:val="00D10F93"/>
    <w:rsid w:val="00D111F9"/>
    <w:rsid w:val="00D132B3"/>
    <w:rsid w:val="00D15D32"/>
    <w:rsid w:val="00D1773D"/>
    <w:rsid w:val="00D20234"/>
    <w:rsid w:val="00D20244"/>
    <w:rsid w:val="00D20D85"/>
    <w:rsid w:val="00D21D6C"/>
    <w:rsid w:val="00D23E3D"/>
    <w:rsid w:val="00D26736"/>
    <w:rsid w:val="00D26794"/>
    <w:rsid w:val="00D26DDB"/>
    <w:rsid w:val="00D27283"/>
    <w:rsid w:val="00D27627"/>
    <w:rsid w:val="00D318CE"/>
    <w:rsid w:val="00D31CD6"/>
    <w:rsid w:val="00D3208F"/>
    <w:rsid w:val="00D32DF2"/>
    <w:rsid w:val="00D33E61"/>
    <w:rsid w:val="00D35E17"/>
    <w:rsid w:val="00D35E93"/>
    <w:rsid w:val="00D375D8"/>
    <w:rsid w:val="00D37603"/>
    <w:rsid w:val="00D37C34"/>
    <w:rsid w:val="00D4105E"/>
    <w:rsid w:val="00D41422"/>
    <w:rsid w:val="00D41DF9"/>
    <w:rsid w:val="00D423FD"/>
    <w:rsid w:val="00D4266F"/>
    <w:rsid w:val="00D439D7"/>
    <w:rsid w:val="00D456DC"/>
    <w:rsid w:val="00D45950"/>
    <w:rsid w:val="00D464A7"/>
    <w:rsid w:val="00D50590"/>
    <w:rsid w:val="00D518DF"/>
    <w:rsid w:val="00D51ABB"/>
    <w:rsid w:val="00D522B3"/>
    <w:rsid w:val="00D52ABF"/>
    <w:rsid w:val="00D52D67"/>
    <w:rsid w:val="00D53364"/>
    <w:rsid w:val="00D53599"/>
    <w:rsid w:val="00D54F78"/>
    <w:rsid w:val="00D57912"/>
    <w:rsid w:val="00D57AD3"/>
    <w:rsid w:val="00D57E2D"/>
    <w:rsid w:val="00D6236B"/>
    <w:rsid w:val="00D623A9"/>
    <w:rsid w:val="00D63012"/>
    <w:rsid w:val="00D63205"/>
    <w:rsid w:val="00D63BA2"/>
    <w:rsid w:val="00D64AFD"/>
    <w:rsid w:val="00D70980"/>
    <w:rsid w:val="00D70B97"/>
    <w:rsid w:val="00D70E2A"/>
    <w:rsid w:val="00D70F69"/>
    <w:rsid w:val="00D72D62"/>
    <w:rsid w:val="00D73B0D"/>
    <w:rsid w:val="00D73E75"/>
    <w:rsid w:val="00D74682"/>
    <w:rsid w:val="00D752C9"/>
    <w:rsid w:val="00D759E3"/>
    <w:rsid w:val="00D770B4"/>
    <w:rsid w:val="00D77679"/>
    <w:rsid w:val="00D800B3"/>
    <w:rsid w:val="00D80104"/>
    <w:rsid w:val="00D82232"/>
    <w:rsid w:val="00D83352"/>
    <w:rsid w:val="00D839DF"/>
    <w:rsid w:val="00D84A4A"/>
    <w:rsid w:val="00D84B3F"/>
    <w:rsid w:val="00D8581A"/>
    <w:rsid w:val="00D85B86"/>
    <w:rsid w:val="00D90420"/>
    <w:rsid w:val="00D91C8F"/>
    <w:rsid w:val="00D91DCA"/>
    <w:rsid w:val="00D91EE3"/>
    <w:rsid w:val="00D926F7"/>
    <w:rsid w:val="00D94F5A"/>
    <w:rsid w:val="00D95C65"/>
    <w:rsid w:val="00D96019"/>
    <w:rsid w:val="00D9629C"/>
    <w:rsid w:val="00D96C2F"/>
    <w:rsid w:val="00D97CEA"/>
    <w:rsid w:val="00DA026F"/>
    <w:rsid w:val="00DA0270"/>
    <w:rsid w:val="00DA175F"/>
    <w:rsid w:val="00DA20D7"/>
    <w:rsid w:val="00DA343D"/>
    <w:rsid w:val="00DA4A50"/>
    <w:rsid w:val="00DA5447"/>
    <w:rsid w:val="00DA5590"/>
    <w:rsid w:val="00DA6519"/>
    <w:rsid w:val="00DA6963"/>
    <w:rsid w:val="00DB21D4"/>
    <w:rsid w:val="00DB31CF"/>
    <w:rsid w:val="00DB5539"/>
    <w:rsid w:val="00DB5F16"/>
    <w:rsid w:val="00DB6B95"/>
    <w:rsid w:val="00DC17FE"/>
    <w:rsid w:val="00DC20AD"/>
    <w:rsid w:val="00DC2425"/>
    <w:rsid w:val="00DC3881"/>
    <w:rsid w:val="00DC4895"/>
    <w:rsid w:val="00DC4BA2"/>
    <w:rsid w:val="00DC5EFC"/>
    <w:rsid w:val="00DD1E36"/>
    <w:rsid w:val="00DD2503"/>
    <w:rsid w:val="00DD3238"/>
    <w:rsid w:val="00DD3E8B"/>
    <w:rsid w:val="00DD3F00"/>
    <w:rsid w:val="00DD404A"/>
    <w:rsid w:val="00DD4050"/>
    <w:rsid w:val="00DD4E4D"/>
    <w:rsid w:val="00DD4E75"/>
    <w:rsid w:val="00DD56D0"/>
    <w:rsid w:val="00DD5725"/>
    <w:rsid w:val="00DD5815"/>
    <w:rsid w:val="00DD6838"/>
    <w:rsid w:val="00DD68FC"/>
    <w:rsid w:val="00DD6A9E"/>
    <w:rsid w:val="00DD76B3"/>
    <w:rsid w:val="00DE11A4"/>
    <w:rsid w:val="00DE138A"/>
    <w:rsid w:val="00DE19AE"/>
    <w:rsid w:val="00DE1A00"/>
    <w:rsid w:val="00DE34C3"/>
    <w:rsid w:val="00DE3E3A"/>
    <w:rsid w:val="00DE48C4"/>
    <w:rsid w:val="00DE6DF8"/>
    <w:rsid w:val="00DE7482"/>
    <w:rsid w:val="00DE783D"/>
    <w:rsid w:val="00DF0467"/>
    <w:rsid w:val="00DF0E64"/>
    <w:rsid w:val="00DF2B4D"/>
    <w:rsid w:val="00DF2BDC"/>
    <w:rsid w:val="00DF3344"/>
    <w:rsid w:val="00DF3F2A"/>
    <w:rsid w:val="00DF431F"/>
    <w:rsid w:val="00DF47A3"/>
    <w:rsid w:val="00DF49B0"/>
    <w:rsid w:val="00DF5853"/>
    <w:rsid w:val="00DF5DF1"/>
    <w:rsid w:val="00DF6D9F"/>
    <w:rsid w:val="00E002CA"/>
    <w:rsid w:val="00E00FFA"/>
    <w:rsid w:val="00E01335"/>
    <w:rsid w:val="00E01732"/>
    <w:rsid w:val="00E020A2"/>
    <w:rsid w:val="00E02A34"/>
    <w:rsid w:val="00E02AD8"/>
    <w:rsid w:val="00E02AF4"/>
    <w:rsid w:val="00E02D17"/>
    <w:rsid w:val="00E04990"/>
    <w:rsid w:val="00E04A76"/>
    <w:rsid w:val="00E05DBA"/>
    <w:rsid w:val="00E061FE"/>
    <w:rsid w:val="00E070EE"/>
    <w:rsid w:val="00E0761A"/>
    <w:rsid w:val="00E07BF0"/>
    <w:rsid w:val="00E1019E"/>
    <w:rsid w:val="00E12C16"/>
    <w:rsid w:val="00E12F8A"/>
    <w:rsid w:val="00E14502"/>
    <w:rsid w:val="00E14D12"/>
    <w:rsid w:val="00E14E6F"/>
    <w:rsid w:val="00E1536D"/>
    <w:rsid w:val="00E15FB6"/>
    <w:rsid w:val="00E166E8"/>
    <w:rsid w:val="00E1720D"/>
    <w:rsid w:val="00E17410"/>
    <w:rsid w:val="00E17650"/>
    <w:rsid w:val="00E17A25"/>
    <w:rsid w:val="00E21F70"/>
    <w:rsid w:val="00E22D70"/>
    <w:rsid w:val="00E230A5"/>
    <w:rsid w:val="00E23C12"/>
    <w:rsid w:val="00E2499B"/>
    <w:rsid w:val="00E24D88"/>
    <w:rsid w:val="00E25522"/>
    <w:rsid w:val="00E25CAA"/>
    <w:rsid w:val="00E25EF2"/>
    <w:rsid w:val="00E262C5"/>
    <w:rsid w:val="00E26423"/>
    <w:rsid w:val="00E30CEF"/>
    <w:rsid w:val="00E31148"/>
    <w:rsid w:val="00E31968"/>
    <w:rsid w:val="00E340B6"/>
    <w:rsid w:val="00E370A7"/>
    <w:rsid w:val="00E37607"/>
    <w:rsid w:val="00E37F4B"/>
    <w:rsid w:val="00E42810"/>
    <w:rsid w:val="00E428C5"/>
    <w:rsid w:val="00E4477E"/>
    <w:rsid w:val="00E44F5A"/>
    <w:rsid w:val="00E458C5"/>
    <w:rsid w:val="00E46093"/>
    <w:rsid w:val="00E46F49"/>
    <w:rsid w:val="00E47172"/>
    <w:rsid w:val="00E512F9"/>
    <w:rsid w:val="00E52033"/>
    <w:rsid w:val="00E538CD"/>
    <w:rsid w:val="00E53F1A"/>
    <w:rsid w:val="00E541FE"/>
    <w:rsid w:val="00E549E1"/>
    <w:rsid w:val="00E55DA6"/>
    <w:rsid w:val="00E567C4"/>
    <w:rsid w:val="00E602EE"/>
    <w:rsid w:val="00E60402"/>
    <w:rsid w:val="00E615FA"/>
    <w:rsid w:val="00E628D7"/>
    <w:rsid w:val="00E62B13"/>
    <w:rsid w:val="00E63C48"/>
    <w:rsid w:val="00E63C67"/>
    <w:rsid w:val="00E6419A"/>
    <w:rsid w:val="00E65384"/>
    <w:rsid w:val="00E7313D"/>
    <w:rsid w:val="00E74A8D"/>
    <w:rsid w:val="00E776A5"/>
    <w:rsid w:val="00E80DF8"/>
    <w:rsid w:val="00E832CE"/>
    <w:rsid w:val="00E83BB7"/>
    <w:rsid w:val="00E85AFA"/>
    <w:rsid w:val="00E8647B"/>
    <w:rsid w:val="00E868DE"/>
    <w:rsid w:val="00E87512"/>
    <w:rsid w:val="00E9105F"/>
    <w:rsid w:val="00E91BF8"/>
    <w:rsid w:val="00E91FBF"/>
    <w:rsid w:val="00E92DB8"/>
    <w:rsid w:val="00E935E7"/>
    <w:rsid w:val="00E94748"/>
    <w:rsid w:val="00E95D04"/>
    <w:rsid w:val="00E96F7B"/>
    <w:rsid w:val="00EA00B6"/>
    <w:rsid w:val="00EA0418"/>
    <w:rsid w:val="00EA1D6D"/>
    <w:rsid w:val="00EA22C8"/>
    <w:rsid w:val="00EA28D6"/>
    <w:rsid w:val="00EA3939"/>
    <w:rsid w:val="00EA3A6A"/>
    <w:rsid w:val="00EA3E4A"/>
    <w:rsid w:val="00EA5BD3"/>
    <w:rsid w:val="00EA62A9"/>
    <w:rsid w:val="00EA6E4C"/>
    <w:rsid w:val="00EA7206"/>
    <w:rsid w:val="00EB0230"/>
    <w:rsid w:val="00EB0480"/>
    <w:rsid w:val="00EB0A61"/>
    <w:rsid w:val="00EB1641"/>
    <w:rsid w:val="00EB16CE"/>
    <w:rsid w:val="00EB2F21"/>
    <w:rsid w:val="00EB37F7"/>
    <w:rsid w:val="00EB3A14"/>
    <w:rsid w:val="00EB3A15"/>
    <w:rsid w:val="00EB43A4"/>
    <w:rsid w:val="00EB45E4"/>
    <w:rsid w:val="00EB54CD"/>
    <w:rsid w:val="00EB72B8"/>
    <w:rsid w:val="00EC322B"/>
    <w:rsid w:val="00EC3B15"/>
    <w:rsid w:val="00EC5AD1"/>
    <w:rsid w:val="00EC5DFA"/>
    <w:rsid w:val="00EC62CD"/>
    <w:rsid w:val="00EC7F7A"/>
    <w:rsid w:val="00ED0F55"/>
    <w:rsid w:val="00ED12F6"/>
    <w:rsid w:val="00ED16E7"/>
    <w:rsid w:val="00ED1C2F"/>
    <w:rsid w:val="00ED2692"/>
    <w:rsid w:val="00ED2AF7"/>
    <w:rsid w:val="00ED38D8"/>
    <w:rsid w:val="00ED4A40"/>
    <w:rsid w:val="00ED52D0"/>
    <w:rsid w:val="00ED5E43"/>
    <w:rsid w:val="00ED604F"/>
    <w:rsid w:val="00ED73DC"/>
    <w:rsid w:val="00ED7B9D"/>
    <w:rsid w:val="00EE0418"/>
    <w:rsid w:val="00EE0A55"/>
    <w:rsid w:val="00EE16D9"/>
    <w:rsid w:val="00EE2643"/>
    <w:rsid w:val="00EE4083"/>
    <w:rsid w:val="00EE4395"/>
    <w:rsid w:val="00EE49D4"/>
    <w:rsid w:val="00EE51FC"/>
    <w:rsid w:val="00EE5382"/>
    <w:rsid w:val="00EE5EB5"/>
    <w:rsid w:val="00EE6DDD"/>
    <w:rsid w:val="00EF06C7"/>
    <w:rsid w:val="00EF08B7"/>
    <w:rsid w:val="00EF0A10"/>
    <w:rsid w:val="00EF0A1F"/>
    <w:rsid w:val="00EF11DA"/>
    <w:rsid w:val="00EF1F2D"/>
    <w:rsid w:val="00EF2086"/>
    <w:rsid w:val="00EF326C"/>
    <w:rsid w:val="00EF4D47"/>
    <w:rsid w:val="00EF64D1"/>
    <w:rsid w:val="00F00453"/>
    <w:rsid w:val="00F01EC4"/>
    <w:rsid w:val="00F02981"/>
    <w:rsid w:val="00F02C4E"/>
    <w:rsid w:val="00F0338B"/>
    <w:rsid w:val="00F06074"/>
    <w:rsid w:val="00F06505"/>
    <w:rsid w:val="00F06D68"/>
    <w:rsid w:val="00F070E6"/>
    <w:rsid w:val="00F07C45"/>
    <w:rsid w:val="00F10ABF"/>
    <w:rsid w:val="00F12359"/>
    <w:rsid w:val="00F12F9B"/>
    <w:rsid w:val="00F132CE"/>
    <w:rsid w:val="00F13719"/>
    <w:rsid w:val="00F143BA"/>
    <w:rsid w:val="00F14A47"/>
    <w:rsid w:val="00F163E8"/>
    <w:rsid w:val="00F1729D"/>
    <w:rsid w:val="00F176C9"/>
    <w:rsid w:val="00F17E10"/>
    <w:rsid w:val="00F2150F"/>
    <w:rsid w:val="00F2167E"/>
    <w:rsid w:val="00F22507"/>
    <w:rsid w:val="00F2306A"/>
    <w:rsid w:val="00F23444"/>
    <w:rsid w:val="00F25362"/>
    <w:rsid w:val="00F25561"/>
    <w:rsid w:val="00F256F7"/>
    <w:rsid w:val="00F26294"/>
    <w:rsid w:val="00F27917"/>
    <w:rsid w:val="00F27CC2"/>
    <w:rsid w:val="00F30900"/>
    <w:rsid w:val="00F30FC4"/>
    <w:rsid w:val="00F316DF"/>
    <w:rsid w:val="00F31A1A"/>
    <w:rsid w:val="00F32150"/>
    <w:rsid w:val="00F32BD2"/>
    <w:rsid w:val="00F32EC3"/>
    <w:rsid w:val="00F3331F"/>
    <w:rsid w:val="00F33BBD"/>
    <w:rsid w:val="00F34041"/>
    <w:rsid w:val="00F3474D"/>
    <w:rsid w:val="00F34F2D"/>
    <w:rsid w:val="00F37107"/>
    <w:rsid w:val="00F424F2"/>
    <w:rsid w:val="00F43000"/>
    <w:rsid w:val="00F43154"/>
    <w:rsid w:val="00F452A6"/>
    <w:rsid w:val="00F4635D"/>
    <w:rsid w:val="00F4752B"/>
    <w:rsid w:val="00F47A22"/>
    <w:rsid w:val="00F47C8B"/>
    <w:rsid w:val="00F50126"/>
    <w:rsid w:val="00F51856"/>
    <w:rsid w:val="00F51A66"/>
    <w:rsid w:val="00F523B3"/>
    <w:rsid w:val="00F52B35"/>
    <w:rsid w:val="00F53284"/>
    <w:rsid w:val="00F539E9"/>
    <w:rsid w:val="00F54124"/>
    <w:rsid w:val="00F54445"/>
    <w:rsid w:val="00F54C7D"/>
    <w:rsid w:val="00F55F53"/>
    <w:rsid w:val="00F56577"/>
    <w:rsid w:val="00F567E0"/>
    <w:rsid w:val="00F56B6A"/>
    <w:rsid w:val="00F57A18"/>
    <w:rsid w:val="00F57D07"/>
    <w:rsid w:val="00F60B89"/>
    <w:rsid w:val="00F60E76"/>
    <w:rsid w:val="00F61EF0"/>
    <w:rsid w:val="00F6271F"/>
    <w:rsid w:val="00F62C6E"/>
    <w:rsid w:val="00F63245"/>
    <w:rsid w:val="00F64418"/>
    <w:rsid w:val="00F64F93"/>
    <w:rsid w:val="00F66D1B"/>
    <w:rsid w:val="00F67266"/>
    <w:rsid w:val="00F67D67"/>
    <w:rsid w:val="00F723E3"/>
    <w:rsid w:val="00F72472"/>
    <w:rsid w:val="00F73F79"/>
    <w:rsid w:val="00F742E4"/>
    <w:rsid w:val="00F74DC3"/>
    <w:rsid w:val="00F76512"/>
    <w:rsid w:val="00F7717D"/>
    <w:rsid w:val="00F778AE"/>
    <w:rsid w:val="00F8105B"/>
    <w:rsid w:val="00F8198C"/>
    <w:rsid w:val="00F819D2"/>
    <w:rsid w:val="00F81E1B"/>
    <w:rsid w:val="00F81FEB"/>
    <w:rsid w:val="00F830E8"/>
    <w:rsid w:val="00F83B61"/>
    <w:rsid w:val="00F8466E"/>
    <w:rsid w:val="00F8552B"/>
    <w:rsid w:val="00F8563A"/>
    <w:rsid w:val="00F8580C"/>
    <w:rsid w:val="00F86654"/>
    <w:rsid w:val="00F91120"/>
    <w:rsid w:val="00F91A84"/>
    <w:rsid w:val="00F93402"/>
    <w:rsid w:val="00F954C8"/>
    <w:rsid w:val="00F96983"/>
    <w:rsid w:val="00F96EAF"/>
    <w:rsid w:val="00F97B3A"/>
    <w:rsid w:val="00FA146C"/>
    <w:rsid w:val="00FA1A63"/>
    <w:rsid w:val="00FA2DFD"/>
    <w:rsid w:val="00FA3844"/>
    <w:rsid w:val="00FA3879"/>
    <w:rsid w:val="00FA4836"/>
    <w:rsid w:val="00FB04DE"/>
    <w:rsid w:val="00FB2216"/>
    <w:rsid w:val="00FB2862"/>
    <w:rsid w:val="00FB2B3D"/>
    <w:rsid w:val="00FB33CE"/>
    <w:rsid w:val="00FB4DD6"/>
    <w:rsid w:val="00FB5718"/>
    <w:rsid w:val="00FB58B7"/>
    <w:rsid w:val="00FB638D"/>
    <w:rsid w:val="00FB6A5F"/>
    <w:rsid w:val="00FC05C4"/>
    <w:rsid w:val="00FC19DC"/>
    <w:rsid w:val="00FC2799"/>
    <w:rsid w:val="00FC289D"/>
    <w:rsid w:val="00FC2AB2"/>
    <w:rsid w:val="00FC2F37"/>
    <w:rsid w:val="00FC4382"/>
    <w:rsid w:val="00FC45F5"/>
    <w:rsid w:val="00FC52BC"/>
    <w:rsid w:val="00FC553B"/>
    <w:rsid w:val="00FC5DD3"/>
    <w:rsid w:val="00FC6A00"/>
    <w:rsid w:val="00FD1FA5"/>
    <w:rsid w:val="00FD1FDA"/>
    <w:rsid w:val="00FD2640"/>
    <w:rsid w:val="00FD2773"/>
    <w:rsid w:val="00FD395B"/>
    <w:rsid w:val="00FD4468"/>
    <w:rsid w:val="00FD5427"/>
    <w:rsid w:val="00FD5E35"/>
    <w:rsid w:val="00FD61E6"/>
    <w:rsid w:val="00FD6D0A"/>
    <w:rsid w:val="00FE01F9"/>
    <w:rsid w:val="00FE1704"/>
    <w:rsid w:val="00FE1AE4"/>
    <w:rsid w:val="00FE236A"/>
    <w:rsid w:val="00FE3E16"/>
    <w:rsid w:val="00FE44B7"/>
    <w:rsid w:val="00FE5006"/>
    <w:rsid w:val="00FE7757"/>
    <w:rsid w:val="00FE7C64"/>
    <w:rsid w:val="00FF11B2"/>
    <w:rsid w:val="00FF2D7E"/>
    <w:rsid w:val="00FF5366"/>
    <w:rsid w:val="00FF6143"/>
    <w:rsid w:val="00FF62A1"/>
    <w:rsid w:val="067ACD85"/>
    <w:rsid w:val="0FE98B30"/>
    <w:rsid w:val="24DA8890"/>
    <w:rsid w:val="27241B84"/>
    <w:rsid w:val="2C2003F4"/>
    <w:rsid w:val="33AC0724"/>
    <w:rsid w:val="36AE6734"/>
    <w:rsid w:val="39ADD8AD"/>
    <w:rsid w:val="39CEA601"/>
    <w:rsid w:val="3A900CF2"/>
    <w:rsid w:val="51993646"/>
    <w:rsid w:val="5B386CD4"/>
    <w:rsid w:val="5FB7D740"/>
    <w:rsid w:val="610F482A"/>
    <w:rsid w:val="6577E819"/>
    <w:rsid w:val="6873CDBD"/>
    <w:rsid w:val="6A63B5A5"/>
    <w:rsid w:val="754BE7DE"/>
    <w:rsid w:val="791AE0A1"/>
    <w:rsid w:val="7993E641"/>
    <w:rsid w:val="7AF12AB5"/>
    <w:rsid w:val="7B4D82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8D21A7"/>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6C5807"/>
    <w:pPr>
      <w:spacing w:before="240" w:after="120"/>
    </w:pPr>
    <w:rPr>
      <w:rFonts w:asciiTheme="minorHAnsi" w:hAnsiTheme="minorHAnsi" w:cstheme="minorHAnsi"/>
      <w:b/>
      <w:bCs/>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8012BB"/>
    <w:pPr>
      <w:spacing w:before="120" w:after="0"/>
      <w:ind w:left="200"/>
    </w:pPr>
    <w:rPr>
      <w:rFonts w:asciiTheme="minorHAnsi" w:hAnsiTheme="minorHAnsi" w:cstheme="minorHAnsi"/>
      <w:i/>
      <w:iCs/>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InstructionStepHeading">
    <w:name w:val="Instruction Step Heading"/>
    <w:basedOn w:val="Heading2"/>
    <w:next w:val="Normal"/>
    <w:qFormat/>
    <w:rsid w:val="00861C48"/>
    <w:pPr>
      <w:spacing w:before="40" w:line="240" w:lineRule="auto"/>
    </w:pPr>
    <w:rPr>
      <w:rFonts w:asciiTheme="majorHAnsi" w:hAnsiTheme="majorHAnsi" w:cstheme="majorBidi"/>
      <w:b/>
      <w:color w:val="6F3F6F"/>
      <w:sz w:val="26"/>
      <w:szCs w:val="26"/>
    </w:rPr>
  </w:style>
  <w:style w:type="character" w:customStyle="1" w:styleId="Keyword">
    <w:name w:val="Keyword"/>
    <w:basedOn w:val="DefaultParagraphFont"/>
    <w:uiPriority w:val="1"/>
    <w:qFormat/>
    <w:rsid w:val="00861C48"/>
    <w:rPr>
      <w:b/>
      <w:color w:val="auto"/>
      <w:bdr w:val="none" w:sz="0" w:space="0" w:color="auto"/>
      <w:shd w:val="clear" w:color="auto" w:fill="F2F2F2" w:themeFill="background1" w:themeFillShade="F2"/>
    </w:rPr>
  </w:style>
  <w:style w:type="table" w:styleId="ListTable3">
    <w:name w:val="List Table 3"/>
    <w:basedOn w:val="TableNormal"/>
    <w:uiPriority w:val="48"/>
    <w:rsid w:val="00861C48"/>
    <w:pPr>
      <w:spacing w:after="0" w:line="240" w:lineRule="auto"/>
    </w:pPr>
    <w:tblPr>
      <w:tblStyleRowBandSize w:val="1"/>
      <w:tblStyleColBandSize w:val="1"/>
      <w:tblBorders>
        <w:top w:val="single" w:sz="4" w:space="0" w:color="353535" w:themeColor="text1"/>
        <w:left w:val="single" w:sz="4" w:space="0" w:color="353535" w:themeColor="text1"/>
        <w:bottom w:val="single" w:sz="4" w:space="0" w:color="353535" w:themeColor="text1"/>
        <w:right w:val="single" w:sz="4" w:space="0" w:color="353535" w:themeColor="text1"/>
      </w:tblBorders>
    </w:tblPr>
    <w:tblStylePr w:type="firstRow">
      <w:rPr>
        <w:b/>
        <w:bCs/>
        <w:color w:val="FFFFFF" w:themeColor="background1"/>
      </w:rPr>
      <w:tblPr/>
      <w:tcPr>
        <w:shd w:val="clear" w:color="auto" w:fill="353535" w:themeFill="text1"/>
      </w:tcPr>
    </w:tblStylePr>
    <w:tblStylePr w:type="lastRow">
      <w:rPr>
        <w:b/>
        <w:bCs/>
      </w:rPr>
      <w:tblPr/>
      <w:tcPr>
        <w:tcBorders>
          <w:top w:val="double" w:sz="4" w:space="0" w:color="353535"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3535" w:themeColor="text1"/>
          <w:right w:val="single" w:sz="4" w:space="0" w:color="353535" w:themeColor="text1"/>
        </w:tcBorders>
      </w:tcPr>
    </w:tblStylePr>
    <w:tblStylePr w:type="band1Horz">
      <w:tblPr/>
      <w:tcPr>
        <w:tcBorders>
          <w:top w:val="single" w:sz="4" w:space="0" w:color="353535" w:themeColor="text1"/>
          <w:bottom w:val="single" w:sz="4" w:space="0" w:color="353535"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3535" w:themeColor="text1"/>
          <w:left w:val="nil"/>
        </w:tcBorders>
      </w:tcPr>
    </w:tblStylePr>
    <w:tblStylePr w:type="swCell">
      <w:tblPr/>
      <w:tcPr>
        <w:tcBorders>
          <w:top w:val="double" w:sz="4" w:space="0" w:color="353535" w:themeColor="text1"/>
          <w:right w:val="nil"/>
        </w:tcBorders>
      </w:tcPr>
    </w:tblStylePr>
  </w:style>
  <w:style w:type="character" w:customStyle="1" w:styleId="ExcelExpression">
    <w:name w:val="ExcelExpression"/>
    <w:basedOn w:val="DefaultParagraphFont"/>
    <w:uiPriority w:val="1"/>
    <w:qFormat/>
    <w:rsid w:val="00AC24B2"/>
    <w:rPr>
      <w:rFonts w:ascii="Consolas" w:hAnsi="Consolas"/>
      <w:noProof/>
      <w:color w:val="ACACAC" w:themeColor="accent6" w:themeShade="BF"/>
    </w:rPr>
  </w:style>
  <w:style w:type="character" w:styleId="UnresolvedMention">
    <w:name w:val="Unresolved Mention"/>
    <w:basedOn w:val="DefaultParagraphFont"/>
    <w:uiPriority w:val="99"/>
    <w:semiHidden/>
    <w:unhideWhenUsed/>
    <w:rsid w:val="009613ED"/>
    <w:rPr>
      <w:color w:val="808080"/>
      <w:shd w:val="clear" w:color="auto" w:fill="E6E6E6"/>
    </w:rPr>
  </w:style>
  <w:style w:type="character" w:customStyle="1" w:styleId="Heading6Char">
    <w:name w:val="Heading 6 Char"/>
    <w:basedOn w:val="DefaultParagraphFont"/>
    <w:link w:val="Heading6"/>
    <w:uiPriority w:val="9"/>
    <w:rsid w:val="008D21A7"/>
    <w:rPr>
      <w:rFonts w:asciiTheme="majorHAnsi" w:eastAsiaTheme="majorEastAsia" w:hAnsiTheme="majorHAnsi" w:cstheme="majorBidi"/>
      <w:color w:val="003B6B"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14853726">
      <w:bodyDiv w:val="1"/>
      <w:marLeft w:val="0"/>
      <w:marRight w:val="0"/>
      <w:marTop w:val="0"/>
      <w:marBottom w:val="0"/>
      <w:divBdr>
        <w:top w:val="none" w:sz="0" w:space="0" w:color="auto"/>
        <w:left w:val="none" w:sz="0" w:space="0" w:color="auto"/>
        <w:bottom w:val="none" w:sz="0" w:space="0" w:color="auto"/>
        <w:right w:val="none" w:sz="0" w:space="0" w:color="auto"/>
      </w:divBdr>
      <w:divsChild>
        <w:div w:id="938874111">
          <w:marLeft w:val="706"/>
          <w:marRight w:val="0"/>
          <w:marTop w:val="77"/>
          <w:marBottom w:val="0"/>
          <w:divBdr>
            <w:top w:val="none" w:sz="0" w:space="0" w:color="auto"/>
            <w:left w:val="none" w:sz="0" w:space="0" w:color="auto"/>
            <w:bottom w:val="none" w:sz="0" w:space="0" w:color="auto"/>
            <w:right w:val="none" w:sz="0" w:space="0" w:color="auto"/>
          </w:divBdr>
        </w:div>
      </w:divsChild>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4564448">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56614128">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78195109">
      <w:bodyDiv w:val="1"/>
      <w:marLeft w:val="0"/>
      <w:marRight w:val="0"/>
      <w:marTop w:val="0"/>
      <w:marBottom w:val="0"/>
      <w:divBdr>
        <w:top w:val="none" w:sz="0" w:space="0" w:color="auto"/>
        <w:left w:val="none" w:sz="0" w:space="0" w:color="auto"/>
        <w:bottom w:val="none" w:sz="0" w:space="0" w:color="auto"/>
        <w:right w:val="none" w:sz="0" w:space="0" w:color="auto"/>
      </w:divBdr>
      <w:divsChild>
        <w:div w:id="2045058304">
          <w:marLeft w:val="0"/>
          <w:marRight w:val="0"/>
          <w:marTop w:val="0"/>
          <w:marBottom w:val="0"/>
          <w:divBdr>
            <w:top w:val="none" w:sz="0" w:space="0" w:color="auto"/>
            <w:left w:val="none" w:sz="0" w:space="0" w:color="auto"/>
            <w:bottom w:val="none" w:sz="0" w:space="0" w:color="auto"/>
            <w:right w:val="none" w:sz="0" w:space="0" w:color="auto"/>
          </w:divBdr>
          <w:divsChild>
            <w:div w:id="893931412">
              <w:marLeft w:val="0"/>
              <w:marRight w:val="0"/>
              <w:marTop w:val="0"/>
              <w:marBottom w:val="0"/>
              <w:divBdr>
                <w:top w:val="none" w:sz="0" w:space="0" w:color="auto"/>
                <w:left w:val="none" w:sz="0" w:space="0" w:color="auto"/>
                <w:bottom w:val="none" w:sz="0" w:space="0" w:color="auto"/>
                <w:right w:val="none" w:sz="0" w:space="0" w:color="auto"/>
              </w:divBdr>
              <w:divsChild>
                <w:div w:id="887374030">
                  <w:marLeft w:val="0"/>
                  <w:marRight w:val="0"/>
                  <w:marTop w:val="0"/>
                  <w:marBottom w:val="0"/>
                  <w:divBdr>
                    <w:top w:val="none" w:sz="0" w:space="0" w:color="auto"/>
                    <w:left w:val="none" w:sz="0" w:space="0" w:color="auto"/>
                    <w:bottom w:val="none" w:sz="0" w:space="0" w:color="auto"/>
                    <w:right w:val="none" w:sz="0" w:space="0" w:color="auto"/>
                  </w:divBdr>
                  <w:divsChild>
                    <w:div w:id="2139638250">
                      <w:marLeft w:val="0"/>
                      <w:marRight w:val="0"/>
                      <w:marTop w:val="0"/>
                      <w:marBottom w:val="0"/>
                      <w:divBdr>
                        <w:top w:val="none" w:sz="0" w:space="0" w:color="auto"/>
                        <w:left w:val="none" w:sz="0" w:space="0" w:color="auto"/>
                        <w:bottom w:val="none" w:sz="0" w:space="0" w:color="auto"/>
                        <w:right w:val="none" w:sz="0" w:space="0" w:color="auto"/>
                      </w:divBdr>
                      <w:divsChild>
                        <w:div w:id="230310810">
                          <w:marLeft w:val="0"/>
                          <w:marRight w:val="0"/>
                          <w:marTop w:val="0"/>
                          <w:marBottom w:val="0"/>
                          <w:divBdr>
                            <w:top w:val="none" w:sz="0" w:space="0" w:color="auto"/>
                            <w:left w:val="none" w:sz="0" w:space="0" w:color="auto"/>
                            <w:bottom w:val="none" w:sz="0" w:space="0" w:color="auto"/>
                            <w:right w:val="none" w:sz="0" w:space="0" w:color="auto"/>
                          </w:divBdr>
                          <w:divsChild>
                            <w:div w:id="1083910694">
                              <w:marLeft w:val="0"/>
                              <w:marRight w:val="0"/>
                              <w:marTop w:val="0"/>
                              <w:marBottom w:val="0"/>
                              <w:divBdr>
                                <w:top w:val="none" w:sz="0" w:space="0" w:color="auto"/>
                                <w:left w:val="none" w:sz="0" w:space="0" w:color="auto"/>
                                <w:bottom w:val="none" w:sz="0" w:space="0" w:color="auto"/>
                                <w:right w:val="none" w:sz="0" w:space="0" w:color="auto"/>
                              </w:divBdr>
                              <w:divsChild>
                                <w:div w:id="1667200307">
                                  <w:marLeft w:val="0"/>
                                  <w:marRight w:val="0"/>
                                  <w:marTop w:val="0"/>
                                  <w:marBottom w:val="0"/>
                                  <w:divBdr>
                                    <w:top w:val="none" w:sz="0" w:space="0" w:color="auto"/>
                                    <w:left w:val="none" w:sz="0" w:space="0" w:color="auto"/>
                                    <w:bottom w:val="none" w:sz="0" w:space="0" w:color="auto"/>
                                    <w:right w:val="none" w:sz="0" w:space="0" w:color="auto"/>
                                  </w:divBdr>
                                  <w:divsChild>
                                    <w:div w:id="1314332116">
                                      <w:marLeft w:val="0"/>
                                      <w:marRight w:val="0"/>
                                      <w:marTop w:val="0"/>
                                      <w:marBottom w:val="0"/>
                                      <w:divBdr>
                                        <w:top w:val="none" w:sz="0" w:space="0" w:color="auto"/>
                                        <w:left w:val="none" w:sz="0" w:space="0" w:color="auto"/>
                                        <w:bottom w:val="none" w:sz="0" w:space="0" w:color="auto"/>
                                        <w:right w:val="none" w:sz="0" w:space="0" w:color="auto"/>
                                      </w:divBdr>
                                      <w:divsChild>
                                        <w:div w:id="686063056">
                                          <w:marLeft w:val="0"/>
                                          <w:marRight w:val="0"/>
                                          <w:marTop w:val="0"/>
                                          <w:marBottom w:val="0"/>
                                          <w:divBdr>
                                            <w:top w:val="none" w:sz="0" w:space="0" w:color="auto"/>
                                            <w:left w:val="none" w:sz="0" w:space="0" w:color="auto"/>
                                            <w:bottom w:val="none" w:sz="0" w:space="0" w:color="auto"/>
                                            <w:right w:val="none" w:sz="0" w:space="0" w:color="auto"/>
                                          </w:divBdr>
                                          <w:divsChild>
                                            <w:div w:id="1686908499">
                                              <w:marLeft w:val="0"/>
                                              <w:marRight w:val="0"/>
                                              <w:marTop w:val="0"/>
                                              <w:marBottom w:val="0"/>
                                              <w:divBdr>
                                                <w:top w:val="none" w:sz="0" w:space="0" w:color="auto"/>
                                                <w:left w:val="none" w:sz="0" w:space="0" w:color="auto"/>
                                                <w:bottom w:val="none" w:sz="0" w:space="0" w:color="auto"/>
                                                <w:right w:val="none" w:sz="0" w:space="0" w:color="auto"/>
                                              </w:divBdr>
                                              <w:divsChild>
                                                <w:div w:id="2001348887">
                                                  <w:marLeft w:val="0"/>
                                                  <w:marRight w:val="0"/>
                                                  <w:marTop w:val="0"/>
                                                  <w:marBottom w:val="0"/>
                                                  <w:divBdr>
                                                    <w:top w:val="none" w:sz="0" w:space="0" w:color="auto"/>
                                                    <w:left w:val="none" w:sz="0" w:space="0" w:color="auto"/>
                                                    <w:bottom w:val="none" w:sz="0" w:space="0" w:color="auto"/>
                                                    <w:right w:val="none" w:sz="0" w:space="0" w:color="auto"/>
                                                  </w:divBdr>
                                                  <w:divsChild>
                                                    <w:div w:id="1824006363">
                                                      <w:marLeft w:val="0"/>
                                                      <w:marRight w:val="0"/>
                                                      <w:marTop w:val="0"/>
                                                      <w:marBottom w:val="0"/>
                                                      <w:divBdr>
                                                        <w:top w:val="none" w:sz="0" w:space="0" w:color="auto"/>
                                                        <w:left w:val="none" w:sz="0" w:space="0" w:color="auto"/>
                                                        <w:bottom w:val="none" w:sz="0" w:space="0" w:color="auto"/>
                                                        <w:right w:val="none" w:sz="0" w:space="0" w:color="auto"/>
                                                      </w:divBdr>
                                                      <w:divsChild>
                                                        <w:div w:id="495805196">
                                                          <w:marLeft w:val="0"/>
                                                          <w:marRight w:val="0"/>
                                                          <w:marTop w:val="0"/>
                                                          <w:marBottom w:val="0"/>
                                                          <w:divBdr>
                                                            <w:top w:val="none" w:sz="0" w:space="0" w:color="auto"/>
                                                            <w:left w:val="none" w:sz="0" w:space="0" w:color="auto"/>
                                                            <w:bottom w:val="none" w:sz="0" w:space="0" w:color="auto"/>
                                                            <w:right w:val="none" w:sz="0" w:space="0" w:color="auto"/>
                                                          </w:divBdr>
                                                          <w:divsChild>
                                                            <w:div w:id="826630739">
                                                              <w:marLeft w:val="0"/>
                                                              <w:marRight w:val="0"/>
                                                              <w:marTop w:val="0"/>
                                                              <w:marBottom w:val="0"/>
                                                              <w:divBdr>
                                                                <w:top w:val="none" w:sz="0" w:space="0" w:color="auto"/>
                                                                <w:left w:val="none" w:sz="0" w:space="0" w:color="auto"/>
                                                                <w:bottom w:val="none" w:sz="0" w:space="0" w:color="auto"/>
                                                                <w:right w:val="none" w:sz="0" w:space="0" w:color="auto"/>
                                                              </w:divBdr>
                                                              <w:divsChild>
                                                                <w:div w:id="1169294064">
                                                                  <w:marLeft w:val="0"/>
                                                                  <w:marRight w:val="0"/>
                                                                  <w:marTop w:val="0"/>
                                                                  <w:marBottom w:val="0"/>
                                                                  <w:divBdr>
                                                                    <w:top w:val="none" w:sz="0" w:space="0" w:color="auto"/>
                                                                    <w:left w:val="none" w:sz="0" w:space="0" w:color="auto"/>
                                                                    <w:bottom w:val="none" w:sz="0" w:space="0" w:color="auto"/>
                                                                    <w:right w:val="none" w:sz="0" w:space="0" w:color="auto"/>
                                                                  </w:divBdr>
                                                                  <w:divsChild>
                                                                    <w:div w:id="1452894304">
                                                                      <w:marLeft w:val="0"/>
                                                                      <w:marRight w:val="0"/>
                                                                      <w:marTop w:val="0"/>
                                                                      <w:marBottom w:val="0"/>
                                                                      <w:divBdr>
                                                                        <w:top w:val="none" w:sz="0" w:space="0" w:color="auto"/>
                                                                        <w:left w:val="none" w:sz="0" w:space="0" w:color="auto"/>
                                                                        <w:bottom w:val="none" w:sz="0" w:space="0" w:color="auto"/>
                                                                        <w:right w:val="none" w:sz="0" w:space="0" w:color="auto"/>
                                                                      </w:divBdr>
                                                                      <w:divsChild>
                                                                        <w:div w:id="1009065521">
                                                                          <w:marLeft w:val="0"/>
                                                                          <w:marRight w:val="0"/>
                                                                          <w:marTop w:val="0"/>
                                                                          <w:marBottom w:val="0"/>
                                                                          <w:divBdr>
                                                                            <w:top w:val="none" w:sz="0" w:space="0" w:color="auto"/>
                                                                            <w:left w:val="none" w:sz="0" w:space="0" w:color="auto"/>
                                                                            <w:bottom w:val="none" w:sz="0" w:space="0" w:color="auto"/>
                                                                            <w:right w:val="none" w:sz="0" w:space="0" w:color="auto"/>
                                                                          </w:divBdr>
                                                                          <w:divsChild>
                                                                            <w:div w:id="539703742">
                                                                              <w:marLeft w:val="0"/>
                                                                              <w:marRight w:val="0"/>
                                                                              <w:marTop w:val="0"/>
                                                                              <w:marBottom w:val="0"/>
                                                                              <w:divBdr>
                                                                                <w:top w:val="none" w:sz="0" w:space="0" w:color="auto"/>
                                                                                <w:left w:val="none" w:sz="0" w:space="0" w:color="auto"/>
                                                                                <w:bottom w:val="none" w:sz="0" w:space="0" w:color="auto"/>
                                                                                <w:right w:val="none" w:sz="0" w:space="0" w:color="auto"/>
                                                                              </w:divBdr>
                                                                              <w:divsChild>
                                                                                <w:div w:id="1836147666">
                                                                                  <w:marLeft w:val="0"/>
                                                                                  <w:marRight w:val="0"/>
                                                                                  <w:marTop w:val="0"/>
                                                                                  <w:marBottom w:val="0"/>
                                                                                  <w:divBdr>
                                                                                    <w:top w:val="none" w:sz="0" w:space="0" w:color="auto"/>
                                                                                    <w:left w:val="none" w:sz="0" w:space="0" w:color="auto"/>
                                                                                    <w:bottom w:val="none" w:sz="0" w:space="0" w:color="auto"/>
                                                                                    <w:right w:val="none" w:sz="0" w:space="0" w:color="auto"/>
                                                                                  </w:divBdr>
                                                                                  <w:divsChild>
                                                                                    <w:div w:id="37121568">
                                                                                      <w:marLeft w:val="0"/>
                                                                                      <w:marRight w:val="0"/>
                                                                                      <w:marTop w:val="0"/>
                                                                                      <w:marBottom w:val="120"/>
                                                                                      <w:divBdr>
                                                                                        <w:top w:val="none" w:sz="0" w:space="0" w:color="auto"/>
                                                                                        <w:left w:val="none" w:sz="0" w:space="0" w:color="auto"/>
                                                                                        <w:bottom w:val="none" w:sz="0" w:space="0" w:color="auto"/>
                                                                                        <w:right w:val="none" w:sz="0" w:space="0" w:color="auto"/>
                                                                                      </w:divBdr>
                                                                                      <w:divsChild>
                                                                                        <w:div w:id="1938950742">
                                                                                          <w:marLeft w:val="0"/>
                                                                                          <w:marRight w:val="0"/>
                                                                                          <w:marTop w:val="0"/>
                                                                                          <w:marBottom w:val="0"/>
                                                                                          <w:divBdr>
                                                                                            <w:top w:val="none" w:sz="0" w:space="0" w:color="auto"/>
                                                                                            <w:left w:val="none" w:sz="0" w:space="0" w:color="auto"/>
                                                                                            <w:bottom w:val="none" w:sz="0" w:space="0" w:color="auto"/>
                                                                                            <w:right w:val="none" w:sz="0" w:space="0" w:color="auto"/>
                                                                                          </w:divBdr>
                                                                                          <w:divsChild>
                                                                                            <w:div w:id="77556912">
                                                                                              <w:marLeft w:val="0"/>
                                                                                              <w:marRight w:val="0"/>
                                                                                              <w:marTop w:val="0"/>
                                                                                              <w:marBottom w:val="0"/>
                                                                                              <w:divBdr>
                                                                                                <w:top w:val="none" w:sz="0" w:space="0" w:color="auto"/>
                                                                                                <w:left w:val="none" w:sz="0" w:space="0" w:color="auto"/>
                                                                                                <w:bottom w:val="none" w:sz="0" w:space="0" w:color="auto"/>
                                                                                                <w:right w:val="none" w:sz="0" w:space="0" w:color="auto"/>
                                                                                              </w:divBdr>
                                                                                            </w:div>
                                                                                            <w:div w:id="576061938">
                                                                                              <w:marLeft w:val="0"/>
                                                                                              <w:marRight w:val="0"/>
                                                                                              <w:marTop w:val="0"/>
                                                                                              <w:marBottom w:val="0"/>
                                                                                              <w:divBdr>
                                                                                                <w:top w:val="none" w:sz="0" w:space="0" w:color="auto"/>
                                                                                                <w:left w:val="none" w:sz="0" w:space="0" w:color="auto"/>
                                                                                                <w:bottom w:val="none" w:sz="0" w:space="0" w:color="auto"/>
                                                                                                <w:right w:val="none" w:sz="0" w:space="0" w:color="auto"/>
                                                                                              </w:divBdr>
                                                                                            </w:div>
                                                                                            <w:div w:id="726027052">
                                                                                              <w:marLeft w:val="0"/>
                                                                                              <w:marRight w:val="0"/>
                                                                                              <w:marTop w:val="0"/>
                                                                                              <w:marBottom w:val="0"/>
                                                                                              <w:divBdr>
                                                                                                <w:top w:val="none" w:sz="0" w:space="0" w:color="auto"/>
                                                                                                <w:left w:val="none" w:sz="0" w:space="0" w:color="auto"/>
                                                                                                <w:bottom w:val="none" w:sz="0" w:space="0" w:color="auto"/>
                                                                                                <w:right w:val="none" w:sz="0" w:space="0" w:color="auto"/>
                                                                                              </w:divBdr>
                                                                                            </w:div>
                                                                                            <w:div w:id="731738436">
                                                                                              <w:marLeft w:val="0"/>
                                                                                              <w:marRight w:val="0"/>
                                                                                              <w:marTop w:val="0"/>
                                                                                              <w:marBottom w:val="0"/>
                                                                                              <w:divBdr>
                                                                                                <w:top w:val="none" w:sz="0" w:space="0" w:color="auto"/>
                                                                                                <w:left w:val="none" w:sz="0" w:space="0" w:color="auto"/>
                                                                                                <w:bottom w:val="none" w:sz="0" w:space="0" w:color="auto"/>
                                                                                                <w:right w:val="none" w:sz="0" w:space="0" w:color="auto"/>
                                                                                              </w:divBdr>
                                                                                            </w:div>
                                                                                            <w:div w:id="877746130">
                                                                                              <w:marLeft w:val="0"/>
                                                                                              <w:marRight w:val="0"/>
                                                                                              <w:marTop w:val="0"/>
                                                                                              <w:marBottom w:val="0"/>
                                                                                              <w:divBdr>
                                                                                                <w:top w:val="none" w:sz="0" w:space="0" w:color="auto"/>
                                                                                                <w:left w:val="none" w:sz="0" w:space="0" w:color="auto"/>
                                                                                                <w:bottom w:val="none" w:sz="0" w:space="0" w:color="auto"/>
                                                                                                <w:right w:val="none" w:sz="0" w:space="0" w:color="auto"/>
                                                                                              </w:divBdr>
                                                                                            </w:div>
                                                                                            <w:div w:id="988291374">
                                                                                              <w:marLeft w:val="0"/>
                                                                                              <w:marRight w:val="0"/>
                                                                                              <w:marTop w:val="0"/>
                                                                                              <w:marBottom w:val="0"/>
                                                                                              <w:divBdr>
                                                                                                <w:top w:val="none" w:sz="0" w:space="0" w:color="auto"/>
                                                                                                <w:left w:val="none" w:sz="0" w:space="0" w:color="auto"/>
                                                                                                <w:bottom w:val="none" w:sz="0" w:space="0" w:color="auto"/>
                                                                                                <w:right w:val="none" w:sz="0" w:space="0" w:color="auto"/>
                                                                                              </w:divBdr>
                                                                                            </w:div>
                                                                                            <w:div w:id="1015155448">
                                                                                              <w:marLeft w:val="0"/>
                                                                                              <w:marRight w:val="0"/>
                                                                                              <w:marTop w:val="0"/>
                                                                                              <w:marBottom w:val="0"/>
                                                                                              <w:divBdr>
                                                                                                <w:top w:val="none" w:sz="0" w:space="0" w:color="auto"/>
                                                                                                <w:left w:val="none" w:sz="0" w:space="0" w:color="auto"/>
                                                                                                <w:bottom w:val="none" w:sz="0" w:space="0" w:color="auto"/>
                                                                                                <w:right w:val="none" w:sz="0" w:space="0" w:color="auto"/>
                                                                                              </w:divBdr>
                                                                                            </w:div>
                                                                                            <w:div w:id="1233851378">
                                                                                              <w:marLeft w:val="0"/>
                                                                                              <w:marRight w:val="0"/>
                                                                                              <w:marTop w:val="0"/>
                                                                                              <w:marBottom w:val="0"/>
                                                                                              <w:divBdr>
                                                                                                <w:top w:val="none" w:sz="0" w:space="0" w:color="auto"/>
                                                                                                <w:left w:val="none" w:sz="0" w:space="0" w:color="auto"/>
                                                                                                <w:bottom w:val="none" w:sz="0" w:space="0" w:color="auto"/>
                                                                                                <w:right w:val="none" w:sz="0" w:space="0" w:color="auto"/>
                                                                                              </w:divBdr>
                                                                                            </w:div>
                                                                                            <w:div w:id="1463694384">
                                                                                              <w:marLeft w:val="0"/>
                                                                                              <w:marRight w:val="0"/>
                                                                                              <w:marTop w:val="0"/>
                                                                                              <w:marBottom w:val="0"/>
                                                                                              <w:divBdr>
                                                                                                <w:top w:val="none" w:sz="0" w:space="0" w:color="auto"/>
                                                                                                <w:left w:val="none" w:sz="0" w:space="0" w:color="auto"/>
                                                                                                <w:bottom w:val="none" w:sz="0" w:space="0" w:color="auto"/>
                                                                                                <w:right w:val="none" w:sz="0" w:space="0" w:color="auto"/>
                                                                                              </w:divBdr>
                                                                                            </w:div>
                                                                                            <w:div w:id="1561355867">
                                                                                              <w:marLeft w:val="0"/>
                                                                                              <w:marRight w:val="0"/>
                                                                                              <w:marTop w:val="0"/>
                                                                                              <w:marBottom w:val="0"/>
                                                                                              <w:divBdr>
                                                                                                <w:top w:val="none" w:sz="0" w:space="0" w:color="auto"/>
                                                                                                <w:left w:val="none" w:sz="0" w:space="0" w:color="auto"/>
                                                                                                <w:bottom w:val="none" w:sz="0" w:space="0" w:color="auto"/>
                                                                                                <w:right w:val="none" w:sz="0" w:space="0" w:color="auto"/>
                                                                                              </w:divBdr>
                                                                                            </w:div>
                                                                                            <w:div w:id="1704941797">
                                                                                              <w:marLeft w:val="0"/>
                                                                                              <w:marRight w:val="0"/>
                                                                                              <w:marTop w:val="0"/>
                                                                                              <w:marBottom w:val="0"/>
                                                                                              <w:divBdr>
                                                                                                <w:top w:val="none" w:sz="0" w:space="0" w:color="auto"/>
                                                                                                <w:left w:val="none" w:sz="0" w:space="0" w:color="auto"/>
                                                                                                <w:bottom w:val="none" w:sz="0" w:space="0" w:color="auto"/>
                                                                                                <w:right w:val="none" w:sz="0" w:space="0" w:color="auto"/>
                                                                                              </w:divBdr>
                                                                                            </w:div>
                                                                                            <w:div w:id="1743092150">
                                                                                              <w:marLeft w:val="0"/>
                                                                                              <w:marRight w:val="0"/>
                                                                                              <w:marTop w:val="0"/>
                                                                                              <w:marBottom w:val="0"/>
                                                                                              <w:divBdr>
                                                                                                <w:top w:val="none" w:sz="0" w:space="0" w:color="auto"/>
                                                                                                <w:left w:val="none" w:sz="0" w:space="0" w:color="auto"/>
                                                                                                <w:bottom w:val="none" w:sz="0" w:space="0" w:color="auto"/>
                                                                                                <w:right w:val="none" w:sz="0" w:space="0" w:color="auto"/>
                                                                                              </w:divBdr>
                                                                                            </w:div>
                                                                                            <w:div w:id="1879853993">
                                                                                              <w:marLeft w:val="0"/>
                                                                                              <w:marRight w:val="0"/>
                                                                                              <w:marTop w:val="0"/>
                                                                                              <w:marBottom w:val="0"/>
                                                                                              <w:divBdr>
                                                                                                <w:top w:val="none" w:sz="0" w:space="0" w:color="auto"/>
                                                                                                <w:left w:val="none" w:sz="0" w:space="0" w:color="auto"/>
                                                                                                <w:bottom w:val="none" w:sz="0" w:space="0" w:color="auto"/>
                                                                                                <w:right w:val="none" w:sz="0" w:space="0" w:color="auto"/>
                                                                                              </w:divBdr>
                                                                                            </w:div>
                                                                                            <w:div w:id="21241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ke.powerapps.com" TargetMode="External"/><Relationship Id="rId18" Type="http://schemas.openxmlformats.org/officeDocument/2006/relationships/hyperlink" Target="http://aka.ms/Office365E5Trial" TargetMode="External"/><Relationship Id="rId26" Type="http://schemas.openxmlformats.org/officeDocument/2006/relationships/image" Target="media/image5.JPG"/><Relationship Id="rId21" Type="http://schemas.openxmlformats.org/officeDocument/2006/relationships/hyperlink" Target="https://admin.powerplatform.microsoft.com"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aka.ms/appin60mins" TargetMode="External"/><Relationship Id="rId17" Type="http://schemas.openxmlformats.org/officeDocument/2006/relationships/hyperlink" Target="http://aka.ms/Office365E5Trial"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en-us/powerapps/maker/dev-community-plan" TargetMode="External"/><Relationship Id="rId20" Type="http://schemas.openxmlformats.org/officeDocument/2006/relationships/image" Target="media/image1.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ynamics.microsoft.com/en-us/microsoft-power-platform/" TargetMode="External"/><Relationship Id="rId24" Type="http://schemas.openxmlformats.org/officeDocument/2006/relationships/image" Target="media/image3.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powerapps/maker/signup-for-powerapps"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ka.ms/Office365E5Tria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werapps.microsoft.com/pricing" TargetMode="External"/><Relationship Id="rId22" Type="http://schemas.openxmlformats.org/officeDocument/2006/relationships/hyperlink" Target="http://make.powerapps.com" TargetMode="External"/><Relationship Id="rId27" Type="http://schemas.openxmlformats.org/officeDocument/2006/relationships/image" Target="media/image6.png"/><Relationship Id="rId30" Type="http://schemas.openxmlformats.org/officeDocument/2006/relationships/hyperlink" Target="https://aka.ms/AppIn60MinSurvey"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17" ma:contentTypeDescription="Create a new document." ma:contentTypeScope="" ma:versionID="38df2116981f44046ab73e9e5ad83409">
  <xsd:schema xmlns:xsd="http://www.w3.org/2001/XMLSchema" xmlns:xs="http://www.w3.org/2001/XMLSchema" xmlns:p="http://schemas.microsoft.com/office/2006/metadata/properties" xmlns:ns1="http://schemas.microsoft.com/sharepoint/v3" xmlns:ns2="80b0474e-37b4-4751-81bc-12d5121181de" xmlns:ns3="670f2bc3-833b-4a76-b13f-f7d6db0b8f4d" targetNamespace="http://schemas.microsoft.com/office/2006/metadata/properties" ma:root="true" ma:fieldsID="9da459cfe8bc12436f1cd88c83132d06" ns1:_="" ns2:_="" ns3:_="">
    <xsd:import namespace="http://schemas.microsoft.com/sharepoint/v3"/>
    <xsd:import namespace="80b0474e-37b4-4751-81bc-12d5121181de"/>
    <xsd:import namespace="670f2bc3-833b-4a76-b13f-f7d6db0b8f4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_Flow_SignoffStatus"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_Flow_SignoffStatus" ma:index="18" nillable="true" ma:displayName="Sign-off status" ma:internalName="_x0024_Resources_x003a_core_x002c_Signoff_Status_x003b_">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670f2bc3-833b-4a76-b13f-f7d6db0b8f4d" xsi:nil="true"/>
    <_ip_UnifiedCompliancePolicyUIAction xmlns="http://schemas.microsoft.com/sharepoint/v3" xsi:nil="true"/>
    <MediaServiceKeyPoints xmlns="670f2bc3-833b-4a76-b13f-f7d6db0b8f4d"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F8F63C-6C04-4C95-9539-1684FECFE0F0}">
  <ds:schemaRefs>
    <ds:schemaRef ds:uri="http://schemas.microsoft.com/sharepoint/v3/contenttype/forms"/>
  </ds:schemaRefs>
</ds:datastoreItem>
</file>

<file path=customXml/itemProps2.xml><?xml version="1.0" encoding="utf-8"?>
<ds:datastoreItem xmlns:ds="http://schemas.openxmlformats.org/officeDocument/2006/customXml" ds:itemID="{9C4B8A71-0591-40DF-803C-729F7D748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0474e-37b4-4751-81bc-12d5121181de"/>
    <ds:schemaRef ds:uri="670f2bc3-833b-4a76-b13f-f7d6db0b8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567D-B270-4C7B-BFA0-D311F7B46289}">
  <ds:schemaRefs>
    <ds:schemaRef ds:uri="http://schemas.openxmlformats.org/officeDocument/2006/bibliography"/>
  </ds:schemaRefs>
</ds:datastoreItem>
</file>

<file path=customXml/itemProps4.xml><?xml version="1.0" encoding="utf-8"?>
<ds:datastoreItem xmlns:ds="http://schemas.openxmlformats.org/officeDocument/2006/customXml" ds:itemID="{C73590B9-4F68-40F7-B6A2-F2D4F095932D}">
  <ds:schemaRefs>
    <ds:schemaRef ds:uri="http://schemas.microsoft.com/office/2006/metadata/properties"/>
    <ds:schemaRef ds:uri="http://schemas.microsoft.com/office/infopath/2007/PartnerControls"/>
    <ds:schemaRef ds:uri="670f2bc3-833b-4a76-b13f-f7d6db0b8f4d"/>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Hands-on Lab Step By Step Template_9 28 17</vt:lpstr>
    </vt:vector>
  </TitlesOfParts>
  <Manager/>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 By Step Template_9 28 17</dc:title>
  <dc:subject>Whiteboard Design Leader Guide</dc:subject>
  <dc:creator/>
  <cp:keywords>Whiteboard Design Leader Guide</cp:keywords>
  <dc:description/>
  <cp:lastModifiedBy/>
  <cp:revision>1</cp:revision>
  <dcterms:created xsi:type="dcterms:W3CDTF">2020-06-15T22:29:00Z</dcterms:created>
  <dcterms:modified xsi:type="dcterms:W3CDTF">2020-07-29T13:24:00Z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0x010100F523F0DE61C01647AADD57BC023588A4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hopero@microsoft.com</vt:lpwstr>
  </property>
  <property fmtid="{D5CDD505-2E9C-101B-9397-08002B2CF9AE}" pid="7" name="MSIP_Label_f42aa342-8706-4288-bd11-ebb85995028c_SetDate">
    <vt:lpwstr>2017-09-20T13:50:49.1346427-07:00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