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项目组</w:t>
      </w: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: 页面终结者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项目组组长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:杨晓娟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项目组组员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: 汪浩 张洪飞 李燃 修立新 王景昌 康同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(名字按照座为顺序书写,不区分先后)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项目的目标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: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拟定所做项目(HTC官网),自发领取项目页面,最终组合,圆满完成项目.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要求每个组员都要认真独立完成一个页面,包含HTML CSS JS </w:t>
      </w:r>
    </w:p>
    <w:p>
      <w:pPr>
        <w:ind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达到原网页的80%;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项目流程</w:t>
      </w:r>
      <w:bookmarkStart w:id="0" w:name="_GoBack"/>
      <w:bookmarkEnd w:id="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: </w:t>
      </w:r>
    </w:p>
    <w:p>
      <w:pPr>
        <w:ind w:firstLine="1400" w:firstLineChars="5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 共同讨论所做项目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2. 各自确定页面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3. 先将结构和样式写好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4. 在需要的部分加入JS,达到动画效果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5. 反复推敲,从中找bug,相互讨论,解决bug</w:t>
      </w:r>
    </w:p>
    <w:p>
      <w:pPr>
        <w:tabs>
          <w:tab w:val="left" w:pos="3463"/>
        </w:tabs>
        <w:ind w:left="84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6. 最终改版,定版</w:t>
      </w:r>
    </w:p>
    <w:p>
      <w:pPr>
        <w:ind w:left="840" w:leftChars="0" w:firstLine="420" w:firstLineChars="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7. 项目组合(链接到一起,运用已有知识完成链接)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项目执行及负责人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: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i/>
          <w:iCs/>
          <w:sz w:val="28"/>
          <w:szCs w:val="28"/>
          <w:lang w:val="en-US" w:eastAsia="zh-CN"/>
        </w:rPr>
        <w:t>负责人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b/>
          <w:bCs/>
          <w:i/>
          <w:iCs/>
          <w:sz w:val="28"/>
          <w:szCs w:val="28"/>
          <w:lang w:val="en-US" w:eastAsia="zh-CN"/>
        </w:rPr>
        <w:t xml:space="preserve">页面 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b/>
          <w:bCs/>
          <w:i/>
          <w:iCs/>
          <w:sz w:val="28"/>
          <w:szCs w:val="28"/>
          <w:lang w:val="en-US" w:eastAsia="zh-CN"/>
        </w:rPr>
        <w:t>内容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张洪飞       首页     固定导航栏,轮播图,页面底部点击事件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修立新       主页面   固定导航栏,页面的底部点击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杨晓娟       产品介绍  固定导航栏,轮播图,鼠标进入显示,底部点击,进入产品的JS效果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康 同        VIVE页面  轮播图 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李燃         官方社区页面 轮播图 底部点击,进入产品的JS效果</w:t>
      </w:r>
    </w:p>
    <w:p>
      <w:pPr>
        <w:ind w:left="1960" w:hanging="1960" w:hangingChars="7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汪浩         最新活动页面 固定导航栏 鼠标进入显示,底部点击,进入的JS效果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项目完成状态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: 基本达到要求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43C1A"/>
    <w:rsid w:val="0AA43C1A"/>
    <w:rsid w:val="46785B47"/>
    <w:rsid w:val="7A1B197D"/>
    <w:rsid w:val="7AA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2017-10-14T12:17:00Z</dcterms:created>
  <dc:creator>Yang_PC</dc:creator>
  <cp:lastModifiedBy>Yang_PC</cp:lastModifiedBy>
  <dcterms:modified xsi:type="dcterms:W3CDTF">2017-10-15T07:23:52Z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