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7D6B" w14:textId="77777777" w:rsidR="0057029B" w:rsidRPr="001465D2" w:rsidRDefault="00000000">
      <w:pPr>
        <w:jc w:val="center"/>
        <w:rPr>
          <w:lang w:val="en-GB"/>
        </w:rPr>
      </w:pPr>
      <w:r w:rsidRPr="001465D2">
        <w:rPr>
          <w:b/>
          <w:bCs/>
          <w:color w:val="8B0000"/>
          <w:sz w:val="48"/>
          <w:szCs w:val="48"/>
          <w:lang w:val="en-GB"/>
        </w:rPr>
        <w:t xml:space="preserve">Grotta </w:t>
      </w:r>
      <w:proofErr w:type="spellStart"/>
      <w:r w:rsidRPr="001465D2">
        <w:rPr>
          <w:b/>
          <w:bCs/>
          <w:color w:val="8B0000"/>
          <w:sz w:val="48"/>
          <w:szCs w:val="48"/>
          <w:lang w:val="en-GB"/>
        </w:rPr>
        <w:t>dei</w:t>
      </w:r>
      <w:proofErr w:type="spellEnd"/>
      <w:r w:rsidRPr="001465D2">
        <w:rPr>
          <w:b/>
          <w:bCs/>
          <w:color w:val="8B0000"/>
          <w:sz w:val="48"/>
          <w:szCs w:val="48"/>
          <w:lang w:val="en-GB"/>
        </w:rPr>
        <w:t xml:space="preserve"> Cervi VR — Storyboard</w:t>
      </w:r>
    </w:p>
    <w:p w14:paraId="26725FDE" w14:textId="77777777" w:rsidR="0057029B" w:rsidRPr="001465D2" w:rsidRDefault="00000000">
      <w:pPr>
        <w:jc w:val="center"/>
        <w:rPr>
          <w:lang w:val="en-GB"/>
        </w:rPr>
      </w:pPr>
      <w:r w:rsidRPr="001465D2">
        <w:rPr>
          <w:color w:val="666666"/>
          <w:lang w:val="en-GB"/>
        </w:rPr>
        <w:t>Digital Heritage and Multimedia · A.Y. 2024/2025</w:t>
      </w:r>
    </w:p>
    <w:p w14:paraId="0CD49401" w14:textId="77777777" w:rsidR="0057029B" w:rsidRPr="001465D2" w:rsidRDefault="00000000">
      <w:pPr>
        <w:jc w:val="center"/>
        <w:rPr>
          <w:lang w:val="en-GB"/>
        </w:rPr>
      </w:pPr>
      <w:r w:rsidRPr="001465D2">
        <w:rPr>
          <w:i/>
          <w:iCs/>
          <w:color w:val="666666"/>
          <w:lang w:val="en-GB"/>
        </w:rPr>
        <w:t>Claudia · River · Laura</w:t>
      </w:r>
    </w:p>
    <w:p w14:paraId="523EA15C" w14:textId="77777777" w:rsidR="0057029B" w:rsidRPr="001465D2" w:rsidRDefault="0057029B">
      <w:pPr>
        <w:rPr>
          <w:lang w:val="en-GB"/>
        </w:rPr>
      </w:pPr>
    </w:p>
    <w:p w14:paraId="47C12CB3" w14:textId="77777777" w:rsidR="0057029B" w:rsidRPr="001465D2" w:rsidRDefault="0057029B">
      <w:pPr>
        <w:pBdr>
          <w:bottom w:val="single" w:sz="4" w:space="1" w:color="8B0000"/>
        </w:pBdr>
        <w:rPr>
          <w:lang w:val="en-GB"/>
        </w:rPr>
      </w:pPr>
    </w:p>
    <w:p w14:paraId="58DCA68B" w14:textId="77777777" w:rsidR="0057029B" w:rsidRPr="001465D2" w:rsidRDefault="0057029B">
      <w:pPr>
        <w:rPr>
          <w:lang w:val="en-GB"/>
        </w:rPr>
      </w:pPr>
    </w:p>
    <w:p w14:paraId="23EE0255" w14:textId="77777777" w:rsidR="0057029B" w:rsidRPr="001465D2" w:rsidRDefault="00000000">
      <w:pPr>
        <w:pStyle w:val="Titolo1"/>
        <w:rPr>
          <w:lang w:val="en-GB"/>
        </w:rPr>
      </w:pPr>
      <w:r w:rsidRPr="001465D2">
        <w:rPr>
          <w:sz w:val="32"/>
          <w:szCs w:val="32"/>
          <w:lang w:val="en-GB"/>
        </w:rPr>
        <w:t>Narrative Structure</w:t>
      </w:r>
    </w:p>
    <w:p w14:paraId="7CDC3691" w14:textId="77777777" w:rsidR="0057029B" w:rsidRPr="001465D2" w:rsidRDefault="00000000">
      <w:pPr>
        <w:rPr>
          <w:lang w:val="en-GB"/>
        </w:rPr>
      </w:pPr>
      <w:r w:rsidRPr="001465D2">
        <w:rPr>
          <w:lang w:val="en-GB"/>
        </w:rPr>
        <w:t>The storyboard is organised into three macro-sections:</w:t>
      </w:r>
    </w:p>
    <w:p w14:paraId="272641A7" w14:textId="77777777" w:rsidR="0057029B" w:rsidRPr="001465D2" w:rsidRDefault="0057029B">
      <w:pPr>
        <w:rPr>
          <w:lang w:val="en-GB"/>
        </w:rPr>
      </w:pPr>
    </w:p>
    <w:p w14:paraId="01B16995" w14:textId="77777777" w:rsidR="0057029B" w:rsidRPr="001465D2" w:rsidRDefault="00000000">
      <w:pPr>
        <w:rPr>
          <w:lang w:val="en-GB"/>
        </w:rPr>
      </w:pPr>
      <w:r w:rsidRPr="001465D2">
        <w:rPr>
          <w:lang w:val="en-GB"/>
        </w:rPr>
        <w:t>① COMMON (Panels 1–4) — all visitors share the same experience: from the physical room of the Castle to the entrance into the cave and the Red Hall.</w:t>
      </w:r>
    </w:p>
    <w:p w14:paraId="0E2C184D" w14:textId="77777777" w:rsidR="0057029B" w:rsidRPr="001465D2" w:rsidRDefault="00000000">
      <w:pPr>
        <w:rPr>
          <w:lang w:val="en-GB"/>
        </w:rPr>
      </w:pPr>
      <w:r w:rsidRPr="001465D2">
        <w:rPr>
          <w:lang w:val="en-GB"/>
        </w:rPr>
        <w:t>② IN CHARACTER (Panels 5a–5e) — each character lives their own mini-story with dedicated NPCs, specific interactions, and a unique emotional climax. The panels are parallel: one per character.</w:t>
      </w:r>
    </w:p>
    <w:p w14:paraId="4CAD0B08" w14:textId="77777777" w:rsidR="0057029B" w:rsidRPr="001465D2" w:rsidRDefault="00000000">
      <w:pPr>
        <w:rPr>
          <w:lang w:val="en-GB"/>
        </w:rPr>
      </w:pPr>
      <w:r w:rsidRPr="001465D2">
        <w:rPr>
          <w:lang w:val="en-GB"/>
        </w:rPr>
        <w:t>③ COMMON (Panels 6–8) — convergence in the Sanctuary, connections to caves around the world, final mini-game "leave your mark".</w:t>
      </w:r>
    </w:p>
    <w:p w14:paraId="258D0035" w14:textId="77777777" w:rsidR="0057029B" w:rsidRPr="001465D2" w:rsidRDefault="0057029B">
      <w:pPr>
        <w:rPr>
          <w:lang w:val="en-GB"/>
        </w:rPr>
      </w:pPr>
    </w:p>
    <w:p w14:paraId="2D4DC3FA" w14:textId="77777777" w:rsidR="0057029B" w:rsidRPr="001465D2" w:rsidRDefault="00000000">
      <w:pPr>
        <w:rPr>
          <w:lang w:val="en-GB"/>
        </w:rPr>
      </w:pPr>
      <w:r w:rsidRPr="001465D2">
        <w:rPr>
          <w:lang w:val="en-GB"/>
        </w:rPr>
        <w:t>Colour legend for headers:</w:t>
      </w:r>
    </w:p>
    <w:p w14:paraId="1B6415AE" w14:textId="77777777" w:rsidR="0057029B" w:rsidRPr="001465D2" w:rsidRDefault="00000000">
      <w:pPr>
        <w:rPr>
          <w:lang w:val="en-GB"/>
        </w:rPr>
      </w:pPr>
      <w:r w:rsidRPr="001465D2">
        <w:rPr>
          <w:lang w:val="en-GB"/>
        </w:rPr>
        <w:t>■ Dark purple = common section   ■ Character colour = in-character section   ■ Dark green = final common section</w:t>
      </w:r>
    </w:p>
    <w:p w14:paraId="69A06F1A" w14:textId="77777777" w:rsidR="0057029B" w:rsidRPr="001465D2" w:rsidRDefault="0057029B">
      <w:pPr>
        <w:rPr>
          <w:lang w:val="en-GB"/>
        </w:rPr>
      </w:pPr>
    </w:p>
    <w:p w14:paraId="4AD32FCE" w14:textId="77777777" w:rsidR="0057029B" w:rsidRPr="001465D2" w:rsidRDefault="0057029B">
      <w:pPr>
        <w:pBdr>
          <w:bottom w:val="single" w:sz="4" w:space="1" w:color="8B0000"/>
        </w:pBdr>
        <w:rPr>
          <w:lang w:val="en-GB"/>
        </w:rPr>
      </w:pPr>
    </w:p>
    <w:p w14:paraId="22DDD93D" w14:textId="77777777" w:rsidR="0057029B" w:rsidRPr="001465D2" w:rsidRDefault="0057029B">
      <w:pPr>
        <w:rPr>
          <w:lang w:val="en-GB"/>
        </w:rPr>
      </w:pPr>
    </w:p>
    <w:p w14:paraId="33E3C61D" w14:textId="77777777" w:rsidR="0057029B" w:rsidRPr="001465D2" w:rsidRDefault="00000000">
      <w:pPr>
        <w:rPr>
          <w:lang w:val="en-GB"/>
        </w:rPr>
      </w:pPr>
      <w:r w:rsidRPr="001465D2">
        <w:rPr>
          <w:b/>
          <w:bCs/>
          <w:color w:val="4B0082"/>
          <w:sz w:val="30"/>
          <w:szCs w:val="30"/>
          <w:lang w:val="en-GB"/>
        </w:rPr>
        <w:t>SECTION I — COMMON PART (pre-branching)</w:t>
      </w:r>
    </w:p>
    <w:p w14:paraId="44340EEA" w14:textId="77777777" w:rsidR="0057029B" w:rsidRPr="001465D2" w:rsidRDefault="0057029B">
      <w:pPr>
        <w:rPr>
          <w:lang w:val="en-GB"/>
        </w:rPr>
      </w:pPr>
    </w:p>
    <w:p w14:paraId="1C2D12AF" w14:textId="77777777" w:rsidR="0057029B" w:rsidRDefault="00000000">
      <w:pPr>
        <w:pStyle w:val="Titolo2"/>
      </w:pPr>
      <w:r>
        <w:rPr>
          <w:sz w:val="26"/>
          <w:szCs w:val="26"/>
        </w:rPr>
        <w:t>PANEL 1 — THE PHYSICAL PREAMBLE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7B8558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83277BA" w14:textId="77777777" w:rsidR="0057029B" w:rsidRDefault="00000000">
            <w:r>
              <w:rPr>
                <w:b/>
                <w:bCs/>
                <w:sz w:val="20"/>
                <w:szCs w:val="20"/>
              </w:rPr>
              <w:t>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7DE3C" w14:textId="77777777" w:rsidR="0057029B" w:rsidRPr="001465D2" w:rsidRDefault="00000000">
            <w:pPr>
              <w:rPr>
                <w:lang w:val="en-GB"/>
              </w:rPr>
            </w:pPr>
            <w:r w:rsidRPr="001465D2">
              <w:rPr>
                <w:sz w:val="20"/>
                <w:szCs w:val="20"/>
                <w:lang w:val="en-GB"/>
              </w:rPr>
              <w:t xml:space="preserve">VR room at the </w:t>
            </w:r>
            <w:proofErr w:type="spellStart"/>
            <w:r w:rsidRPr="001465D2">
              <w:rPr>
                <w:sz w:val="20"/>
                <w:szCs w:val="20"/>
                <w:lang w:val="en-GB"/>
              </w:rPr>
              <w:t>Aragonese</w:t>
            </w:r>
            <w:proofErr w:type="spellEnd"/>
            <w:r w:rsidRPr="001465D2">
              <w:rPr>
                <w:sz w:val="20"/>
                <w:szCs w:val="20"/>
                <w:lang w:val="en-GB"/>
              </w:rPr>
              <w:t xml:space="preserve"> Castle of Otranto — dark and atmospheric room, 4 headset stations.</w:t>
            </w:r>
          </w:p>
        </w:tc>
      </w:tr>
      <w:tr w:rsidR="0057029B" w:rsidRPr="001465D2" w14:paraId="46F2F2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59188AE"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sees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54DB4" w14:textId="77777777" w:rsidR="0057029B" w:rsidRPr="001465D2" w:rsidRDefault="00000000">
            <w:pPr>
              <w:rPr>
                <w:lang w:val="en-GB"/>
              </w:rPr>
            </w:pPr>
            <w:r w:rsidRPr="001465D2">
              <w:rPr>
                <w:sz w:val="20"/>
                <w:szCs w:val="20"/>
                <w:lang w:val="en-GB"/>
              </w:rPr>
              <w:t>The visitor enters the room and is greeted by staff. On the walls: physical panels with images of the cave, explanation of its inaccessibility, VR effect warnings, and an invitation — if in a group, choose different characters to compare experiences afterward.</w:t>
            </w:r>
          </w:p>
        </w:tc>
      </w:tr>
      <w:tr w:rsidR="0057029B" w:rsidRPr="001465D2" w14:paraId="02A487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13D63CB"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hears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A58FB" w14:textId="77777777" w:rsidR="0057029B" w:rsidRPr="001465D2" w:rsidRDefault="00000000">
            <w:pPr>
              <w:rPr>
                <w:lang w:val="en-GB"/>
              </w:rPr>
            </w:pPr>
            <w:r w:rsidRPr="001465D2">
              <w:rPr>
                <w:sz w:val="20"/>
                <w:szCs w:val="20"/>
                <w:lang w:val="en-GB"/>
              </w:rPr>
              <w:t>Ambient background music, slow, almost underwater. It evokes the darkness and humidity of the cave without anticipating its content.</w:t>
            </w:r>
          </w:p>
        </w:tc>
      </w:tr>
      <w:tr w:rsidR="0057029B" w14:paraId="50A7AF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CE760F2"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F2B29" w14:textId="77777777" w:rsidR="0057029B" w:rsidRDefault="00000000">
            <w:r w:rsidRPr="001465D2">
              <w:rPr>
                <w:sz w:val="20"/>
                <w:szCs w:val="20"/>
                <w:lang w:val="en-GB"/>
              </w:rPr>
              <w:t xml:space="preserve">None digital. Staff help put on the headset, explain basic controls, then leave. </w:t>
            </w:r>
            <w:r>
              <w:rPr>
                <w:sz w:val="20"/>
                <w:szCs w:val="20"/>
              </w:rPr>
              <w:t xml:space="preserve">From </w:t>
            </w:r>
            <w:proofErr w:type="spellStart"/>
            <w:r>
              <w:rPr>
                <w:sz w:val="20"/>
                <w:szCs w:val="20"/>
              </w:rPr>
              <w:t>this</w:t>
            </w:r>
            <w:proofErr w:type="spellEnd"/>
            <w:r>
              <w:rPr>
                <w:sz w:val="20"/>
                <w:szCs w:val="20"/>
              </w:rPr>
              <w:t xml:space="preserve"> moment the </w:t>
            </w:r>
            <w:proofErr w:type="spellStart"/>
            <w:r>
              <w:rPr>
                <w:sz w:val="20"/>
                <w:szCs w:val="20"/>
              </w:rPr>
              <w:t>visitor</w:t>
            </w:r>
            <w:proofErr w:type="spellEnd"/>
            <w:r>
              <w:rPr>
                <w:sz w:val="20"/>
                <w:szCs w:val="20"/>
              </w:rPr>
              <w:t xml:space="preserve"> </w:t>
            </w:r>
            <w:proofErr w:type="spellStart"/>
            <w:r>
              <w:rPr>
                <w:sz w:val="20"/>
                <w:szCs w:val="20"/>
              </w:rPr>
              <w:t>is</w:t>
            </w:r>
            <w:proofErr w:type="spellEnd"/>
            <w:r>
              <w:rPr>
                <w:sz w:val="20"/>
                <w:szCs w:val="20"/>
              </w:rPr>
              <w:t xml:space="preserve"> alone.</w:t>
            </w:r>
          </w:p>
        </w:tc>
      </w:tr>
      <w:tr w:rsidR="0057029B" w:rsidRPr="001465D2" w14:paraId="38FC20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C016873" w14:textId="77777777" w:rsidR="0057029B" w:rsidRDefault="00000000">
            <w:r>
              <w:rPr>
                <w:b/>
                <w:bCs/>
                <w:sz w:val="20"/>
                <w:szCs w:val="20"/>
              </w:rPr>
              <w:t>Key text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0CFAD" w14:textId="77777777" w:rsidR="0057029B" w:rsidRPr="001465D2" w:rsidRDefault="00000000">
            <w:pPr>
              <w:rPr>
                <w:lang w:val="en-GB"/>
              </w:rPr>
            </w:pPr>
            <w:r w:rsidRPr="001465D2">
              <w:rPr>
                <w:sz w:val="20"/>
                <w:szCs w:val="20"/>
                <w:lang w:val="en-GB"/>
              </w:rPr>
              <w:t xml:space="preserve">"The Deer Cave of Porto </w:t>
            </w:r>
            <w:proofErr w:type="spellStart"/>
            <w:r w:rsidRPr="001465D2">
              <w:rPr>
                <w:sz w:val="20"/>
                <w:szCs w:val="20"/>
                <w:lang w:val="en-GB"/>
              </w:rPr>
              <w:t>Badisco</w:t>
            </w:r>
            <w:proofErr w:type="spellEnd"/>
            <w:r w:rsidRPr="001465D2">
              <w:rPr>
                <w:sz w:val="20"/>
                <w:szCs w:val="20"/>
                <w:lang w:val="en-GB"/>
              </w:rPr>
              <w:t xml:space="preserve"> has been closed to the public since 1987. What you are about to experience is the only way to enter it."</w:t>
            </w:r>
          </w:p>
        </w:tc>
      </w:tr>
      <w:tr w:rsidR="0057029B" w14:paraId="762754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B694444"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CB9F9" w14:textId="77777777" w:rsidR="0057029B" w:rsidRDefault="00000000">
            <w:r w:rsidRPr="001465D2">
              <w:rPr>
                <w:sz w:val="20"/>
                <w:szCs w:val="20"/>
                <w:lang w:val="en-GB"/>
              </w:rPr>
              <w:t xml:space="preserve">Panels in white and ivory with red ochre and black accents — the cave's palette. </w:t>
            </w:r>
            <w:r>
              <w:rPr>
                <w:sz w:val="20"/>
                <w:szCs w:val="20"/>
              </w:rPr>
              <w:t xml:space="preserve">Ancient </w:t>
            </w:r>
            <w:proofErr w:type="spellStart"/>
            <w:r>
              <w:rPr>
                <w:sz w:val="20"/>
                <w:szCs w:val="20"/>
              </w:rPr>
              <w:t>but</w:t>
            </w:r>
            <w:proofErr w:type="spellEnd"/>
            <w:r>
              <w:rPr>
                <w:sz w:val="20"/>
                <w:szCs w:val="20"/>
              </w:rPr>
              <w:t xml:space="preserve"> </w:t>
            </w:r>
            <w:proofErr w:type="spellStart"/>
            <w:r>
              <w:rPr>
                <w:sz w:val="20"/>
                <w:szCs w:val="20"/>
              </w:rPr>
              <w:t>readable</w:t>
            </w:r>
            <w:proofErr w:type="spellEnd"/>
            <w:r>
              <w:rPr>
                <w:sz w:val="20"/>
                <w:szCs w:val="20"/>
              </w:rPr>
              <w:t xml:space="preserve"> font. </w:t>
            </w:r>
            <w:proofErr w:type="spellStart"/>
            <w:r>
              <w:rPr>
                <w:sz w:val="20"/>
                <w:szCs w:val="20"/>
              </w:rPr>
              <w:t>Atmosphere</w:t>
            </w:r>
            <w:proofErr w:type="spellEnd"/>
            <w:r>
              <w:rPr>
                <w:sz w:val="20"/>
                <w:szCs w:val="20"/>
              </w:rPr>
              <w:t xml:space="preserve">: </w:t>
            </w:r>
            <w:proofErr w:type="spellStart"/>
            <w:r>
              <w:rPr>
                <w:sz w:val="20"/>
                <w:szCs w:val="20"/>
              </w:rPr>
              <w:t>solemn</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touristy</w:t>
            </w:r>
            <w:proofErr w:type="spellEnd"/>
            <w:r>
              <w:rPr>
                <w:sz w:val="20"/>
                <w:szCs w:val="20"/>
              </w:rPr>
              <w:t>.</w:t>
            </w:r>
          </w:p>
        </w:tc>
      </w:tr>
    </w:tbl>
    <w:p w14:paraId="5DD08BAE" w14:textId="77777777" w:rsidR="0057029B" w:rsidRDefault="0057029B"/>
    <w:p w14:paraId="248B6FF3" w14:textId="77777777" w:rsidR="0057029B" w:rsidRPr="001465D2" w:rsidRDefault="00000000">
      <w:pPr>
        <w:pStyle w:val="Titolo2"/>
        <w:rPr>
          <w:lang w:val="en-GB"/>
        </w:rPr>
      </w:pPr>
      <w:r w:rsidRPr="001465D2">
        <w:rPr>
          <w:sz w:val="26"/>
          <w:szCs w:val="26"/>
          <w:lang w:val="en-GB"/>
        </w:rPr>
        <w:t>PANEL 2 — THE VR OPENING — SUNSET OVER SALENTO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4F87CA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45279AC" w14:textId="77777777" w:rsidR="0057029B" w:rsidRDefault="00000000">
            <w:r>
              <w:rPr>
                <w:b/>
                <w:bCs/>
                <w:sz w:val="20"/>
                <w:szCs w:val="20"/>
              </w:rPr>
              <w:lastRenderedPageBreak/>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27E65" w14:textId="77777777" w:rsidR="0057029B" w:rsidRPr="001465D2" w:rsidRDefault="00000000">
            <w:pPr>
              <w:rPr>
                <w:lang w:val="en-GB"/>
              </w:rPr>
            </w:pPr>
            <w:r w:rsidRPr="001465D2">
              <w:rPr>
                <w:sz w:val="20"/>
                <w:szCs w:val="20"/>
                <w:lang w:val="en-GB"/>
              </w:rPr>
              <w:t xml:space="preserve">Exterior — western entrance of the cave, Porto </w:t>
            </w:r>
            <w:proofErr w:type="spellStart"/>
            <w:r w:rsidRPr="001465D2">
              <w:rPr>
                <w:sz w:val="20"/>
                <w:szCs w:val="20"/>
                <w:lang w:val="en-GB"/>
              </w:rPr>
              <w:t>Badisco</w:t>
            </w:r>
            <w:proofErr w:type="spellEnd"/>
            <w:r w:rsidRPr="001465D2">
              <w:rPr>
                <w:sz w:val="20"/>
                <w:szCs w:val="20"/>
                <w:lang w:val="en-GB"/>
              </w:rPr>
              <w:t>. The Adriatic sea behind, orange-red sunset sky.</w:t>
            </w:r>
          </w:p>
        </w:tc>
      </w:tr>
      <w:tr w:rsidR="0057029B" w:rsidRPr="001465D2" w14:paraId="04332D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76C7F80"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sees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4202E" w14:textId="77777777" w:rsidR="0057029B" w:rsidRPr="001465D2" w:rsidRDefault="00000000">
            <w:pPr>
              <w:rPr>
                <w:lang w:val="en-GB"/>
              </w:rPr>
            </w:pPr>
            <w:r w:rsidRPr="001465D2">
              <w:rPr>
                <w:sz w:val="20"/>
                <w:szCs w:val="20"/>
                <w:lang w:val="en-GB"/>
              </w:rPr>
              <w:t>A breathtaking landscape: Mediterranean scrubland, limestone rocks, shimmering sea. It is summer, late evening. Beautiful — and brief. There is no time to stay outside.</w:t>
            </w:r>
          </w:p>
        </w:tc>
      </w:tr>
      <w:tr w:rsidR="0057029B" w:rsidRPr="001465D2" w14:paraId="2A4E57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A672D79"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hears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5E17" w14:textId="77777777" w:rsidR="0057029B" w:rsidRPr="001465D2" w:rsidRDefault="00000000">
            <w:pPr>
              <w:rPr>
                <w:lang w:val="en-GB"/>
              </w:rPr>
            </w:pPr>
            <w:r w:rsidRPr="001465D2">
              <w:rPr>
                <w:sz w:val="20"/>
                <w:szCs w:val="20"/>
                <w:lang w:val="en-GB"/>
              </w:rPr>
              <w:t>Wind, crickets, the sound of the sea. Then, slowly, something calls from inside the cave: a distant percussive rhythm, almost imperceptible.</w:t>
            </w:r>
          </w:p>
        </w:tc>
      </w:tr>
      <w:tr w:rsidR="0057029B" w14:paraId="5DE7EF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A89077E" w14:textId="77777777" w:rsidR="0057029B" w:rsidRDefault="00000000">
            <w:proofErr w:type="spellStart"/>
            <w:r>
              <w:rPr>
                <w:b/>
                <w:bCs/>
                <w:sz w:val="20"/>
                <w:szCs w:val="20"/>
              </w:rPr>
              <w:t>Atmosphere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11CBB" w14:textId="77777777" w:rsidR="0057029B" w:rsidRDefault="00000000">
            <w:r w:rsidRPr="001465D2">
              <w:rPr>
                <w:sz w:val="20"/>
                <w:szCs w:val="20"/>
                <w:lang w:val="en-GB"/>
              </w:rPr>
              <w:t xml:space="preserve">Wonder and a sense of threshold. You are here, thousands of years ago. </w:t>
            </w:r>
            <w:r>
              <w:rPr>
                <w:sz w:val="20"/>
                <w:szCs w:val="20"/>
              </w:rPr>
              <w:t xml:space="preserve">The cave </w:t>
            </w:r>
            <w:proofErr w:type="spellStart"/>
            <w:r>
              <w:rPr>
                <w:sz w:val="20"/>
                <w:szCs w:val="20"/>
              </w:rPr>
              <w:t>awaits</w:t>
            </w:r>
            <w:proofErr w:type="spellEnd"/>
            <w:r>
              <w:rPr>
                <w:sz w:val="20"/>
                <w:szCs w:val="20"/>
              </w:rPr>
              <w:t xml:space="preserve"> </w:t>
            </w:r>
            <w:proofErr w:type="spellStart"/>
            <w:r>
              <w:rPr>
                <w:sz w:val="20"/>
                <w:szCs w:val="20"/>
              </w:rPr>
              <w:t>you</w:t>
            </w:r>
            <w:proofErr w:type="spellEnd"/>
            <w:r>
              <w:rPr>
                <w:sz w:val="20"/>
                <w:szCs w:val="20"/>
              </w:rPr>
              <w:t>.</w:t>
            </w:r>
          </w:p>
        </w:tc>
      </w:tr>
      <w:tr w:rsidR="0057029B" w:rsidRPr="001465D2" w14:paraId="7EA1D8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5C8AE44" w14:textId="77777777" w:rsidR="0057029B" w:rsidRDefault="00000000">
            <w:r>
              <w:rPr>
                <w:b/>
                <w:bCs/>
                <w:sz w:val="20"/>
                <w:szCs w:val="20"/>
              </w:rPr>
              <w:t>Key text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22353" w14:textId="77777777" w:rsidR="0057029B" w:rsidRPr="001465D2" w:rsidRDefault="00000000">
            <w:pPr>
              <w:rPr>
                <w:lang w:val="en-GB"/>
              </w:rPr>
            </w:pPr>
            <w:r w:rsidRPr="001465D2">
              <w:rPr>
                <w:sz w:val="20"/>
                <w:szCs w:val="20"/>
                <w:lang w:val="en-GB"/>
              </w:rPr>
              <w:t>No text on screen. Only the landscape and the sound. The cave opens before you like a small mouth in the limestone.</w:t>
            </w:r>
          </w:p>
        </w:tc>
      </w:tr>
      <w:tr w:rsidR="0057029B" w:rsidRPr="001465D2" w14:paraId="27CDB3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1FF87A7"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3E74F" w14:textId="77777777" w:rsidR="0057029B" w:rsidRPr="001465D2" w:rsidRDefault="00000000">
            <w:pPr>
              <w:rPr>
                <w:lang w:val="en-GB"/>
              </w:rPr>
            </w:pPr>
            <w:r w:rsidRPr="001465D2">
              <w:rPr>
                <w:sz w:val="20"/>
                <w:szCs w:val="20"/>
                <w:lang w:val="en-GB"/>
              </w:rPr>
              <w:t>Warm, realistic colours for the exterior landscape — sharp contrast with the darkness to come. Visual style: realistic but with stylised elements inspired by pictograms (e.g. deer in the distance, spirals in the sunset sky).</w:t>
            </w:r>
          </w:p>
        </w:tc>
      </w:tr>
    </w:tbl>
    <w:p w14:paraId="195E4612" w14:textId="77777777" w:rsidR="0057029B" w:rsidRPr="001465D2" w:rsidRDefault="0057029B">
      <w:pPr>
        <w:rPr>
          <w:lang w:val="en-GB"/>
        </w:rPr>
      </w:pPr>
    </w:p>
    <w:p w14:paraId="50B2D9C9" w14:textId="77777777" w:rsidR="0057029B" w:rsidRDefault="00000000">
      <w:pPr>
        <w:pStyle w:val="Titolo2"/>
      </w:pPr>
      <w:r>
        <w:rPr>
          <w:sz w:val="26"/>
          <w:szCs w:val="26"/>
        </w:rPr>
        <w:t>PANEL 3 — THE CHARACTER SELECTION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14:paraId="0C8E9F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859C52A"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DD199" w14:textId="77777777" w:rsidR="0057029B" w:rsidRDefault="00000000">
            <w:r w:rsidRPr="001465D2">
              <w:rPr>
                <w:sz w:val="20"/>
                <w:szCs w:val="20"/>
                <w:lang w:val="en-GB"/>
              </w:rPr>
              <w:t xml:space="preserve">Threshold of the cave entrance. The visitor stands before the opening. </w:t>
            </w:r>
            <w:proofErr w:type="spellStart"/>
            <w:r>
              <w:rPr>
                <w:sz w:val="20"/>
                <w:szCs w:val="20"/>
              </w:rPr>
              <w:t>Darkness</w:t>
            </w:r>
            <w:proofErr w:type="spellEnd"/>
            <w:r>
              <w:rPr>
                <w:sz w:val="20"/>
                <w:szCs w:val="20"/>
              </w:rPr>
              <w:t xml:space="preserve"> </w:t>
            </w:r>
            <w:proofErr w:type="spellStart"/>
            <w:r>
              <w:rPr>
                <w:sz w:val="20"/>
                <w:szCs w:val="20"/>
              </w:rPr>
              <w:t>begins</w:t>
            </w:r>
            <w:proofErr w:type="spellEnd"/>
            <w:r>
              <w:rPr>
                <w:sz w:val="20"/>
                <w:szCs w:val="20"/>
              </w:rPr>
              <w:t xml:space="preserve"> </w:t>
            </w:r>
            <w:proofErr w:type="spellStart"/>
            <w:r>
              <w:rPr>
                <w:sz w:val="20"/>
                <w:szCs w:val="20"/>
              </w:rPr>
              <w:t>here</w:t>
            </w:r>
            <w:proofErr w:type="spellEnd"/>
            <w:r>
              <w:rPr>
                <w:sz w:val="20"/>
                <w:szCs w:val="20"/>
              </w:rPr>
              <w:t>.</w:t>
            </w:r>
          </w:p>
        </w:tc>
      </w:tr>
      <w:tr w:rsidR="0057029B" w14:paraId="3B7768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687891E"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sees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42049" w14:textId="77777777" w:rsidR="0057029B" w:rsidRDefault="00000000">
            <w:r w:rsidRPr="001465D2">
              <w:rPr>
                <w:sz w:val="20"/>
                <w:szCs w:val="20"/>
                <w:lang w:val="en-GB"/>
              </w:rPr>
              <w:t xml:space="preserve">A question appears in the space, as if written in the air with the same red ochre as the paintings: "Who are you?" </w:t>
            </w:r>
            <w:r>
              <w:rPr>
                <w:sz w:val="20"/>
                <w:szCs w:val="20"/>
              </w:rPr>
              <w:t xml:space="preserve">Below, </w:t>
            </w:r>
            <w:proofErr w:type="spellStart"/>
            <w:r>
              <w:rPr>
                <w:sz w:val="20"/>
                <w:szCs w:val="20"/>
              </w:rPr>
              <w:t>five</w:t>
            </w:r>
            <w:proofErr w:type="spellEnd"/>
            <w:r>
              <w:rPr>
                <w:sz w:val="20"/>
                <w:szCs w:val="20"/>
              </w:rPr>
              <w:t xml:space="preserve"> </w:t>
            </w:r>
            <w:proofErr w:type="spellStart"/>
            <w:r>
              <w:rPr>
                <w:sz w:val="20"/>
                <w:szCs w:val="20"/>
              </w:rPr>
              <w:t>stylised</w:t>
            </w:r>
            <w:proofErr w:type="spellEnd"/>
            <w:r>
              <w:rPr>
                <w:sz w:val="20"/>
                <w:szCs w:val="20"/>
              </w:rPr>
              <w:t xml:space="preserve"> silhouettes — one per </w:t>
            </w:r>
            <w:proofErr w:type="spellStart"/>
            <w:r>
              <w:rPr>
                <w:sz w:val="20"/>
                <w:szCs w:val="20"/>
              </w:rPr>
              <w:t>character</w:t>
            </w:r>
            <w:proofErr w:type="spellEnd"/>
            <w:r>
              <w:rPr>
                <w:sz w:val="20"/>
                <w:szCs w:val="20"/>
              </w:rPr>
              <w:t xml:space="preserve"> — with names.</w:t>
            </w:r>
          </w:p>
        </w:tc>
      </w:tr>
      <w:tr w:rsidR="0057029B" w14:paraId="05C43B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F017F8C" w14:textId="77777777" w:rsidR="0057029B" w:rsidRDefault="00000000">
            <w:proofErr w:type="spellStart"/>
            <w:r>
              <w:rPr>
                <w:b/>
                <w:bCs/>
                <w:sz w:val="20"/>
                <w:szCs w:val="20"/>
              </w:rPr>
              <w:t>Available</w:t>
            </w:r>
            <w:proofErr w:type="spellEnd"/>
            <w:r>
              <w:rPr>
                <w:b/>
                <w:bCs/>
                <w:sz w:val="20"/>
                <w:szCs w:val="20"/>
              </w:rPr>
              <w:t xml:space="preserve"> </w:t>
            </w:r>
            <w:proofErr w:type="spellStart"/>
            <w:r>
              <w:rPr>
                <w:b/>
                <w:bCs/>
                <w:sz w:val="20"/>
                <w:szCs w:val="20"/>
              </w:rPr>
              <w:t>choices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71F30" w14:textId="77777777" w:rsidR="0057029B" w:rsidRDefault="00000000">
            <w:r>
              <w:rPr>
                <w:sz w:val="20"/>
                <w:szCs w:val="20"/>
              </w:rPr>
              <w:t>🔴</w:t>
            </w:r>
            <w:r w:rsidRPr="001465D2">
              <w:rPr>
                <w:sz w:val="20"/>
                <w:szCs w:val="20"/>
                <w:lang w:val="en-GB"/>
              </w:rPr>
              <w:t xml:space="preserve"> Shaman — the most complete path. You can be male or female. ⚔</w:t>
            </w:r>
            <w:r>
              <w:rPr>
                <w:sz w:val="20"/>
                <w:szCs w:val="20"/>
              </w:rPr>
              <w:t>️</w:t>
            </w:r>
            <w:r w:rsidRPr="001465D2">
              <w:rPr>
                <w:sz w:val="20"/>
                <w:szCs w:val="20"/>
                <w:lang w:val="en-GB"/>
              </w:rPr>
              <w:t xml:space="preserve"> Warrior/Guardian — protect the cave, face danger. </w:t>
            </w:r>
            <w:r>
              <w:rPr>
                <w:sz w:val="20"/>
                <w:szCs w:val="20"/>
              </w:rPr>
              <w:t>👁</w:t>
            </w:r>
            <w:r w:rsidRPr="001465D2">
              <w:rPr>
                <w:sz w:val="20"/>
                <w:szCs w:val="20"/>
                <w:lang w:val="en-GB"/>
              </w:rPr>
              <w:t xml:space="preserve"> Devotee I — you seek to speak with an ancestor. </w:t>
            </w:r>
            <w:r>
              <w:rPr>
                <w:sz w:val="20"/>
                <w:szCs w:val="20"/>
              </w:rPr>
              <w:t>🙏</w:t>
            </w:r>
            <w:r w:rsidRPr="001465D2">
              <w:rPr>
                <w:sz w:val="20"/>
                <w:szCs w:val="20"/>
                <w:lang w:val="en-GB"/>
              </w:rPr>
              <w:t xml:space="preserve"> Devotee II — you bring an offering, you want something from the deity. </w:t>
            </w:r>
            <w:r>
              <w:rPr>
                <w:sz w:val="20"/>
                <w:szCs w:val="20"/>
              </w:rPr>
              <w:t xml:space="preserve">💃 Dancer — </w:t>
            </w:r>
            <w:proofErr w:type="spellStart"/>
            <w:r>
              <w:rPr>
                <w:sz w:val="20"/>
                <w:szCs w:val="20"/>
              </w:rPr>
              <w:t>your</w:t>
            </w:r>
            <w:proofErr w:type="spellEnd"/>
            <w:r>
              <w:rPr>
                <w:sz w:val="20"/>
                <w:szCs w:val="20"/>
              </w:rPr>
              <w:t xml:space="preserve"> body </w:t>
            </w:r>
            <w:proofErr w:type="spellStart"/>
            <w:r>
              <w:rPr>
                <w:sz w:val="20"/>
                <w:szCs w:val="20"/>
              </w:rPr>
              <w:t>is</w:t>
            </w:r>
            <w:proofErr w:type="spellEnd"/>
            <w:r>
              <w:rPr>
                <w:sz w:val="20"/>
                <w:szCs w:val="20"/>
              </w:rPr>
              <w:t xml:space="preserve"> the </w:t>
            </w:r>
            <w:proofErr w:type="spellStart"/>
            <w:r>
              <w:rPr>
                <w:sz w:val="20"/>
                <w:szCs w:val="20"/>
              </w:rPr>
              <w:t>ritual</w:t>
            </w:r>
            <w:proofErr w:type="spellEnd"/>
            <w:r>
              <w:rPr>
                <w:sz w:val="20"/>
                <w:szCs w:val="20"/>
              </w:rPr>
              <w:t>.</w:t>
            </w:r>
          </w:p>
        </w:tc>
      </w:tr>
      <w:tr w:rsidR="0057029B" w14:paraId="76C188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432EB89" w14:textId="77777777" w:rsidR="0057029B" w:rsidRDefault="00000000">
            <w:r>
              <w:rPr>
                <w:b/>
                <w:bCs/>
                <w:sz w:val="20"/>
                <w:szCs w:val="20"/>
              </w:rPr>
              <w:t xml:space="preserve">Depth </w:t>
            </w:r>
            <w:proofErr w:type="spellStart"/>
            <w:r>
              <w:rPr>
                <w:b/>
                <w:bCs/>
                <w:sz w:val="20"/>
                <w:szCs w:val="20"/>
              </w:rPr>
              <w:t>level</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D8BC" w14:textId="77777777" w:rsidR="0057029B" w:rsidRDefault="00000000">
            <w:r w:rsidRPr="001465D2">
              <w:rPr>
                <w:sz w:val="20"/>
                <w:szCs w:val="20"/>
                <w:lang w:val="en-GB"/>
              </w:rPr>
              <w:t xml:space="preserve">After character selection, a second question: "How deep do you want to go?" </w:t>
            </w:r>
            <w:r>
              <w:rPr>
                <w:sz w:val="20"/>
                <w:szCs w:val="20"/>
              </w:rPr>
              <w:t>→ Kids (under 13) / Light / Full.</w:t>
            </w:r>
          </w:p>
        </w:tc>
      </w:tr>
      <w:tr w:rsidR="0057029B" w:rsidRPr="001465D2" w14:paraId="3E6416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9A62426"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5C003" w14:textId="77777777" w:rsidR="0057029B" w:rsidRPr="001465D2" w:rsidRDefault="00000000">
            <w:pPr>
              <w:rPr>
                <w:lang w:val="en-GB"/>
              </w:rPr>
            </w:pPr>
            <w:r w:rsidRPr="001465D2">
              <w:rPr>
                <w:sz w:val="20"/>
                <w:szCs w:val="20"/>
                <w:lang w:val="en-GB"/>
              </w:rPr>
              <w:t>The visitor looks at the chosen character's silhouette for 2 seconds (eye-tracking or controller) — the silhouette lights up, the full name appears, the entrance opens.</w:t>
            </w:r>
          </w:p>
        </w:tc>
      </w:tr>
      <w:tr w:rsidR="0057029B" w14:paraId="2A0530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0CC4724"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1E32E" w14:textId="77777777" w:rsidR="0057029B" w:rsidRDefault="00000000">
            <w:r w:rsidRPr="001465D2">
              <w:rPr>
                <w:sz w:val="20"/>
                <w:szCs w:val="20"/>
                <w:lang w:val="en-GB"/>
              </w:rPr>
              <w:t xml:space="preserve">Maximum tension before the darkness. The choice is simple and visual. </w:t>
            </w:r>
            <w:r>
              <w:rPr>
                <w:sz w:val="20"/>
                <w:szCs w:val="20"/>
              </w:rPr>
              <w:t xml:space="preserve">The silhouettes are </w:t>
            </w:r>
            <w:proofErr w:type="spellStart"/>
            <w:r>
              <w:rPr>
                <w:sz w:val="20"/>
                <w:szCs w:val="20"/>
              </w:rPr>
              <w:t>stylised</w:t>
            </w:r>
            <w:proofErr w:type="spellEnd"/>
            <w:r>
              <w:rPr>
                <w:sz w:val="20"/>
                <w:szCs w:val="20"/>
              </w:rPr>
              <w:t xml:space="preserve"> like the </w:t>
            </w:r>
            <w:proofErr w:type="spellStart"/>
            <w:r>
              <w:rPr>
                <w:sz w:val="20"/>
                <w:szCs w:val="20"/>
              </w:rPr>
              <w:t>cave's</w:t>
            </w:r>
            <w:proofErr w:type="spellEnd"/>
            <w:r>
              <w:rPr>
                <w:sz w:val="20"/>
                <w:szCs w:val="20"/>
              </w:rPr>
              <w:t xml:space="preserve"> </w:t>
            </w:r>
            <w:proofErr w:type="spellStart"/>
            <w:r>
              <w:rPr>
                <w:sz w:val="20"/>
                <w:szCs w:val="20"/>
              </w:rPr>
              <w:t>pictograms</w:t>
            </w:r>
            <w:proofErr w:type="spellEnd"/>
            <w:r>
              <w:rPr>
                <w:sz w:val="20"/>
                <w:szCs w:val="20"/>
              </w:rPr>
              <w:t>.</w:t>
            </w:r>
          </w:p>
        </w:tc>
      </w:tr>
    </w:tbl>
    <w:p w14:paraId="2431FBEA" w14:textId="77777777" w:rsidR="0057029B" w:rsidRDefault="0057029B"/>
    <w:p w14:paraId="2C9A0C5C" w14:textId="77777777" w:rsidR="0057029B" w:rsidRPr="001465D2" w:rsidRDefault="00000000">
      <w:pPr>
        <w:pStyle w:val="Titolo2"/>
        <w:rPr>
          <w:lang w:val="en-GB"/>
        </w:rPr>
      </w:pPr>
      <w:r w:rsidRPr="001465D2">
        <w:rPr>
          <w:sz w:val="26"/>
          <w:szCs w:val="26"/>
          <w:lang w:val="en-GB"/>
        </w:rPr>
        <w:t>PANEL 4 — THE ENTRANCE AND THE RED HALL — COMMON PART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4193E0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CD902C9"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C98F0" w14:textId="77777777" w:rsidR="0057029B" w:rsidRPr="001465D2" w:rsidRDefault="00000000">
            <w:pPr>
              <w:rPr>
                <w:lang w:val="en-GB"/>
              </w:rPr>
            </w:pPr>
            <w:r w:rsidRPr="001465D2">
              <w:rPr>
                <w:sz w:val="20"/>
                <w:szCs w:val="20"/>
                <w:lang w:val="en-GB"/>
              </w:rPr>
              <w:t>First corridor of the cave → Red Hall (Zone III). Darkness is almost total; a faint, reddish light guides the way.</w:t>
            </w:r>
          </w:p>
        </w:tc>
      </w:tr>
      <w:tr w:rsidR="0057029B" w14:paraId="0B05C2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1124970"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sees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833BE" w14:textId="77777777" w:rsidR="0057029B" w:rsidRDefault="00000000">
            <w:r w:rsidRPr="001465D2">
              <w:rPr>
                <w:sz w:val="20"/>
                <w:szCs w:val="20"/>
                <w:lang w:val="en-GB"/>
              </w:rPr>
              <w:t xml:space="preserve">The first paintings: two female figures, a hunter, deer in motion. The walls seem alive — the lines animate slightly, as if just drawn. </w:t>
            </w:r>
            <w:r>
              <w:rPr>
                <w:sz w:val="20"/>
                <w:szCs w:val="20"/>
              </w:rPr>
              <w:t xml:space="preserve">The water on the </w:t>
            </w:r>
            <w:proofErr w:type="spellStart"/>
            <w:r>
              <w:rPr>
                <w:sz w:val="20"/>
                <w:szCs w:val="20"/>
              </w:rPr>
              <w:t>floor</w:t>
            </w:r>
            <w:proofErr w:type="spellEnd"/>
            <w:r>
              <w:rPr>
                <w:sz w:val="20"/>
                <w:szCs w:val="20"/>
              </w:rPr>
              <w:t xml:space="preserve"> </w:t>
            </w:r>
            <w:proofErr w:type="spellStart"/>
            <w:r>
              <w:rPr>
                <w:sz w:val="20"/>
                <w:szCs w:val="20"/>
              </w:rPr>
              <w:t>reflects</w:t>
            </w:r>
            <w:proofErr w:type="spellEnd"/>
            <w:r>
              <w:rPr>
                <w:sz w:val="20"/>
                <w:szCs w:val="20"/>
              </w:rPr>
              <w:t xml:space="preserve"> the paintings.</w:t>
            </w:r>
          </w:p>
        </w:tc>
      </w:tr>
      <w:tr w:rsidR="0057029B" w14:paraId="0E3D06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708AD0C"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hears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38A4A" w14:textId="77777777" w:rsidR="0057029B" w:rsidRDefault="00000000">
            <w:r w:rsidRPr="001465D2">
              <w:rPr>
                <w:sz w:val="20"/>
                <w:szCs w:val="20"/>
                <w:lang w:val="en-GB"/>
              </w:rPr>
              <w:t xml:space="preserve">Deep silence, broken only by water drops and one's own amplified breath. </w:t>
            </w:r>
            <w:r>
              <w:rPr>
                <w:sz w:val="20"/>
                <w:szCs w:val="20"/>
              </w:rPr>
              <w:t xml:space="preserve">The </w:t>
            </w:r>
            <w:proofErr w:type="spellStart"/>
            <w:r>
              <w:rPr>
                <w:sz w:val="20"/>
                <w:szCs w:val="20"/>
              </w:rPr>
              <w:t>distant</w:t>
            </w:r>
            <w:proofErr w:type="spellEnd"/>
            <w:r>
              <w:rPr>
                <w:sz w:val="20"/>
                <w:szCs w:val="20"/>
              </w:rPr>
              <w:t xml:space="preserve"> percussive </w:t>
            </w:r>
            <w:proofErr w:type="spellStart"/>
            <w:r>
              <w:rPr>
                <w:sz w:val="20"/>
                <w:szCs w:val="20"/>
              </w:rPr>
              <w:t>rhythm</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still</w:t>
            </w:r>
            <w:proofErr w:type="spellEnd"/>
            <w:r>
              <w:rPr>
                <w:sz w:val="20"/>
                <w:szCs w:val="20"/>
              </w:rPr>
              <w:t xml:space="preserve"> </w:t>
            </w:r>
            <w:proofErr w:type="spellStart"/>
            <w:r>
              <w:rPr>
                <w:sz w:val="20"/>
                <w:szCs w:val="20"/>
              </w:rPr>
              <w:t>present</w:t>
            </w:r>
            <w:proofErr w:type="spellEnd"/>
            <w:r>
              <w:rPr>
                <w:sz w:val="20"/>
                <w:szCs w:val="20"/>
              </w:rPr>
              <w:t xml:space="preserve">, </w:t>
            </w:r>
            <w:proofErr w:type="spellStart"/>
            <w:r>
              <w:rPr>
                <w:sz w:val="20"/>
                <w:szCs w:val="20"/>
              </w:rPr>
              <w:t>closer</w:t>
            </w:r>
            <w:proofErr w:type="spellEnd"/>
            <w:r>
              <w:rPr>
                <w:sz w:val="20"/>
                <w:szCs w:val="20"/>
              </w:rPr>
              <w:t xml:space="preserve"> </w:t>
            </w:r>
            <w:proofErr w:type="spellStart"/>
            <w:r>
              <w:rPr>
                <w:sz w:val="20"/>
                <w:szCs w:val="20"/>
              </w:rPr>
              <w:t>now</w:t>
            </w:r>
            <w:proofErr w:type="spellEnd"/>
            <w:r>
              <w:rPr>
                <w:sz w:val="20"/>
                <w:szCs w:val="20"/>
              </w:rPr>
              <w:t>.</w:t>
            </w:r>
          </w:p>
        </w:tc>
      </w:tr>
      <w:tr w:rsidR="0057029B" w14:paraId="44657F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6212A9B"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C577F" w14:textId="77777777" w:rsidR="0057029B" w:rsidRDefault="00000000">
            <w:r w:rsidRPr="001465D2">
              <w:rPr>
                <w:sz w:val="20"/>
                <w:szCs w:val="20"/>
                <w:lang w:val="en-GB"/>
              </w:rPr>
              <w:t xml:space="preserve">A light narrating voice (or floating text, selectable in settings) introduces: what the Red Hall is, what the paintings depict, what the deer mean. </w:t>
            </w:r>
            <w:proofErr w:type="spellStart"/>
            <w:r>
              <w:rPr>
                <w:sz w:val="20"/>
                <w:szCs w:val="20"/>
              </w:rPr>
              <w:t>This</w:t>
            </w:r>
            <w:proofErr w:type="spellEnd"/>
            <w:r>
              <w:rPr>
                <w:sz w:val="20"/>
                <w:szCs w:val="20"/>
              </w:rPr>
              <w:t xml:space="preserve"> </w:t>
            </w:r>
            <w:proofErr w:type="spellStart"/>
            <w:r>
              <w:rPr>
                <w:sz w:val="20"/>
                <w:szCs w:val="20"/>
              </w:rPr>
              <w:t>content</w:t>
            </w:r>
            <w:proofErr w:type="spellEnd"/>
            <w:r>
              <w:rPr>
                <w:sz w:val="20"/>
                <w:szCs w:val="20"/>
              </w:rPr>
              <w:t xml:space="preserve"> </w:t>
            </w:r>
            <w:proofErr w:type="spellStart"/>
            <w:r>
              <w:rPr>
                <w:sz w:val="20"/>
                <w:szCs w:val="20"/>
              </w:rPr>
              <w:t>is</w:t>
            </w:r>
            <w:proofErr w:type="spellEnd"/>
            <w:r>
              <w:rPr>
                <w:sz w:val="20"/>
                <w:szCs w:val="20"/>
              </w:rPr>
              <w:t xml:space="preserve"> the </w:t>
            </w:r>
            <w:proofErr w:type="spellStart"/>
            <w:r>
              <w:rPr>
                <w:sz w:val="20"/>
                <w:szCs w:val="20"/>
              </w:rPr>
              <w:t>same</w:t>
            </w:r>
            <w:proofErr w:type="spellEnd"/>
            <w:r>
              <w:rPr>
                <w:sz w:val="20"/>
                <w:szCs w:val="20"/>
              </w:rPr>
              <w:t xml:space="preserve"> for </w:t>
            </w:r>
            <w:proofErr w:type="spellStart"/>
            <w:r>
              <w:rPr>
                <w:sz w:val="20"/>
                <w:szCs w:val="20"/>
              </w:rPr>
              <w:t>all</w:t>
            </w:r>
            <w:proofErr w:type="spellEnd"/>
            <w:r>
              <w:rPr>
                <w:sz w:val="20"/>
                <w:szCs w:val="20"/>
              </w:rPr>
              <w:t xml:space="preserve"> </w:t>
            </w:r>
            <w:proofErr w:type="spellStart"/>
            <w:r>
              <w:rPr>
                <w:sz w:val="20"/>
                <w:szCs w:val="20"/>
              </w:rPr>
              <w:t>characters</w:t>
            </w:r>
            <w:proofErr w:type="spellEnd"/>
            <w:r>
              <w:rPr>
                <w:sz w:val="20"/>
                <w:szCs w:val="20"/>
              </w:rPr>
              <w:t>.</w:t>
            </w:r>
          </w:p>
        </w:tc>
      </w:tr>
      <w:tr w:rsidR="0057029B" w14:paraId="0F7F12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4CBB0BF" w14:textId="77777777" w:rsidR="0057029B" w:rsidRDefault="00000000">
            <w:r>
              <w:rPr>
                <w:b/>
                <w:bCs/>
                <w:sz w:val="20"/>
                <w:szCs w:val="20"/>
              </w:rPr>
              <w:lastRenderedPageBreak/>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83DFF" w14:textId="77777777" w:rsidR="0057029B" w:rsidRDefault="00000000">
            <w:r w:rsidRPr="001465D2">
              <w:rPr>
                <w:sz w:val="20"/>
                <w:szCs w:val="20"/>
                <w:lang w:val="en-GB"/>
              </w:rPr>
              <w:t xml:space="preserve">The visitor can approach the paintings — looking at them triggers micro-descriptions. </w:t>
            </w:r>
            <w:r>
              <w:rPr>
                <w:sz w:val="20"/>
                <w:szCs w:val="20"/>
              </w:rPr>
              <w:t xml:space="preserve">No narrative </w:t>
            </w:r>
            <w:proofErr w:type="spellStart"/>
            <w:r>
              <w:rPr>
                <w:sz w:val="20"/>
                <w:szCs w:val="20"/>
              </w:rPr>
              <w:t>choices</w:t>
            </w:r>
            <w:proofErr w:type="spellEnd"/>
            <w:r>
              <w:rPr>
                <w:sz w:val="20"/>
                <w:szCs w:val="20"/>
              </w:rPr>
              <w:t xml:space="preserve"> </w:t>
            </w:r>
            <w:proofErr w:type="spellStart"/>
            <w:r>
              <w:rPr>
                <w:sz w:val="20"/>
                <w:szCs w:val="20"/>
              </w:rPr>
              <w:t>yet</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shared</w:t>
            </w:r>
            <w:proofErr w:type="spellEnd"/>
            <w:r>
              <w:rPr>
                <w:sz w:val="20"/>
                <w:szCs w:val="20"/>
              </w:rPr>
              <w:t xml:space="preserve"> </w:t>
            </w:r>
            <w:proofErr w:type="spellStart"/>
            <w:r>
              <w:rPr>
                <w:sz w:val="20"/>
                <w:szCs w:val="20"/>
              </w:rPr>
              <w:t>context</w:t>
            </w:r>
            <w:proofErr w:type="spellEnd"/>
            <w:r>
              <w:rPr>
                <w:sz w:val="20"/>
                <w:szCs w:val="20"/>
              </w:rPr>
              <w:t>.</w:t>
            </w:r>
          </w:p>
        </w:tc>
      </w:tr>
      <w:tr w:rsidR="0057029B" w:rsidRPr="001465D2" w14:paraId="66832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8F05281" w14:textId="77777777" w:rsidR="0057029B" w:rsidRDefault="00000000">
            <w:r>
              <w:rPr>
                <w:b/>
                <w:bCs/>
                <w:sz w:val="20"/>
                <w:szCs w:val="20"/>
              </w:rPr>
              <w:t>Note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9D4BC" w14:textId="77777777" w:rsidR="0057029B" w:rsidRPr="001465D2" w:rsidRDefault="00000000">
            <w:pPr>
              <w:rPr>
                <w:lang w:val="en-GB"/>
              </w:rPr>
            </w:pPr>
            <w:r w:rsidRPr="001465D2">
              <w:rPr>
                <w:sz w:val="20"/>
                <w:szCs w:val="20"/>
                <w:lang w:val="en-GB"/>
              </w:rPr>
              <w:t>At the end of the Red Hall the paths diverge. Each character is called in a different way toward their own destiny in the cave.</w:t>
            </w:r>
          </w:p>
        </w:tc>
      </w:tr>
      <w:tr w:rsidR="0057029B" w14:paraId="2A04F4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F9B2AAF"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155CB" w14:textId="77777777" w:rsidR="0057029B" w:rsidRDefault="00000000">
            <w:r w:rsidRPr="001465D2">
              <w:rPr>
                <w:sz w:val="20"/>
                <w:szCs w:val="20"/>
                <w:lang w:val="en-GB"/>
              </w:rPr>
              <w:t xml:space="preserve">Palette: dominant red ochre, deep black, limestone whites. The paintings have a slight animation — not cartoon, but as if the pigment were still drying. </w:t>
            </w:r>
            <w:proofErr w:type="spellStart"/>
            <w:r>
              <w:rPr>
                <w:sz w:val="20"/>
                <w:szCs w:val="20"/>
              </w:rPr>
              <w:t>Humidity</w:t>
            </w:r>
            <w:proofErr w:type="spellEnd"/>
            <w:r>
              <w:rPr>
                <w:sz w:val="20"/>
                <w:szCs w:val="20"/>
              </w:rPr>
              <w:t xml:space="preserve"> </w:t>
            </w:r>
            <w:proofErr w:type="spellStart"/>
            <w:r>
              <w:rPr>
                <w:sz w:val="20"/>
                <w:szCs w:val="20"/>
              </w:rPr>
              <w:t>effect</w:t>
            </w:r>
            <w:proofErr w:type="spellEnd"/>
            <w:r>
              <w:rPr>
                <w:sz w:val="20"/>
                <w:szCs w:val="20"/>
              </w:rPr>
              <w:t xml:space="preserve"> on the </w:t>
            </w:r>
            <w:proofErr w:type="spellStart"/>
            <w:r>
              <w:rPr>
                <w:sz w:val="20"/>
                <w:szCs w:val="20"/>
              </w:rPr>
              <w:t>walls</w:t>
            </w:r>
            <w:proofErr w:type="spellEnd"/>
            <w:r>
              <w:rPr>
                <w:sz w:val="20"/>
                <w:szCs w:val="20"/>
              </w:rPr>
              <w:t>.</w:t>
            </w:r>
          </w:p>
        </w:tc>
      </w:tr>
    </w:tbl>
    <w:p w14:paraId="1B25F08E" w14:textId="77777777" w:rsidR="0057029B" w:rsidRDefault="0057029B"/>
    <w:p w14:paraId="198A47B0" w14:textId="77777777" w:rsidR="0057029B" w:rsidRDefault="0057029B">
      <w:pPr>
        <w:pBdr>
          <w:bottom w:val="single" w:sz="4" w:space="1" w:color="8B0000"/>
        </w:pBdr>
      </w:pPr>
    </w:p>
    <w:p w14:paraId="68ECE514" w14:textId="77777777" w:rsidR="0057029B" w:rsidRDefault="0057029B"/>
    <w:p w14:paraId="631D2EAB" w14:textId="77777777" w:rsidR="0057029B" w:rsidRPr="001465D2" w:rsidRDefault="00000000">
      <w:pPr>
        <w:rPr>
          <w:lang w:val="en-GB"/>
        </w:rPr>
      </w:pPr>
      <w:r w:rsidRPr="001465D2">
        <w:rPr>
          <w:b/>
          <w:bCs/>
          <w:color w:val="4B0082"/>
          <w:sz w:val="30"/>
          <w:szCs w:val="30"/>
          <w:lang w:val="en-GB"/>
        </w:rPr>
        <w:t>SECTION II — IN-CHARACTER PATHS (branching)</w:t>
      </w:r>
    </w:p>
    <w:p w14:paraId="7194405E" w14:textId="77777777" w:rsidR="0057029B" w:rsidRPr="001465D2" w:rsidRDefault="00000000">
      <w:pPr>
        <w:rPr>
          <w:lang w:val="en-GB"/>
        </w:rPr>
      </w:pPr>
      <w:r w:rsidRPr="001465D2">
        <w:rPr>
          <w:lang w:val="en-GB"/>
        </w:rPr>
        <w:t>The following panels are parallel. Each visitor experiences only one, based on the character chosen.</w:t>
      </w:r>
    </w:p>
    <w:p w14:paraId="5F7645B7" w14:textId="77777777" w:rsidR="0057029B" w:rsidRPr="001465D2" w:rsidRDefault="0057029B">
      <w:pPr>
        <w:rPr>
          <w:lang w:val="en-GB"/>
        </w:rPr>
      </w:pPr>
    </w:p>
    <w:p w14:paraId="575D6927" w14:textId="77777777" w:rsidR="0057029B" w:rsidRPr="001465D2" w:rsidRDefault="00000000">
      <w:pPr>
        <w:rPr>
          <w:lang w:val="en-GB"/>
        </w:rPr>
      </w:pPr>
      <w:r w:rsidRPr="001465D2">
        <w:rPr>
          <w:b/>
          <w:bCs/>
          <w:color w:val="6B0AC9"/>
          <w:sz w:val="28"/>
          <w:szCs w:val="28"/>
          <w:lang w:val="en-GB"/>
        </w:rPr>
        <w:t>SHAMAN</w:t>
      </w:r>
    </w:p>
    <w:p w14:paraId="3597D7AF" w14:textId="77777777" w:rsidR="0057029B" w:rsidRPr="001465D2" w:rsidRDefault="0057029B">
      <w:pPr>
        <w:rPr>
          <w:lang w:val="en-GB"/>
        </w:rPr>
      </w:pPr>
    </w:p>
    <w:p w14:paraId="1D3A183D" w14:textId="77777777" w:rsidR="0057029B" w:rsidRPr="001465D2" w:rsidRDefault="00000000">
      <w:pPr>
        <w:pStyle w:val="Titolo2"/>
        <w:rPr>
          <w:lang w:val="en-GB"/>
        </w:rPr>
      </w:pPr>
      <w:r w:rsidRPr="001465D2">
        <w:rPr>
          <w:sz w:val="26"/>
          <w:szCs w:val="26"/>
          <w:lang w:val="en-GB"/>
        </w:rPr>
        <w:t>PANEL 5a-1 — SHAMAN — Ritual Preparation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45B437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8C09075"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2D076" w14:textId="77777777" w:rsidR="0057029B" w:rsidRPr="001465D2" w:rsidRDefault="00000000">
            <w:pPr>
              <w:rPr>
                <w:lang w:val="en-GB"/>
              </w:rPr>
            </w:pPr>
            <w:r w:rsidRPr="001465D2">
              <w:rPr>
                <w:sz w:val="20"/>
                <w:szCs w:val="20"/>
                <w:lang w:val="en-GB"/>
              </w:rPr>
              <w:t>Corridor toward the Hall of Arabesques. You are alone. The paintings here are denser, spirals dominate the walls.</w:t>
            </w:r>
          </w:p>
        </w:tc>
      </w:tr>
      <w:tr w:rsidR="0057029B" w14:paraId="114B82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DC7D404" w14:textId="77777777" w:rsidR="0057029B" w:rsidRDefault="00000000">
            <w:r>
              <w:rPr>
                <w:b/>
                <w:bCs/>
                <w:sz w:val="20"/>
                <w:szCs w:val="20"/>
              </w:rPr>
              <w:t>Role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D68D4" w14:textId="77777777" w:rsidR="0057029B" w:rsidRDefault="00000000">
            <w:r w:rsidRPr="001465D2">
              <w:rPr>
                <w:sz w:val="20"/>
                <w:szCs w:val="20"/>
                <w:lang w:val="en-GB"/>
              </w:rPr>
              <w:t xml:space="preserve">You are the shaman of the community. You are about to officiate a ritual. </w:t>
            </w:r>
            <w:r>
              <w:rPr>
                <w:sz w:val="20"/>
                <w:szCs w:val="20"/>
              </w:rPr>
              <w:t xml:space="preserve">You must </w:t>
            </w:r>
            <w:proofErr w:type="spellStart"/>
            <w:r>
              <w:rPr>
                <w:sz w:val="20"/>
                <w:szCs w:val="20"/>
              </w:rPr>
              <w:t>prepare</w:t>
            </w:r>
            <w:proofErr w:type="spellEnd"/>
            <w:r>
              <w:rPr>
                <w:sz w:val="20"/>
                <w:szCs w:val="20"/>
              </w:rPr>
              <w:t>.</w:t>
            </w:r>
          </w:p>
        </w:tc>
      </w:tr>
      <w:tr w:rsidR="0057029B" w:rsidRPr="001465D2" w14:paraId="70FF81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8E8C0DE" w14:textId="77777777" w:rsidR="0057029B" w:rsidRDefault="00000000">
            <w:r>
              <w:rPr>
                <w:b/>
                <w:bCs/>
                <w:sz w:val="20"/>
                <w:szCs w:val="20"/>
              </w:rPr>
              <w:t>NPC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B0EF" w14:textId="77777777" w:rsidR="0057029B" w:rsidRPr="001465D2" w:rsidRDefault="00000000">
            <w:pPr>
              <w:rPr>
                <w:lang w:val="en-GB"/>
              </w:rPr>
            </w:pPr>
            <w:r w:rsidRPr="001465D2">
              <w:rPr>
                <w:sz w:val="20"/>
                <w:szCs w:val="20"/>
                <w:lang w:val="en-GB"/>
              </w:rPr>
              <w:t>No NPC in this phase — you are alone with the cave. Your guide is the sound and the images on the walls.</w:t>
            </w:r>
          </w:p>
        </w:tc>
      </w:tr>
      <w:tr w:rsidR="0057029B" w14:paraId="63DC9D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5200880"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2C0D7" w14:textId="77777777" w:rsidR="0057029B" w:rsidRDefault="00000000">
            <w:r w:rsidRPr="001465D2">
              <w:rPr>
                <w:sz w:val="20"/>
                <w:szCs w:val="20"/>
                <w:lang w:val="en-GB"/>
              </w:rPr>
              <w:t xml:space="preserve">You can touch some paintings — your hand activates micro-stories about the figures. You must choose which type of rite to officiate (hunting, fertility, healing) based on the symbols you see. </w:t>
            </w:r>
            <w:r>
              <w:rPr>
                <w:sz w:val="20"/>
                <w:szCs w:val="20"/>
              </w:rPr>
              <w:t xml:space="preserve">The </w:t>
            </w:r>
            <w:proofErr w:type="spellStart"/>
            <w:r>
              <w:rPr>
                <w:sz w:val="20"/>
                <w:szCs w:val="20"/>
              </w:rPr>
              <w:t>choice</w:t>
            </w:r>
            <w:proofErr w:type="spellEnd"/>
            <w:r>
              <w:rPr>
                <w:sz w:val="20"/>
                <w:szCs w:val="20"/>
              </w:rPr>
              <w:t xml:space="preserve"> </w:t>
            </w:r>
            <w:proofErr w:type="spellStart"/>
            <w:r>
              <w:rPr>
                <w:sz w:val="20"/>
                <w:szCs w:val="20"/>
              </w:rPr>
              <w:t>influences</w:t>
            </w:r>
            <w:proofErr w:type="spellEnd"/>
            <w:r>
              <w:rPr>
                <w:sz w:val="20"/>
                <w:szCs w:val="20"/>
              </w:rPr>
              <w:t xml:space="preserve"> </w:t>
            </w:r>
            <w:proofErr w:type="spellStart"/>
            <w:r>
              <w:rPr>
                <w:sz w:val="20"/>
                <w:szCs w:val="20"/>
              </w:rPr>
              <w:t>subsequent</w:t>
            </w:r>
            <w:proofErr w:type="spellEnd"/>
            <w:r>
              <w:rPr>
                <w:sz w:val="20"/>
                <w:szCs w:val="20"/>
              </w:rPr>
              <w:t xml:space="preserve"> </w:t>
            </w:r>
            <w:proofErr w:type="spellStart"/>
            <w:r>
              <w:rPr>
                <w:sz w:val="20"/>
                <w:szCs w:val="20"/>
              </w:rPr>
              <w:t>visions</w:t>
            </w:r>
            <w:proofErr w:type="spellEnd"/>
            <w:r>
              <w:rPr>
                <w:sz w:val="20"/>
                <w:szCs w:val="20"/>
              </w:rPr>
              <w:t>.</w:t>
            </w:r>
          </w:p>
        </w:tc>
      </w:tr>
      <w:tr w:rsidR="0057029B" w14:paraId="216826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18A3D81"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644BF" w14:textId="77777777" w:rsidR="0057029B" w:rsidRDefault="00000000">
            <w:r w:rsidRPr="001465D2">
              <w:rPr>
                <w:sz w:val="20"/>
                <w:szCs w:val="20"/>
                <w:lang w:val="en-GB"/>
              </w:rPr>
              <w:t xml:space="preserve">The spirals, the phosphene theory, what phosphenes are, why shamans saw them. Presented as direct experience: "Close your eyes for a moment. Press your fingers lightly on your eyelids. Do you see shapes? </w:t>
            </w:r>
            <w:r>
              <w:rPr>
                <w:sz w:val="20"/>
                <w:szCs w:val="20"/>
              </w:rPr>
              <w:t xml:space="preserve">The </w:t>
            </w:r>
            <w:proofErr w:type="spellStart"/>
            <w:r>
              <w:rPr>
                <w:sz w:val="20"/>
                <w:szCs w:val="20"/>
              </w:rPr>
              <w:t>painters</w:t>
            </w:r>
            <w:proofErr w:type="spellEnd"/>
            <w:r>
              <w:rPr>
                <w:sz w:val="20"/>
                <w:szCs w:val="20"/>
              </w:rPr>
              <w:t xml:space="preserve"> </w:t>
            </w:r>
            <w:proofErr w:type="spellStart"/>
            <w:r>
              <w:rPr>
                <w:sz w:val="20"/>
                <w:szCs w:val="20"/>
              </w:rPr>
              <w:t>saw</w:t>
            </w:r>
            <w:proofErr w:type="spellEnd"/>
            <w:r>
              <w:rPr>
                <w:sz w:val="20"/>
                <w:szCs w:val="20"/>
              </w:rPr>
              <w:t xml:space="preserve"> </w:t>
            </w:r>
            <w:proofErr w:type="spellStart"/>
            <w:r>
              <w:rPr>
                <w:sz w:val="20"/>
                <w:szCs w:val="20"/>
              </w:rPr>
              <w:t>them</w:t>
            </w:r>
            <w:proofErr w:type="spellEnd"/>
            <w:r>
              <w:rPr>
                <w:sz w:val="20"/>
                <w:szCs w:val="20"/>
              </w:rPr>
              <w:t xml:space="preserve"> </w:t>
            </w:r>
            <w:proofErr w:type="spellStart"/>
            <w:r>
              <w:rPr>
                <w:sz w:val="20"/>
                <w:szCs w:val="20"/>
              </w:rPr>
              <w:t>too</w:t>
            </w:r>
            <w:proofErr w:type="spellEnd"/>
            <w:r>
              <w:rPr>
                <w:sz w:val="20"/>
                <w:szCs w:val="20"/>
              </w:rPr>
              <w:t>."</w:t>
            </w:r>
          </w:p>
        </w:tc>
      </w:tr>
      <w:tr w:rsidR="0057029B" w:rsidRPr="001465D2" w14:paraId="43B67C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3A4A6DE"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24ED1" w14:textId="77777777" w:rsidR="0057029B" w:rsidRPr="001465D2" w:rsidRDefault="00000000">
            <w:pPr>
              <w:rPr>
                <w:lang w:val="en-GB"/>
              </w:rPr>
            </w:pPr>
            <w:r w:rsidRPr="001465D2">
              <w:rPr>
                <w:sz w:val="20"/>
                <w:szCs w:val="20"/>
                <w:lang w:val="en-GB"/>
              </w:rPr>
              <w:t>Atmosphere: concentration, ritual. No music — only breathing and drops. The spirals on the walls pulse gently to the rhythm of simulated breathing.</w:t>
            </w:r>
          </w:p>
        </w:tc>
      </w:tr>
    </w:tbl>
    <w:p w14:paraId="4ACB3751" w14:textId="77777777" w:rsidR="0057029B" w:rsidRPr="001465D2" w:rsidRDefault="0057029B">
      <w:pPr>
        <w:rPr>
          <w:lang w:val="en-GB"/>
        </w:rPr>
      </w:pPr>
    </w:p>
    <w:p w14:paraId="7115F1BE" w14:textId="77777777" w:rsidR="0057029B" w:rsidRPr="001465D2" w:rsidRDefault="00000000">
      <w:pPr>
        <w:pStyle w:val="Titolo2"/>
        <w:rPr>
          <w:lang w:val="en-GB"/>
        </w:rPr>
      </w:pPr>
      <w:r w:rsidRPr="001465D2">
        <w:rPr>
          <w:sz w:val="26"/>
          <w:szCs w:val="26"/>
          <w:lang w:val="en-GB"/>
        </w:rPr>
        <w:t>PANEL 5a-2 — SHAMAN — The Devotee Arrives (NPC)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66AFD3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1E805A0"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CB1D9" w14:textId="77777777" w:rsidR="0057029B" w:rsidRPr="001465D2" w:rsidRDefault="00000000">
            <w:pPr>
              <w:rPr>
                <w:lang w:val="en-GB"/>
              </w:rPr>
            </w:pPr>
            <w:r w:rsidRPr="001465D2">
              <w:rPr>
                <w:sz w:val="20"/>
                <w:szCs w:val="20"/>
                <w:lang w:val="en-GB"/>
              </w:rPr>
              <w:t>Vestibule (Zone VII), antechamber of the Sanctuary.</w:t>
            </w:r>
          </w:p>
        </w:tc>
      </w:tr>
      <w:tr w:rsidR="0057029B" w14:paraId="6029CA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24772F4" w14:textId="77777777" w:rsidR="0057029B" w:rsidRDefault="00000000">
            <w:r>
              <w:rPr>
                <w:b/>
                <w:bCs/>
                <w:sz w:val="20"/>
                <w:szCs w:val="20"/>
              </w:rPr>
              <w:t>NPC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19911" w14:textId="77777777" w:rsidR="0057029B" w:rsidRDefault="00000000">
            <w:r w:rsidRPr="001465D2">
              <w:rPr>
                <w:sz w:val="20"/>
                <w:szCs w:val="20"/>
                <w:lang w:val="en-GB"/>
              </w:rPr>
              <w:t xml:space="preserve">A Devotee NPC enters the scene — man or woman, stylised Neolithic clothing. They are frightened and hopeful. They ask for help: "My daughter is ill. </w:t>
            </w:r>
            <w:proofErr w:type="spellStart"/>
            <w:r>
              <w:rPr>
                <w:sz w:val="20"/>
                <w:szCs w:val="20"/>
              </w:rPr>
              <w:t>What</w:t>
            </w:r>
            <w:proofErr w:type="spellEnd"/>
            <w:r>
              <w:rPr>
                <w:sz w:val="20"/>
                <w:szCs w:val="20"/>
              </w:rPr>
              <w:t xml:space="preserve"> </w:t>
            </w:r>
            <w:proofErr w:type="spellStart"/>
            <w:r>
              <w:rPr>
                <w:sz w:val="20"/>
                <w:szCs w:val="20"/>
              </w:rPr>
              <w:t>should</w:t>
            </w:r>
            <w:proofErr w:type="spellEnd"/>
            <w:r>
              <w:rPr>
                <w:sz w:val="20"/>
                <w:szCs w:val="20"/>
              </w:rPr>
              <w:t xml:space="preserve"> I </w:t>
            </w:r>
            <w:proofErr w:type="spellStart"/>
            <w:r>
              <w:rPr>
                <w:sz w:val="20"/>
                <w:szCs w:val="20"/>
              </w:rPr>
              <w:t>offer</w:t>
            </w:r>
            <w:proofErr w:type="spellEnd"/>
            <w:r>
              <w:rPr>
                <w:sz w:val="20"/>
                <w:szCs w:val="20"/>
              </w:rPr>
              <w:t>?"</w:t>
            </w:r>
          </w:p>
        </w:tc>
      </w:tr>
      <w:tr w:rsidR="0057029B" w:rsidRPr="001465D2" w14:paraId="02AC3B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E5A4425"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5257F" w14:textId="77777777" w:rsidR="0057029B" w:rsidRPr="001465D2" w:rsidRDefault="00000000">
            <w:pPr>
              <w:rPr>
                <w:lang w:val="en-GB"/>
              </w:rPr>
            </w:pPr>
            <w:r w:rsidRPr="001465D2">
              <w:rPr>
                <w:sz w:val="20"/>
                <w:szCs w:val="20"/>
                <w:lang w:val="en-GB"/>
              </w:rPr>
              <w:t>The shaman must advise the Devotee. Three options appear, each connected to a real votive object found in the cave (</w:t>
            </w:r>
            <w:proofErr w:type="spellStart"/>
            <w:r w:rsidRPr="001465D2">
              <w:rPr>
                <w:sz w:val="20"/>
                <w:szCs w:val="20"/>
                <w:lang w:val="en-GB"/>
              </w:rPr>
              <w:t>pintaderas</w:t>
            </w:r>
            <w:proofErr w:type="spellEnd"/>
            <w:r w:rsidRPr="001465D2">
              <w:rPr>
                <w:sz w:val="20"/>
                <w:szCs w:val="20"/>
                <w:lang w:val="en-GB"/>
              </w:rPr>
              <w:t>, anthropomorphic ceramics, obsidian). The "correct" answer does not exist — but each choice unlocks a different explanation about the object.</w:t>
            </w:r>
          </w:p>
        </w:tc>
      </w:tr>
      <w:tr w:rsidR="0057029B" w:rsidRPr="001465D2" w14:paraId="220322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47CFA96"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60B0F" w14:textId="77777777" w:rsidR="0057029B" w:rsidRPr="001465D2" w:rsidRDefault="00000000">
            <w:pPr>
              <w:rPr>
                <w:lang w:val="en-GB"/>
              </w:rPr>
            </w:pPr>
            <w:r w:rsidRPr="001465D2">
              <w:rPr>
                <w:sz w:val="20"/>
                <w:szCs w:val="20"/>
                <w:lang w:val="en-GB"/>
              </w:rPr>
              <w:t xml:space="preserve">The votive objects of the Deer Cave: </w:t>
            </w:r>
            <w:proofErr w:type="spellStart"/>
            <w:r w:rsidRPr="001465D2">
              <w:rPr>
                <w:sz w:val="20"/>
                <w:szCs w:val="20"/>
                <w:lang w:val="en-GB"/>
              </w:rPr>
              <w:t>pintaderas</w:t>
            </w:r>
            <w:proofErr w:type="spellEnd"/>
            <w:r w:rsidRPr="001465D2">
              <w:rPr>
                <w:sz w:val="20"/>
                <w:szCs w:val="20"/>
                <w:lang w:val="en-GB"/>
              </w:rPr>
              <w:t xml:space="preserve">, rhyta, ceramics. What offerings meant, the concept of do </w:t>
            </w:r>
            <w:proofErr w:type="spellStart"/>
            <w:r w:rsidRPr="001465D2">
              <w:rPr>
                <w:sz w:val="20"/>
                <w:szCs w:val="20"/>
                <w:lang w:val="en-GB"/>
              </w:rPr>
              <w:t>ut</w:t>
            </w:r>
            <w:proofErr w:type="spellEnd"/>
            <w:r w:rsidRPr="001465D2">
              <w:rPr>
                <w:sz w:val="20"/>
                <w:szCs w:val="20"/>
                <w:lang w:val="en-GB"/>
              </w:rPr>
              <w:t xml:space="preserve"> des in Neolithic ritual.</w:t>
            </w:r>
          </w:p>
        </w:tc>
      </w:tr>
      <w:tr w:rsidR="0057029B" w14:paraId="2F57C1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D544EB5" w14:textId="77777777" w:rsidR="0057029B" w:rsidRDefault="00000000">
            <w:r>
              <w:rPr>
                <w:b/>
                <w:bCs/>
                <w:sz w:val="20"/>
                <w:szCs w:val="20"/>
              </w:rPr>
              <w:lastRenderedPageBreak/>
              <w:t>Narrative note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C55E3" w14:textId="77777777" w:rsidR="0057029B" w:rsidRDefault="00000000">
            <w:r w:rsidRPr="001465D2">
              <w:rPr>
                <w:sz w:val="20"/>
                <w:szCs w:val="20"/>
                <w:lang w:val="en-GB"/>
              </w:rPr>
              <w:t xml:space="preserve">This NPC is the same Devotee II experienced by the visitor who chose that character — the same scene, opposite perspective. </w:t>
            </w:r>
            <w:r>
              <w:rPr>
                <w:sz w:val="20"/>
                <w:szCs w:val="20"/>
              </w:rPr>
              <w:t>Excellent post-</w:t>
            </w:r>
            <w:proofErr w:type="spellStart"/>
            <w:r>
              <w:rPr>
                <w:sz w:val="20"/>
                <w:szCs w:val="20"/>
              </w:rPr>
              <w:t>experience</w:t>
            </w:r>
            <w:proofErr w:type="spellEnd"/>
            <w:r>
              <w:rPr>
                <w:sz w:val="20"/>
                <w:szCs w:val="20"/>
              </w:rPr>
              <w:t xml:space="preserve"> </w:t>
            </w:r>
            <w:proofErr w:type="spellStart"/>
            <w:r>
              <w:rPr>
                <w:sz w:val="20"/>
                <w:szCs w:val="20"/>
              </w:rPr>
              <w:t>discussion</w:t>
            </w:r>
            <w:proofErr w:type="spellEnd"/>
            <w:r>
              <w:rPr>
                <w:sz w:val="20"/>
                <w:szCs w:val="20"/>
              </w:rPr>
              <w:t xml:space="preserve"> prompt.</w:t>
            </w:r>
          </w:p>
        </w:tc>
      </w:tr>
      <w:tr w:rsidR="0057029B" w:rsidRPr="001465D2" w14:paraId="74CA6C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497E1E7"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2447D" w14:textId="77777777" w:rsidR="0057029B" w:rsidRPr="001465D2" w:rsidRDefault="00000000">
            <w:pPr>
              <w:rPr>
                <w:lang w:val="en-GB"/>
              </w:rPr>
            </w:pPr>
            <w:r w:rsidRPr="001465D2">
              <w:rPr>
                <w:sz w:val="20"/>
                <w:szCs w:val="20"/>
                <w:lang w:val="en-GB"/>
              </w:rPr>
              <w:t>The Devotee NPC has the stylised features of the anthropomorphic figures in the cave — not realistic, but recognisable as human.</w:t>
            </w:r>
          </w:p>
        </w:tc>
      </w:tr>
    </w:tbl>
    <w:p w14:paraId="14C4103D" w14:textId="77777777" w:rsidR="0057029B" w:rsidRPr="001465D2" w:rsidRDefault="0057029B">
      <w:pPr>
        <w:rPr>
          <w:lang w:val="en-GB"/>
        </w:rPr>
      </w:pPr>
    </w:p>
    <w:p w14:paraId="40AF9E0C" w14:textId="77777777" w:rsidR="0057029B" w:rsidRPr="001465D2" w:rsidRDefault="00000000">
      <w:pPr>
        <w:pStyle w:val="Titolo2"/>
        <w:rPr>
          <w:lang w:val="en-GB"/>
        </w:rPr>
      </w:pPr>
      <w:r w:rsidRPr="001465D2">
        <w:rPr>
          <w:sz w:val="26"/>
          <w:szCs w:val="26"/>
          <w:lang w:val="en-GB"/>
        </w:rPr>
        <w:t>PANEL 5a-3 — SHAMAN — The Trance and the Visions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7DC3BF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C4EFA71"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A90D9" w14:textId="77777777" w:rsidR="0057029B" w:rsidRPr="001465D2" w:rsidRDefault="00000000">
            <w:pPr>
              <w:rPr>
                <w:lang w:val="en-GB"/>
              </w:rPr>
            </w:pPr>
            <w:r w:rsidRPr="001465D2">
              <w:rPr>
                <w:sz w:val="20"/>
                <w:szCs w:val="20"/>
                <w:lang w:val="en-GB"/>
              </w:rPr>
              <w:t>Sanctuary (Zone VIII) — the heart of the cave.</w:t>
            </w:r>
          </w:p>
        </w:tc>
      </w:tr>
      <w:tr w:rsidR="0057029B" w14:paraId="2680A3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9A3108A" w14:textId="77777777" w:rsidR="0057029B" w:rsidRDefault="00000000">
            <w:proofErr w:type="spellStart"/>
            <w:r>
              <w:rPr>
                <w:b/>
                <w:bCs/>
                <w:sz w:val="20"/>
                <w:szCs w:val="20"/>
              </w:rPr>
              <w:t>Emotional</w:t>
            </w:r>
            <w:proofErr w:type="spellEnd"/>
            <w:r>
              <w:rPr>
                <w:b/>
                <w:bCs/>
                <w:sz w:val="20"/>
                <w:szCs w:val="20"/>
              </w:rPr>
              <w:t xml:space="preserve"> climax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E66F5" w14:textId="77777777" w:rsidR="0057029B" w:rsidRDefault="00000000">
            <w:r w:rsidRPr="001465D2">
              <w:rPr>
                <w:sz w:val="20"/>
                <w:szCs w:val="20"/>
                <w:lang w:val="en-GB"/>
              </w:rPr>
              <w:t xml:space="preserve">The shaman takes the ritual substances (implied, not celebrated — treatment appropriate to Kids/Light/Full level). The environment transforms: spirals explode around you, pictograms animate, deer run on the walls, figures dance. </w:t>
            </w:r>
            <w:proofErr w:type="spellStart"/>
            <w:r>
              <w:rPr>
                <w:sz w:val="20"/>
                <w:szCs w:val="20"/>
              </w:rPr>
              <w:t>It</w:t>
            </w:r>
            <w:proofErr w:type="spellEnd"/>
            <w:r>
              <w:rPr>
                <w:sz w:val="20"/>
                <w:szCs w:val="20"/>
              </w:rPr>
              <w:t xml:space="preserve"> </w:t>
            </w:r>
            <w:proofErr w:type="spellStart"/>
            <w:r>
              <w:rPr>
                <w:sz w:val="20"/>
                <w:szCs w:val="20"/>
              </w:rPr>
              <w:t>is</w:t>
            </w:r>
            <w:proofErr w:type="spellEnd"/>
            <w:r>
              <w:rPr>
                <w:sz w:val="20"/>
                <w:szCs w:val="20"/>
              </w:rPr>
              <w:t xml:space="preserve"> an </w:t>
            </w:r>
            <w:proofErr w:type="spellStart"/>
            <w:r>
              <w:rPr>
                <w:sz w:val="20"/>
                <w:szCs w:val="20"/>
              </w:rPr>
              <w:t>explosion</w:t>
            </w:r>
            <w:proofErr w:type="spellEnd"/>
            <w:r>
              <w:rPr>
                <w:sz w:val="20"/>
                <w:szCs w:val="20"/>
              </w:rPr>
              <w:t xml:space="preserve"> of pure </w:t>
            </w:r>
            <w:proofErr w:type="spellStart"/>
            <w:r>
              <w:rPr>
                <w:sz w:val="20"/>
                <w:szCs w:val="20"/>
              </w:rPr>
              <w:t>phosphenic</w:t>
            </w:r>
            <w:proofErr w:type="spellEnd"/>
            <w:r>
              <w:rPr>
                <w:sz w:val="20"/>
                <w:szCs w:val="20"/>
              </w:rPr>
              <w:t xml:space="preserve"> vision.</w:t>
            </w:r>
          </w:p>
        </w:tc>
      </w:tr>
      <w:tr w:rsidR="0057029B" w14:paraId="616791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0042E83"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92405" w14:textId="77777777" w:rsidR="0057029B" w:rsidRDefault="00000000">
            <w:r w:rsidRPr="001465D2">
              <w:rPr>
                <w:sz w:val="20"/>
                <w:szCs w:val="20"/>
                <w:lang w:val="en-GB"/>
              </w:rPr>
              <w:t xml:space="preserve">The </w:t>
            </w:r>
            <w:proofErr w:type="spellStart"/>
            <w:r w:rsidRPr="001465D2">
              <w:rPr>
                <w:sz w:val="20"/>
                <w:szCs w:val="20"/>
                <w:lang w:val="en-GB"/>
              </w:rPr>
              <w:t>phosphenic</w:t>
            </w:r>
            <w:proofErr w:type="spellEnd"/>
            <w:r w:rsidRPr="001465D2">
              <w:rPr>
                <w:sz w:val="20"/>
                <w:szCs w:val="20"/>
                <w:lang w:val="en-GB"/>
              </w:rPr>
              <w:t xml:space="preserve"> theory of Maria Laura Leone. Why spirals appear in different cultures around the world. </w:t>
            </w:r>
            <w:r>
              <w:rPr>
                <w:sz w:val="20"/>
                <w:szCs w:val="20"/>
              </w:rPr>
              <w:t xml:space="preserve">The connection with </w:t>
            </w:r>
            <w:proofErr w:type="spellStart"/>
            <w:r>
              <w:rPr>
                <w:sz w:val="20"/>
                <w:szCs w:val="20"/>
              </w:rPr>
              <w:t>altered</w:t>
            </w:r>
            <w:proofErr w:type="spellEnd"/>
            <w:r>
              <w:rPr>
                <w:sz w:val="20"/>
                <w:szCs w:val="20"/>
              </w:rPr>
              <w:t xml:space="preserve"> </w:t>
            </w:r>
            <w:proofErr w:type="spellStart"/>
            <w:r>
              <w:rPr>
                <w:sz w:val="20"/>
                <w:szCs w:val="20"/>
              </w:rPr>
              <w:t>states</w:t>
            </w:r>
            <w:proofErr w:type="spellEnd"/>
            <w:r>
              <w:rPr>
                <w:sz w:val="20"/>
                <w:szCs w:val="20"/>
              </w:rPr>
              <w:t xml:space="preserve"> of </w:t>
            </w:r>
            <w:proofErr w:type="spellStart"/>
            <w:r>
              <w:rPr>
                <w:sz w:val="20"/>
                <w:szCs w:val="20"/>
              </w:rPr>
              <w:t>consciousness</w:t>
            </w:r>
            <w:proofErr w:type="spellEnd"/>
            <w:r>
              <w:rPr>
                <w:sz w:val="20"/>
                <w:szCs w:val="20"/>
              </w:rPr>
              <w:t>.</w:t>
            </w:r>
          </w:p>
        </w:tc>
      </w:tr>
      <w:tr w:rsidR="0057029B" w:rsidRPr="001465D2" w14:paraId="737254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D5087D0" w14:textId="77777777" w:rsidR="0057029B" w:rsidRDefault="00000000">
            <w:proofErr w:type="spellStart"/>
            <w:r>
              <w:rPr>
                <w:b/>
                <w:bCs/>
                <w:sz w:val="20"/>
                <w:szCs w:val="20"/>
              </w:rPr>
              <w:t>Transition</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70E73" w14:textId="77777777" w:rsidR="0057029B" w:rsidRPr="001465D2" w:rsidRDefault="00000000">
            <w:pPr>
              <w:rPr>
                <w:lang w:val="en-GB"/>
              </w:rPr>
            </w:pPr>
            <w:r w:rsidRPr="001465D2">
              <w:rPr>
                <w:sz w:val="20"/>
                <w:szCs w:val="20"/>
                <w:lang w:val="en-GB"/>
              </w:rPr>
              <w:t>Slowly the visions settle. The rite is complete. You are still in the Sanctuary. On the walls, a handprint — yours. Transition toward the final common section.</w:t>
            </w:r>
          </w:p>
        </w:tc>
      </w:tr>
      <w:tr w:rsidR="0057029B" w14:paraId="2A2F24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41EB797"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5E06B" w14:textId="77777777" w:rsidR="0057029B" w:rsidRDefault="00000000">
            <w:r w:rsidRPr="001465D2">
              <w:rPr>
                <w:sz w:val="20"/>
                <w:szCs w:val="20"/>
                <w:lang w:val="en-GB"/>
              </w:rPr>
              <w:t xml:space="preserve">Intense and brief visual sequence (max 60 seconds) — pure </w:t>
            </w:r>
            <w:proofErr w:type="spellStart"/>
            <w:r w:rsidRPr="001465D2">
              <w:rPr>
                <w:sz w:val="20"/>
                <w:szCs w:val="20"/>
                <w:lang w:val="en-GB"/>
              </w:rPr>
              <w:t>phosphenic</w:t>
            </w:r>
            <w:proofErr w:type="spellEnd"/>
            <w:r w:rsidRPr="001465D2">
              <w:rPr>
                <w:sz w:val="20"/>
                <w:szCs w:val="20"/>
                <w:lang w:val="en-GB"/>
              </w:rPr>
              <w:t xml:space="preserve">: spirals, </w:t>
            </w:r>
            <w:proofErr w:type="spellStart"/>
            <w:r w:rsidRPr="001465D2">
              <w:rPr>
                <w:sz w:val="20"/>
                <w:szCs w:val="20"/>
                <w:lang w:val="en-GB"/>
              </w:rPr>
              <w:t>concentrics</w:t>
            </w:r>
            <w:proofErr w:type="spellEnd"/>
            <w:r w:rsidRPr="001465D2">
              <w:rPr>
                <w:sz w:val="20"/>
                <w:szCs w:val="20"/>
                <w:lang w:val="en-GB"/>
              </w:rPr>
              <w:t xml:space="preserve">, grids, bright points on black background. </w:t>
            </w:r>
            <w:r>
              <w:rPr>
                <w:sz w:val="20"/>
                <w:szCs w:val="20"/>
              </w:rPr>
              <w:t xml:space="preserve">Then </w:t>
            </w:r>
            <w:proofErr w:type="spellStart"/>
            <w:r>
              <w:rPr>
                <w:sz w:val="20"/>
                <w:szCs w:val="20"/>
              </w:rPr>
              <w:t>fade</w:t>
            </w:r>
            <w:proofErr w:type="spellEnd"/>
            <w:r>
              <w:rPr>
                <w:sz w:val="20"/>
                <w:szCs w:val="20"/>
              </w:rPr>
              <w:t xml:space="preserve"> to </w:t>
            </w:r>
            <w:proofErr w:type="spellStart"/>
            <w:r>
              <w:rPr>
                <w:sz w:val="20"/>
                <w:szCs w:val="20"/>
              </w:rPr>
              <w:t>darkness</w:t>
            </w:r>
            <w:proofErr w:type="spellEnd"/>
            <w:r>
              <w:rPr>
                <w:sz w:val="20"/>
                <w:szCs w:val="20"/>
              </w:rPr>
              <w:t xml:space="preserve">, </w:t>
            </w:r>
            <w:proofErr w:type="spellStart"/>
            <w:r>
              <w:rPr>
                <w:sz w:val="20"/>
                <w:szCs w:val="20"/>
              </w:rPr>
              <w:t>silence</w:t>
            </w:r>
            <w:proofErr w:type="spellEnd"/>
            <w:r>
              <w:rPr>
                <w:sz w:val="20"/>
                <w:szCs w:val="20"/>
              </w:rPr>
              <w:t xml:space="preserve">, the </w:t>
            </w:r>
            <w:proofErr w:type="spellStart"/>
            <w:r>
              <w:rPr>
                <w:sz w:val="20"/>
                <w:szCs w:val="20"/>
              </w:rPr>
              <w:t>real</w:t>
            </w:r>
            <w:proofErr w:type="spellEnd"/>
            <w:r>
              <w:rPr>
                <w:sz w:val="20"/>
                <w:szCs w:val="20"/>
              </w:rPr>
              <w:t xml:space="preserve"> </w:t>
            </w:r>
            <w:proofErr w:type="spellStart"/>
            <w:r>
              <w:rPr>
                <w:sz w:val="20"/>
                <w:szCs w:val="20"/>
              </w:rPr>
              <w:t>Sanctuary</w:t>
            </w:r>
            <w:proofErr w:type="spellEnd"/>
            <w:r>
              <w:rPr>
                <w:sz w:val="20"/>
                <w:szCs w:val="20"/>
              </w:rPr>
              <w:t xml:space="preserve"> </w:t>
            </w:r>
            <w:proofErr w:type="spellStart"/>
            <w:r>
              <w:rPr>
                <w:sz w:val="20"/>
                <w:szCs w:val="20"/>
              </w:rPr>
              <w:t>returns</w:t>
            </w:r>
            <w:proofErr w:type="spellEnd"/>
            <w:r>
              <w:rPr>
                <w:sz w:val="20"/>
                <w:szCs w:val="20"/>
              </w:rPr>
              <w:t>.</w:t>
            </w:r>
          </w:p>
        </w:tc>
      </w:tr>
    </w:tbl>
    <w:p w14:paraId="6D8766AE" w14:textId="77777777" w:rsidR="0057029B" w:rsidRDefault="0057029B"/>
    <w:p w14:paraId="7E7B1E7D" w14:textId="77777777" w:rsidR="0057029B" w:rsidRDefault="00000000">
      <w:r>
        <w:rPr>
          <w:b/>
          <w:bCs/>
          <w:color w:val="8B4513"/>
          <w:sz w:val="28"/>
          <w:szCs w:val="28"/>
        </w:rPr>
        <w:t>WARRIOR / GUARDIAN</w:t>
      </w:r>
    </w:p>
    <w:p w14:paraId="544D9639" w14:textId="77777777" w:rsidR="0057029B" w:rsidRDefault="0057029B"/>
    <w:p w14:paraId="3F88E971" w14:textId="77777777" w:rsidR="0057029B" w:rsidRPr="001465D2" w:rsidRDefault="00000000">
      <w:pPr>
        <w:pStyle w:val="Titolo2"/>
        <w:rPr>
          <w:lang w:val="en-GB"/>
        </w:rPr>
      </w:pPr>
      <w:r w:rsidRPr="001465D2">
        <w:rPr>
          <w:sz w:val="26"/>
          <w:szCs w:val="26"/>
          <w:lang w:val="en-GB"/>
        </w:rPr>
        <w:t>PANEL 5b-1 — WARRIOR — Guardian of the Threshold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7DA7DA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2705AA3"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1D6BD" w14:textId="77777777" w:rsidR="0057029B" w:rsidRPr="001465D2" w:rsidRDefault="00000000">
            <w:pPr>
              <w:rPr>
                <w:lang w:val="en-GB"/>
              </w:rPr>
            </w:pPr>
            <w:r w:rsidRPr="001465D2">
              <w:rPr>
                <w:sz w:val="20"/>
                <w:szCs w:val="20"/>
                <w:lang w:val="en-GB"/>
              </w:rPr>
              <w:t>Cave entrance, exterior. You are standing guard. It is night. A fire burns nearby.</w:t>
            </w:r>
          </w:p>
        </w:tc>
      </w:tr>
      <w:tr w:rsidR="0057029B" w:rsidRPr="001465D2" w14:paraId="54EAB2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B8913F2" w14:textId="77777777" w:rsidR="0057029B" w:rsidRDefault="00000000">
            <w:r>
              <w:rPr>
                <w:b/>
                <w:bCs/>
                <w:sz w:val="20"/>
                <w:szCs w:val="20"/>
              </w:rPr>
              <w:t>Role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F0474" w14:textId="77777777" w:rsidR="0057029B" w:rsidRPr="001465D2" w:rsidRDefault="00000000">
            <w:pPr>
              <w:rPr>
                <w:lang w:val="en-GB"/>
              </w:rPr>
            </w:pPr>
            <w:r w:rsidRPr="001465D2">
              <w:rPr>
                <w:sz w:val="20"/>
                <w:szCs w:val="20"/>
                <w:lang w:val="en-GB"/>
              </w:rPr>
              <w:t>You are the guardian of the cave — the protector of this sacred place. You enter not to pray or officiate: you enter to defend.</w:t>
            </w:r>
          </w:p>
        </w:tc>
      </w:tr>
      <w:tr w:rsidR="0057029B" w:rsidRPr="001465D2" w14:paraId="0E5D79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AC71DD9"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0DA8F" w14:textId="77777777" w:rsidR="0057029B" w:rsidRPr="001465D2" w:rsidRDefault="00000000">
            <w:pPr>
              <w:rPr>
                <w:lang w:val="en-GB"/>
              </w:rPr>
            </w:pPr>
            <w:r w:rsidRPr="001465D2">
              <w:rPr>
                <w:sz w:val="20"/>
                <w:szCs w:val="20"/>
                <w:lang w:val="en-GB"/>
              </w:rPr>
              <w:t>The concept of the cave as a protected place, the role of Neolithic communities in preserving sacred sites, tensions between different communities in Salentine prehistory.</w:t>
            </w:r>
          </w:p>
        </w:tc>
      </w:tr>
      <w:tr w:rsidR="0057029B" w:rsidRPr="001465D2" w14:paraId="7EA46C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3160C0E" w14:textId="77777777" w:rsidR="0057029B" w:rsidRDefault="00000000">
            <w:proofErr w:type="spellStart"/>
            <w:r>
              <w:rPr>
                <w:b/>
                <w:bCs/>
                <w:sz w:val="20"/>
                <w:szCs w:val="20"/>
              </w:rPr>
              <w:t>Atmosphere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94E79" w14:textId="77777777" w:rsidR="0057029B" w:rsidRPr="001465D2" w:rsidRDefault="00000000">
            <w:pPr>
              <w:rPr>
                <w:lang w:val="en-GB"/>
              </w:rPr>
            </w:pPr>
            <w:r w:rsidRPr="001465D2">
              <w:rPr>
                <w:sz w:val="20"/>
                <w:szCs w:val="20"/>
                <w:lang w:val="en-GB"/>
              </w:rPr>
              <w:t>Tension, vigilance. The sound of wind. In the distance, something moves in the bushes.</w:t>
            </w:r>
          </w:p>
        </w:tc>
      </w:tr>
      <w:tr w:rsidR="0057029B" w:rsidRPr="001465D2" w14:paraId="43DCEC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4E5029E"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20D16" w14:textId="77777777" w:rsidR="0057029B" w:rsidRPr="001465D2" w:rsidRDefault="00000000">
            <w:pPr>
              <w:rPr>
                <w:lang w:val="en-GB"/>
              </w:rPr>
            </w:pPr>
            <w:r w:rsidRPr="001465D2">
              <w:rPr>
                <w:sz w:val="20"/>
                <w:szCs w:val="20"/>
                <w:lang w:val="en-GB"/>
              </w:rPr>
              <w:t>Night-time view — low moon over the Adriatic. Palette: midnight blue, black, orange of the fire. The pictograms on the wall behind you glow in the reflection of the flame.</w:t>
            </w:r>
          </w:p>
        </w:tc>
      </w:tr>
    </w:tbl>
    <w:p w14:paraId="0D76EADF" w14:textId="77777777" w:rsidR="0057029B" w:rsidRPr="001465D2" w:rsidRDefault="0057029B">
      <w:pPr>
        <w:rPr>
          <w:lang w:val="en-GB"/>
        </w:rPr>
      </w:pPr>
    </w:p>
    <w:p w14:paraId="261D1CAB" w14:textId="77777777" w:rsidR="0057029B" w:rsidRPr="001465D2" w:rsidRDefault="00000000">
      <w:pPr>
        <w:pStyle w:val="Titolo2"/>
        <w:rPr>
          <w:lang w:val="en-GB"/>
        </w:rPr>
      </w:pPr>
      <w:r w:rsidRPr="001465D2">
        <w:rPr>
          <w:sz w:val="26"/>
          <w:szCs w:val="26"/>
          <w:lang w:val="en-GB"/>
        </w:rPr>
        <w:t>PANEL 5b-2 — WARRIOR — The Intruder (NPC)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50F38B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5E193AD"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B3F97" w14:textId="77777777" w:rsidR="0057029B" w:rsidRPr="001465D2" w:rsidRDefault="00000000">
            <w:pPr>
              <w:rPr>
                <w:lang w:val="en-GB"/>
              </w:rPr>
            </w:pPr>
            <w:r w:rsidRPr="001465D2">
              <w:rPr>
                <w:sz w:val="20"/>
                <w:szCs w:val="20"/>
                <w:lang w:val="en-GB"/>
              </w:rPr>
              <w:t>Outer threshold, then brief confrontation in the first corridor.</w:t>
            </w:r>
          </w:p>
        </w:tc>
      </w:tr>
      <w:tr w:rsidR="0057029B" w:rsidRPr="001465D2" w14:paraId="7525E6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A433802" w14:textId="77777777" w:rsidR="0057029B" w:rsidRDefault="00000000">
            <w:r>
              <w:rPr>
                <w:b/>
                <w:bCs/>
                <w:sz w:val="20"/>
                <w:szCs w:val="20"/>
              </w:rPr>
              <w:t>NPC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8605E" w14:textId="77777777" w:rsidR="0057029B" w:rsidRPr="001465D2" w:rsidRDefault="00000000">
            <w:pPr>
              <w:rPr>
                <w:lang w:val="en-GB"/>
              </w:rPr>
            </w:pPr>
            <w:r w:rsidRPr="001465D2">
              <w:rPr>
                <w:sz w:val="20"/>
                <w:szCs w:val="20"/>
                <w:lang w:val="en-GB"/>
              </w:rPr>
              <w:t>An intruder NPC — member of a rival community, or a ritual object raider. They are not evil, they are desperate. But they cannot enter.</w:t>
            </w:r>
          </w:p>
        </w:tc>
      </w:tr>
      <w:tr w:rsidR="0057029B" w14:paraId="3FA63A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A0747DC"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9AAA" w14:textId="77777777" w:rsidR="0057029B" w:rsidRDefault="00000000">
            <w:r w:rsidRPr="001465D2">
              <w:rPr>
                <w:sz w:val="20"/>
                <w:szCs w:val="20"/>
                <w:lang w:val="en-GB"/>
              </w:rPr>
              <w:t xml:space="preserve">It is not a violent physical fight — it is a test of strength and words. The visitor can choose: repel the intruder by force, or speak to them and discover what they seek. Both choices have narrative consequences. If the visitor speaks: they </w:t>
            </w:r>
            <w:r w:rsidRPr="001465D2">
              <w:rPr>
                <w:sz w:val="20"/>
                <w:szCs w:val="20"/>
                <w:lang w:val="en-GB"/>
              </w:rPr>
              <w:lastRenderedPageBreak/>
              <w:t xml:space="preserve">learn the intruder comes from afar, has lost someone, seeks a shaman. </w:t>
            </w:r>
            <w:r>
              <w:rPr>
                <w:sz w:val="20"/>
                <w:szCs w:val="20"/>
              </w:rPr>
              <w:t xml:space="preserve">The </w:t>
            </w:r>
            <w:proofErr w:type="spellStart"/>
            <w:r>
              <w:rPr>
                <w:sz w:val="20"/>
                <w:szCs w:val="20"/>
              </w:rPr>
              <w:t>warrior</w:t>
            </w:r>
            <w:proofErr w:type="spellEnd"/>
            <w:r>
              <w:rPr>
                <w:sz w:val="20"/>
                <w:szCs w:val="20"/>
              </w:rPr>
              <w:t xml:space="preserve"> </w:t>
            </w:r>
            <w:proofErr w:type="spellStart"/>
            <w:r>
              <w:rPr>
                <w:sz w:val="20"/>
                <w:szCs w:val="20"/>
              </w:rPr>
              <w:t>repels</w:t>
            </w:r>
            <w:proofErr w:type="spellEnd"/>
            <w:r>
              <w:rPr>
                <w:sz w:val="20"/>
                <w:szCs w:val="20"/>
              </w:rPr>
              <w:t xml:space="preserve"> </w:t>
            </w:r>
            <w:proofErr w:type="spellStart"/>
            <w:r>
              <w:rPr>
                <w:sz w:val="20"/>
                <w:szCs w:val="20"/>
              </w:rPr>
              <w:t>them</w:t>
            </w:r>
            <w:proofErr w:type="spellEnd"/>
            <w:r>
              <w:rPr>
                <w:sz w:val="20"/>
                <w:szCs w:val="20"/>
              </w:rPr>
              <w:t xml:space="preserve"> </w:t>
            </w:r>
            <w:proofErr w:type="spellStart"/>
            <w:r>
              <w:rPr>
                <w:sz w:val="20"/>
                <w:szCs w:val="20"/>
              </w:rPr>
              <w:t>anyway</w:t>
            </w:r>
            <w:proofErr w:type="spellEnd"/>
            <w:r>
              <w:rPr>
                <w:sz w:val="20"/>
                <w:szCs w:val="20"/>
              </w:rPr>
              <w:t xml:space="preserve">, </w:t>
            </w:r>
            <w:proofErr w:type="spellStart"/>
            <w:r>
              <w:rPr>
                <w:sz w:val="20"/>
                <w:szCs w:val="20"/>
              </w:rPr>
              <w:t>but</w:t>
            </w:r>
            <w:proofErr w:type="spellEnd"/>
            <w:r>
              <w:rPr>
                <w:sz w:val="20"/>
                <w:szCs w:val="20"/>
              </w:rPr>
              <w:t xml:space="preserve"> with </w:t>
            </w:r>
            <w:proofErr w:type="spellStart"/>
            <w:r>
              <w:rPr>
                <w:sz w:val="20"/>
                <w:szCs w:val="20"/>
              </w:rPr>
              <w:t>understanding</w:t>
            </w:r>
            <w:proofErr w:type="spellEnd"/>
            <w:r>
              <w:rPr>
                <w:sz w:val="20"/>
                <w:szCs w:val="20"/>
              </w:rPr>
              <w:t>.</w:t>
            </w:r>
          </w:p>
        </w:tc>
      </w:tr>
      <w:tr w:rsidR="0057029B" w14:paraId="0B4B30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711040A" w14:textId="77777777" w:rsidR="0057029B" w:rsidRDefault="00000000">
            <w:r>
              <w:rPr>
                <w:b/>
                <w:bCs/>
                <w:sz w:val="20"/>
                <w:szCs w:val="20"/>
              </w:rPr>
              <w:lastRenderedPageBreak/>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4DDBC" w14:textId="77777777" w:rsidR="0057029B" w:rsidRDefault="00000000">
            <w:r w:rsidRPr="001465D2">
              <w:rPr>
                <w:sz w:val="20"/>
                <w:szCs w:val="20"/>
                <w:lang w:val="en-GB"/>
              </w:rPr>
              <w:t xml:space="preserve">Trans-Adriatic exchange networks in the Neolithic. Exotic materials found in the cave (obsidian from the Aeolian Islands, Tuscan cinnabar, Albanian bitumen) — evidence of long-distance contacts. </w:t>
            </w:r>
            <w:proofErr w:type="spellStart"/>
            <w:r>
              <w:rPr>
                <w:sz w:val="20"/>
                <w:szCs w:val="20"/>
              </w:rPr>
              <w:t>These</w:t>
            </w:r>
            <w:proofErr w:type="spellEnd"/>
            <w:r>
              <w:rPr>
                <w:sz w:val="20"/>
                <w:szCs w:val="20"/>
              </w:rPr>
              <w:t xml:space="preserve"> people </w:t>
            </w:r>
            <w:proofErr w:type="spellStart"/>
            <w:r>
              <w:rPr>
                <w:sz w:val="20"/>
                <w:szCs w:val="20"/>
              </w:rPr>
              <w:t>were</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isolated</w:t>
            </w:r>
            <w:proofErr w:type="spellEnd"/>
            <w:r>
              <w:rPr>
                <w:sz w:val="20"/>
                <w:szCs w:val="20"/>
              </w:rPr>
              <w:t>.</w:t>
            </w:r>
          </w:p>
        </w:tc>
      </w:tr>
      <w:tr w:rsidR="0057029B" w:rsidRPr="001465D2" w14:paraId="00B24C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E92F826" w14:textId="77777777" w:rsidR="0057029B" w:rsidRDefault="00000000">
            <w:r>
              <w:rPr>
                <w:b/>
                <w:bCs/>
                <w:sz w:val="20"/>
                <w:szCs w:val="20"/>
              </w:rPr>
              <w:t>Narrative note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6C2F7" w14:textId="77777777" w:rsidR="0057029B" w:rsidRPr="001465D2" w:rsidRDefault="00000000">
            <w:pPr>
              <w:rPr>
                <w:lang w:val="en-GB"/>
              </w:rPr>
            </w:pPr>
            <w:r w:rsidRPr="001465D2">
              <w:rPr>
                <w:sz w:val="20"/>
                <w:szCs w:val="20"/>
                <w:lang w:val="en-GB"/>
              </w:rPr>
              <w:t>The cave is protected — but the intruder's story opens a window onto how connected the Neolithic world was.</w:t>
            </w:r>
          </w:p>
        </w:tc>
      </w:tr>
    </w:tbl>
    <w:p w14:paraId="532FC0B9" w14:textId="77777777" w:rsidR="0057029B" w:rsidRPr="001465D2" w:rsidRDefault="0057029B">
      <w:pPr>
        <w:rPr>
          <w:lang w:val="en-GB"/>
        </w:rPr>
      </w:pPr>
    </w:p>
    <w:p w14:paraId="6A014A94" w14:textId="77777777" w:rsidR="0057029B" w:rsidRPr="001465D2" w:rsidRDefault="00000000">
      <w:pPr>
        <w:pStyle w:val="Titolo2"/>
        <w:rPr>
          <w:lang w:val="en-GB"/>
        </w:rPr>
      </w:pPr>
      <w:r w:rsidRPr="001465D2">
        <w:rPr>
          <w:sz w:val="26"/>
          <w:szCs w:val="26"/>
          <w:lang w:val="en-GB"/>
        </w:rPr>
        <w:t>PANEL 5b-3 — WARRIOR — Wound and Healing (Shaman NPC)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675F1D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E96FF1C"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5ABDE" w14:textId="77777777" w:rsidR="0057029B" w:rsidRPr="001465D2" w:rsidRDefault="00000000">
            <w:pPr>
              <w:rPr>
                <w:lang w:val="en-GB"/>
              </w:rPr>
            </w:pPr>
            <w:r w:rsidRPr="001465D2">
              <w:rPr>
                <w:sz w:val="20"/>
                <w:szCs w:val="20"/>
                <w:lang w:val="en-GB"/>
              </w:rPr>
              <w:t>Interior of the cave, Zone IV (Androgen Hall). The shaman NPC awaits you.</w:t>
            </w:r>
          </w:p>
        </w:tc>
      </w:tr>
      <w:tr w:rsidR="0057029B" w:rsidRPr="001465D2" w14:paraId="3F9F0F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6EFCDD2" w14:textId="77777777" w:rsidR="0057029B" w:rsidRDefault="00000000">
            <w:r>
              <w:rPr>
                <w:b/>
                <w:bCs/>
                <w:sz w:val="20"/>
                <w:szCs w:val="20"/>
              </w:rPr>
              <w:t>Development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7D624" w14:textId="77777777" w:rsidR="0057029B" w:rsidRPr="001465D2" w:rsidRDefault="00000000">
            <w:pPr>
              <w:rPr>
                <w:lang w:val="en-GB"/>
              </w:rPr>
            </w:pPr>
            <w:r w:rsidRPr="001465D2">
              <w:rPr>
                <w:sz w:val="20"/>
                <w:szCs w:val="20"/>
                <w:lang w:val="en-GB"/>
              </w:rPr>
              <w:t>In the confrontation you were wounded. You enter the cave not as a patrolling guardian, but as a patient. The shaman NPC heals you with herbs — the preparation is a small visual ritual.</w:t>
            </w:r>
          </w:p>
        </w:tc>
      </w:tr>
      <w:tr w:rsidR="0057029B" w:rsidRPr="001465D2" w14:paraId="6A5D80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42834C9" w14:textId="77777777" w:rsidR="0057029B" w:rsidRDefault="00000000">
            <w:r>
              <w:rPr>
                <w:b/>
                <w:bCs/>
                <w:sz w:val="20"/>
                <w:szCs w:val="20"/>
              </w:rPr>
              <w:t>NPC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DE8ED" w14:textId="77777777" w:rsidR="0057029B" w:rsidRPr="001465D2" w:rsidRDefault="00000000">
            <w:pPr>
              <w:rPr>
                <w:lang w:val="en-GB"/>
              </w:rPr>
            </w:pPr>
            <w:r w:rsidRPr="001465D2">
              <w:rPr>
                <w:sz w:val="20"/>
                <w:szCs w:val="20"/>
                <w:lang w:val="en-GB"/>
              </w:rPr>
              <w:t>The shaman NPC: an authoritative and silent figure, moves their hands over dried plants, grinds pigments, applies the cure. They speak little — communicating through gestures and the paintings on the walls.</w:t>
            </w:r>
          </w:p>
        </w:tc>
      </w:tr>
      <w:tr w:rsidR="0057029B" w:rsidRPr="001465D2" w14:paraId="349994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021FA02" w14:textId="77777777" w:rsidR="0057029B" w:rsidRDefault="00000000">
            <w:proofErr w:type="spellStart"/>
            <w:r>
              <w:rPr>
                <w:b/>
                <w:bCs/>
                <w:sz w:val="20"/>
                <w:szCs w:val="20"/>
              </w:rPr>
              <w:t>Emotional</w:t>
            </w:r>
            <w:proofErr w:type="spellEnd"/>
            <w:r>
              <w:rPr>
                <w:b/>
                <w:bCs/>
                <w:sz w:val="20"/>
                <w:szCs w:val="20"/>
              </w:rPr>
              <w:t xml:space="preserve"> climax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0DC8B" w14:textId="77777777" w:rsidR="0057029B" w:rsidRPr="001465D2" w:rsidRDefault="00000000">
            <w:pPr>
              <w:rPr>
                <w:lang w:val="en-GB"/>
              </w:rPr>
            </w:pPr>
            <w:r w:rsidRPr="001465D2">
              <w:rPr>
                <w:sz w:val="20"/>
                <w:szCs w:val="20"/>
                <w:lang w:val="en-GB"/>
              </w:rPr>
              <w:t>During the healing, the herbs have a slightly hallucinogenic effect (treatment appropriate to level). The walls animate briefly: running deer, dancing figures. A light healing trance — not the cosmic visions of the shaman, but something real and physical.</w:t>
            </w:r>
          </w:p>
        </w:tc>
      </w:tr>
      <w:tr w:rsidR="0057029B" w:rsidRPr="001465D2" w14:paraId="2346F0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2EB109E"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9329A" w14:textId="77777777" w:rsidR="0057029B" w:rsidRPr="001465D2" w:rsidRDefault="00000000">
            <w:pPr>
              <w:rPr>
                <w:lang w:val="en-GB"/>
              </w:rPr>
            </w:pPr>
            <w:r w:rsidRPr="001465D2">
              <w:rPr>
                <w:sz w:val="20"/>
                <w:szCs w:val="20"/>
                <w:lang w:val="en-GB"/>
              </w:rPr>
              <w:t>The use of plants in Neolithic medicine, the therapeutic role of the shaman, the porous boundary between healing the body and healing the soul in prehistoric cultures.</w:t>
            </w:r>
          </w:p>
        </w:tc>
      </w:tr>
      <w:tr w:rsidR="0057029B" w:rsidRPr="001465D2" w14:paraId="0243AB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374E73C"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DCEF" w14:textId="77777777" w:rsidR="0057029B" w:rsidRPr="001465D2" w:rsidRDefault="00000000">
            <w:pPr>
              <w:rPr>
                <w:lang w:val="en-GB"/>
              </w:rPr>
            </w:pPr>
            <w:r w:rsidRPr="001465D2">
              <w:rPr>
                <w:sz w:val="20"/>
                <w:szCs w:val="20"/>
                <w:lang w:val="en-GB"/>
              </w:rPr>
              <w:t>Atmosphere: vulnerability and care. More intimate than the other paths. Low fire, long shadows, the shaman NPC's hands in the foreground.</w:t>
            </w:r>
          </w:p>
        </w:tc>
      </w:tr>
    </w:tbl>
    <w:p w14:paraId="791CA537" w14:textId="77777777" w:rsidR="0057029B" w:rsidRPr="001465D2" w:rsidRDefault="0057029B">
      <w:pPr>
        <w:rPr>
          <w:lang w:val="en-GB"/>
        </w:rPr>
      </w:pPr>
    </w:p>
    <w:p w14:paraId="5AFB2BBD" w14:textId="77777777" w:rsidR="0057029B" w:rsidRPr="001465D2" w:rsidRDefault="00000000">
      <w:pPr>
        <w:rPr>
          <w:lang w:val="en-GB"/>
        </w:rPr>
      </w:pPr>
      <w:r w:rsidRPr="001465D2">
        <w:rPr>
          <w:b/>
          <w:bCs/>
          <w:color w:val="006400"/>
          <w:sz w:val="28"/>
          <w:szCs w:val="28"/>
          <w:lang w:val="en-GB"/>
        </w:rPr>
        <w:t>DEVOTEE I — seeking the ancestor</w:t>
      </w:r>
    </w:p>
    <w:p w14:paraId="70C9CCB2" w14:textId="77777777" w:rsidR="0057029B" w:rsidRPr="001465D2" w:rsidRDefault="0057029B">
      <w:pPr>
        <w:rPr>
          <w:lang w:val="en-GB"/>
        </w:rPr>
      </w:pPr>
    </w:p>
    <w:p w14:paraId="08BEBD1B" w14:textId="77777777" w:rsidR="0057029B" w:rsidRPr="001465D2" w:rsidRDefault="00000000">
      <w:pPr>
        <w:pStyle w:val="Titolo2"/>
        <w:rPr>
          <w:lang w:val="en-GB"/>
        </w:rPr>
      </w:pPr>
      <w:r w:rsidRPr="001465D2">
        <w:rPr>
          <w:sz w:val="26"/>
          <w:szCs w:val="26"/>
          <w:lang w:val="en-GB"/>
        </w:rPr>
        <w:t>PANEL 5c-1 — DEVOTEE I — The Journey Through the Signs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5C8E3B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86972C7"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4F817" w14:textId="77777777" w:rsidR="0057029B" w:rsidRPr="001465D2" w:rsidRDefault="00000000">
            <w:pPr>
              <w:rPr>
                <w:lang w:val="en-GB"/>
              </w:rPr>
            </w:pPr>
            <w:r w:rsidRPr="001465D2">
              <w:rPr>
                <w:sz w:val="20"/>
                <w:szCs w:val="20"/>
                <w:lang w:val="en-GB"/>
              </w:rPr>
              <w:t>From the back of the Red Hall toward the Vestibule. The walls here are dense with figures — hunters, deer, handprints.</w:t>
            </w:r>
          </w:p>
        </w:tc>
      </w:tr>
      <w:tr w:rsidR="0057029B" w:rsidRPr="001465D2" w14:paraId="6211B3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79C2969" w14:textId="77777777" w:rsidR="0057029B" w:rsidRDefault="00000000">
            <w:r>
              <w:rPr>
                <w:b/>
                <w:bCs/>
                <w:sz w:val="20"/>
                <w:szCs w:val="20"/>
              </w:rPr>
              <w:t>Role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D98F5" w14:textId="77777777" w:rsidR="0057029B" w:rsidRPr="001465D2" w:rsidRDefault="00000000">
            <w:pPr>
              <w:rPr>
                <w:lang w:val="en-GB"/>
              </w:rPr>
            </w:pPr>
            <w:r w:rsidRPr="001465D2">
              <w:rPr>
                <w:sz w:val="20"/>
                <w:szCs w:val="20"/>
                <w:lang w:val="en-GB"/>
              </w:rPr>
              <w:t>You are searching for your ancestor's mark on the walls. They died recently. You have been told their spirit is still here, among the pictograms.</w:t>
            </w:r>
          </w:p>
        </w:tc>
      </w:tr>
      <w:tr w:rsidR="0057029B" w:rsidRPr="001465D2" w14:paraId="23819E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C1F9CFF"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6D3A1" w14:textId="77777777" w:rsidR="0057029B" w:rsidRPr="001465D2" w:rsidRDefault="00000000">
            <w:pPr>
              <w:rPr>
                <w:lang w:val="en-GB"/>
              </w:rPr>
            </w:pPr>
            <w:r w:rsidRPr="001465D2">
              <w:rPr>
                <w:sz w:val="20"/>
                <w:szCs w:val="20"/>
                <w:lang w:val="en-GB"/>
              </w:rPr>
              <w:t>You must "read" the walls. Different figures activate when you look at them — each tells a fragment of a story. You must find the one that resembles your ancestor. There is no wrong answer: the visitor freely chooses which figure to "recognise" as their ancestor.</w:t>
            </w:r>
          </w:p>
        </w:tc>
      </w:tr>
      <w:tr w:rsidR="0057029B" w:rsidRPr="001465D2" w14:paraId="24DD39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E986AE1"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08A2" w14:textId="77777777" w:rsidR="0057029B" w:rsidRPr="001465D2" w:rsidRDefault="00000000">
            <w:pPr>
              <w:rPr>
                <w:lang w:val="en-GB"/>
              </w:rPr>
            </w:pPr>
            <w:r w:rsidRPr="001465D2">
              <w:rPr>
                <w:sz w:val="20"/>
                <w:szCs w:val="20"/>
                <w:lang w:val="en-GB"/>
              </w:rPr>
              <w:t>The anthropomorphic figures of the cave: hunters, warriors, ritual figures. The handprints in the Sanctuary as gestures of passage — from childhood to adulthood, or from life to death.</w:t>
            </w:r>
          </w:p>
        </w:tc>
      </w:tr>
      <w:tr w:rsidR="0057029B" w:rsidRPr="001465D2" w14:paraId="0FA302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5ECCC0A" w14:textId="77777777" w:rsidR="0057029B" w:rsidRDefault="00000000">
            <w:proofErr w:type="spellStart"/>
            <w:r>
              <w:rPr>
                <w:b/>
                <w:bCs/>
                <w:sz w:val="20"/>
                <w:szCs w:val="20"/>
              </w:rPr>
              <w:t>Atmosphere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C7FE2" w14:textId="77777777" w:rsidR="0057029B" w:rsidRPr="001465D2" w:rsidRDefault="00000000">
            <w:pPr>
              <w:rPr>
                <w:lang w:val="en-GB"/>
              </w:rPr>
            </w:pPr>
            <w:r w:rsidRPr="001465D2">
              <w:rPr>
                <w:sz w:val="20"/>
                <w:szCs w:val="20"/>
                <w:lang w:val="en-GB"/>
              </w:rPr>
              <w:t>Slow, meditative. No rush. Time in the cave flows differently.</w:t>
            </w:r>
          </w:p>
        </w:tc>
      </w:tr>
      <w:tr w:rsidR="0057029B" w:rsidRPr="001465D2" w14:paraId="624F3F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BA99CC0"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F7B05" w14:textId="77777777" w:rsidR="0057029B" w:rsidRPr="001465D2" w:rsidRDefault="00000000">
            <w:pPr>
              <w:rPr>
                <w:lang w:val="en-GB"/>
              </w:rPr>
            </w:pPr>
            <w:r w:rsidRPr="001465D2">
              <w:rPr>
                <w:sz w:val="20"/>
                <w:szCs w:val="20"/>
                <w:lang w:val="en-GB"/>
              </w:rPr>
              <w:t>"Spotlight" effect on the paintings — the visitor looks and figures light up one by one, as if waking up.</w:t>
            </w:r>
          </w:p>
        </w:tc>
      </w:tr>
    </w:tbl>
    <w:p w14:paraId="154A363A" w14:textId="77777777" w:rsidR="0057029B" w:rsidRPr="001465D2" w:rsidRDefault="0057029B">
      <w:pPr>
        <w:rPr>
          <w:lang w:val="en-GB"/>
        </w:rPr>
      </w:pPr>
    </w:p>
    <w:p w14:paraId="5B0EFDE6" w14:textId="77777777" w:rsidR="0057029B" w:rsidRPr="001465D2" w:rsidRDefault="00000000">
      <w:pPr>
        <w:pStyle w:val="Titolo2"/>
        <w:rPr>
          <w:lang w:val="en-GB"/>
        </w:rPr>
      </w:pPr>
      <w:r w:rsidRPr="001465D2">
        <w:rPr>
          <w:sz w:val="26"/>
          <w:szCs w:val="26"/>
          <w:lang w:val="en-GB"/>
        </w:rPr>
        <w:lastRenderedPageBreak/>
        <w:t>PANEL 5c-2 — DEVOTEE I — The Shaman NPC Prepares the Rite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14:paraId="345E3B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92F4E8C"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4393" w14:textId="77777777" w:rsidR="0057029B" w:rsidRDefault="00000000">
            <w:proofErr w:type="spellStart"/>
            <w:r>
              <w:rPr>
                <w:sz w:val="20"/>
                <w:szCs w:val="20"/>
              </w:rPr>
              <w:t>Vestibule</w:t>
            </w:r>
            <w:proofErr w:type="spellEnd"/>
            <w:r>
              <w:rPr>
                <w:sz w:val="20"/>
                <w:szCs w:val="20"/>
              </w:rPr>
              <w:t xml:space="preserve"> (Zone VII).</w:t>
            </w:r>
          </w:p>
        </w:tc>
      </w:tr>
      <w:tr w:rsidR="0057029B" w:rsidRPr="001465D2" w14:paraId="56117E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E278E1F" w14:textId="77777777" w:rsidR="0057029B" w:rsidRDefault="00000000">
            <w:r>
              <w:rPr>
                <w:b/>
                <w:bCs/>
                <w:sz w:val="20"/>
                <w:szCs w:val="20"/>
              </w:rPr>
              <w:t>NPC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3EC6A" w14:textId="77777777" w:rsidR="0057029B" w:rsidRPr="001465D2" w:rsidRDefault="00000000">
            <w:pPr>
              <w:rPr>
                <w:lang w:val="en-GB"/>
              </w:rPr>
            </w:pPr>
            <w:r w:rsidRPr="001465D2">
              <w:rPr>
                <w:sz w:val="20"/>
                <w:szCs w:val="20"/>
                <w:lang w:val="en-GB"/>
              </w:rPr>
              <w:t>The shaman NPC welcomes the Devotee. They know why you are here. They prepare you for the ancestral communication rite: teaching you the correct gesture, giving you something to hold (a votive object), telling you not to be afraid.</w:t>
            </w:r>
          </w:p>
        </w:tc>
      </w:tr>
      <w:tr w:rsidR="0057029B" w14:paraId="7E0497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828B5BB"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0B6E0" w14:textId="77777777" w:rsidR="0057029B" w:rsidRDefault="00000000">
            <w:r w:rsidRPr="001465D2">
              <w:rPr>
                <w:sz w:val="20"/>
                <w:szCs w:val="20"/>
                <w:lang w:val="en-GB"/>
              </w:rPr>
              <w:t xml:space="preserve">The visitor replicates the shaman NPC's gesture (controller movement or gaze). </w:t>
            </w:r>
            <w:r>
              <w:rPr>
                <w:sz w:val="20"/>
                <w:szCs w:val="20"/>
              </w:rPr>
              <w:t xml:space="preserve">No </w:t>
            </w:r>
            <w:proofErr w:type="spellStart"/>
            <w:r>
              <w:rPr>
                <w:sz w:val="20"/>
                <w:szCs w:val="20"/>
              </w:rPr>
              <w:t>failure</w:t>
            </w:r>
            <w:proofErr w:type="spellEnd"/>
            <w:r>
              <w:rPr>
                <w:sz w:val="20"/>
                <w:szCs w:val="20"/>
              </w:rPr>
              <w:t xml:space="preserve"> </w:t>
            </w:r>
            <w:proofErr w:type="spellStart"/>
            <w:r>
              <w:rPr>
                <w:sz w:val="20"/>
                <w:szCs w:val="20"/>
              </w:rPr>
              <w:t>possible</w:t>
            </w:r>
            <w:proofErr w:type="spellEnd"/>
            <w:r>
              <w:rPr>
                <w:sz w:val="20"/>
                <w:szCs w:val="20"/>
              </w:rPr>
              <w:t xml:space="preserve"> — the </w:t>
            </w:r>
            <w:proofErr w:type="spellStart"/>
            <w:r>
              <w:rPr>
                <w:sz w:val="20"/>
                <w:szCs w:val="20"/>
              </w:rPr>
              <w:t>gesture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symbolic</w:t>
            </w:r>
            <w:proofErr w:type="spellEnd"/>
            <w:r>
              <w:rPr>
                <w:sz w:val="20"/>
                <w:szCs w:val="20"/>
              </w:rPr>
              <w:t xml:space="preserve">, </w:t>
            </w:r>
            <w:proofErr w:type="spellStart"/>
            <w:r>
              <w:rPr>
                <w:sz w:val="20"/>
                <w:szCs w:val="20"/>
              </w:rPr>
              <w:t>not</w:t>
            </w:r>
            <w:proofErr w:type="spellEnd"/>
            <w:r>
              <w:rPr>
                <w:sz w:val="20"/>
                <w:szCs w:val="20"/>
              </w:rPr>
              <w:t xml:space="preserve"> technical.</w:t>
            </w:r>
          </w:p>
        </w:tc>
      </w:tr>
      <w:tr w:rsidR="0057029B" w:rsidRPr="001465D2" w14:paraId="7D0DC8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138BBD3"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A4F37" w14:textId="77777777" w:rsidR="0057029B" w:rsidRPr="001465D2" w:rsidRDefault="00000000">
            <w:pPr>
              <w:rPr>
                <w:lang w:val="en-GB"/>
              </w:rPr>
            </w:pPr>
            <w:r w:rsidRPr="001465D2">
              <w:rPr>
                <w:sz w:val="20"/>
                <w:szCs w:val="20"/>
                <w:lang w:val="en-GB"/>
              </w:rPr>
              <w:t>Initiation rites in the Neolithic. The Sanctuary as a place of passage between worlds. Handprints as ritual signatures — proof that "I was here, I crossed the threshold".</w:t>
            </w:r>
          </w:p>
        </w:tc>
      </w:tr>
      <w:tr w:rsidR="0057029B" w14:paraId="2428CA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4CBD03B"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02F70" w14:textId="77777777" w:rsidR="0057029B" w:rsidRDefault="00000000">
            <w:r w:rsidRPr="001465D2">
              <w:rPr>
                <w:sz w:val="20"/>
                <w:szCs w:val="20"/>
                <w:lang w:val="en-GB"/>
              </w:rPr>
              <w:t xml:space="preserve">The shaman NPC speaks little, or not at all — communicating through gaze and gestures. </w:t>
            </w:r>
            <w:proofErr w:type="spellStart"/>
            <w:r>
              <w:rPr>
                <w:sz w:val="20"/>
                <w:szCs w:val="20"/>
              </w:rPr>
              <w:t>Their</w:t>
            </w:r>
            <w:proofErr w:type="spellEnd"/>
            <w:r>
              <w:rPr>
                <w:sz w:val="20"/>
                <w:szCs w:val="20"/>
              </w:rPr>
              <w:t xml:space="preserve"> </w:t>
            </w:r>
            <w:proofErr w:type="spellStart"/>
            <w:r>
              <w:rPr>
                <w:sz w:val="20"/>
                <w:szCs w:val="20"/>
              </w:rPr>
              <w:t>presence</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simultaneously</w:t>
            </w:r>
            <w:proofErr w:type="spellEnd"/>
            <w:r>
              <w:rPr>
                <w:sz w:val="20"/>
                <w:szCs w:val="20"/>
              </w:rPr>
              <w:t xml:space="preserve"> </w:t>
            </w:r>
            <w:proofErr w:type="spellStart"/>
            <w:r>
              <w:rPr>
                <w:sz w:val="20"/>
                <w:szCs w:val="20"/>
              </w:rPr>
              <w:t>reassuring</w:t>
            </w:r>
            <w:proofErr w:type="spellEnd"/>
            <w:r>
              <w:rPr>
                <w:sz w:val="20"/>
                <w:szCs w:val="20"/>
              </w:rPr>
              <w:t xml:space="preserve"> and </w:t>
            </w:r>
            <w:proofErr w:type="spellStart"/>
            <w:r>
              <w:rPr>
                <w:sz w:val="20"/>
                <w:szCs w:val="20"/>
              </w:rPr>
              <w:t>mysterious</w:t>
            </w:r>
            <w:proofErr w:type="spellEnd"/>
            <w:r>
              <w:rPr>
                <w:sz w:val="20"/>
                <w:szCs w:val="20"/>
              </w:rPr>
              <w:t>.</w:t>
            </w:r>
          </w:p>
        </w:tc>
      </w:tr>
    </w:tbl>
    <w:p w14:paraId="4BFC08DB" w14:textId="77777777" w:rsidR="0057029B" w:rsidRDefault="0057029B"/>
    <w:p w14:paraId="1EECA1B6" w14:textId="77777777" w:rsidR="0057029B" w:rsidRPr="001465D2" w:rsidRDefault="00000000">
      <w:pPr>
        <w:pStyle w:val="Titolo2"/>
        <w:rPr>
          <w:lang w:val="en-GB"/>
        </w:rPr>
      </w:pPr>
      <w:r w:rsidRPr="001465D2">
        <w:rPr>
          <w:sz w:val="26"/>
          <w:szCs w:val="26"/>
          <w:lang w:val="en-GB"/>
        </w:rPr>
        <w:t>PANEL 5c-3 — DEVOTEE I — The Ancestor Appears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14:paraId="7EF5A3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7048906"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99715" w14:textId="77777777" w:rsidR="0057029B" w:rsidRDefault="00000000">
            <w:proofErr w:type="spellStart"/>
            <w:r>
              <w:rPr>
                <w:sz w:val="20"/>
                <w:szCs w:val="20"/>
              </w:rPr>
              <w:t>Sanctuary</w:t>
            </w:r>
            <w:proofErr w:type="spellEnd"/>
            <w:r>
              <w:rPr>
                <w:sz w:val="20"/>
                <w:szCs w:val="20"/>
              </w:rPr>
              <w:t xml:space="preserve"> (Zone VIII).</w:t>
            </w:r>
          </w:p>
        </w:tc>
      </w:tr>
      <w:tr w:rsidR="0057029B" w:rsidRPr="001465D2" w14:paraId="192F6A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0875E73" w14:textId="77777777" w:rsidR="0057029B" w:rsidRDefault="00000000">
            <w:proofErr w:type="spellStart"/>
            <w:r>
              <w:rPr>
                <w:b/>
                <w:bCs/>
                <w:sz w:val="20"/>
                <w:szCs w:val="20"/>
              </w:rPr>
              <w:t>Emotional</w:t>
            </w:r>
            <w:proofErr w:type="spellEnd"/>
            <w:r>
              <w:rPr>
                <w:b/>
                <w:bCs/>
                <w:sz w:val="20"/>
                <w:szCs w:val="20"/>
              </w:rPr>
              <w:t xml:space="preserve"> climax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F3DB7" w14:textId="77777777" w:rsidR="0057029B" w:rsidRPr="001465D2" w:rsidRDefault="00000000">
            <w:pPr>
              <w:rPr>
                <w:lang w:val="en-GB"/>
              </w:rPr>
            </w:pPr>
            <w:r w:rsidRPr="001465D2">
              <w:rPr>
                <w:sz w:val="20"/>
                <w:szCs w:val="20"/>
                <w:lang w:val="en-GB"/>
              </w:rPr>
              <w:t>The figure you chose on the walls earlier animates. They do not speak with words — they speak with images, with signs, with movement. The message is ambiguous (each visitor interprets differently) but personal and direct. Then the figure returns motionless to the wall. The rite is complete.</w:t>
            </w:r>
          </w:p>
        </w:tc>
      </w:tr>
      <w:tr w:rsidR="0057029B" w14:paraId="25481B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B1396DE"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F9B5D" w14:textId="77777777" w:rsidR="0057029B" w:rsidRDefault="00000000">
            <w:r w:rsidRPr="001465D2">
              <w:rPr>
                <w:sz w:val="20"/>
                <w:szCs w:val="20"/>
                <w:lang w:val="en-GB"/>
              </w:rPr>
              <w:t xml:space="preserve">Ancestor worship in the Neolithic. Anthropomorphic figures as representations of the dead, not only the living. </w:t>
            </w:r>
            <w:r>
              <w:rPr>
                <w:sz w:val="20"/>
                <w:szCs w:val="20"/>
              </w:rPr>
              <w:t xml:space="preserve">The </w:t>
            </w:r>
            <w:proofErr w:type="spellStart"/>
            <w:r>
              <w:rPr>
                <w:sz w:val="20"/>
                <w:szCs w:val="20"/>
              </w:rPr>
              <w:t>boundary</w:t>
            </w:r>
            <w:proofErr w:type="spellEnd"/>
            <w:r>
              <w:rPr>
                <w:sz w:val="20"/>
                <w:szCs w:val="20"/>
              </w:rPr>
              <w:t xml:space="preserve"> </w:t>
            </w:r>
            <w:proofErr w:type="spellStart"/>
            <w:r>
              <w:rPr>
                <w:sz w:val="20"/>
                <w:szCs w:val="20"/>
              </w:rPr>
              <w:t>between</w:t>
            </w:r>
            <w:proofErr w:type="spellEnd"/>
            <w:r>
              <w:rPr>
                <w:sz w:val="20"/>
                <w:szCs w:val="20"/>
              </w:rPr>
              <w:t xml:space="preserve"> </w:t>
            </w:r>
            <w:proofErr w:type="spellStart"/>
            <w:r>
              <w:rPr>
                <w:sz w:val="20"/>
                <w:szCs w:val="20"/>
              </w:rPr>
              <w:t>memory</w:t>
            </w:r>
            <w:proofErr w:type="spellEnd"/>
            <w:r>
              <w:rPr>
                <w:sz w:val="20"/>
                <w:szCs w:val="20"/>
              </w:rPr>
              <w:t xml:space="preserve">, </w:t>
            </w:r>
            <w:proofErr w:type="spellStart"/>
            <w:r>
              <w:rPr>
                <w:sz w:val="20"/>
                <w:szCs w:val="20"/>
              </w:rPr>
              <w:t>worship</w:t>
            </w:r>
            <w:proofErr w:type="spellEnd"/>
            <w:r>
              <w:rPr>
                <w:sz w:val="20"/>
                <w:szCs w:val="20"/>
              </w:rPr>
              <w:t xml:space="preserve"> and art.</w:t>
            </w:r>
          </w:p>
        </w:tc>
      </w:tr>
      <w:tr w:rsidR="0057029B" w:rsidRPr="001465D2" w14:paraId="193CBD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A417FA8" w14:textId="77777777" w:rsidR="0057029B" w:rsidRDefault="00000000">
            <w:proofErr w:type="spellStart"/>
            <w:r>
              <w:rPr>
                <w:b/>
                <w:bCs/>
                <w:sz w:val="20"/>
                <w:szCs w:val="20"/>
              </w:rPr>
              <w:t>Transition</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B3F01" w14:textId="77777777" w:rsidR="0057029B" w:rsidRPr="001465D2" w:rsidRDefault="00000000">
            <w:pPr>
              <w:rPr>
                <w:lang w:val="en-GB"/>
              </w:rPr>
            </w:pPr>
            <w:r w:rsidRPr="001465D2">
              <w:rPr>
                <w:sz w:val="20"/>
                <w:szCs w:val="20"/>
                <w:lang w:val="en-GB"/>
              </w:rPr>
              <w:t>The Devotee remains silent for a few seconds. Then the shaman NPC points to the wall: it is time to leave your mark.</w:t>
            </w:r>
          </w:p>
        </w:tc>
      </w:tr>
      <w:tr w:rsidR="0057029B" w:rsidRPr="001465D2" w14:paraId="119774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A33B521"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89E23" w14:textId="77777777" w:rsidR="0057029B" w:rsidRPr="001465D2" w:rsidRDefault="00000000">
            <w:pPr>
              <w:rPr>
                <w:lang w:val="en-GB"/>
              </w:rPr>
            </w:pPr>
            <w:r w:rsidRPr="001465D2">
              <w:rPr>
                <w:sz w:val="20"/>
                <w:szCs w:val="20"/>
                <w:lang w:val="en-GB"/>
              </w:rPr>
              <w:t>Visual: the chosen figure comes to life with a slow animation — not realistic, but pictorial. As if the pigment were moving. No spectacular effects: the power is in the simplicity.</w:t>
            </w:r>
          </w:p>
        </w:tc>
      </w:tr>
    </w:tbl>
    <w:p w14:paraId="7A693011" w14:textId="77777777" w:rsidR="0057029B" w:rsidRPr="001465D2" w:rsidRDefault="0057029B">
      <w:pPr>
        <w:rPr>
          <w:lang w:val="en-GB"/>
        </w:rPr>
      </w:pPr>
    </w:p>
    <w:p w14:paraId="3065FA95" w14:textId="77777777" w:rsidR="0057029B" w:rsidRPr="001465D2" w:rsidRDefault="00000000">
      <w:pPr>
        <w:rPr>
          <w:lang w:val="en-GB"/>
        </w:rPr>
      </w:pPr>
      <w:r w:rsidRPr="001465D2">
        <w:rPr>
          <w:b/>
          <w:bCs/>
          <w:color w:val="8B008B"/>
          <w:sz w:val="28"/>
          <w:szCs w:val="28"/>
          <w:lang w:val="en-GB"/>
        </w:rPr>
        <w:t>DEVOTEE II — bringing an offering</w:t>
      </w:r>
    </w:p>
    <w:p w14:paraId="534AEA17" w14:textId="77777777" w:rsidR="0057029B" w:rsidRPr="001465D2" w:rsidRDefault="0057029B">
      <w:pPr>
        <w:rPr>
          <w:lang w:val="en-GB"/>
        </w:rPr>
      </w:pPr>
    </w:p>
    <w:p w14:paraId="7C034487" w14:textId="77777777" w:rsidR="0057029B" w:rsidRPr="001465D2" w:rsidRDefault="00000000">
      <w:pPr>
        <w:pStyle w:val="Titolo2"/>
        <w:rPr>
          <w:lang w:val="en-GB"/>
        </w:rPr>
      </w:pPr>
      <w:r w:rsidRPr="001465D2">
        <w:rPr>
          <w:sz w:val="26"/>
          <w:szCs w:val="26"/>
          <w:lang w:val="en-GB"/>
        </w:rPr>
        <w:t>PANEL 5d-1 — DEVOTEE II — Choose the Offering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791948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468D685"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A804F" w14:textId="77777777" w:rsidR="0057029B" w:rsidRPr="001465D2" w:rsidRDefault="00000000">
            <w:pPr>
              <w:rPr>
                <w:lang w:val="en-GB"/>
              </w:rPr>
            </w:pPr>
            <w:r w:rsidRPr="001465D2">
              <w:rPr>
                <w:sz w:val="20"/>
                <w:szCs w:val="20"/>
                <w:lang w:val="en-GB"/>
              </w:rPr>
              <w:t>Entrance of the second corridor — a small recess in the rock. Objects lie on the ground here.</w:t>
            </w:r>
          </w:p>
        </w:tc>
      </w:tr>
      <w:tr w:rsidR="0057029B" w14:paraId="70D72E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9F726CF" w14:textId="77777777" w:rsidR="0057029B" w:rsidRDefault="00000000">
            <w:r>
              <w:rPr>
                <w:b/>
                <w:bCs/>
                <w:sz w:val="20"/>
                <w:szCs w:val="20"/>
              </w:rPr>
              <w:t>Role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AAA3" w14:textId="77777777" w:rsidR="0057029B" w:rsidRDefault="00000000">
            <w:r w:rsidRPr="001465D2">
              <w:rPr>
                <w:sz w:val="20"/>
                <w:szCs w:val="20"/>
                <w:lang w:val="en-GB"/>
              </w:rPr>
              <w:t xml:space="preserve">You have made a long journey to get here. You want something — healing for someone you love, an abundant harvest, protection for a journey. </w:t>
            </w:r>
            <w:r>
              <w:rPr>
                <w:sz w:val="20"/>
                <w:szCs w:val="20"/>
              </w:rPr>
              <w:t xml:space="preserve">You must </w:t>
            </w:r>
            <w:proofErr w:type="spellStart"/>
            <w:r>
              <w:rPr>
                <w:sz w:val="20"/>
                <w:szCs w:val="20"/>
              </w:rPr>
              <w:t>bring</w:t>
            </w:r>
            <w:proofErr w:type="spellEnd"/>
            <w:r>
              <w:rPr>
                <w:sz w:val="20"/>
                <w:szCs w:val="20"/>
              </w:rPr>
              <w:t xml:space="preserve"> the </w:t>
            </w:r>
            <w:proofErr w:type="spellStart"/>
            <w:r>
              <w:rPr>
                <w:sz w:val="20"/>
                <w:szCs w:val="20"/>
              </w:rPr>
              <w:t>right</w:t>
            </w:r>
            <w:proofErr w:type="spellEnd"/>
            <w:r>
              <w:rPr>
                <w:sz w:val="20"/>
                <w:szCs w:val="20"/>
              </w:rPr>
              <w:t xml:space="preserve"> </w:t>
            </w:r>
            <w:proofErr w:type="spellStart"/>
            <w:r>
              <w:rPr>
                <w:sz w:val="20"/>
                <w:szCs w:val="20"/>
              </w:rPr>
              <w:t>offering</w:t>
            </w:r>
            <w:proofErr w:type="spellEnd"/>
            <w:r>
              <w:rPr>
                <w:sz w:val="20"/>
                <w:szCs w:val="20"/>
              </w:rPr>
              <w:t>.</w:t>
            </w:r>
          </w:p>
        </w:tc>
      </w:tr>
      <w:tr w:rsidR="0057029B" w:rsidRPr="001465D2" w14:paraId="724D61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A1D8F61"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2620" w14:textId="77777777" w:rsidR="0057029B" w:rsidRPr="001465D2" w:rsidRDefault="00000000">
            <w:pPr>
              <w:rPr>
                <w:lang w:val="en-GB"/>
              </w:rPr>
            </w:pPr>
            <w:r w:rsidRPr="001465D2">
              <w:rPr>
                <w:sz w:val="20"/>
                <w:szCs w:val="20"/>
                <w:lang w:val="en-GB"/>
              </w:rPr>
              <w:t xml:space="preserve">Various votive objects are on the virtual floor. The visitor must choose one. Each object has a brief description when you look at it: </w:t>
            </w:r>
            <w:proofErr w:type="spellStart"/>
            <w:r w:rsidRPr="001465D2">
              <w:rPr>
                <w:sz w:val="20"/>
                <w:szCs w:val="20"/>
                <w:lang w:val="en-GB"/>
              </w:rPr>
              <w:t>pintadera</w:t>
            </w:r>
            <w:proofErr w:type="spellEnd"/>
            <w:r w:rsidRPr="001465D2">
              <w:rPr>
                <w:sz w:val="20"/>
                <w:szCs w:val="20"/>
                <w:lang w:val="en-GB"/>
              </w:rPr>
              <w:t xml:space="preserve"> (used to decorate the body in fertility rituals), anthropomorphic ceramic (connected to ancestors), obsidian (rare material, from afar — demonstrating the sacrifice of the journey), red ochre (the colour of blood and life).</w:t>
            </w:r>
          </w:p>
        </w:tc>
      </w:tr>
      <w:tr w:rsidR="0057029B" w:rsidRPr="001465D2" w14:paraId="45571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DAA2C8E"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C084C" w14:textId="77777777" w:rsidR="0057029B" w:rsidRPr="001465D2" w:rsidRDefault="00000000">
            <w:pPr>
              <w:rPr>
                <w:lang w:val="en-GB"/>
              </w:rPr>
            </w:pPr>
            <w:r w:rsidRPr="001465D2">
              <w:rPr>
                <w:sz w:val="20"/>
                <w:szCs w:val="20"/>
                <w:lang w:val="en-GB"/>
              </w:rPr>
              <w:t xml:space="preserve">The votive objects actually found in the Deer Cave. The concept of offering and do </w:t>
            </w:r>
            <w:proofErr w:type="spellStart"/>
            <w:r w:rsidRPr="001465D2">
              <w:rPr>
                <w:sz w:val="20"/>
                <w:szCs w:val="20"/>
                <w:lang w:val="en-GB"/>
              </w:rPr>
              <w:t>ut</w:t>
            </w:r>
            <w:proofErr w:type="spellEnd"/>
            <w:r w:rsidRPr="001465D2">
              <w:rPr>
                <w:sz w:val="20"/>
                <w:szCs w:val="20"/>
                <w:lang w:val="en-GB"/>
              </w:rPr>
              <w:t xml:space="preserve"> des in prehistoric religions. The variety of materials as evidence of Mediterranean trade networks.</w:t>
            </w:r>
          </w:p>
        </w:tc>
      </w:tr>
      <w:tr w:rsidR="0057029B" w:rsidRPr="001465D2" w14:paraId="2871F1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8C37B4A" w14:textId="77777777" w:rsidR="0057029B" w:rsidRDefault="00000000">
            <w:r>
              <w:rPr>
                <w:b/>
                <w:bCs/>
                <w:sz w:val="20"/>
                <w:szCs w:val="20"/>
              </w:rPr>
              <w:lastRenderedPageBreak/>
              <w:t>Note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D9D8D" w14:textId="77777777" w:rsidR="0057029B" w:rsidRPr="001465D2" w:rsidRDefault="00000000">
            <w:pPr>
              <w:rPr>
                <w:lang w:val="en-GB"/>
              </w:rPr>
            </w:pPr>
            <w:r w:rsidRPr="001465D2">
              <w:rPr>
                <w:sz w:val="20"/>
                <w:szCs w:val="20"/>
                <w:lang w:val="en-GB"/>
              </w:rPr>
              <w:t>There is no "wrong" offering — but the shaman NPC will respond differently depending on what you bring.</w:t>
            </w:r>
          </w:p>
        </w:tc>
      </w:tr>
      <w:tr w:rsidR="0057029B" w14:paraId="216EBE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64F8B4D"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FCC56" w14:textId="77777777" w:rsidR="0057029B" w:rsidRDefault="00000000">
            <w:r w:rsidRPr="001465D2">
              <w:rPr>
                <w:sz w:val="20"/>
                <w:szCs w:val="20"/>
                <w:lang w:val="en-GB"/>
              </w:rPr>
              <w:t xml:space="preserve">Low light, objects illuminated from below as in a museum display case — but in the real context of the cave. </w:t>
            </w:r>
            <w:r>
              <w:rPr>
                <w:sz w:val="20"/>
                <w:szCs w:val="20"/>
              </w:rPr>
              <w:t xml:space="preserve">Evocative </w:t>
            </w:r>
            <w:proofErr w:type="spellStart"/>
            <w:r>
              <w:rPr>
                <w:sz w:val="20"/>
                <w:szCs w:val="20"/>
              </w:rPr>
              <w:t>contrast</w:t>
            </w:r>
            <w:proofErr w:type="spellEnd"/>
            <w:r>
              <w:rPr>
                <w:sz w:val="20"/>
                <w:szCs w:val="20"/>
              </w:rPr>
              <w:t>.</w:t>
            </w:r>
          </w:p>
        </w:tc>
      </w:tr>
    </w:tbl>
    <w:p w14:paraId="307D1AFD" w14:textId="77777777" w:rsidR="0057029B" w:rsidRDefault="0057029B"/>
    <w:p w14:paraId="4A812CD5" w14:textId="77777777" w:rsidR="0057029B" w:rsidRPr="001465D2" w:rsidRDefault="00000000">
      <w:pPr>
        <w:pStyle w:val="Titolo2"/>
        <w:rPr>
          <w:lang w:val="en-GB"/>
        </w:rPr>
      </w:pPr>
      <w:r w:rsidRPr="001465D2">
        <w:rPr>
          <w:sz w:val="26"/>
          <w:szCs w:val="26"/>
          <w:lang w:val="en-GB"/>
        </w:rPr>
        <w:t>PANEL 5d-2 — DEVOTEE II — The Shaman NPC Accepts or Questions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017800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8A1C7CF"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B47A2" w14:textId="77777777" w:rsidR="0057029B" w:rsidRPr="001465D2" w:rsidRDefault="00000000">
            <w:pPr>
              <w:rPr>
                <w:lang w:val="en-GB"/>
              </w:rPr>
            </w:pPr>
            <w:r w:rsidRPr="001465D2">
              <w:rPr>
                <w:sz w:val="20"/>
                <w:szCs w:val="20"/>
                <w:lang w:val="en-GB"/>
              </w:rPr>
              <w:t>Vestibule (Zone VII). The shaman NPC awaits you.</w:t>
            </w:r>
          </w:p>
        </w:tc>
      </w:tr>
      <w:tr w:rsidR="0057029B" w:rsidRPr="001465D2" w14:paraId="24380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3AD5389" w14:textId="77777777" w:rsidR="0057029B" w:rsidRDefault="00000000">
            <w:r>
              <w:rPr>
                <w:b/>
                <w:bCs/>
                <w:sz w:val="20"/>
                <w:szCs w:val="20"/>
              </w:rPr>
              <w:t>NPC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A9DE3" w14:textId="77777777" w:rsidR="0057029B" w:rsidRPr="001465D2" w:rsidRDefault="00000000">
            <w:pPr>
              <w:rPr>
                <w:lang w:val="en-GB"/>
              </w:rPr>
            </w:pPr>
            <w:r w:rsidRPr="001465D2">
              <w:rPr>
                <w:sz w:val="20"/>
                <w:szCs w:val="20"/>
                <w:lang w:val="en-GB"/>
              </w:rPr>
              <w:t>The shaman NPC examines the offering you bring. They smell it, touch it, hold it up to the faint light of the cave. Then they say something — not in Italian, but with stylised subtitles.</w:t>
            </w:r>
          </w:p>
        </w:tc>
      </w:tr>
      <w:tr w:rsidR="0057029B" w:rsidRPr="001465D2" w14:paraId="7A681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3940044"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ADD49" w14:textId="77777777" w:rsidR="0057029B" w:rsidRPr="001465D2" w:rsidRDefault="00000000">
            <w:pPr>
              <w:rPr>
                <w:lang w:val="en-GB"/>
              </w:rPr>
            </w:pPr>
            <w:r w:rsidRPr="001465D2">
              <w:rPr>
                <w:sz w:val="20"/>
                <w:szCs w:val="20"/>
                <w:lang w:val="en-GB"/>
              </w:rPr>
              <w:t>The shaman NPC does not accept immediately. They ask a question: "What do you seek?" The visitor chooses between three options (healing, abundance, protection). The answer determines which type of ritual is performed in the next panel.</w:t>
            </w:r>
          </w:p>
        </w:tc>
      </w:tr>
      <w:tr w:rsidR="0057029B" w:rsidRPr="001465D2" w14:paraId="4ECC94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62B9D0E"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CDEB" w14:textId="77777777" w:rsidR="0057029B" w:rsidRPr="001465D2" w:rsidRDefault="00000000">
            <w:pPr>
              <w:rPr>
                <w:lang w:val="en-GB"/>
              </w:rPr>
            </w:pPr>
            <w:r w:rsidRPr="001465D2">
              <w:rPr>
                <w:sz w:val="20"/>
                <w:szCs w:val="20"/>
                <w:lang w:val="en-GB"/>
              </w:rPr>
              <w:t>The role of the shaman as intermediary between the human and spiritual world. The specificity of ritual requests — one did not ask for "generic happiness", but for concrete and urgent things.</w:t>
            </w:r>
          </w:p>
        </w:tc>
      </w:tr>
      <w:tr w:rsidR="0057029B" w14:paraId="554DC9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95D5A17" w14:textId="77777777" w:rsidR="0057029B" w:rsidRDefault="00000000">
            <w:r>
              <w:rPr>
                <w:b/>
                <w:bCs/>
                <w:sz w:val="20"/>
                <w:szCs w:val="20"/>
              </w:rPr>
              <w:t>Narrative note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F2BB" w14:textId="77777777" w:rsidR="0057029B" w:rsidRDefault="00000000">
            <w:r w:rsidRPr="001465D2">
              <w:rPr>
                <w:sz w:val="20"/>
                <w:szCs w:val="20"/>
                <w:lang w:val="en-GB"/>
              </w:rPr>
              <w:t xml:space="preserve">The shaman NPC here is the same one who, in the Shaman-player's path, received the Devotee's visit. </w:t>
            </w:r>
            <w:r>
              <w:rPr>
                <w:sz w:val="20"/>
                <w:szCs w:val="20"/>
              </w:rPr>
              <w:t xml:space="preserve">Same scene, </w:t>
            </w:r>
            <w:proofErr w:type="spellStart"/>
            <w:r>
              <w:rPr>
                <w:sz w:val="20"/>
                <w:szCs w:val="20"/>
              </w:rPr>
              <w:t>seen</w:t>
            </w:r>
            <w:proofErr w:type="spellEnd"/>
            <w:r>
              <w:rPr>
                <w:sz w:val="20"/>
                <w:szCs w:val="20"/>
              </w:rPr>
              <w:t xml:space="preserve"> from opposite </w:t>
            </w:r>
            <w:proofErr w:type="spellStart"/>
            <w:r>
              <w:rPr>
                <w:sz w:val="20"/>
                <w:szCs w:val="20"/>
              </w:rPr>
              <w:t>angles</w:t>
            </w:r>
            <w:proofErr w:type="spellEnd"/>
            <w:r>
              <w:rPr>
                <w:sz w:val="20"/>
                <w:szCs w:val="20"/>
              </w:rPr>
              <w:t>.</w:t>
            </w:r>
          </w:p>
        </w:tc>
      </w:tr>
    </w:tbl>
    <w:p w14:paraId="243CC2DD" w14:textId="77777777" w:rsidR="0057029B" w:rsidRDefault="0057029B"/>
    <w:p w14:paraId="4A0C538E" w14:textId="77777777" w:rsidR="0057029B" w:rsidRPr="001465D2" w:rsidRDefault="00000000">
      <w:pPr>
        <w:pStyle w:val="Titolo2"/>
        <w:rPr>
          <w:lang w:val="en-GB"/>
        </w:rPr>
      </w:pPr>
      <w:r w:rsidRPr="001465D2">
        <w:rPr>
          <w:sz w:val="26"/>
          <w:szCs w:val="26"/>
          <w:lang w:val="en-GB"/>
        </w:rPr>
        <w:t>PANEL 5d-3 — DEVOTEE II — The Response of the Deity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14:paraId="5054A3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5EE3C10"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3049C" w14:textId="77777777" w:rsidR="0057029B" w:rsidRDefault="00000000">
            <w:proofErr w:type="spellStart"/>
            <w:r>
              <w:rPr>
                <w:sz w:val="20"/>
                <w:szCs w:val="20"/>
              </w:rPr>
              <w:t>Sanctuary</w:t>
            </w:r>
            <w:proofErr w:type="spellEnd"/>
            <w:r>
              <w:rPr>
                <w:sz w:val="20"/>
                <w:szCs w:val="20"/>
              </w:rPr>
              <w:t xml:space="preserve"> (Zone VIII).</w:t>
            </w:r>
          </w:p>
        </w:tc>
      </w:tr>
      <w:tr w:rsidR="0057029B" w:rsidRPr="001465D2" w14:paraId="2551EE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A111C45" w14:textId="77777777" w:rsidR="0057029B" w:rsidRDefault="00000000">
            <w:proofErr w:type="spellStart"/>
            <w:r>
              <w:rPr>
                <w:b/>
                <w:bCs/>
                <w:sz w:val="20"/>
                <w:szCs w:val="20"/>
              </w:rPr>
              <w:t>Emotional</w:t>
            </w:r>
            <w:proofErr w:type="spellEnd"/>
            <w:r>
              <w:rPr>
                <w:b/>
                <w:bCs/>
                <w:sz w:val="20"/>
                <w:szCs w:val="20"/>
              </w:rPr>
              <w:t xml:space="preserve"> climax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67ACD" w14:textId="77777777" w:rsidR="0057029B" w:rsidRPr="001465D2" w:rsidRDefault="00000000">
            <w:pPr>
              <w:rPr>
                <w:lang w:val="en-GB"/>
              </w:rPr>
            </w:pPr>
            <w:r w:rsidRPr="001465D2">
              <w:rPr>
                <w:sz w:val="20"/>
                <w:szCs w:val="20"/>
                <w:lang w:val="en-GB"/>
              </w:rPr>
              <w:t xml:space="preserve">The shaman NPC performs the ritual — you watch. It is intense, physical, rhythmic. Then the moment of response: a brief vision appears on the walls — not pure </w:t>
            </w:r>
            <w:proofErr w:type="spellStart"/>
            <w:r w:rsidRPr="001465D2">
              <w:rPr>
                <w:sz w:val="20"/>
                <w:szCs w:val="20"/>
                <w:lang w:val="en-GB"/>
              </w:rPr>
              <w:t>phosphenic</w:t>
            </w:r>
            <w:proofErr w:type="spellEnd"/>
            <w:r w:rsidRPr="001465D2">
              <w:rPr>
                <w:sz w:val="20"/>
                <w:szCs w:val="20"/>
                <w:lang w:val="en-GB"/>
              </w:rPr>
              <w:t xml:space="preserve"> like for the shaman, but more concrete: images of what you asked for (a healthy figure, a flowering field, a safe journey) mixed with the cave's symbols.</w:t>
            </w:r>
          </w:p>
        </w:tc>
      </w:tr>
      <w:tr w:rsidR="0057029B" w:rsidRPr="001465D2" w14:paraId="33072C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331D167"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B4D09" w14:textId="77777777" w:rsidR="0057029B" w:rsidRPr="001465D2" w:rsidRDefault="00000000">
            <w:pPr>
              <w:rPr>
                <w:lang w:val="en-GB"/>
              </w:rPr>
            </w:pPr>
            <w:r w:rsidRPr="001465D2">
              <w:rPr>
                <w:sz w:val="20"/>
                <w:szCs w:val="20"/>
                <w:lang w:val="en-GB"/>
              </w:rPr>
              <w:t>The psychological and social function of ritual in prehistoric communities. Addressing the anxiety of regeneration — the human need to believe that good things can be called forth and bad things driven away.</w:t>
            </w:r>
          </w:p>
        </w:tc>
      </w:tr>
      <w:tr w:rsidR="0057029B" w:rsidRPr="001465D2" w14:paraId="24BFE8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53C9F75" w14:textId="77777777" w:rsidR="0057029B" w:rsidRDefault="00000000">
            <w:proofErr w:type="spellStart"/>
            <w:r>
              <w:rPr>
                <w:b/>
                <w:bCs/>
                <w:sz w:val="20"/>
                <w:szCs w:val="20"/>
              </w:rPr>
              <w:t>Transition</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E1887" w14:textId="77777777" w:rsidR="0057029B" w:rsidRPr="001465D2" w:rsidRDefault="00000000">
            <w:pPr>
              <w:rPr>
                <w:lang w:val="en-GB"/>
              </w:rPr>
            </w:pPr>
            <w:r w:rsidRPr="001465D2">
              <w:rPr>
                <w:sz w:val="20"/>
                <w:szCs w:val="20"/>
                <w:lang w:val="en-GB"/>
              </w:rPr>
              <w:t>The vision fades. The shaman NPC looks at you and bows their head — the rite has been accepted. It is time to leave your mark on the wall.</w:t>
            </w:r>
          </w:p>
        </w:tc>
      </w:tr>
      <w:tr w:rsidR="0057029B" w14:paraId="156DC1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1511BBD"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20384" w14:textId="77777777" w:rsidR="0057029B" w:rsidRDefault="00000000">
            <w:r w:rsidRPr="001465D2">
              <w:rPr>
                <w:sz w:val="20"/>
                <w:szCs w:val="20"/>
                <w:lang w:val="en-GB"/>
              </w:rPr>
              <w:t xml:space="preserve">The vision is warm, almost golden — contrasting with the red-black of the rest of the cave. </w:t>
            </w:r>
            <w:r>
              <w:rPr>
                <w:sz w:val="20"/>
                <w:szCs w:val="20"/>
              </w:rPr>
              <w:t xml:space="preserve">Brief, max 30 seconds. Not </w:t>
            </w:r>
            <w:proofErr w:type="spellStart"/>
            <w:r>
              <w:rPr>
                <w:sz w:val="20"/>
                <w:szCs w:val="20"/>
              </w:rPr>
              <w:t>spectacular</w:t>
            </w:r>
            <w:proofErr w:type="spellEnd"/>
            <w:r>
              <w:rPr>
                <w:sz w:val="20"/>
                <w:szCs w:val="20"/>
              </w:rPr>
              <w:t>: intimate.</w:t>
            </w:r>
          </w:p>
        </w:tc>
      </w:tr>
    </w:tbl>
    <w:p w14:paraId="2EA4866B" w14:textId="77777777" w:rsidR="0057029B" w:rsidRDefault="0057029B"/>
    <w:p w14:paraId="78C57E93" w14:textId="77777777" w:rsidR="0057029B" w:rsidRDefault="00000000">
      <w:r>
        <w:rPr>
          <w:b/>
          <w:bCs/>
          <w:color w:val="C0392B"/>
          <w:sz w:val="28"/>
          <w:szCs w:val="28"/>
        </w:rPr>
        <w:t>DANCER</w:t>
      </w:r>
    </w:p>
    <w:p w14:paraId="4B95C716" w14:textId="77777777" w:rsidR="0057029B" w:rsidRDefault="0057029B"/>
    <w:p w14:paraId="4C03703B" w14:textId="77777777" w:rsidR="0057029B" w:rsidRDefault="00000000">
      <w:pPr>
        <w:pStyle w:val="Titolo2"/>
      </w:pPr>
      <w:r>
        <w:rPr>
          <w:sz w:val="26"/>
          <w:szCs w:val="26"/>
        </w:rPr>
        <w:t>PANEL 5e-1 — DANCER — The Call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639156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AF56E16"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D15FC" w14:textId="77777777" w:rsidR="0057029B" w:rsidRPr="001465D2" w:rsidRDefault="00000000">
            <w:pPr>
              <w:rPr>
                <w:lang w:val="en-GB"/>
              </w:rPr>
            </w:pPr>
            <w:r w:rsidRPr="001465D2">
              <w:rPr>
                <w:sz w:val="20"/>
                <w:szCs w:val="20"/>
                <w:lang w:val="en-GB"/>
              </w:rPr>
              <w:t>Hall of Ceremonies (adjacent to Zone V). A circular room, six "marathon runner" figures painted on the walls.</w:t>
            </w:r>
          </w:p>
        </w:tc>
      </w:tr>
      <w:tr w:rsidR="0057029B" w:rsidRPr="001465D2" w14:paraId="65D91B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9A264A4" w14:textId="77777777" w:rsidR="0057029B" w:rsidRDefault="00000000">
            <w:r>
              <w:rPr>
                <w:b/>
                <w:bCs/>
                <w:sz w:val="20"/>
                <w:szCs w:val="20"/>
              </w:rPr>
              <w:t>Role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BEF2" w14:textId="77777777" w:rsidR="0057029B" w:rsidRPr="001465D2" w:rsidRDefault="00000000">
            <w:pPr>
              <w:rPr>
                <w:lang w:val="en-GB"/>
              </w:rPr>
            </w:pPr>
            <w:r w:rsidRPr="001465D2">
              <w:rPr>
                <w:sz w:val="20"/>
                <w:szCs w:val="20"/>
                <w:lang w:val="en-GB"/>
              </w:rPr>
              <w:t>You are the ritual dancer. Your body is not yours — it is the channel through which spirits communicate. You are here because you feel the rhythm, not because you chose to come.</w:t>
            </w:r>
          </w:p>
        </w:tc>
      </w:tr>
      <w:tr w:rsidR="0057029B" w:rsidRPr="001465D2" w14:paraId="1DD380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50CC27E" w14:textId="77777777" w:rsidR="0057029B" w:rsidRDefault="00000000">
            <w:r>
              <w:rPr>
                <w:b/>
                <w:bCs/>
                <w:sz w:val="20"/>
                <w:szCs w:val="20"/>
              </w:rPr>
              <w:lastRenderedPageBreak/>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43FF" w14:textId="77777777" w:rsidR="0057029B" w:rsidRPr="001465D2" w:rsidRDefault="00000000">
            <w:pPr>
              <w:rPr>
                <w:lang w:val="en-GB"/>
              </w:rPr>
            </w:pPr>
            <w:r w:rsidRPr="001465D2">
              <w:rPr>
                <w:sz w:val="20"/>
                <w:szCs w:val="20"/>
                <w:lang w:val="en-GB"/>
              </w:rPr>
              <w:t>A rhythm begins — percussion, perhaps a chanting voice. The six figures on the walls begin to move slightly. You must "enter the circle": gaze toward the centre of the room for 3 seconds, and the experience begins.</w:t>
            </w:r>
          </w:p>
        </w:tc>
      </w:tr>
      <w:tr w:rsidR="0057029B" w14:paraId="73C1C5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603F926"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A1698" w14:textId="77777777" w:rsidR="0057029B" w:rsidRDefault="00000000">
            <w:r w:rsidRPr="001465D2">
              <w:rPr>
                <w:sz w:val="20"/>
                <w:szCs w:val="20"/>
                <w:lang w:val="en-GB"/>
              </w:rPr>
              <w:t xml:space="preserve">The running/dancing figures of the Deer Cave. The role of the dancer in Neolithic ceremonies — not simple entertainment, but sacred function. </w:t>
            </w:r>
            <w:r>
              <w:rPr>
                <w:sz w:val="20"/>
                <w:szCs w:val="20"/>
              </w:rPr>
              <w:t xml:space="preserve">The body </w:t>
            </w:r>
            <w:proofErr w:type="spellStart"/>
            <w:r>
              <w:rPr>
                <w:sz w:val="20"/>
                <w:szCs w:val="20"/>
              </w:rPr>
              <w:t>as</w:t>
            </w:r>
            <w:proofErr w:type="spellEnd"/>
            <w:r>
              <w:rPr>
                <w:sz w:val="20"/>
                <w:szCs w:val="20"/>
              </w:rPr>
              <w:t xml:space="preserve"> </w:t>
            </w:r>
            <w:proofErr w:type="spellStart"/>
            <w:r>
              <w:rPr>
                <w:sz w:val="20"/>
                <w:szCs w:val="20"/>
              </w:rPr>
              <w:t>ritual</w:t>
            </w:r>
            <w:proofErr w:type="spellEnd"/>
            <w:r>
              <w:rPr>
                <w:sz w:val="20"/>
                <w:szCs w:val="20"/>
              </w:rPr>
              <w:t xml:space="preserve"> </w:t>
            </w:r>
            <w:proofErr w:type="spellStart"/>
            <w:r>
              <w:rPr>
                <w:sz w:val="20"/>
                <w:szCs w:val="20"/>
              </w:rPr>
              <w:t>instrument</w:t>
            </w:r>
            <w:proofErr w:type="spellEnd"/>
            <w:r>
              <w:rPr>
                <w:sz w:val="20"/>
                <w:szCs w:val="20"/>
              </w:rPr>
              <w:t>.</w:t>
            </w:r>
          </w:p>
        </w:tc>
      </w:tr>
      <w:tr w:rsidR="0057029B" w:rsidRPr="001465D2" w14:paraId="3EB101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BCB1176" w14:textId="77777777" w:rsidR="0057029B" w:rsidRDefault="00000000">
            <w:proofErr w:type="spellStart"/>
            <w:r>
              <w:rPr>
                <w:b/>
                <w:bCs/>
                <w:sz w:val="20"/>
                <w:szCs w:val="20"/>
              </w:rPr>
              <w:t>Atmosphere</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9D22D" w14:textId="77777777" w:rsidR="0057029B" w:rsidRPr="001465D2" w:rsidRDefault="00000000">
            <w:pPr>
              <w:rPr>
                <w:lang w:val="en-GB"/>
              </w:rPr>
            </w:pPr>
            <w:r w:rsidRPr="001465D2">
              <w:rPr>
                <w:sz w:val="20"/>
                <w:szCs w:val="20"/>
                <w:lang w:val="en-GB"/>
              </w:rPr>
              <w:t>Rhythmic, growing. The sense of being called, not of choosing. The only character who enters the cave without a rational objective — they enter because they must.</w:t>
            </w:r>
          </w:p>
        </w:tc>
      </w:tr>
      <w:tr w:rsidR="0057029B" w14:paraId="49E97A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78DE750"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FA715" w14:textId="77777777" w:rsidR="0057029B" w:rsidRDefault="00000000">
            <w:r w:rsidRPr="001465D2">
              <w:rPr>
                <w:sz w:val="20"/>
                <w:szCs w:val="20"/>
                <w:lang w:val="en-GB"/>
              </w:rPr>
              <w:t xml:space="preserve">The figures on the walls are more dynamic here — their animation is more evident. </w:t>
            </w:r>
            <w:r>
              <w:rPr>
                <w:sz w:val="20"/>
                <w:szCs w:val="20"/>
              </w:rPr>
              <w:t xml:space="preserve">The </w:t>
            </w:r>
            <w:proofErr w:type="spellStart"/>
            <w:r>
              <w:rPr>
                <w:sz w:val="20"/>
                <w:szCs w:val="20"/>
              </w:rPr>
              <w:t>rhythmic</w:t>
            </w:r>
            <w:proofErr w:type="spellEnd"/>
            <w:r>
              <w:rPr>
                <w:sz w:val="20"/>
                <w:szCs w:val="20"/>
              </w:rPr>
              <w:t xml:space="preserve"> sound </w:t>
            </w:r>
            <w:proofErr w:type="spellStart"/>
            <w:r>
              <w:rPr>
                <w:sz w:val="20"/>
                <w:szCs w:val="20"/>
              </w:rPr>
              <w:t>grows</w:t>
            </w:r>
            <w:proofErr w:type="spellEnd"/>
            <w:r>
              <w:rPr>
                <w:sz w:val="20"/>
                <w:szCs w:val="20"/>
              </w:rPr>
              <w:t xml:space="preserve"> </w:t>
            </w:r>
            <w:proofErr w:type="spellStart"/>
            <w:r>
              <w:rPr>
                <w:sz w:val="20"/>
                <w:szCs w:val="20"/>
              </w:rPr>
              <w:t>slowly</w:t>
            </w:r>
            <w:proofErr w:type="spellEnd"/>
            <w:r>
              <w:rPr>
                <w:sz w:val="20"/>
                <w:szCs w:val="20"/>
              </w:rPr>
              <w:t>.</w:t>
            </w:r>
          </w:p>
        </w:tc>
      </w:tr>
    </w:tbl>
    <w:p w14:paraId="1D1C4164" w14:textId="77777777" w:rsidR="0057029B" w:rsidRDefault="0057029B"/>
    <w:p w14:paraId="60055485" w14:textId="77777777" w:rsidR="0057029B" w:rsidRPr="001465D2" w:rsidRDefault="00000000">
      <w:pPr>
        <w:pStyle w:val="Titolo2"/>
        <w:rPr>
          <w:lang w:val="en-GB"/>
        </w:rPr>
      </w:pPr>
      <w:r w:rsidRPr="001465D2">
        <w:rPr>
          <w:sz w:val="26"/>
          <w:szCs w:val="26"/>
          <w:lang w:val="en-GB"/>
        </w:rPr>
        <w:t>PANEL 5e-2 — DANCER — Assisting the Shaman (NPC)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14:paraId="23C6F0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7885F30"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88B5A" w14:textId="77777777" w:rsidR="0057029B" w:rsidRDefault="00000000">
            <w:proofErr w:type="spellStart"/>
            <w:r>
              <w:rPr>
                <w:sz w:val="20"/>
                <w:szCs w:val="20"/>
              </w:rPr>
              <w:t>Corridor</w:t>
            </w:r>
            <w:proofErr w:type="spellEnd"/>
            <w:r>
              <w:rPr>
                <w:sz w:val="20"/>
                <w:szCs w:val="20"/>
              </w:rPr>
              <w:t xml:space="preserve"> </w:t>
            </w:r>
            <w:proofErr w:type="spellStart"/>
            <w:r>
              <w:rPr>
                <w:sz w:val="20"/>
                <w:szCs w:val="20"/>
              </w:rPr>
              <w:t>toward</w:t>
            </w:r>
            <w:proofErr w:type="spellEnd"/>
            <w:r>
              <w:rPr>
                <w:sz w:val="20"/>
                <w:szCs w:val="20"/>
              </w:rPr>
              <w:t xml:space="preserve"> the </w:t>
            </w:r>
            <w:proofErr w:type="spellStart"/>
            <w:r>
              <w:rPr>
                <w:sz w:val="20"/>
                <w:szCs w:val="20"/>
              </w:rPr>
              <w:t>Sanctuary</w:t>
            </w:r>
            <w:proofErr w:type="spellEnd"/>
            <w:r>
              <w:rPr>
                <w:sz w:val="20"/>
                <w:szCs w:val="20"/>
              </w:rPr>
              <w:t>.</w:t>
            </w:r>
          </w:p>
        </w:tc>
      </w:tr>
      <w:tr w:rsidR="0057029B" w14:paraId="6F1E38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2058BE3" w14:textId="77777777" w:rsidR="0057029B" w:rsidRDefault="00000000">
            <w:r>
              <w:rPr>
                <w:b/>
                <w:bCs/>
                <w:sz w:val="20"/>
                <w:szCs w:val="20"/>
              </w:rPr>
              <w:t>NPC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4314" w14:textId="77777777" w:rsidR="0057029B" w:rsidRDefault="00000000">
            <w:r w:rsidRPr="001465D2">
              <w:rPr>
                <w:sz w:val="20"/>
                <w:szCs w:val="20"/>
                <w:lang w:val="en-GB"/>
              </w:rPr>
              <w:t xml:space="preserve">The shaman NPC crosses your path. They are not surprised by your presence — they expected you, in a sense. They give you something to carry: a branch of a sacred plant. </w:t>
            </w:r>
            <w:r>
              <w:rPr>
                <w:sz w:val="20"/>
                <w:szCs w:val="20"/>
              </w:rPr>
              <w:t xml:space="preserve">"Your body </w:t>
            </w:r>
            <w:proofErr w:type="spellStart"/>
            <w:r>
              <w:rPr>
                <w:sz w:val="20"/>
                <w:szCs w:val="20"/>
              </w:rPr>
              <w:t>will</w:t>
            </w:r>
            <w:proofErr w:type="spellEnd"/>
            <w:r>
              <w:rPr>
                <w:sz w:val="20"/>
                <w:szCs w:val="20"/>
              </w:rPr>
              <w:t xml:space="preserve"> open the way."</w:t>
            </w:r>
          </w:p>
        </w:tc>
      </w:tr>
      <w:tr w:rsidR="0057029B" w:rsidRPr="001465D2" w14:paraId="691B4A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5619F62" w14:textId="77777777" w:rsidR="0057029B" w:rsidRDefault="00000000">
            <w:r>
              <w:rPr>
                <w:b/>
                <w:bCs/>
                <w:sz w:val="20"/>
                <w:szCs w:val="20"/>
              </w:rPr>
              <w:t>Interaction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C573B" w14:textId="77777777" w:rsidR="0057029B" w:rsidRPr="001465D2" w:rsidRDefault="00000000">
            <w:pPr>
              <w:rPr>
                <w:lang w:val="en-GB"/>
              </w:rPr>
            </w:pPr>
            <w:r w:rsidRPr="001465D2">
              <w:rPr>
                <w:sz w:val="20"/>
                <w:szCs w:val="20"/>
                <w:lang w:val="en-GB"/>
              </w:rPr>
              <w:t>The visitor must follow the shaman NPC through the corridor — keeping pace with the rhythmic sound. It is not difficult: it is an invitation to synchronism. If the rhythm breaks, the paintings on the walls briefly blur.</w:t>
            </w:r>
          </w:p>
        </w:tc>
      </w:tr>
      <w:tr w:rsidR="0057029B" w:rsidRPr="001465D2" w14:paraId="00A5A3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6F96EB9"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988E6" w14:textId="77777777" w:rsidR="0057029B" w:rsidRPr="001465D2" w:rsidRDefault="00000000">
            <w:pPr>
              <w:rPr>
                <w:lang w:val="en-GB"/>
              </w:rPr>
            </w:pPr>
            <w:r w:rsidRPr="001465D2">
              <w:rPr>
                <w:sz w:val="20"/>
                <w:szCs w:val="20"/>
                <w:lang w:val="en-GB"/>
              </w:rPr>
              <w:t xml:space="preserve">The relationship between music, rhythm, dance and trance in shamanic ceremonies. The </w:t>
            </w:r>
            <w:proofErr w:type="spellStart"/>
            <w:r w:rsidRPr="001465D2">
              <w:rPr>
                <w:sz w:val="20"/>
                <w:szCs w:val="20"/>
                <w:lang w:val="en-GB"/>
              </w:rPr>
              <w:t>cymbaliform</w:t>
            </w:r>
            <w:proofErr w:type="spellEnd"/>
            <w:r w:rsidRPr="001465D2">
              <w:rPr>
                <w:sz w:val="20"/>
                <w:szCs w:val="20"/>
                <w:lang w:val="en-GB"/>
              </w:rPr>
              <w:t xml:space="preserve"> shapes and spirals as possible notation of sounds or movements.</w:t>
            </w:r>
          </w:p>
        </w:tc>
      </w:tr>
      <w:tr w:rsidR="0057029B" w:rsidRPr="001465D2" w14:paraId="0F8F62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D762F83" w14:textId="77777777" w:rsidR="0057029B" w:rsidRDefault="00000000">
            <w:r>
              <w:rPr>
                <w:b/>
                <w:bCs/>
                <w:sz w:val="20"/>
                <w:szCs w:val="20"/>
              </w:rPr>
              <w:t>Narrative note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9A86E" w14:textId="77777777" w:rsidR="0057029B" w:rsidRPr="001465D2" w:rsidRDefault="00000000">
            <w:pPr>
              <w:rPr>
                <w:lang w:val="en-GB"/>
              </w:rPr>
            </w:pPr>
            <w:r w:rsidRPr="001465D2">
              <w:rPr>
                <w:sz w:val="20"/>
                <w:szCs w:val="20"/>
                <w:lang w:val="en-GB"/>
              </w:rPr>
              <w:t>The dancer does not "use" the cave — they are used by the cave. The most narratively passive character, but the most physical in the experience.</w:t>
            </w:r>
          </w:p>
        </w:tc>
      </w:tr>
    </w:tbl>
    <w:p w14:paraId="0ABACB63" w14:textId="77777777" w:rsidR="0057029B" w:rsidRPr="001465D2" w:rsidRDefault="0057029B">
      <w:pPr>
        <w:rPr>
          <w:lang w:val="en-GB"/>
        </w:rPr>
      </w:pPr>
    </w:p>
    <w:p w14:paraId="3B195D45" w14:textId="77777777" w:rsidR="0057029B" w:rsidRPr="001465D2" w:rsidRDefault="00000000">
      <w:pPr>
        <w:pStyle w:val="Titolo2"/>
        <w:rPr>
          <w:lang w:val="en-GB"/>
        </w:rPr>
      </w:pPr>
      <w:r w:rsidRPr="001465D2">
        <w:rPr>
          <w:sz w:val="26"/>
          <w:szCs w:val="26"/>
          <w:lang w:val="en-GB"/>
        </w:rPr>
        <w:t>PANEL 5e-3 — DANCER — The Trance and the Dissolution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14:paraId="544606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71C04C5"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D833" w14:textId="77777777" w:rsidR="0057029B" w:rsidRDefault="00000000">
            <w:proofErr w:type="spellStart"/>
            <w:r>
              <w:rPr>
                <w:sz w:val="20"/>
                <w:szCs w:val="20"/>
              </w:rPr>
              <w:t>Sanctuary</w:t>
            </w:r>
            <w:proofErr w:type="spellEnd"/>
            <w:r>
              <w:rPr>
                <w:sz w:val="20"/>
                <w:szCs w:val="20"/>
              </w:rPr>
              <w:t xml:space="preserve"> (Zone VIII).</w:t>
            </w:r>
          </w:p>
        </w:tc>
      </w:tr>
      <w:tr w:rsidR="0057029B" w14:paraId="536496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D67CA89" w14:textId="77777777" w:rsidR="0057029B" w:rsidRDefault="00000000">
            <w:proofErr w:type="spellStart"/>
            <w:r>
              <w:rPr>
                <w:b/>
                <w:bCs/>
                <w:sz w:val="20"/>
                <w:szCs w:val="20"/>
              </w:rPr>
              <w:t>Emotional</w:t>
            </w:r>
            <w:proofErr w:type="spellEnd"/>
            <w:r>
              <w:rPr>
                <w:b/>
                <w:bCs/>
                <w:sz w:val="20"/>
                <w:szCs w:val="20"/>
              </w:rPr>
              <w:t xml:space="preserve"> climax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1A99C" w14:textId="77777777" w:rsidR="0057029B" w:rsidRDefault="00000000">
            <w:r w:rsidRPr="001465D2">
              <w:rPr>
                <w:sz w:val="20"/>
                <w:szCs w:val="20"/>
                <w:lang w:val="en-GB"/>
              </w:rPr>
              <w:t xml:space="preserve">The rhythm reaches its peak. The paintings on the walls are everywhere, alive. The visitor no longer watches the figures — they are inside them. A visual dissolution: for a few seconds, you are one of the pictograms. Then silence falls abruptly. You are still in the Sanctuary. </w:t>
            </w:r>
            <w:r>
              <w:rPr>
                <w:sz w:val="20"/>
                <w:szCs w:val="20"/>
              </w:rPr>
              <w:t xml:space="preserve">The </w:t>
            </w:r>
            <w:proofErr w:type="spellStart"/>
            <w:r>
              <w:rPr>
                <w:sz w:val="20"/>
                <w:szCs w:val="20"/>
              </w:rPr>
              <w:t>walls</w:t>
            </w:r>
            <w:proofErr w:type="spellEnd"/>
            <w:r>
              <w:rPr>
                <w:sz w:val="20"/>
                <w:szCs w:val="20"/>
              </w:rPr>
              <w:t xml:space="preserve"> are </w:t>
            </w:r>
            <w:proofErr w:type="spellStart"/>
            <w:r>
              <w:rPr>
                <w:sz w:val="20"/>
                <w:szCs w:val="20"/>
              </w:rPr>
              <w:t>still</w:t>
            </w:r>
            <w:proofErr w:type="spellEnd"/>
            <w:r>
              <w:rPr>
                <w:sz w:val="20"/>
                <w:szCs w:val="20"/>
              </w:rPr>
              <w:t xml:space="preserve">. The </w:t>
            </w:r>
            <w:proofErr w:type="spellStart"/>
            <w:r>
              <w:rPr>
                <w:sz w:val="20"/>
                <w:szCs w:val="20"/>
              </w:rPr>
              <w:t>rite</w:t>
            </w:r>
            <w:proofErr w:type="spellEnd"/>
            <w:r>
              <w:rPr>
                <w:sz w:val="20"/>
                <w:szCs w:val="20"/>
              </w:rPr>
              <w:t xml:space="preserve"> </w:t>
            </w:r>
            <w:proofErr w:type="spellStart"/>
            <w:r>
              <w:rPr>
                <w:sz w:val="20"/>
                <w:szCs w:val="20"/>
              </w:rPr>
              <w:t>is</w:t>
            </w:r>
            <w:proofErr w:type="spellEnd"/>
            <w:r>
              <w:rPr>
                <w:sz w:val="20"/>
                <w:szCs w:val="20"/>
              </w:rPr>
              <w:t xml:space="preserve"> over.</w:t>
            </w:r>
          </w:p>
        </w:tc>
      </w:tr>
      <w:tr w:rsidR="0057029B" w14:paraId="17C4D8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4E3C64C"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B374A" w14:textId="77777777" w:rsidR="0057029B" w:rsidRDefault="00000000">
            <w:proofErr w:type="spellStart"/>
            <w:r w:rsidRPr="001465D2">
              <w:rPr>
                <w:sz w:val="20"/>
                <w:szCs w:val="20"/>
                <w:lang w:val="en-GB"/>
              </w:rPr>
              <w:t>Phosphenic</w:t>
            </w:r>
            <w:proofErr w:type="spellEnd"/>
            <w:r w:rsidRPr="001465D2">
              <w:rPr>
                <w:sz w:val="20"/>
                <w:szCs w:val="20"/>
                <w:lang w:val="en-GB"/>
              </w:rPr>
              <w:t xml:space="preserve"> vision from the dancer's perspective — not chemically induced visions, but visions induced by movement, hyperventilation, rhythm. </w:t>
            </w:r>
            <w:r>
              <w:rPr>
                <w:sz w:val="20"/>
                <w:szCs w:val="20"/>
              </w:rPr>
              <w:t xml:space="preserve">The body </w:t>
            </w:r>
            <w:proofErr w:type="spellStart"/>
            <w:r>
              <w:rPr>
                <w:sz w:val="20"/>
                <w:szCs w:val="20"/>
              </w:rPr>
              <w:t>as</w:t>
            </w:r>
            <w:proofErr w:type="spellEnd"/>
            <w:r>
              <w:rPr>
                <w:sz w:val="20"/>
                <w:szCs w:val="20"/>
              </w:rPr>
              <w:t xml:space="preserve"> generator of </w:t>
            </w:r>
            <w:proofErr w:type="spellStart"/>
            <w:r>
              <w:rPr>
                <w:sz w:val="20"/>
                <w:szCs w:val="20"/>
              </w:rPr>
              <w:t>altered</w:t>
            </w:r>
            <w:proofErr w:type="spellEnd"/>
            <w:r>
              <w:rPr>
                <w:sz w:val="20"/>
                <w:szCs w:val="20"/>
              </w:rPr>
              <w:t xml:space="preserve"> </w:t>
            </w:r>
            <w:proofErr w:type="spellStart"/>
            <w:r>
              <w:rPr>
                <w:sz w:val="20"/>
                <w:szCs w:val="20"/>
              </w:rPr>
              <w:t>states</w:t>
            </w:r>
            <w:proofErr w:type="spellEnd"/>
            <w:r>
              <w:rPr>
                <w:sz w:val="20"/>
                <w:szCs w:val="20"/>
              </w:rPr>
              <w:t>.</w:t>
            </w:r>
          </w:p>
        </w:tc>
      </w:tr>
      <w:tr w:rsidR="0057029B" w14:paraId="3742F9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59FEBE3" w14:textId="77777777" w:rsidR="0057029B" w:rsidRDefault="00000000">
            <w:proofErr w:type="spellStart"/>
            <w:r>
              <w:rPr>
                <w:b/>
                <w:bCs/>
                <w:sz w:val="20"/>
                <w:szCs w:val="20"/>
              </w:rPr>
              <w:t>Transition</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96CE3" w14:textId="77777777" w:rsidR="0057029B" w:rsidRDefault="00000000">
            <w:r w:rsidRPr="001465D2">
              <w:rPr>
                <w:sz w:val="20"/>
                <w:szCs w:val="20"/>
                <w:lang w:val="en-GB"/>
              </w:rPr>
              <w:t xml:space="preserve">The rhythm fades. Your figure remains briefly imprinted on the walls — then vanishes. But it leaves an empty space: your place on the wall. </w:t>
            </w:r>
            <w:proofErr w:type="spellStart"/>
            <w:r>
              <w:rPr>
                <w:sz w:val="20"/>
                <w:szCs w:val="20"/>
              </w:rPr>
              <w:t>It</w:t>
            </w:r>
            <w:proofErr w:type="spellEnd"/>
            <w:r>
              <w:rPr>
                <w:sz w:val="20"/>
                <w:szCs w:val="20"/>
              </w:rPr>
              <w:t xml:space="preserve"> </w:t>
            </w:r>
            <w:proofErr w:type="spellStart"/>
            <w:r>
              <w:rPr>
                <w:sz w:val="20"/>
                <w:szCs w:val="20"/>
              </w:rPr>
              <w:t>is</w:t>
            </w:r>
            <w:proofErr w:type="spellEnd"/>
            <w:r>
              <w:rPr>
                <w:sz w:val="20"/>
                <w:szCs w:val="20"/>
              </w:rPr>
              <w:t xml:space="preserve"> time to </w:t>
            </w:r>
            <w:proofErr w:type="spellStart"/>
            <w:r>
              <w:rPr>
                <w:sz w:val="20"/>
                <w:szCs w:val="20"/>
              </w:rPr>
              <w:t>fill</w:t>
            </w:r>
            <w:proofErr w:type="spellEnd"/>
            <w:r>
              <w:rPr>
                <w:sz w:val="20"/>
                <w:szCs w:val="20"/>
              </w:rPr>
              <w:t xml:space="preserve"> </w:t>
            </w:r>
            <w:proofErr w:type="spellStart"/>
            <w:r>
              <w:rPr>
                <w:sz w:val="20"/>
                <w:szCs w:val="20"/>
              </w:rPr>
              <w:t>it</w:t>
            </w:r>
            <w:proofErr w:type="spellEnd"/>
            <w:r>
              <w:rPr>
                <w:sz w:val="20"/>
                <w:szCs w:val="20"/>
              </w:rPr>
              <w:t>.</w:t>
            </w:r>
          </w:p>
        </w:tc>
      </w:tr>
      <w:tr w:rsidR="0057029B" w:rsidRPr="001465D2" w14:paraId="74F895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F58AD6E"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222AA" w14:textId="77777777" w:rsidR="0057029B" w:rsidRPr="001465D2" w:rsidRDefault="00000000">
            <w:pPr>
              <w:rPr>
                <w:lang w:val="en-GB"/>
              </w:rPr>
            </w:pPr>
            <w:r w:rsidRPr="001465D2">
              <w:rPr>
                <w:sz w:val="20"/>
                <w:szCs w:val="20"/>
                <w:lang w:val="en-GB"/>
              </w:rPr>
              <w:t xml:space="preserve">The dissolution sequence is the most visually abstract — pure </w:t>
            </w:r>
            <w:proofErr w:type="spellStart"/>
            <w:r w:rsidRPr="001465D2">
              <w:rPr>
                <w:sz w:val="20"/>
                <w:szCs w:val="20"/>
                <w:lang w:val="en-GB"/>
              </w:rPr>
              <w:t>phosphenic</w:t>
            </w:r>
            <w:proofErr w:type="spellEnd"/>
            <w:r w:rsidRPr="001465D2">
              <w:rPr>
                <w:sz w:val="20"/>
                <w:szCs w:val="20"/>
                <w:lang w:val="en-GB"/>
              </w:rPr>
              <w:t>, then the real Sanctuary. Sharp and silent transition. Very effective if preceded by 60 seconds of sonic crescendo.</w:t>
            </w:r>
          </w:p>
        </w:tc>
      </w:tr>
    </w:tbl>
    <w:p w14:paraId="7F7CA28A" w14:textId="77777777" w:rsidR="0057029B" w:rsidRPr="001465D2" w:rsidRDefault="0057029B">
      <w:pPr>
        <w:rPr>
          <w:lang w:val="en-GB"/>
        </w:rPr>
      </w:pPr>
    </w:p>
    <w:p w14:paraId="6B748CD4" w14:textId="77777777" w:rsidR="0057029B" w:rsidRPr="001465D2" w:rsidRDefault="0057029B">
      <w:pPr>
        <w:pBdr>
          <w:bottom w:val="single" w:sz="4" w:space="1" w:color="8B0000"/>
        </w:pBdr>
        <w:rPr>
          <w:lang w:val="en-GB"/>
        </w:rPr>
      </w:pPr>
    </w:p>
    <w:p w14:paraId="714B953A" w14:textId="77777777" w:rsidR="0057029B" w:rsidRPr="001465D2" w:rsidRDefault="0057029B">
      <w:pPr>
        <w:rPr>
          <w:lang w:val="en-GB"/>
        </w:rPr>
      </w:pPr>
    </w:p>
    <w:p w14:paraId="7BA8C7C8" w14:textId="77777777" w:rsidR="0057029B" w:rsidRPr="001465D2" w:rsidRDefault="00000000">
      <w:pPr>
        <w:rPr>
          <w:lang w:val="en-GB"/>
        </w:rPr>
      </w:pPr>
      <w:r w:rsidRPr="001465D2">
        <w:rPr>
          <w:b/>
          <w:bCs/>
          <w:color w:val="006400"/>
          <w:sz w:val="30"/>
          <w:szCs w:val="30"/>
          <w:lang w:val="en-GB"/>
        </w:rPr>
        <w:t>SECTION III — FINAL COMMON PART (post-branching)</w:t>
      </w:r>
    </w:p>
    <w:p w14:paraId="15052B49" w14:textId="77777777" w:rsidR="0057029B" w:rsidRPr="001465D2" w:rsidRDefault="0057029B">
      <w:pPr>
        <w:rPr>
          <w:lang w:val="en-GB"/>
        </w:rPr>
      </w:pPr>
    </w:p>
    <w:p w14:paraId="025A4B17" w14:textId="77777777" w:rsidR="0057029B" w:rsidRDefault="00000000">
      <w:pPr>
        <w:pStyle w:val="Titolo2"/>
      </w:pPr>
      <w:r>
        <w:rPr>
          <w:sz w:val="26"/>
          <w:szCs w:val="26"/>
        </w:rPr>
        <w:lastRenderedPageBreak/>
        <w:t xml:space="preserve">PANEL 6 — THE SANCTUARY — </w:t>
      </w:r>
      <w:proofErr w:type="spellStart"/>
      <w:r>
        <w:rPr>
          <w:sz w:val="26"/>
          <w:szCs w:val="26"/>
        </w:rPr>
        <w:t>Convergence</w:t>
      </w:r>
      <w:proofErr w:type="spellEnd"/>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14:paraId="76A6AF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CFF7457"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1648" w14:textId="77777777" w:rsidR="0057029B" w:rsidRDefault="00000000">
            <w:r w:rsidRPr="001465D2">
              <w:rPr>
                <w:sz w:val="20"/>
                <w:szCs w:val="20"/>
                <w:lang w:val="en-GB"/>
              </w:rPr>
              <w:t xml:space="preserve">Sanctuary (Zone VIII) — the smallest and most intense room of the cave. </w:t>
            </w:r>
            <w:r>
              <w:rPr>
                <w:sz w:val="20"/>
                <w:szCs w:val="20"/>
              </w:rPr>
              <w:t xml:space="preserve">Low ceiling, </w:t>
            </w:r>
            <w:proofErr w:type="spellStart"/>
            <w:r>
              <w:rPr>
                <w:sz w:val="20"/>
                <w:szCs w:val="20"/>
              </w:rPr>
              <w:t>handprints</w:t>
            </w:r>
            <w:proofErr w:type="spellEnd"/>
            <w:r>
              <w:rPr>
                <w:sz w:val="20"/>
                <w:szCs w:val="20"/>
              </w:rPr>
              <w:t xml:space="preserve"> </w:t>
            </w:r>
            <w:proofErr w:type="spellStart"/>
            <w:r>
              <w:rPr>
                <w:sz w:val="20"/>
                <w:szCs w:val="20"/>
              </w:rPr>
              <w:t>everywhere</w:t>
            </w:r>
            <w:proofErr w:type="spellEnd"/>
            <w:r>
              <w:rPr>
                <w:sz w:val="20"/>
                <w:szCs w:val="20"/>
              </w:rPr>
              <w:t>.</w:t>
            </w:r>
          </w:p>
        </w:tc>
      </w:tr>
      <w:tr w:rsidR="0057029B" w:rsidRPr="001465D2" w14:paraId="20D8C1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3A6EE07" w14:textId="77777777" w:rsidR="0057029B" w:rsidRDefault="00000000">
            <w:r>
              <w:rPr>
                <w:b/>
                <w:bCs/>
                <w:sz w:val="20"/>
                <w:szCs w:val="20"/>
              </w:rPr>
              <w:t>Moment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6758E" w14:textId="77777777" w:rsidR="0057029B" w:rsidRPr="001465D2" w:rsidRDefault="00000000">
            <w:pPr>
              <w:rPr>
                <w:lang w:val="en-GB"/>
              </w:rPr>
            </w:pPr>
            <w:r w:rsidRPr="001465D2">
              <w:rPr>
                <w:sz w:val="20"/>
                <w:szCs w:val="20"/>
                <w:lang w:val="en-GB"/>
              </w:rPr>
              <w:t>All characters arrive here, each with their own story just lived. The visual content is identical — it is the emotional perception that differs for each one.</w:t>
            </w:r>
          </w:p>
        </w:tc>
      </w:tr>
      <w:tr w:rsidR="0057029B" w:rsidRPr="001465D2" w14:paraId="1E5824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6934AF4" w14:textId="77777777" w:rsidR="0057029B" w:rsidRDefault="00000000">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sees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F4789" w14:textId="77777777" w:rsidR="0057029B" w:rsidRPr="001465D2" w:rsidRDefault="00000000">
            <w:pPr>
              <w:rPr>
                <w:lang w:val="en-GB"/>
              </w:rPr>
            </w:pPr>
            <w:r w:rsidRPr="001465D2">
              <w:rPr>
                <w:sz w:val="20"/>
                <w:szCs w:val="20"/>
                <w:lang w:val="en-GB"/>
              </w:rPr>
              <w:t>The handprints on the ceiling. The Lady of the Serpents. The libation cup. Absolute darkness beyond, where the cave collapses and one cannot proceed.</w:t>
            </w:r>
          </w:p>
        </w:tc>
      </w:tr>
      <w:tr w:rsidR="0057029B" w:rsidRPr="001465D2" w14:paraId="119FB5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68C1BAA" w14:textId="77777777" w:rsidR="0057029B" w:rsidRDefault="00000000">
            <w:r>
              <w:rPr>
                <w:b/>
                <w:bCs/>
                <w:sz w:val="20"/>
                <w:szCs w:val="20"/>
              </w:rPr>
              <w:t xml:space="preserve">Educational </w:t>
            </w:r>
            <w:proofErr w:type="spellStart"/>
            <w:r>
              <w:rPr>
                <w:b/>
                <w:bCs/>
                <w:sz w:val="20"/>
                <w:szCs w:val="20"/>
              </w:rPr>
              <w:t>content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249F" w14:textId="77777777" w:rsidR="0057029B" w:rsidRPr="001465D2" w:rsidRDefault="00000000">
            <w:pPr>
              <w:rPr>
                <w:lang w:val="en-GB"/>
              </w:rPr>
            </w:pPr>
            <w:r w:rsidRPr="001465D2">
              <w:rPr>
                <w:sz w:val="20"/>
                <w:szCs w:val="20"/>
                <w:lang w:val="en-GB"/>
              </w:rPr>
              <w:t>The Sanctuary as the sacred heart of the cave. The handprints: who left them, what they meant (rite of passage, signature, presence). The Lady of the Serpents and its interpretations (Gimbutas: Serpent Mother Goddess; other readings).</w:t>
            </w:r>
          </w:p>
        </w:tc>
      </w:tr>
      <w:tr w:rsidR="0057029B" w:rsidRPr="001465D2" w14:paraId="3E60D3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70CD70D" w14:textId="77777777" w:rsidR="0057029B" w:rsidRDefault="00000000">
            <w:r>
              <w:rPr>
                <w:b/>
                <w:bCs/>
                <w:sz w:val="20"/>
                <w:szCs w:val="20"/>
              </w:rPr>
              <w:t>Key moment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2E611" w14:textId="77777777" w:rsidR="0057029B" w:rsidRPr="001465D2" w:rsidRDefault="00000000">
            <w:pPr>
              <w:rPr>
                <w:lang w:val="en-GB"/>
              </w:rPr>
            </w:pPr>
            <w:r w:rsidRPr="001465D2">
              <w:rPr>
                <w:sz w:val="20"/>
                <w:szCs w:val="20"/>
                <w:lang w:val="en-GB"/>
              </w:rPr>
              <w:t>Total darkness for 5 seconds. Silence. Then, slowly, the handprints become visible again — and one of them begins to glow: your place.</w:t>
            </w:r>
          </w:p>
        </w:tc>
      </w:tr>
      <w:tr w:rsidR="0057029B" w14:paraId="0B5FF0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23A16721" w14:textId="77777777" w:rsidR="0057029B" w:rsidRDefault="00000000">
            <w:r>
              <w:rPr>
                <w:b/>
                <w:bCs/>
                <w:sz w:val="20"/>
                <w:szCs w:val="20"/>
              </w:rPr>
              <w:t>Design notes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E145D" w14:textId="77777777" w:rsidR="0057029B" w:rsidRDefault="00000000">
            <w:r w:rsidRPr="001465D2">
              <w:rPr>
                <w:sz w:val="20"/>
                <w:szCs w:val="20"/>
                <w:lang w:val="en-GB"/>
              </w:rPr>
              <w:t xml:space="preserve">The most powerful moment of the experience. No text, no voice. Only the darkness, then light on the hands. </w:t>
            </w:r>
            <w:r>
              <w:rPr>
                <w:sz w:val="20"/>
                <w:szCs w:val="20"/>
              </w:rPr>
              <w:t xml:space="preserve">Absolute </w:t>
            </w:r>
            <w:proofErr w:type="spellStart"/>
            <w:r>
              <w:rPr>
                <w:sz w:val="20"/>
                <w:szCs w:val="20"/>
              </w:rPr>
              <w:t>minimalism</w:t>
            </w:r>
            <w:proofErr w:type="spellEnd"/>
            <w:r>
              <w:rPr>
                <w:sz w:val="20"/>
                <w:szCs w:val="20"/>
              </w:rPr>
              <w:t>.</w:t>
            </w:r>
          </w:p>
        </w:tc>
      </w:tr>
    </w:tbl>
    <w:p w14:paraId="7A8DD79F" w14:textId="77777777" w:rsidR="0057029B" w:rsidRDefault="0057029B"/>
    <w:p w14:paraId="2E95E777" w14:textId="71E5DC79" w:rsidR="0057029B" w:rsidRPr="001465D2" w:rsidRDefault="00000000">
      <w:pPr>
        <w:pStyle w:val="Titolo2"/>
        <w:rPr>
          <w:lang w:val="en-GB"/>
        </w:rPr>
      </w:pPr>
      <w:r w:rsidRPr="001465D2">
        <w:rPr>
          <w:sz w:val="26"/>
          <w:szCs w:val="26"/>
          <w:lang w:val="en-GB"/>
        </w:rPr>
        <w:t xml:space="preserve">PANEL 7 — </w:t>
      </w:r>
      <w:r w:rsidR="001465D2">
        <w:rPr>
          <w:sz w:val="26"/>
          <w:szCs w:val="26"/>
          <w:lang w:val="en-GB"/>
        </w:rPr>
        <w:t xml:space="preserve">VR EXIT </w:t>
      </w:r>
      <w:r w:rsidRPr="001465D2">
        <w:rPr>
          <w:sz w:val="26"/>
          <w:szCs w:val="26"/>
          <w:lang w:val="en-GB"/>
        </w:rPr>
        <w:t xml:space="preserve">— </w:t>
      </w:r>
      <w:r w:rsidR="001465D2">
        <w:rPr>
          <w:sz w:val="26"/>
          <w:szCs w:val="26"/>
          <w:lang w:val="en-GB"/>
        </w:rPr>
        <w:t>Cave of the World and Connection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7029B" w:rsidRPr="001465D2" w14:paraId="16140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7DD7C66" w14:textId="77777777" w:rsidR="0057029B" w:rsidRDefault="00000000">
            <w:r>
              <w:rPr>
                <w:b/>
                <w:bCs/>
                <w:sz w:val="20"/>
                <w:szCs w:val="20"/>
              </w:rPr>
              <w:t>VR Location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A296D" w14:textId="1B3ECBDB" w:rsidR="0057029B" w:rsidRPr="001465D2" w:rsidRDefault="001465D2">
            <w:pPr>
              <w:rPr>
                <w:lang w:val="en-GB"/>
              </w:rPr>
            </w:pPr>
            <w:r w:rsidRPr="001465D2">
              <w:rPr>
                <w:sz w:val="20"/>
                <w:szCs w:val="20"/>
                <w:lang w:val="en-GB"/>
              </w:rPr>
              <w:t xml:space="preserve">Fade out from the cave. You find yourself in a neutral space — non-realistic, abstract. </w:t>
            </w:r>
            <w:r w:rsidRPr="001465D2">
              <w:rPr>
                <w:sz w:val="20"/>
                <w:szCs w:val="20"/>
              </w:rPr>
              <w:t xml:space="preserve">A </w:t>
            </w:r>
            <w:proofErr w:type="spellStart"/>
            <w:r w:rsidRPr="001465D2">
              <w:rPr>
                <w:sz w:val="20"/>
                <w:szCs w:val="20"/>
              </w:rPr>
              <w:t>stylized</w:t>
            </w:r>
            <w:proofErr w:type="spellEnd"/>
            <w:r w:rsidRPr="001465D2">
              <w:rPr>
                <w:sz w:val="20"/>
                <w:szCs w:val="20"/>
              </w:rPr>
              <w:t xml:space="preserve"> world </w:t>
            </w:r>
            <w:proofErr w:type="spellStart"/>
            <w:r w:rsidRPr="001465D2">
              <w:rPr>
                <w:sz w:val="20"/>
                <w:szCs w:val="20"/>
              </w:rPr>
              <w:t>map</w:t>
            </w:r>
            <w:proofErr w:type="spellEnd"/>
            <w:r w:rsidRPr="001465D2">
              <w:rPr>
                <w:sz w:val="20"/>
                <w:szCs w:val="20"/>
              </w:rPr>
              <w:t>.</w:t>
            </w:r>
          </w:p>
        </w:tc>
      </w:tr>
      <w:tr w:rsidR="0057029B" w:rsidRPr="001465D2" w14:paraId="6EB550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8A93DA9" w14:textId="2D34586B" w:rsidR="0057029B" w:rsidRDefault="001465D2">
            <w:proofErr w:type="spellStart"/>
            <w:r>
              <w:rPr>
                <w:b/>
                <w:bCs/>
                <w:sz w:val="20"/>
                <w:szCs w:val="20"/>
              </w:rPr>
              <w:t>What</w:t>
            </w:r>
            <w:proofErr w:type="spellEnd"/>
            <w:r>
              <w:rPr>
                <w:b/>
                <w:bCs/>
                <w:sz w:val="20"/>
                <w:szCs w:val="20"/>
              </w:rPr>
              <w:t xml:space="preserve"> the </w:t>
            </w:r>
            <w:proofErr w:type="spellStart"/>
            <w:r>
              <w:rPr>
                <w:b/>
                <w:bCs/>
                <w:sz w:val="20"/>
                <w:szCs w:val="20"/>
              </w:rPr>
              <w:t>visitor</w:t>
            </w:r>
            <w:proofErr w:type="spellEnd"/>
            <w:r>
              <w:rPr>
                <w:b/>
                <w:bCs/>
                <w:sz w:val="20"/>
                <w:szCs w:val="20"/>
              </w:rPr>
              <w:t xml:space="preserve"> </w:t>
            </w:r>
            <w:proofErr w:type="spellStart"/>
            <w:r>
              <w:rPr>
                <w:b/>
                <w:bCs/>
                <w:sz w:val="20"/>
                <w:szCs w:val="20"/>
              </w:rPr>
              <w:t>sees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F2F46" w14:textId="573D95D1" w:rsidR="0057029B" w:rsidRPr="001465D2" w:rsidRDefault="001465D2">
            <w:pPr>
              <w:rPr>
                <w:lang w:val="en-GB"/>
              </w:rPr>
            </w:pPr>
            <w:r w:rsidRPr="001465D2">
              <w:rPr>
                <w:sz w:val="20"/>
                <w:szCs w:val="20"/>
                <w:lang w:val="en-GB"/>
              </w:rPr>
              <w:t xml:space="preserve">Luminous points light up on a world map: other caves with similar </w:t>
            </w:r>
            <w:proofErr w:type="spellStart"/>
            <w:r w:rsidRPr="001465D2">
              <w:rPr>
                <w:sz w:val="20"/>
                <w:szCs w:val="20"/>
                <w:lang w:val="en-GB"/>
              </w:rPr>
              <w:t>phosphenic</w:t>
            </w:r>
            <w:proofErr w:type="spellEnd"/>
            <w:r w:rsidRPr="001465D2">
              <w:rPr>
                <w:sz w:val="20"/>
                <w:szCs w:val="20"/>
                <w:lang w:val="en-GB"/>
              </w:rPr>
              <w:t xml:space="preserve"> pictograms. California. Colombia. Algeria. Kosovo. Sardinia. India. Each point, when gazed upon, shows a cave painting with the same symbols — spiral, concentric, zig-zag, dot.</w:t>
            </w:r>
          </w:p>
        </w:tc>
      </w:tr>
      <w:tr w:rsidR="0057029B" w:rsidRPr="001465D2" w14:paraId="28F941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3CE676D7" w14:textId="2FE9DDEA" w:rsidR="0057029B" w:rsidRPr="001465D2" w:rsidRDefault="001465D2">
            <w:pPr>
              <w:rPr>
                <w:b/>
                <w:bCs/>
              </w:rPr>
            </w:pPr>
            <w:r w:rsidRPr="001465D2">
              <w:rPr>
                <w:b/>
                <w:bCs/>
              </w:rPr>
              <w:t>Key text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9E168" w14:textId="25163137" w:rsidR="0057029B" w:rsidRPr="001465D2" w:rsidRDefault="001465D2">
            <w:pPr>
              <w:rPr>
                <w:lang w:val="en-GB"/>
              </w:rPr>
            </w:pPr>
            <w:r w:rsidRPr="001465D2">
              <w:rPr>
                <w:sz w:val="20"/>
                <w:szCs w:val="20"/>
                <w:lang w:val="en-GB"/>
              </w:rPr>
              <w:t xml:space="preserve">"Fifteen thousand years ago, across five continents, people who had never met each other were drawing the same shapes. It is not a coincidence — it is the structure of the human brain. </w:t>
            </w:r>
            <w:proofErr w:type="spellStart"/>
            <w:r w:rsidRPr="001465D2">
              <w:rPr>
                <w:sz w:val="20"/>
                <w:szCs w:val="20"/>
              </w:rPr>
              <w:t>Phosphenes</w:t>
            </w:r>
            <w:proofErr w:type="spellEnd"/>
            <w:r w:rsidRPr="001465D2">
              <w:rPr>
                <w:sz w:val="20"/>
                <w:szCs w:val="20"/>
              </w:rPr>
              <w:t xml:space="preserve"> </w:t>
            </w:r>
            <w:proofErr w:type="spellStart"/>
            <w:r w:rsidRPr="001465D2">
              <w:rPr>
                <w:sz w:val="20"/>
                <w:szCs w:val="20"/>
              </w:rPr>
              <w:t>were</w:t>
            </w:r>
            <w:proofErr w:type="spellEnd"/>
            <w:r w:rsidRPr="001465D2">
              <w:rPr>
                <w:sz w:val="20"/>
                <w:szCs w:val="20"/>
              </w:rPr>
              <w:t xml:space="preserve"> </w:t>
            </w:r>
            <w:proofErr w:type="spellStart"/>
            <w:r w:rsidRPr="001465D2">
              <w:rPr>
                <w:sz w:val="20"/>
                <w:szCs w:val="20"/>
              </w:rPr>
              <w:t>everywhere</w:t>
            </w:r>
            <w:proofErr w:type="spellEnd"/>
            <w:r w:rsidRPr="001465D2">
              <w:rPr>
                <w:sz w:val="20"/>
                <w:szCs w:val="20"/>
              </w:rPr>
              <w:t xml:space="preserve">. And </w:t>
            </w:r>
            <w:proofErr w:type="spellStart"/>
            <w:r w:rsidRPr="001465D2">
              <w:rPr>
                <w:sz w:val="20"/>
                <w:szCs w:val="20"/>
              </w:rPr>
              <w:t>you</w:t>
            </w:r>
            <w:proofErr w:type="spellEnd"/>
            <w:r w:rsidRPr="001465D2">
              <w:rPr>
                <w:sz w:val="20"/>
                <w:szCs w:val="20"/>
              </w:rPr>
              <w:t xml:space="preserve"> </w:t>
            </w:r>
            <w:proofErr w:type="spellStart"/>
            <w:r w:rsidRPr="001465D2">
              <w:rPr>
                <w:sz w:val="20"/>
                <w:szCs w:val="20"/>
              </w:rPr>
              <w:t>have</w:t>
            </w:r>
            <w:proofErr w:type="spellEnd"/>
            <w:r w:rsidRPr="001465D2">
              <w:rPr>
                <w:sz w:val="20"/>
                <w:szCs w:val="20"/>
              </w:rPr>
              <w:t xml:space="preserve"> just </w:t>
            </w:r>
            <w:proofErr w:type="spellStart"/>
            <w:r w:rsidRPr="001465D2">
              <w:rPr>
                <w:sz w:val="20"/>
                <w:szCs w:val="20"/>
              </w:rPr>
              <w:t>seen</w:t>
            </w:r>
            <w:proofErr w:type="spellEnd"/>
            <w:r w:rsidRPr="001465D2">
              <w:rPr>
                <w:sz w:val="20"/>
                <w:szCs w:val="20"/>
              </w:rPr>
              <w:t xml:space="preserve"> </w:t>
            </w:r>
            <w:proofErr w:type="spellStart"/>
            <w:r w:rsidRPr="001465D2">
              <w:rPr>
                <w:sz w:val="20"/>
                <w:szCs w:val="20"/>
              </w:rPr>
              <w:t>them</w:t>
            </w:r>
            <w:proofErr w:type="spellEnd"/>
            <w:r w:rsidRPr="001465D2">
              <w:rPr>
                <w:sz w:val="20"/>
                <w:szCs w:val="20"/>
              </w:rPr>
              <w:t>."</w:t>
            </w:r>
          </w:p>
        </w:tc>
      </w:tr>
      <w:tr w:rsidR="0057029B" w14:paraId="27B85B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D595D17" w14:textId="133D8993" w:rsidR="0057029B" w:rsidRDefault="00000000">
            <w:r>
              <w:rPr>
                <w:b/>
                <w:bCs/>
                <w:sz w:val="20"/>
                <w:szCs w:val="20"/>
              </w:rPr>
              <w:t xml:space="preserve">Educational </w:t>
            </w:r>
            <w:proofErr w:type="spellStart"/>
            <w:r w:rsidR="001465D2">
              <w:rPr>
                <w:b/>
                <w:bCs/>
                <w:sz w:val="20"/>
                <w:szCs w:val="20"/>
              </w:rPr>
              <w:t>c</w:t>
            </w:r>
            <w:r>
              <w:rPr>
                <w:b/>
                <w:bCs/>
                <w:sz w:val="20"/>
                <w:szCs w:val="20"/>
              </w:rPr>
              <w:t>ontent</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33FD" w14:textId="510D612C" w:rsidR="0057029B" w:rsidRPr="001465D2" w:rsidRDefault="001465D2" w:rsidP="001465D2">
            <w:pPr>
              <w:rPr>
                <w:sz w:val="20"/>
                <w:szCs w:val="20"/>
              </w:rPr>
            </w:pPr>
            <w:r w:rsidRPr="001465D2">
              <w:rPr>
                <w:sz w:val="20"/>
                <w:szCs w:val="20"/>
                <w:lang w:val="en-GB"/>
              </w:rPr>
              <w:t xml:space="preserve">The global distribution of </w:t>
            </w:r>
            <w:proofErr w:type="spellStart"/>
            <w:r w:rsidRPr="001465D2">
              <w:rPr>
                <w:sz w:val="20"/>
                <w:szCs w:val="20"/>
                <w:lang w:val="en-GB"/>
              </w:rPr>
              <w:t>phosphenic</w:t>
            </w:r>
            <w:proofErr w:type="spellEnd"/>
            <w:r w:rsidRPr="001465D2">
              <w:rPr>
                <w:sz w:val="20"/>
                <w:szCs w:val="20"/>
                <w:lang w:val="en-GB"/>
              </w:rPr>
              <w:t xml:space="preserve"> art. The neurological theory: the shapes are not cultural symbols but artifacts of the universal human visual system. </w:t>
            </w:r>
            <w:r w:rsidRPr="001465D2">
              <w:rPr>
                <w:sz w:val="20"/>
                <w:szCs w:val="20"/>
              </w:rPr>
              <w:t xml:space="preserve">The connection with the </w:t>
            </w:r>
            <w:proofErr w:type="spellStart"/>
            <w:r w:rsidRPr="001465D2">
              <w:rPr>
                <w:sz w:val="20"/>
                <w:szCs w:val="20"/>
              </w:rPr>
              <w:t>drawings</w:t>
            </w:r>
            <w:proofErr w:type="spellEnd"/>
            <w:r w:rsidRPr="001465D2">
              <w:rPr>
                <w:sz w:val="20"/>
                <w:szCs w:val="20"/>
              </w:rPr>
              <w:t xml:space="preserve"> </w:t>
            </w:r>
            <w:proofErr w:type="spellStart"/>
            <w:r w:rsidRPr="001465D2">
              <w:rPr>
                <w:sz w:val="20"/>
                <w:szCs w:val="20"/>
              </w:rPr>
              <w:t>left</w:t>
            </w:r>
            <w:proofErr w:type="spellEnd"/>
            <w:r w:rsidRPr="001465D2">
              <w:rPr>
                <w:sz w:val="20"/>
                <w:szCs w:val="20"/>
              </w:rPr>
              <w:t xml:space="preserve"> by </w:t>
            </w:r>
            <w:proofErr w:type="spellStart"/>
            <w:r w:rsidRPr="001465D2">
              <w:rPr>
                <w:sz w:val="20"/>
                <w:szCs w:val="20"/>
              </w:rPr>
              <w:t>all</w:t>
            </w:r>
            <w:proofErr w:type="spellEnd"/>
            <w:r w:rsidRPr="001465D2">
              <w:rPr>
                <w:sz w:val="20"/>
                <w:szCs w:val="20"/>
              </w:rPr>
              <w:t xml:space="preserve"> </w:t>
            </w:r>
            <w:proofErr w:type="spellStart"/>
            <w:r w:rsidRPr="001465D2">
              <w:rPr>
                <w:sz w:val="20"/>
                <w:szCs w:val="20"/>
              </w:rPr>
              <w:t>visitors</w:t>
            </w:r>
            <w:proofErr w:type="spellEnd"/>
            <w:r w:rsidRPr="001465D2">
              <w:rPr>
                <w:sz w:val="20"/>
                <w:szCs w:val="20"/>
              </w:rPr>
              <w:t>.</w:t>
            </w:r>
          </w:p>
        </w:tc>
      </w:tr>
      <w:tr w:rsidR="0057029B" w:rsidRPr="001465D2" w14:paraId="23641F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66A7DBEF" w14:textId="66C2E218" w:rsidR="001465D2" w:rsidRPr="001465D2" w:rsidRDefault="001465D2" w:rsidP="001465D2">
            <w:pPr>
              <w:rPr>
                <w:b/>
                <w:bCs/>
                <w:sz w:val="20"/>
                <w:szCs w:val="20"/>
              </w:rPr>
            </w:pPr>
            <w:proofErr w:type="spellStart"/>
            <w:r>
              <w:rPr>
                <w:b/>
                <w:bCs/>
                <w:sz w:val="20"/>
                <w:szCs w:val="20"/>
              </w:rPr>
              <w:t>Final</w:t>
            </w:r>
            <w:proofErr w:type="spellEnd"/>
            <w:r>
              <w:rPr>
                <w:b/>
                <w:bCs/>
                <w:sz w:val="20"/>
                <w:szCs w:val="20"/>
              </w:rPr>
              <w:t xml:space="preserve"> </w:t>
            </w:r>
            <w:proofErr w:type="spellStart"/>
            <w:r>
              <w:rPr>
                <w:b/>
                <w:bCs/>
                <w:sz w:val="20"/>
                <w:szCs w:val="20"/>
              </w:rPr>
              <w:t>transition</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D4CB2" w14:textId="31EA2B6C" w:rsidR="0057029B" w:rsidRPr="001465D2" w:rsidRDefault="001465D2">
            <w:pPr>
              <w:rPr>
                <w:lang w:val="en-GB"/>
              </w:rPr>
            </w:pPr>
            <w:r w:rsidRPr="001465D2">
              <w:rPr>
                <w:sz w:val="20"/>
                <w:szCs w:val="20"/>
                <w:lang w:val="en-GB"/>
              </w:rPr>
              <w:t xml:space="preserve">Fade out. The visitor sees their own drawing just made, then sees those of other visitors on the same concept. </w:t>
            </w:r>
            <w:r w:rsidRPr="001465D2">
              <w:rPr>
                <w:sz w:val="20"/>
                <w:szCs w:val="20"/>
              </w:rPr>
              <w:t xml:space="preserve">The </w:t>
            </w:r>
            <w:proofErr w:type="spellStart"/>
            <w:r w:rsidRPr="001465D2">
              <w:rPr>
                <w:sz w:val="20"/>
                <w:szCs w:val="20"/>
              </w:rPr>
              <w:t>question</w:t>
            </w:r>
            <w:proofErr w:type="spellEnd"/>
            <w:r w:rsidRPr="001465D2">
              <w:rPr>
                <w:sz w:val="20"/>
                <w:szCs w:val="20"/>
              </w:rPr>
              <w:t xml:space="preserve"> </w:t>
            </w:r>
            <w:proofErr w:type="spellStart"/>
            <w:r w:rsidRPr="001465D2">
              <w:rPr>
                <w:sz w:val="20"/>
                <w:szCs w:val="20"/>
              </w:rPr>
              <w:t>remains</w:t>
            </w:r>
            <w:proofErr w:type="spellEnd"/>
            <w:r w:rsidRPr="001465D2">
              <w:rPr>
                <w:sz w:val="20"/>
                <w:szCs w:val="20"/>
              </w:rPr>
              <w:t xml:space="preserve"> open. The </w:t>
            </w:r>
            <w:proofErr w:type="spellStart"/>
            <w:r w:rsidRPr="001465D2">
              <w:rPr>
                <w:sz w:val="20"/>
                <w:szCs w:val="20"/>
              </w:rPr>
              <w:t>headset</w:t>
            </w:r>
            <w:proofErr w:type="spellEnd"/>
            <w:r w:rsidRPr="001465D2">
              <w:rPr>
                <w:sz w:val="20"/>
                <w:szCs w:val="20"/>
              </w:rPr>
              <w:t xml:space="preserve"> can be </w:t>
            </w:r>
            <w:proofErr w:type="spellStart"/>
            <w:r w:rsidRPr="001465D2">
              <w:rPr>
                <w:sz w:val="20"/>
                <w:szCs w:val="20"/>
              </w:rPr>
              <w:t>removed</w:t>
            </w:r>
            <w:proofErr w:type="spellEnd"/>
            <w:r w:rsidRPr="001465D2">
              <w:rPr>
                <w:sz w:val="20"/>
                <w:szCs w:val="20"/>
              </w:rPr>
              <w:t>.</w:t>
            </w:r>
          </w:p>
        </w:tc>
      </w:tr>
      <w:tr w:rsidR="0057029B" w14:paraId="3DC978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531C6594" w14:textId="52258121" w:rsidR="0057029B" w:rsidRDefault="00000000">
            <w:r>
              <w:rPr>
                <w:b/>
                <w:bCs/>
                <w:sz w:val="20"/>
                <w:szCs w:val="20"/>
              </w:rPr>
              <w:t xml:space="preserve">Design </w:t>
            </w:r>
            <w:r w:rsidR="001465D2">
              <w:rPr>
                <w:b/>
                <w:bCs/>
                <w:sz w:val="20"/>
                <w:szCs w:val="20"/>
              </w:rPr>
              <w:t>n</w:t>
            </w:r>
            <w:r>
              <w:rPr>
                <w:b/>
                <w:bCs/>
                <w:sz w:val="20"/>
                <w:szCs w:val="20"/>
              </w:rPr>
              <w:t>otes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1BF6D" w14:textId="482A2E7C" w:rsidR="0057029B" w:rsidRDefault="001465D2">
            <w:r w:rsidRPr="001465D2">
              <w:rPr>
                <w:sz w:val="20"/>
                <w:szCs w:val="20"/>
                <w:lang w:val="en-GB"/>
              </w:rPr>
              <w:t xml:space="preserve">Atmosphere: quiet wonder. No grandiose music — only the initial ambient sound, that of the wind and the sea, returns. </w:t>
            </w:r>
            <w:r w:rsidRPr="001465D2">
              <w:rPr>
                <w:sz w:val="20"/>
                <w:szCs w:val="20"/>
              </w:rPr>
              <w:t xml:space="preserve">Like a </w:t>
            </w:r>
            <w:proofErr w:type="spellStart"/>
            <w:r w:rsidRPr="001465D2">
              <w:rPr>
                <w:sz w:val="20"/>
                <w:szCs w:val="20"/>
              </w:rPr>
              <w:t>circle</w:t>
            </w:r>
            <w:proofErr w:type="spellEnd"/>
            <w:r w:rsidRPr="001465D2">
              <w:rPr>
                <w:sz w:val="20"/>
                <w:szCs w:val="20"/>
              </w:rPr>
              <w:t xml:space="preserve"> closing.</w:t>
            </w:r>
          </w:p>
        </w:tc>
      </w:tr>
    </w:tbl>
    <w:p w14:paraId="7515919F" w14:textId="77777777" w:rsidR="0057029B" w:rsidRDefault="0057029B"/>
    <w:p w14:paraId="57807114" w14:textId="718E47F7" w:rsidR="0057029B" w:rsidRPr="001465D2" w:rsidRDefault="00000000">
      <w:pPr>
        <w:pStyle w:val="Titolo2"/>
        <w:rPr>
          <w:lang w:val="en-GB"/>
        </w:rPr>
      </w:pPr>
      <w:r w:rsidRPr="001465D2">
        <w:rPr>
          <w:sz w:val="26"/>
          <w:szCs w:val="26"/>
          <w:lang w:val="en-GB"/>
        </w:rPr>
        <w:t xml:space="preserve">PANEL 8 — </w:t>
      </w:r>
      <w:r w:rsidR="001465D2">
        <w:rPr>
          <w:sz w:val="26"/>
          <w:szCs w:val="26"/>
          <w:lang w:val="en-GB"/>
        </w:rPr>
        <w:t>OUTSIDE OF THE VR</w:t>
      </w:r>
      <w:r w:rsidRPr="001465D2">
        <w:rPr>
          <w:sz w:val="26"/>
          <w:szCs w:val="26"/>
          <w:lang w:val="en-GB"/>
        </w:rPr>
        <w:t xml:space="preserve"> — </w:t>
      </w:r>
      <w:r w:rsidR="001465D2">
        <w:rPr>
          <w:sz w:val="26"/>
          <w:szCs w:val="26"/>
          <w:lang w:val="en-GB"/>
        </w:rPr>
        <w:t xml:space="preserve">Handprints’ Interactive Display </w:t>
      </w:r>
    </w:p>
    <w:tbl>
      <w:tblPr>
        <w:tblW w:w="941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7407"/>
      </w:tblGrid>
      <w:tr w:rsidR="0057029B" w:rsidRPr="001465D2" w14:paraId="0319B77C" w14:textId="77777777" w:rsidTr="001465D2">
        <w:trPr>
          <w:trHeight w:val="455"/>
        </w:trPr>
        <w:tc>
          <w:tcPr>
            <w:tcW w:w="2012"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757EF0E4" w14:textId="7A74837C" w:rsidR="0057029B" w:rsidRDefault="001465D2">
            <w:proofErr w:type="spellStart"/>
            <w:r>
              <w:rPr>
                <w:b/>
                <w:bCs/>
                <w:sz w:val="20"/>
                <w:szCs w:val="20"/>
              </w:rPr>
              <w:t>Physical</w:t>
            </w:r>
            <w:proofErr w:type="spellEnd"/>
            <w:r w:rsidR="00000000">
              <w:rPr>
                <w:b/>
                <w:bCs/>
                <w:sz w:val="20"/>
                <w:szCs w:val="20"/>
              </w:rPr>
              <w:t xml:space="preserve"> Location</w:t>
            </w:r>
          </w:p>
        </w:tc>
        <w:tc>
          <w:tcPr>
            <w:tcW w:w="74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C58DC" w14:textId="55CD9E57" w:rsidR="001465D2" w:rsidRPr="001465D2" w:rsidRDefault="001465D2">
            <w:pPr>
              <w:rPr>
                <w:lang w:val="en-GB"/>
              </w:rPr>
            </w:pPr>
            <w:r w:rsidRPr="001465D2">
              <w:rPr>
                <w:sz w:val="20"/>
                <w:szCs w:val="20"/>
                <w:lang w:val="en-GB"/>
              </w:rPr>
              <w:t>Transition between the VR E</w:t>
            </w:r>
            <w:r>
              <w:rPr>
                <w:sz w:val="20"/>
                <w:szCs w:val="20"/>
                <w:lang w:val="en-GB"/>
              </w:rPr>
              <w:t xml:space="preserve">xperience and the exit from the </w:t>
            </w:r>
            <w:proofErr w:type="spellStart"/>
            <w:r>
              <w:rPr>
                <w:sz w:val="20"/>
                <w:szCs w:val="20"/>
                <w:lang w:val="en-GB"/>
              </w:rPr>
              <w:t>Aragonese</w:t>
            </w:r>
            <w:proofErr w:type="spellEnd"/>
            <w:r>
              <w:rPr>
                <w:sz w:val="20"/>
                <w:szCs w:val="20"/>
                <w:lang w:val="en-GB"/>
              </w:rPr>
              <w:t xml:space="preserve"> Castle. An interactive LED Display (either on the wall or on the ground).  </w:t>
            </w:r>
          </w:p>
        </w:tc>
      </w:tr>
      <w:tr w:rsidR="0057029B" w:rsidRPr="001465D2" w14:paraId="564B29ED" w14:textId="77777777" w:rsidTr="001465D2">
        <w:trPr>
          <w:trHeight w:val="1366"/>
        </w:trPr>
        <w:tc>
          <w:tcPr>
            <w:tcW w:w="2012"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0CA0AF12" w14:textId="3101B797" w:rsidR="0057029B" w:rsidRDefault="001465D2">
            <w:r>
              <w:rPr>
                <w:b/>
                <w:bCs/>
                <w:sz w:val="20"/>
                <w:szCs w:val="20"/>
              </w:rPr>
              <w:t>Development</w:t>
            </w:r>
          </w:p>
        </w:tc>
        <w:tc>
          <w:tcPr>
            <w:tcW w:w="74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900AA" w14:textId="3D81BE53" w:rsidR="001465D2" w:rsidRPr="001465D2" w:rsidRDefault="001465D2">
            <w:pPr>
              <w:rPr>
                <w:sz w:val="20"/>
                <w:szCs w:val="20"/>
                <w:lang w:val="en-GB"/>
              </w:rPr>
            </w:pPr>
            <w:r w:rsidRPr="001465D2">
              <w:rPr>
                <w:sz w:val="20"/>
                <w:szCs w:val="20"/>
                <w:lang w:val="en-GB"/>
              </w:rPr>
              <w:t>Upon exiting the VR experience, the visitor finds themselves in front of a touch-reactive LED screen. All the handprints left by those who lived the experience before them are visible on the screen — luminous silhouettes on a dark background, arranged randomly, like the handprints on the ceiling of the Sanctuary. The visitor places their own hand on the screen: the print is added to the others with a brief light effect and remains.</w:t>
            </w:r>
          </w:p>
        </w:tc>
      </w:tr>
      <w:tr w:rsidR="0057029B" w:rsidRPr="001465D2" w14:paraId="77E906CE" w14:textId="77777777" w:rsidTr="001465D2">
        <w:trPr>
          <w:trHeight w:val="910"/>
        </w:trPr>
        <w:tc>
          <w:tcPr>
            <w:tcW w:w="2012"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1C94522D" w14:textId="1E72F2B9" w:rsidR="0057029B" w:rsidRDefault="001465D2">
            <w:proofErr w:type="spellStart"/>
            <w:r>
              <w:rPr>
                <w:b/>
                <w:bCs/>
                <w:sz w:val="20"/>
                <w:szCs w:val="20"/>
              </w:rPr>
              <w:lastRenderedPageBreak/>
              <w:t>Meaning</w:t>
            </w:r>
            <w:proofErr w:type="spellEnd"/>
            <w:r>
              <w:rPr>
                <w:b/>
                <w:bCs/>
                <w:sz w:val="20"/>
                <w:szCs w:val="20"/>
              </w:rPr>
              <w:t xml:space="preserve"> </w:t>
            </w:r>
          </w:p>
        </w:tc>
        <w:tc>
          <w:tcPr>
            <w:tcW w:w="74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15C92" w14:textId="19BE041D" w:rsidR="0057029B" w:rsidRPr="001465D2" w:rsidRDefault="001465D2">
            <w:pPr>
              <w:rPr>
                <w:lang w:val="en-GB"/>
              </w:rPr>
            </w:pPr>
            <w:r w:rsidRPr="001465D2">
              <w:rPr>
                <w:sz w:val="20"/>
                <w:szCs w:val="20"/>
                <w:lang w:val="en-GB"/>
              </w:rPr>
              <w:t xml:space="preserve">This gesture directly mirrors the handprints in the Sanctuary of the Grotta </w:t>
            </w:r>
            <w:proofErr w:type="spellStart"/>
            <w:r w:rsidRPr="001465D2">
              <w:rPr>
                <w:sz w:val="20"/>
                <w:szCs w:val="20"/>
                <w:lang w:val="en-GB"/>
              </w:rPr>
              <w:t>dei</w:t>
            </w:r>
            <w:proofErr w:type="spellEnd"/>
            <w:r w:rsidRPr="001465D2">
              <w:rPr>
                <w:sz w:val="20"/>
                <w:szCs w:val="20"/>
                <w:lang w:val="en-GB"/>
              </w:rPr>
              <w:t xml:space="preserve"> Cervi — the most immediate and universal symbol of presence: "I was here." The accumulation of prints over time makes the belonging to a single humanity visible, regardless of the chosen character, the level, or the story experienced.</w:t>
            </w:r>
          </w:p>
        </w:tc>
      </w:tr>
      <w:tr w:rsidR="0057029B" w:rsidRPr="001465D2" w14:paraId="69B25B4B" w14:textId="77777777" w:rsidTr="001465D2">
        <w:trPr>
          <w:trHeight w:val="683"/>
        </w:trPr>
        <w:tc>
          <w:tcPr>
            <w:tcW w:w="2012" w:type="dxa"/>
            <w:tcBorders>
              <w:top w:val="single" w:sz="1" w:space="0" w:color="CCCCCC"/>
              <w:left w:val="single" w:sz="1" w:space="0" w:color="CCCCCC"/>
              <w:bottom w:val="single" w:sz="1" w:space="0" w:color="CCCCCC"/>
              <w:right w:val="single" w:sz="1" w:space="0" w:color="CCCCCC"/>
            </w:tcBorders>
            <w:shd w:val="clear" w:color="auto" w:fill="F0EBF8"/>
            <w:tcMar>
              <w:top w:w="80" w:type="dxa"/>
              <w:left w:w="120" w:type="dxa"/>
              <w:bottom w:w="80" w:type="dxa"/>
              <w:right w:w="120" w:type="dxa"/>
            </w:tcMar>
          </w:tcPr>
          <w:p w14:paraId="41B70EC3" w14:textId="6141F0DD" w:rsidR="0057029B" w:rsidRDefault="00000000">
            <w:r>
              <w:rPr>
                <w:b/>
                <w:bCs/>
                <w:sz w:val="20"/>
                <w:szCs w:val="20"/>
              </w:rPr>
              <w:t xml:space="preserve">Educational </w:t>
            </w:r>
            <w:proofErr w:type="spellStart"/>
            <w:r w:rsidR="001465D2">
              <w:rPr>
                <w:b/>
                <w:bCs/>
                <w:sz w:val="20"/>
                <w:szCs w:val="20"/>
              </w:rPr>
              <w:t>c</w:t>
            </w:r>
            <w:r>
              <w:rPr>
                <w:b/>
                <w:bCs/>
                <w:sz w:val="20"/>
                <w:szCs w:val="20"/>
              </w:rPr>
              <w:t>ontent</w:t>
            </w:r>
            <w:proofErr w:type="spellEnd"/>
          </w:p>
        </w:tc>
        <w:tc>
          <w:tcPr>
            <w:tcW w:w="74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E32DF" w14:textId="5EE516DF" w:rsidR="0057029B" w:rsidRPr="001465D2" w:rsidRDefault="001465D2">
            <w:pPr>
              <w:rPr>
                <w:lang w:val="en-GB"/>
              </w:rPr>
            </w:pPr>
            <w:r w:rsidRPr="001465D2">
              <w:rPr>
                <w:sz w:val="20"/>
                <w:szCs w:val="20"/>
                <w:lang w:val="en-GB"/>
              </w:rPr>
              <w:t>Dark room — no artificial light except for the screen. Palette consistent with the cave: white-ochre prints on a near-black background. No interface, no text on the screen — only the prints. The gesture is intuitive and requires no instructions. The light effect upon touch is soft, not spectacular: a light that turns on slowly and then stabilizes.</w:t>
            </w:r>
          </w:p>
        </w:tc>
      </w:tr>
    </w:tbl>
    <w:p w14:paraId="65CD3E5B" w14:textId="77777777" w:rsidR="0057029B" w:rsidRPr="001465D2" w:rsidRDefault="0057029B">
      <w:pPr>
        <w:rPr>
          <w:lang w:val="en-GB"/>
        </w:rPr>
      </w:pPr>
    </w:p>
    <w:p w14:paraId="0DDE224C" w14:textId="77777777" w:rsidR="0057029B" w:rsidRPr="001465D2" w:rsidRDefault="0057029B">
      <w:pPr>
        <w:pBdr>
          <w:bottom w:val="single" w:sz="4" w:space="1" w:color="8B0000"/>
        </w:pBdr>
        <w:rPr>
          <w:lang w:val="en-GB"/>
        </w:rPr>
      </w:pPr>
    </w:p>
    <w:p w14:paraId="1DD66D0B" w14:textId="77777777" w:rsidR="0057029B" w:rsidRPr="001465D2" w:rsidRDefault="0057029B">
      <w:pPr>
        <w:rPr>
          <w:lang w:val="en-GB"/>
        </w:rPr>
      </w:pPr>
    </w:p>
    <w:p w14:paraId="4621F1A6" w14:textId="77777777" w:rsidR="0057029B" w:rsidRDefault="00000000">
      <w:pPr>
        <w:pStyle w:val="Titolo1"/>
      </w:pPr>
      <w:r>
        <w:rPr>
          <w:sz w:val="32"/>
          <w:szCs w:val="32"/>
        </w:rPr>
        <w:t>Production Notes</w:t>
      </w:r>
    </w:p>
    <w:p w14:paraId="1F403F0E" w14:textId="77777777" w:rsidR="0057029B" w:rsidRPr="001465D2" w:rsidRDefault="00000000">
      <w:pPr>
        <w:rPr>
          <w:lang w:val="en-GB"/>
        </w:rPr>
      </w:pPr>
      <w:r w:rsidRPr="001465D2">
        <w:rPr>
          <w:lang w:val="en-GB"/>
        </w:rPr>
        <w:t>Estimated duration: Kids level ~15 min | Light level ~20 min | Full level ~30 min.</w:t>
      </w:r>
    </w:p>
    <w:p w14:paraId="7EBFB614" w14:textId="77777777" w:rsidR="0057029B" w:rsidRPr="001465D2" w:rsidRDefault="0057029B">
      <w:pPr>
        <w:rPr>
          <w:lang w:val="en-GB"/>
        </w:rPr>
      </w:pPr>
    </w:p>
    <w:p w14:paraId="1BB90DBC" w14:textId="77777777" w:rsidR="0057029B" w:rsidRPr="001465D2" w:rsidRDefault="00000000">
      <w:pPr>
        <w:rPr>
          <w:lang w:val="en-GB"/>
        </w:rPr>
      </w:pPr>
      <w:r w:rsidRPr="001465D2">
        <w:rPr>
          <w:lang w:val="en-GB"/>
        </w:rPr>
        <w:t>Accessibility: subtitles active for all audio texts; palette verified for colour-blindness; experience usable from a seated position; no physical movement required. VR effect warnings (nausea, claustrophobia) in the physical preamble.</w:t>
      </w:r>
    </w:p>
    <w:p w14:paraId="2550B180" w14:textId="77777777" w:rsidR="0057029B" w:rsidRPr="001465D2" w:rsidRDefault="0057029B">
      <w:pPr>
        <w:rPr>
          <w:lang w:val="en-GB"/>
        </w:rPr>
      </w:pPr>
    </w:p>
    <w:p w14:paraId="23B64AED" w14:textId="77777777" w:rsidR="0057029B" w:rsidRPr="001465D2" w:rsidRDefault="00000000">
      <w:pPr>
        <w:rPr>
          <w:lang w:val="en-GB"/>
        </w:rPr>
      </w:pPr>
      <w:r w:rsidRPr="001465D2">
        <w:rPr>
          <w:lang w:val="en-GB"/>
        </w:rPr>
        <w:t>Multiplayer (future development): a version in which visitors of the same group see each other as stylised silhouettes in the cave, each in their own role. The rite becomes collective.</w:t>
      </w:r>
    </w:p>
    <w:p w14:paraId="23652E41" w14:textId="77777777" w:rsidR="0057029B" w:rsidRPr="001465D2" w:rsidRDefault="0057029B">
      <w:pPr>
        <w:rPr>
          <w:lang w:val="en-GB"/>
        </w:rPr>
      </w:pPr>
    </w:p>
    <w:p w14:paraId="7BAC4A60" w14:textId="77777777" w:rsidR="0057029B" w:rsidRDefault="00000000">
      <w:r w:rsidRPr="001465D2">
        <w:rPr>
          <w:lang w:val="en-GB"/>
        </w:rPr>
        <w:t xml:space="preserve">Priority assets: 3D model by Virginia Valzano (Neolithic Mysteries, 2020) — usage permissions still to be confirmed. </w:t>
      </w:r>
      <w:r>
        <w:t xml:space="preserve">Paintings: </w:t>
      </w:r>
      <w:proofErr w:type="spellStart"/>
      <w:r>
        <w:t>photogrammetry</w:t>
      </w:r>
      <w:proofErr w:type="spellEnd"/>
      <w:r>
        <w:t xml:space="preserve"> </w:t>
      </w:r>
      <w:proofErr w:type="spellStart"/>
      <w:r>
        <w:t>available</w:t>
      </w:r>
      <w:proofErr w:type="spellEnd"/>
      <w:r>
        <w:t xml:space="preserve">. Audio: to be </w:t>
      </w:r>
      <w:proofErr w:type="spellStart"/>
      <w:r>
        <w:t>produced</w:t>
      </w:r>
      <w:proofErr w:type="spellEnd"/>
      <w:r>
        <w:t xml:space="preserve"> from scratch.</w:t>
      </w:r>
    </w:p>
    <w:sectPr w:rsidR="005702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9254A"/>
    <w:multiLevelType w:val="hybridMultilevel"/>
    <w:tmpl w:val="09E263CE"/>
    <w:lvl w:ilvl="0" w:tplc="3842CD60">
      <w:start w:val="1"/>
      <w:numFmt w:val="bullet"/>
      <w:lvlText w:val="●"/>
      <w:lvlJc w:val="left"/>
      <w:pPr>
        <w:ind w:left="720" w:hanging="360"/>
      </w:pPr>
    </w:lvl>
    <w:lvl w:ilvl="1" w:tplc="7A823F2C">
      <w:start w:val="1"/>
      <w:numFmt w:val="bullet"/>
      <w:lvlText w:val="○"/>
      <w:lvlJc w:val="left"/>
      <w:pPr>
        <w:ind w:left="1440" w:hanging="360"/>
      </w:pPr>
    </w:lvl>
    <w:lvl w:ilvl="2" w:tplc="DD221D8A">
      <w:start w:val="1"/>
      <w:numFmt w:val="bullet"/>
      <w:lvlText w:val="■"/>
      <w:lvlJc w:val="left"/>
      <w:pPr>
        <w:ind w:left="2160" w:hanging="360"/>
      </w:pPr>
    </w:lvl>
    <w:lvl w:ilvl="3" w:tplc="850212CA">
      <w:start w:val="1"/>
      <w:numFmt w:val="bullet"/>
      <w:lvlText w:val="●"/>
      <w:lvlJc w:val="left"/>
      <w:pPr>
        <w:ind w:left="2880" w:hanging="360"/>
      </w:pPr>
    </w:lvl>
    <w:lvl w:ilvl="4" w:tplc="2B48F2F8">
      <w:start w:val="1"/>
      <w:numFmt w:val="bullet"/>
      <w:lvlText w:val="○"/>
      <w:lvlJc w:val="left"/>
      <w:pPr>
        <w:ind w:left="3600" w:hanging="360"/>
      </w:pPr>
    </w:lvl>
    <w:lvl w:ilvl="5" w:tplc="C608D686">
      <w:start w:val="1"/>
      <w:numFmt w:val="bullet"/>
      <w:lvlText w:val="■"/>
      <w:lvlJc w:val="left"/>
      <w:pPr>
        <w:ind w:left="4320" w:hanging="360"/>
      </w:pPr>
    </w:lvl>
    <w:lvl w:ilvl="6" w:tplc="54F23404">
      <w:start w:val="1"/>
      <w:numFmt w:val="bullet"/>
      <w:lvlText w:val="●"/>
      <w:lvlJc w:val="left"/>
      <w:pPr>
        <w:ind w:left="5040" w:hanging="360"/>
      </w:pPr>
    </w:lvl>
    <w:lvl w:ilvl="7" w:tplc="F0905376">
      <w:start w:val="1"/>
      <w:numFmt w:val="bullet"/>
      <w:lvlText w:val="●"/>
      <w:lvlJc w:val="left"/>
      <w:pPr>
        <w:ind w:left="5760" w:hanging="360"/>
      </w:pPr>
    </w:lvl>
    <w:lvl w:ilvl="8" w:tplc="53DEE30A">
      <w:start w:val="1"/>
      <w:numFmt w:val="bullet"/>
      <w:lvlText w:val="●"/>
      <w:lvlJc w:val="left"/>
      <w:pPr>
        <w:ind w:left="6480" w:hanging="360"/>
      </w:pPr>
    </w:lvl>
  </w:abstractNum>
  <w:num w:numId="1" w16cid:durableId="17700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29B"/>
    <w:rsid w:val="001465D2"/>
    <w:rsid w:val="00352ECF"/>
    <w:rsid w:val="003E40F5"/>
    <w:rsid w:val="0057029B"/>
    <w:rsid w:val="00C15186"/>
    <w:rsid w:val="00E73CB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222A"/>
  <w15:docId w15:val="{3C1ACDD5-7A41-4323-A8D6-B67B2BF1B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A0030"/>
      <w:sz w:val="36"/>
      <w:szCs w:val="36"/>
    </w:rPr>
  </w:style>
  <w:style w:type="paragraph" w:styleId="Titolo2">
    <w:name w:val="heading 2"/>
    <w:uiPriority w:val="9"/>
    <w:unhideWhenUsed/>
    <w:qFormat/>
    <w:pPr>
      <w:spacing w:before="280" w:after="160"/>
      <w:outlineLvl w:val="1"/>
    </w:pPr>
    <w:rPr>
      <w:b/>
      <w:bCs/>
      <w:color w:val="4B0082"/>
      <w:sz w:val="28"/>
      <w:szCs w:val="28"/>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3680</Words>
  <Characters>20978</Characters>
  <Application>Microsoft Office Word</Application>
  <DocSecurity>0</DocSecurity>
  <Lines>174</Lines>
  <Paragraphs>49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Claudia Romanello - claudia.romanello@studio.unibo.it</cp:lastModifiedBy>
  <cp:revision>2</cp:revision>
  <dcterms:created xsi:type="dcterms:W3CDTF">2026-04-23T16:14:00Z</dcterms:created>
  <dcterms:modified xsi:type="dcterms:W3CDTF">2026-04-23T16:14:00Z</dcterms:modified>
</cp:coreProperties>
</file>