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87BB6" w:rsidR="00EE7AAE" w:rsidP="6EA51372" w:rsidRDefault="00EE7AAE" w14:paraId="43AFBD33" w14:textId="77777777" w14:noSpellErr="1">
      <w:pPr>
        <w:ind w:left="708"/>
        <w:jc w:val="both"/>
        <w:rPr>
          <w:rFonts w:ascii="Times New Roman" w:hAnsi="Times New Roman" w:cs="Times New Roman"/>
          <w:b w:val="1"/>
          <w:bCs w:val="1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Pr="00287BB6" w:rsidR="00EE7AAE" w:rsidTr="217D140D" w14:paraId="66F50B68" w14:textId="77777777">
        <w:tc>
          <w:tcPr>
            <w:tcW w:w="3119" w:type="dxa"/>
          </w:tcPr>
          <w:p w:rsidRPr="00287BB6" w:rsidR="00EE7AAE" w:rsidP="005B13F7" w:rsidRDefault="00EE7AAE" w14:paraId="47FA20B3" w14:textId="6A7707F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87BB6">
              <w:rPr>
                <w:rFonts w:ascii="Times New Roman" w:hAnsi="Times New Roman" w:cs="Times New Roman"/>
                <w:b/>
              </w:rPr>
              <w:t>NOMBRE</w:t>
            </w:r>
            <w:r w:rsidRPr="00287BB6" w:rsidR="007D167E">
              <w:rPr>
                <w:rFonts w:ascii="Times New Roman" w:hAnsi="Times New Roman" w:cs="Times New Roman"/>
                <w:b/>
              </w:rPr>
              <w:t xml:space="preserve"> ESTUDIANTE</w:t>
            </w:r>
            <w:r w:rsidRPr="00287BB6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:rsidRPr="00287BB6" w:rsidR="00EE7AAE" w:rsidP="00FC7018" w:rsidRDefault="3826442B" w14:paraId="61C53E54" w14:textId="598CB9DA">
            <w:pPr>
              <w:jc w:val="both"/>
              <w:rPr>
                <w:rFonts w:ascii="Times New Roman" w:hAnsi="Times New Roman" w:cs="Times New Roman"/>
              </w:rPr>
            </w:pPr>
            <w:r w:rsidRPr="795F6C33">
              <w:rPr>
                <w:rFonts w:ascii="Times New Roman" w:hAnsi="Times New Roman" w:cs="Times New Roman"/>
              </w:rPr>
              <w:t>Grupo D</w:t>
            </w:r>
          </w:p>
        </w:tc>
      </w:tr>
      <w:tr w:rsidRPr="00287BB6" w:rsidR="00EE7AAE" w:rsidTr="217D140D" w14:paraId="29322C5B" w14:textId="77777777">
        <w:tc>
          <w:tcPr>
            <w:tcW w:w="3119" w:type="dxa"/>
          </w:tcPr>
          <w:p w:rsidRPr="00287BB6" w:rsidR="00EE7AAE" w:rsidP="005B13F7" w:rsidRDefault="00EE7AAE" w14:paraId="61C38E63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87BB6"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:rsidRPr="00287BB6" w:rsidR="00EE7AAE" w:rsidP="005B13F7" w:rsidRDefault="00526443" w14:paraId="263A649A" w14:textId="241C26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Pr="795F6C33" w:rsidR="00F81256">
              <w:rPr>
                <w:rFonts w:ascii="Times New Roman" w:hAnsi="Times New Roman" w:cs="Times New Roman"/>
              </w:rPr>
              <w:t>-0</w:t>
            </w:r>
            <w:r w:rsidRPr="795F6C33" w:rsidR="5B9AB2CA">
              <w:rPr>
                <w:rFonts w:ascii="Times New Roman" w:hAnsi="Times New Roman" w:cs="Times New Roman"/>
              </w:rPr>
              <w:t>5</w:t>
            </w:r>
            <w:r w:rsidRPr="795F6C33" w:rsidR="00F81256">
              <w:rPr>
                <w:rFonts w:ascii="Times New Roman" w:hAnsi="Times New Roman" w:cs="Times New Roman"/>
              </w:rPr>
              <w:t>-20</w:t>
            </w:r>
            <w:r w:rsidRPr="795F6C33" w:rsidR="008075DE">
              <w:rPr>
                <w:rFonts w:ascii="Times New Roman" w:hAnsi="Times New Roman" w:cs="Times New Roman"/>
              </w:rPr>
              <w:t>2</w:t>
            </w:r>
            <w:r w:rsidRPr="795F6C33" w:rsidR="1E26F8EC">
              <w:rPr>
                <w:rFonts w:ascii="Times New Roman" w:hAnsi="Times New Roman" w:cs="Times New Roman"/>
              </w:rPr>
              <w:t>5</w:t>
            </w:r>
          </w:p>
        </w:tc>
      </w:tr>
      <w:tr w:rsidRPr="00287BB6" w:rsidR="00EE7AAE" w:rsidTr="217D140D" w14:paraId="5CF6F289" w14:textId="77777777">
        <w:tc>
          <w:tcPr>
            <w:tcW w:w="3119" w:type="dxa"/>
          </w:tcPr>
          <w:p w:rsidRPr="00287BB6" w:rsidR="00EE7AAE" w:rsidP="005B13F7" w:rsidRDefault="00EE7AAE" w14:paraId="04DC72AF" w14:textId="4B4095A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:rsidRPr="00287BB6" w:rsidR="00EE7AAE" w:rsidP="005B13F7" w:rsidRDefault="00EE7AAE" w14:paraId="18284BF7" w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Pr="00287BB6" w:rsidR="0060563E" w:rsidTr="217D140D" w14:paraId="5F6D18B3" w14:textId="77777777">
        <w:tc>
          <w:tcPr>
            <w:tcW w:w="3119" w:type="dxa"/>
          </w:tcPr>
          <w:p w:rsidRPr="00287BB6" w:rsidR="0060563E" w:rsidP="005B13F7" w:rsidRDefault="0060563E" w14:paraId="08C34744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:rsidRPr="00287BB6" w:rsidR="0060563E" w:rsidP="005B13F7" w:rsidRDefault="0060563E" w14:paraId="4691B8D8" w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Pr="00287BB6" w:rsidR="00EE7AAE" w:rsidTr="217D140D" w14:paraId="7E8C5BED" w14:textId="77777777">
        <w:trPr>
          <w:trHeight w:val="300"/>
        </w:trPr>
        <w:tc>
          <w:tcPr>
            <w:tcW w:w="3119" w:type="dxa"/>
          </w:tcPr>
          <w:p w:rsidRPr="00287BB6" w:rsidR="00EE7AAE" w:rsidP="005B13F7" w:rsidRDefault="007D167E" w14:paraId="775969E2" w14:textId="5946AE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87BB6">
              <w:rPr>
                <w:rFonts w:ascii="Times New Roman" w:hAnsi="Times New Roman" w:cs="Times New Roman"/>
                <w:b/>
              </w:rPr>
              <w:t>TEMA</w:t>
            </w:r>
            <w:r w:rsidRPr="00287BB6"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:rsidRPr="00287BB6" w:rsidR="00EE7AAE" w:rsidP="005B13F7" w:rsidRDefault="217D140D" w14:paraId="3C4001A8" w14:textId="72384E2C">
            <w:pPr>
              <w:jc w:val="both"/>
              <w:rPr>
                <w:rFonts w:ascii="Times New Roman" w:hAnsi="Times New Roman" w:cs="Times New Roman"/>
              </w:rPr>
            </w:pPr>
            <w:r w:rsidRPr="217D140D">
              <w:rPr>
                <w:rFonts w:ascii="Times New Roman" w:hAnsi="Times New Roman" w:cs="Times New Roman"/>
              </w:rPr>
              <w:t>Diagramas de Casos de Uso Proyecto Módulo Gestión de Empleados</w:t>
            </w:r>
          </w:p>
        </w:tc>
      </w:tr>
      <w:tr w:rsidRPr="00287BB6" w:rsidR="00EE7AAE" w:rsidTr="217D140D" w14:paraId="64253176" w14:textId="77777777">
        <w:tc>
          <w:tcPr>
            <w:tcW w:w="3119" w:type="dxa"/>
            <w:tcBorders>
              <w:bottom w:val="single" w:color="auto" w:sz="4" w:space="0"/>
            </w:tcBorders>
          </w:tcPr>
          <w:p w:rsidRPr="00287BB6" w:rsidR="00EE7AAE" w:rsidP="005B13F7" w:rsidRDefault="00EE7AAE" w14:paraId="69AF8164" w14:textId="6A80436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color="auto" w:sz="4" w:space="0"/>
            </w:tcBorders>
          </w:tcPr>
          <w:p w:rsidRPr="00287BB6" w:rsidR="00EE7AAE" w:rsidP="005B13F7" w:rsidRDefault="00EE7AAE" w14:paraId="0D03C18F" w14:textId="1A4F2D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Pr="00287BB6" w:rsidR="00EE7AAE" w:rsidP="6EA51372" w:rsidRDefault="00EE7AAE" w14:paraId="01E763A6" w14:textId="77777777" w14:noSpellErr="1">
      <w:pPr>
        <w:ind w:left="708"/>
        <w:jc w:val="both"/>
        <w:rPr>
          <w:rFonts w:ascii="Times New Roman" w:hAnsi="Times New Roman" w:cs="Times New Roman"/>
          <w:b w:val="1"/>
          <w:bCs w:val="1"/>
        </w:rPr>
      </w:pPr>
    </w:p>
    <w:p w:rsidRPr="00291F31" w:rsidR="0B401DB1" w:rsidP="6EA51372" w:rsidRDefault="0B401DB1" w14:paraId="117CA2EF" w14:textId="28204EDB" w14:noSpellErr="1">
      <w:pPr>
        <w:ind w:left="708"/>
        <w:rPr>
          <w:rFonts w:ascii="Times New Roman" w:hAnsi="Times New Roman" w:eastAsia="Aptos" w:cs="Times New Roman"/>
          <w:color w:val="000000" w:themeColor="text1"/>
          <w:sz w:val="24"/>
          <w:szCs w:val="24"/>
        </w:rPr>
      </w:pPr>
      <w:r w:rsidRPr="6EA51372" w:rsidR="0B401DB1">
        <w:rPr>
          <w:rFonts w:ascii="Times New Roman" w:hAnsi="Times New Roman" w:eastAsia="Aptos" w:cs="Times New Roman"/>
          <w:b w:val="1"/>
          <w:bCs w:val="1"/>
          <w:color w:val="000000" w:themeColor="text1" w:themeTint="FF" w:themeShade="FF"/>
          <w:sz w:val="24"/>
          <w:szCs w:val="24"/>
        </w:rPr>
        <w:t>Requerimientos funcionales</w:t>
      </w:r>
    </w:p>
    <w:p w:rsidR="00287CE1" w:rsidP="6EA51372" w:rsidRDefault="0B401DB1" w14:paraId="4D526E74" w14:textId="251D4779" w14:noSpellErr="1">
      <w:pPr>
        <w:pStyle w:val="ListParagraph"/>
        <w:numPr>
          <w:ilvl w:val="0"/>
          <w:numId w:val="1"/>
        </w:numPr>
        <w:spacing w:after="0"/>
        <w:ind w:left="1068"/>
        <w:rPr>
          <w:rFonts w:ascii="Times New Roman" w:hAnsi="Times New Roman" w:eastAsia="Aptos" w:cs="Times New Roman"/>
          <w:color w:val="000000" w:themeColor="text1"/>
          <w:sz w:val="24"/>
          <w:szCs w:val="24"/>
          <w:lang w:val="es-EC"/>
        </w:rPr>
      </w:pPr>
      <w:r w:rsidRPr="6EA51372" w:rsidR="0B401DB1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RF5.1 </w:t>
      </w:r>
      <w:r w:rsidRPr="6EA51372" w:rsidR="0012125A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El administrador podrá registrar nuevas cuentas de usuario proporcionando los </w:t>
      </w:r>
      <w:r w:rsidRPr="6EA51372" w:rsidR="00325ABF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siguientes </w:t>
      </w:r>
      <w:r w:rsidRPr="6EA51372" w:rsidR="004A1FBC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>datos</w:t>
      </w:r>
      <w:r w:rsidRPr="6EA51372" w:rsidR="00325ABF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: </w:t>
      </w:r>
      <w:r w:rsidRPr="6EA51372" w:rsidR="009546D8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nombre completo, </w:t>
      </w:r>
      <w:r w:rsidRPr="6EA51372" w:rsidR="00BE3CEF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correo, </w:t>
      </w:r>
      <w:r w:rsidRPr="6EA51372" w:rsidR="00A614C4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>número de cédula</w:t>
      </w:r>
      <w:r w:rsidRPr="6EA51372" w:rsidR="005E0533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>,</w:t>
      </w:r>
      <w:r w:rsidRPr="6EA51372" w:rsidR="00FE541F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 celular</w:t>
      </w:r>
      <w:r w:rsidRPr="6EA51372" w:rsidR="00325ABF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>, nombre de usuario</w:t>
      </w:r>
      <w:r w:rsidRPr="6EA51372" w:rsidR="00A614C4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 y rol </w:t>
      </w:r>
      <w:r w:rsidRPr="6EA51372" w:rsidR="000D36C3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>asignado.</w:t>
      </w:r>
    </w:p>
    <w:p w:rsidR="0B401DB1" w:rsidP="6EA51372" w:rsidRDefault="00834BD2" w14:paraId="79232062" w14:textId="2D6D75D4" w14:noSpellErr="1">
      <w:pPr>
        <w:pStyle w:val="ListParagraph"/>
        <w:numPr>
          <w:ilvl w:val="0"/>
          <w:numId w:val="1"/>
        </w:numPr>
        <w:spacing w:after="0"/>
        <w:ind w:left="1068"/>
        <w:rPr>
          <w:rFonts w:ascii="Times New Roman" w:hAnsi="Times New Roman" w:eastAsia="Aptos" w:cs="Times New Roman"/>
          <w:color w:val="000000" w:themeColor="text1"/>
          <w:sz w:val="24"/>
          <w:szCs w:val="24"/>
          <w:lang w:val="es-EC"/>
        </w:rPr>
      </w:pPr>
      <w:r w:rsidRPr="6EA51372" w:rsidR="00834BD2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RF5.2 </w:t>
      </w:r>
      <w:r w:rsidRPr="6EA51372" w:rsidR="0B401DB1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El administrador podrá </w:t>
      </w:r>
      <w:r w:rsidRPr="6EA51372" w:rsidR="00DC2954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activar o desactivar </w:t>
      </w:r>
      <w:r w:rsidRPr="6EA51372" w:rsidR="00E558CE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cuentas de </w:t>
      </w:r>
      <w:r w:rsidRPr="6EA51372" w:rsidR="00647A10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>usuario según considere necesario</w:t>
      </w:r>
      <w:r w:rsidRPr="6EA51372" w:rsidR="0B401DB1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>.</w:t>
      </w:r>
    </w:p>
    <w:p w:rsidR="0B401DB1" w:rsidP="6EA51372" w:rsidRDefault="0B401DB1" w14:paraId="4AB7BC9A" w14:textId="082B4141" w14:noSpellErr="1">
      <w:pPr>
        <w:pStyle w:val="ListParagraph"/>
        <w:numPr>
          <w:ilvl w:val="0"/>
          <w:numId w:val="1"/>
        </w:numPr>
        <w:spacing w:after="0"/>
        <w:ind w:left="1068"/>
        <w:rPr>
          <w:rFonts w:ascii="Times New Roman" w:hAnsi="Times New Roman" w:eastAsia="Aptos" w:cs="Times New Roman"/>
          <w:color w:val="000000" w:themeColor="text1"/>
          <w:sz w:val="24"/>
          <w:szCs w:val="24"/>
          <w:lang w:val="es-EC"/>
        </w:rPr>
      </w:pPr>
      <w:r w:rsidRPr="6EA51372" w:rsidR="0B401DB1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>RF5.</w:t>
      </w:r>
      <w:r w:rsidRPr="6EA51372" w:rsidR="01929F58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>3</w:t>
      </w:r>
      <w:r w:rsidRPr="6EA51372" w:rsidR="00834BD2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 </w:t>
      </w:r>
      <w:r w:rsidRPr="6EA51372" w:rsidR="0B401DB1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El sistema </w:t>
      </w:r>
      <w:r w:rsidRPr="6EA51372" w:rsidR="00AC300A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>deberá</w:t>
      </w:r>
      <w:r w:rsidRPr="6EA51372" w:rsidR="0B401DB1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 asignar permisos </w:t>
      </w:r>
      <w:r w:rsidRPr="6EA51372" w:rsidR="00BA0A83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>de acceso a módulo y funcionalidades en función del rol del empleado, restringiendo o habilitando operaciones según corresponda.</w:t>
      </w:r>
    </w:p>
    <w:p w:rsidR="003C0BA0" w:rsidP="6EA51372" w:rsidRDefault="003C0BA0" w14:paraId="254B6FBB" w14:textId="31019CE1" w14:noSpellErr="1">
      <w:pPr>
        <w:pStyle w:val="ListParagraph"/>
        <w:numPr>
          <w:ilvl w:val="0"/>
          <w:numId w:val="1"/>
        </w:numPr>
        <w:spacing w:after="0"/>
        <w:ind w:left="1068"/>
        <w:rPr>
          <w:rFonts w:ascii="Times New Roman" w:hAnsi="Times New Roman" w:eastAsia="Aptos" w:cs="Times New Roman"/>
          <w:color w:val="000000" w:themeColor="text1"/>
          <w:sz w:val="24"/>
          <w:szCs w:val="24"/>
          <w:lang w:val="es-EC"/>
        </w:rPr>
      </w:pPr>
      <w:r w:rsidRPr="6EA51372" w:rsidR="003C0BA0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>RF5.</w:t>
      </w:r>
      <w:r w:rsidRPr="6EA51372" w:rsidR="5BBC4494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>4</w:t>
      </w:r>
      <w:r w:rsidRPr="6EA51372" w:rsidR="003C0BA0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 El </w:t>
      </w:r>
      <w:r w:rsidRPr="6EA51372" w:rsidR="00C93BB9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usuario podrá editar </w:t>
      </w:r>
      <w:r w:rsidRPr="6EA51372" w:rsidR="004F00D1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>sus datos personales en</w:t>
      </w:r>
      <w:r w:rsidRPr="6EA51372" w:rsidR="00C93BB9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 xml:space="preserve"> su cuenta </w:t>
      </w:r>
      <w:r w:rsidRPr="6EA51372" w:rsidR="004A1946">
        <w:rPr>
          <w:rFonts w:ascii="Times New Roman" w:hAnsi="Times New Roman" w:eastAsia="Aptos" w:cs="Times New Roman"/>
          <w:color w:val="000000" w:themeColor="text1" w:themeTint="FF" w:themeShade="FF"/>
          <w:sz w:val="24"/>
          <w:szCs w:val="24"/>
          <w:lang w:val="es-EC"/>
        </w:rPr>
        <w:t>incluyendo datos como número celular y correo personal.</w:t>
      </w:r>
    </w:p>
    <w:p w:rsidRPr="00291F31" w:rsidR="004A1946" w:rsidP="6EA51372" w:rsidRDefault="004A1946" w14:paraId="0141B7DE" w14:textId="77777777" w14:noSpellErr="1">
      <w:pPr>
        <w:pStyle w:val="ListParagraph"/>
        <w:spacing w:after="0"/>
        <w:ind w:left="1068"/>
        <w:rPr>
          <w:rFonts w:ascii="Times New Roman" w:hAnsi="Times New Roman" w:eastAsia="Aptos" w:cs="Times New Roman"/>
          <w:color w:val="000000" w:themeColor="text1"/>
          <w:sz w:val="24"/>
          <w:szCs w:val="24"/>
          <w:lang w:val="es-EC"/>
        </w:rPr>
      </w:pPr>
    </w:p>
    <w:p w:rsidRPr="00291F31" w:rsidR="00540E71" w:rsidP="6EA51372" w:rsidRDefault="00540E71" w14:paraId="3D9686F4" w14:textId="3BF09549" w14:noSpellErr="1">
      <w:pPr>
        <w:ind w:left="708"/>
        <w:rPr>
          <w:rFonts w:ascii="Times New Roman" w:hAnsi="Times New Roman" w:eastAsia="Aptos" w:cs="Times New Roman"/>
          <w:b w:val="1"/>
          <w:bCs w:val="1"/>
          <w:color w:val="000000" w:themeColor="text1"/>
          <w:sz w:val="24"/>
          <w:szCs w:val="24"/>
        </w:rPr>
      </w:pPr>
      <w:r w:rsidRPr="6EA51372" w:rsidR="00540E71">
        <w:rPr>
          <w:rFonts w:ascii="Times New Roman" w:hAnsi="Times New Roman" w:eastAsia="Aptos" w:cs="Times New Roman"/>
          <w:b w:val="1"/>
          <w:bCs w:val="1"/>
          <w:color w:val="000000" w:themeColor="text1" w:themeTint="FF" w:themeShade="FF"/>
          <w:sz w:val="24"/>
          <w:szCs w:val="24"/>
        </w:rPr>
        <w:t>Requerimientos no funcionales</w:t>
      </w:r>
    </w:p>
    <w:p w:rsidRPr="00B46804" w:rsidR="00B46804" w:rsidP="00B46804" w:rsidRDefault="00B46804" w14:paraId="2BA6CA93" w14:textId="5BD306AC">
      <w:pPr>
        <w:numPr>
          <w:ilvl w:val="0"/>
          <w:numId w:val="20"/>
        </w:numPr>
        <w:rPr>
          <w:rFonts w:ascii="Times New Roman" w:hAnsi="Times New Roman" w:eastAsia="Aptos" w:cs="Times New Roman"/>
          <w:color w:val="000000" w:themeColor="text1"/>
          <w:sz w:val="24"/>
          <w:szCs w:val="24"/>
        </w:rPr>
      </w:pPr>
      <w:r w:rsidRPr="00B46804">
        <w:rPr>
          <w:rFonts w:ascii="Times New Roman" w:hAnsi="Times New Roman" w:eastAsia="Aptos" w:cs="Times New Roman"/>
          <w:color w:val="000000" w:themeColor="text1"/>
          <w:sz w:val="24"/>
          <w:szCs w:val="24"/>
        </w:rPr>
        <w:t>RNF5.1 El acceso al sistema debe</w:t>
      </w:r>
      <w:r w:rsidRPr="00291F31" w:rsidR="00A64AB7">
        <w:rPr>
          <w:rFonts w:ascii="Times New Roman" w:hAnsi="Times New Roman" w:eastAsia="Aptos" w:cs="Times New Roman"/>
          <w:color w:val="000000" w:themeColor="text1"/>
          <w:sz w:val="24"/>
          <w:szCs w:val="24"/>
        </w:rPr>
        <w:t>rá</w:t>
      </w:r>
      <w:r w:rsidRPr="00B46804">
        <w:rPr>
          <w:rFonts w:ascii="Times New Roman" w:hAnsi="Times New Roman" w:eastAsia="Aptos" w:cs="Times New Roman"/>
          <w:color w:val="000000" w:themeColor="text1"/>
          <w:sz w:val="24"/>
          <w:szCs w:val="24"/>
        </w:rPr>
        <w:t xml:space="preserve"> requerir autenticación mediante usuario y contraseña. </w:t>
      </w:r>
    </w:p>
    <w:p w:rsidRPr="00B46804" w:rsidR="00B46804" w:rsidP="00B46804" w:rsidRDefault="00B46804" w14:paraId="38B646EA" w14:textId="19EF7430">
      <w:pPr>
        <w:numPr>
          <w:ilvl w:val="0"/>
          <w:numId w:val="21"/>
        </w:numPr>
        <w:rPr>
          <w:rFonts w:ascii="Times New Roman" w:hAnsi="Times New Roman" w:eastAsia="Aptos" w:cs="Times New Roman"/>
          <w:color w:val="000000" w:themeColor="text1"/>
          <w:sz w:val="24"/>
          <w:szCs w:val="24"/>
        </w:rPr>
      </w:pPr>
      <w:r w:rsidRPr="00B46804">
        <w:rPr>
          <w:rFonts w:ascii="Times New Roman" w:hAnsi="Times New Roman" w:eastAsia="Aptos" w:cs="Times New Roman"/>
          <w:color w:val="000000" w:themeColor="text1"/>
          <w:sz w:val="24"/>
          <w:szCs w:val="24"/>
        </w:rPr>
        <w:t>RNF5.2 La validación de credenciales debe</w:t>
      </w:r>
      <w:r w:rsidRPr="00291F31" w:rsidR="00DA139C">
        <w:rPr>
          <w:rFonts w:ascii="Times New Roman" w:hAnsi="Times New Roman" w:eastAsia="Aptos" w:cs="Times New Roman"/>
          <w:color w:val="000000" w:themeColor="text1"/>
          <w:sz w:val="24"/>
          <w:szCs w:val="24"/>
        </w:rPr>
        <w:t>rá</w:t>
      </w:r>
      <w:r w:rsidRPr="00B46804">
        <w:rPr>
          <w:rFonts w:ascii="Times New Roman" w:hAnsi="Times New Roman" w:eastAsia="Aptos" w:cs="Times New Roman"/>
          <w:color w:val="000000" w:themeColor="text1"/>
          <w:sz w:val="24"/>
          <w:szCs w:val="24"/>
        </w:rPr>
        <w:t xml:space="preserve"> realizarse localmente, sin </w:t>
      </w:r>
      <w:r w:rsidRPr="00291F31" w:rsidR="00DA139C">
        <w:rPr>
          <w:rFonts w:ascii="Times New Roman" w:hAnsi="Times New Roman" w:eastAsia="Aptos" w:cs="Times New Roman"/>
          <w:color w:val="000000" w:themeColor="text1"/>
          <w:sz w:val="24"/>
          <w:szCs w:val="24"/>
        </w:rPr>
        <w:t>necesidad de conexión a servicios externos</w:t>
      </w:r>
      <w:r w:rsidRPr="00B46804">
        <w:rPr>
          <w:rFonts w:ascii="Times New Roman" w:hAnsi="Times New Roman" w:eastAsia="Aptos" w:cs="Times New Roman"/>
          <w:color w:val="000000" w:themeColor="text1"/>
          <w:sz w:val="24"/>
          <w:szCs w:val="24"/>
        </w:rPr>
        <w:t>. </w:t>
      </w:r>
    </w:p>
    <w:p w:rsidRPr="00291F31" w:rsidR="00540E71" w:rsidP="00540E71" w:rsidRDefault="00B46804" w14:paraId="5156947A" w14:textId="0E66851C">
      <w:pPr>
        <w:numPr>
          <w:ilvl w:val="0"/>
          <w:numId w:val="22"/>
        </w:numPr>
        <w:rPr>
          <w:rFonts w:ascii="Times New Roman" w:hAnsi="Times New Roman" w:eastAsia="Aptos" w:cs="Times New Roman"/>
          <w:color w:val="000000" w:themeColor="text1"/>
          <w:sz w:val="24"/>
          <w:szCs w:val="24"/>
        </w:rPr>
      </w:pPr>
      <w:r w:rsidRPr="00B46804">
        <w:rPr>
          <w:rFonts w:ascii="Times New Roman" w:hAnsi="Times New Roman" w:eastAsia="Aptos" w:cs="Times New Roman"/>
          <w:color w:val="000000" w:themeColor="text1"/>
          <w:sz w:val="24"/>
          <w:szCs w:val="24"/>
        </w:rPr>
        <w:t xml:space="preserve">RNF5.3 Solo </w:t>
      </w:r>
      <w:r w:rsidRPr="00291F31" w:rsidR="00D64675">
        <w:rPr>
          <w:rFonts w:ascii="Times New Roman" w:hAnsi="Times New Roman" w:eastAsia="Aptos" w:cs="Times New Roman"/>
          <w:color w:val="000000" w:themeColor="text1"/>
          <w:sz w:val="24"/>
          <w:szCs w:val="24"/>
        </w:rPr>
        <w:t xml:space="preserve">los </w:t>
      </w:r>
      <w:r w:rsidRPr="00B46804">
        <w:rPr>
          <w:rFonts w:ascii="Times New Roman" w:hAnsi="Times New Roman" w:eastAsia="Aptos" w:cs="Times New Roman"/>
          <w:color w:val="000000" w:themeColor="text1"/>
          <w:sz w:val="24"/>
          <w:szCs w:val="24"/>
        </w:rPr>
        <w:t>usuarios con rol de administrador podrán gestionar cuentas y permisos de empleados. </w:t>
      </w:r>
    </w:p>
    <w:p w:rsidR="00540E71" w:rsidP="6EA51372" w:rsidRDefault="00540E71" w14:paraId="4DEBD3C7" w14:textId="77777777" w14:noSpellErr="1">
      <w:pPr>
        <w:spacing w:after="0"/>
        <w:ind w:left="708"/>
        <w:rPr>
          <w:rFonts w:ascii="Times New Roman" w:hAnsi="Times New Roman" w:eastAsia="Aptos" w:cs="Times New Roman"/>
          <w:color w:val="000000" w:themeColor="text1"/>
          <w:sz w:val="24"/>
          <w:szCs w:val="24"/>
        </w:rPr>
      </w:pPr>
    </w:p>
    <w:p w:rsidR="00073AAE" w:rsidP="6EA51372" w:rsidRDefault="00073AAE" w14:paraId="0F1D8523" w14:textId="0BFFE09D" w14:noSpellErr="1">
      <w:pPr>
        <w:spacing w:after="0"/>
        <w:ind w:left="708"/>
        <w:rPr>
          <w:rFonts w:ascii="Times New Roman" w:hAnsi="Times New Roman" w:eastAsia="Aptos" w:cs="Times New Roman"/>
          <w:b w:val="1"/>
          <w:bCs w:val="1"/>
          <w:color w:val="000000" w:themeColor="text1"/>
          <w:sz w:val="24"/>
          <w:szCs w:val="24"/>
        </w:rPr>
      </w:pPr>
      <w:r w:rsidRPr="6EA51372" w:rsidR="00073AAE">
        <w:rPr>
          <w:rFonts w:ascii="Times New Roman" w:hAnsi="Times New Roman" w:eastAsia="Aptos" w:cs="Times New Roman"/>
          <w:b w:val="1"/>
          <w:bCs w:val="1"/>
          <w:color w:val="000000" w:themeColor="text1" w:themeTint="FF" w:themeShade="FF"/>
          <w:sz w:val="24"/>
          <w:szCs w:val="24"/>
        </w:rPr>
        <w:t>Diagrama de casos de uso</w:t>
      </w:r>
    </w:p>
    <w:p w:rsidRPr="00073AAE" w:rsidR="00073AAE" w:rsidP="6EA51372" w:rsidRDefault="4A399AB0" w14:paraId="4B99CBDB" w14:textId="144B5714" w14:noSpellErr="1">
      <w:pPr>
        <w:spacing w:after="0"/>
        <w:ind w:left="708"/>
        <w:jc w:val="center"/>
      </w:pPr>
      <w:r w:rsidR="4A399AB0">
        <w:drawing>
          <wp:inline wp14:editId="37B10DFF" wp14:anchorId="11FC3B41">
            <wp:extent cx="3667125" cy="2524125"/>
            <wp:effectExtent l="0" t="0" r="0" b="0"/>
            <wp:docPr id="2027656340" name="Picture 2027656340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AE" w:rsidP="6EA51372" w:rsidRDefault="00073AAE" w14:paraId="664045B8" w14:textId="77777777" w14:noSpellErr="1">
      <w:pPr>
        <w:ind w:left="708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291F31" w:rsidR="36D6A5AF" w:rsidP="6EA51372" w:rsidRDefault="006F2C4E" w14:paraId="601708CF" w14:textId="1C1EBB34" w14:noSpellErr="1">
      <w:pPr>
        <w:ind w:left="708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EA51372" w:rsidR="006F2C4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Caso de uso </w:t>
      </w:r>
      <w:r w:rsidRPr="6EA51372" w:rsidR="0096141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1 </w:t>
      </w:r>
      <w:r w:rsidRPr="6EA51372" w:rsidR="006F2C4E">
        <w:rPr>
          <w:rFonts w:ascii="Times New Roman" w:hAnsi="Times New Roman" w:cs="Times New Roman"/>
          <w:b w:val="1"/>
          <w:bCs w:val="1"/>
          <w:sz w:val="24"/>
          <w:szCs w:val="24"/>
        </w:rPr>
        <w:t>en Formato Expandido</w:t>
      </w:r>
    </w:p>
    <w:tbl>
      <w:tblPr>
        <w:tblW w:w="893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2669"/>
        <w:gridCol w:w="4405"/>
        <w:gridCol w:w="135"/>
      </w:tblGrid>
      <w:tr w:rsidRPr="004A60D9" w:rsidR="004A60D9" w:rsidTr="63B379D5" w14:paraId="02650C8E" w14:textId="77777777">
        <w:trPr>
          <w:trHeight w:val="300"/>
        </w:trPr>
        <w:tc>
          <w:tcPr>
            <w:tcW w:w="1727" w:type="dxa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4A60D9" w14:paraId="4A3CBABE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Caso de uso:</w:t>
            </w: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209" w:type="dxa"/>
            <w:gridSpan w:val="3"/>
            <w:tcBorders>
              <w:top w:val="single" w:color="auto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A60D9" w:rsidR="004A60D9" w:rsidP="004A60D9" w:rsidRDefault="008A5FEB" w14:paraId="16D4F26D" w14:textId="7FA2B2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Registrar</w:t>
            </w:r>
            <w:r w:rsidRPr="004A60D9" w:rsid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91F31" w:rsid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empleado</w:t>
            </w:r>
          </w:p>
        </w:tc>
      </w:tr>
      <w:tr w:rsidRPr="004A60D9" w:rsidR="004A60D9" w:rsidTr="63B379D5" w14:paraId="5E106EEA" w14:textId="77777777">
        <w:trPr>
          <w:trHeight w:val="300"/>
        </w:trPr>
        <w:tc>
          <w:tcPr>
            <w:tcW w:w="1727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4A60D9" w14:paraId="799F459A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Actores:</w:t>
            </w: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20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A60D9" w:rsidR="004A60D9" w:rsidP="004A60D9" w:rsidRDefault="004A60D9" w14:paraId="6E3E109E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Administrador</w:t>
            </w:r>
            <w:r w:rsidRPr="004A60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Pr="004A60D9" w:rsidR="004A60D9" w:rsidTr="63B379D5" w14:paraId="346701C2" w14:textId="77777777">
        <w:trPr>
          <w:trHeight w:val="300"/>
        </w:trPr>
        <w:tc>
          <w:tcPr>
            <w:tcW w:w="1727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4A60D9" w14:paraId="377BE80A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Propósito:</w:t>
            </w: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20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A60D9" w:rsidR="004A60D9" w:rsidP="004A60D9" w:rsidRDefault="009E2873" w14:paraId="2781AA17" w14:textId="3EEA88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F3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Permitir al administrador </w:t>
            </w:r>
            <w:r w:rsidR="00702F1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registrar</w:t>
            </w:r>
            <w:r w:rsidRPr="00291F3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cuentas de usuario de los empleados del sistema.</w:t>
            </w:r>
          </w:p>
        </w:tc>
      </w:tr>
      <w:tr w:rsidRPr="004A60D9" w:rsidR="004A60D9" w:rsidTr="63B379D5" w14:paraId="470190FE" w14:textId="77777777">
        <w:trPr>
          <w:trHeight w:val="300"/>
        </w:trPr>
        <w:tc>
          <w:tcPr>
            <w:tcW w:w="1727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4A60D9" w14:paraId="6EBB3B4D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Precondición:</w:t>
            </w: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20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A60D9" w:rsidR="004A60D9" w:rsidP="004A60D9" w:rsidRDefault="00E43E05" w14:paraId="1FDEF249" w14:textId="6D638B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E0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administrador ha iniciado sesión correctamente en el sistema con permisos de gestión de cuentas.</w:t>
            </w:r>
          </w:p>
        </w:tc>
      </w:tr>
      <w:tr w:rsidRPr="004A60D9" w:rsidR="004A60D9" w:rsidTr="63B379D5" w14:paraId="713DC1B0" w14:textId="77777777">
        <w:trPr>
          <w:trHeight w:val="300"/>
        </w:trPr>
        <w:tc>
          <w:tcPr>
            <w:tcW w:w="1727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4A60D9" w14:paraId="22243C23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Resumen:</w:t>
            </w: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20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A60D9" w:rsidR="004A60D9" w:rsidP="004A60D9" w:rsidRDefault="00E9616F" w14:paraId="6323D8B7" w14:textId="325EE7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3B379D5" w:rsidR="63B379D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administrador accede al módulo de gestión de cuentas, selecciona la opción de registrar una nueva cuenta, llena el formulario con los datos requeridos (nombre completo, cédula, usuario, rol correspondiente, email y t</w:t>
            </w:r>
            <w:r w:rsidRPr="63B379D5" w:rsidR="63B379D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eléfono)</w:t>
            </w:r>
            <w:r w:rsidRPr="63B379D5" w:rsidR="63B379D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y el sistema crea la cuenta del empleado correspondiente.</w:t>
            </w:r>
          </w:p>
        </w:tc>
      </w:tr>
      <w:tr w:rsidRPr="004A60D9" w:rsidR="004A60D9" w:rsidTr="63B379D5" w14:paraId="1314FC33" w14:textId="77777777">
        <w:trPr>
          <w:trHeight w:val="300"/>
        </w:trPr>
        <w:tc>
          <w:tcPr>
            <w:tcW w:w="1727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4A60D9" w14:paraId="693C7BA4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Tipo:</w:t>
            </w: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20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A60D9" w:rsidR="004A60D9" w:rsidP="004A60D9" w:rsidRDefault="004A60D9" w14:paraId="50602269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Primario y real</w:t>
            </w:r>
            <w:r w:rsidRPr="004A60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Pr="004A60D9" w:rsidR="004A60D9" w:rsidTr="63B379D5" w14:paraId="475DDC93" w14:textId="77777777">
        <w:trPr>
          <w:trHeight w:val="300"/>
        </w:trPr>
        <w:tc>
          <w:tcPr>
            <w:tcW w:w="1727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4A60D9" w14:paraId="271BF324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Referencias cruzadas:</w:t>
            </w: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20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A60D9" w:rsidR="004A60D9" w:rsidP="004A60D9" w:rsidRDefault="004A60D9" w14:paraId="764B71E9" w14:textId="5D2B1B8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Funciones: </w:t>
            </w:r>
            <w:r w:rsidRP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RF</w:t>
            </w:r>
            <w:r w:rsidRPr="00291F31" w:rsidR="00B4680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5.1</w:t>
            </w:r>
          </w:p>
        </w:tc>
      </w:tr>
      <w:tr w:rsidRPr="004A60D9" w:rsidR="004A60D9" w:rsidTr="63B379D5" w14:paraId="5643FB12" w14:textId="77777777">
        <w:trPr>
          <w:trHeight w:val="300"/>
        </w:trPr>
        <w:tc>
          <w:tcPr>
            <w:tcW w:w="8801" w:type="dxa"/>
            <w:gridSpan w:val="3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4A60D9" w14:paraId="76E3C0A6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CURSO TÍPICO DE EVENTOS</w:t>
            </w: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5" w:type="dxa"/>
            <w:shd w:val="clear" w:color="auto" w:fill="auto"/>
            <w:tcMar/>
            <w:vAlign w:val="center"/>
            <w:hideMark/>
          </w:tcPr>
          <w:p w:rsidRPr="004A60D9" w:rsidR="004A60D9" w:rsidP="004A60D9" w:rsidRDefault="004A60D9" w14:paraId="1A62AAED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291F31" w:rsidR="00D46B4E" w:rsidTr="63B379D5" w14:paraId="2FAE0817" w14:textId="77777777">
        <w:trPr>
          <w:trHeight w:val="300"/>
        </w:trPr>
        <w:tc>
          <w:tcPr>
            <w:tcW w:w="4396" w:type="dxa"/>
            <w:gridSpan w:val="2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4A60D9" w14:paraId="0903CB7E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ACCIÓN DEL ACTOR</w:t>
            </w: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4A60D9" w14:paraId="71A24E1A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RESPUESTA DEL SISTEMA</w:t>
            </w: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5" w:type="dxa"/>
            <w:shd w:val="clear" w:color="auto" w:fill="auto"/>
            <w:tcMar/>
            <w:vAlign w:val="center"/>
            <w:hideMark/>
          </w:tcPr>
          <w:p w:rsidRPr="004A60D9" w:rsidR="004A60D9" w:rsidP="004A60D9" w:rsidRDefault="004A60D9" w14:paraId="7A9B3786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291F31" w:rsidR="00D46B4E" w:rsidTr="63B379D5" w14:paraId="05080609" w14:textId="77777777">
        <w:trPr>
          <w:trHeight w:val="300"/>
        </w:trPr>
        <w:tc>
          <w:tcPr>
            <w:tcW w:w="4396" w:type="dxa"/>
            <w:gridSpan w:val="2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DA45D8" w14:paraId="4279304C" w14:textId="099DA7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4A60D9" w:rsid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1.- El </w:t>
            </w:r>
            <w:r w:rsidRPr="00291F31" w:rsidR="00D6467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administrador</w:t>
            </w:r>
            <w:r w:rsidRPr="004A60D9" w:rsid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accede al módulo de gestión de cuentas. </w:t>
            </w:r>
            <w:r w:rsidRPr="004A60D9" w:rsidR="004A60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DA45D8" w14:paraId="3E3EBA90" w14:textId="657731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4A60D9" w:rsid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2.- </w:t>
            </w:r>
            <w:r w:rsidRPr="00842662" w:rsidR="0084266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el módulo con opciones disponible</w:t>
            </w:r>
            <w:r w:rsidR="0084266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</w:t>
            </w:r>
            <w:r w:rsidRPr="004A60D9" w:rsid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4A60D9" w:rsidR="004A60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" w:type="dxa"/>
            <w:shd w:val="clear" w:color="auto" w:fill="auto"/>
            <w:tcMar/>
            <w:vAlign w:val="center"/>
            <w:hideMark/>
          </w:tcPr>
          <w:p w:rsidRPr="004A60D9" w:rsidR="004A60D9" w:rsidP="004A60D9" w:rsidRDefault="004A60D9" w14:paraId="0787EFD2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291F31" w:rsidR="00D46B4E" w:rsidTr="63B379D5" w14:paraId="10CDC382" w14:textId="77777777">
        <w:trPr>
          <w:trHeight w:val="300"/>
        </w:trPr>
        <w:tc>
          <w:tcPr>
            <w:tcW w:w="4396" w:type="dxa"/>
            <w:gridSpan w:val="2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DA45D8" w14:paraId="1FDC4A55" w14:textId="003D8E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4A60D9" w:rsid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3.-</w:t>
            </w:r>
            <w:r w:rsidR="004A2F68">
              <w:t xml:space="preserve"> </w:t>
            </w:r>
            <w:r w:rsidRPr="004A2F68" w:rsidR="004A2F6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administrador selecciona “Registrar nueva cuenta”</w:t>
            </w:r>
            <w:r w:rsidRPr="00291F31" w:rsidR="002710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DA45D8" w14:paraId="611C6828" w14:textId="168773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4A60D9" w:rsid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4.- </w:t>
            </w:r>
            <w:r w:rsidRPr="00C414E2" w:rsidR="00C414E2">
              <w:rPr>
                <w:rFonts w:ascii="Times New Roman" w:hAnsi="Times New Roman" w:cs="Times New Roman"/>
                <w:sz w:val="24"/>
                <w:szCs w:val="24"/>
              </w:rPr>
              <w:t>El sistema despliega el formulario de registro de cuenta</w:t>
            </w:r>
            <w:r w:rsidRPr="00291F31" w:rsidR="00D46B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4A60D9" w:rsidR="004A60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" w:type="dxa"/>
            <w:shd w:val="clear" w:color="auto" w:fill="auto"/>
            <w:tcMar/>
            <w:vAlign w:val="center"/>
            <w:hideMark/>
          </w:tcPr>
          <w:p w:rsidRPr="004A60D9" w:rsidR="004A60D9" w:rsidP="004A60D9" w:rsidRDefault="004A60D9" w14:paraId="19D4B919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291F31" w:rsidR="00D46B4E" w:rsidTr="63B379D5" w14:paraId="605E7014" w14:textId="77777777">
        <w:trPr>
          <w:trHeight w:val="300"/>
        </w:trPr>
        <w:tc>
          <w:tcPr>
            <w:tcW w:w="4396" w:type="dxa"/>
            <w:gridSpan w:val="2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DA45D8" w14:paraId="40D21A62" w14:textId="439CD1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3B379D5" w:rsidR="63B379D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5.-</w:t>
            </w:r>
            <w:r w:rsidR="63B379D5">
              <w:rPr/>
              <w:t xml:space="preserve"> </w:t>
            </w:r>
            <w:r w:rsidRPr="63B379D5" w:rsidR="63B379D5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completa los datos: </w:t>
            </w:r>
            <w:r w:rsidRPr="63B379D5" w:rsidR="63B379D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completo, cédula, usuario, rol correspondiente, email y teléfono.</w:t>
            </w:r>
          </w:p>
        </w:tc>
        <w:tc>
          <w:tcPr>
            <w:tcW w:w="4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DA45D8" w14:paraId="574AF85E" w14:textId="4EE3DC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1F31" w:rsidR="007F5D73">
              <w:rPr>
                <w:rFonts w:ascii="Times New Roman" w:hAnsi="Times New Roman" w:cs="Times New Roman"/>
                <w:sz w:val="24"/>
                <w:szCs w:val="24"/>
              </w:rPr>
              <w:t>6.- El sistema valida l</w:t>
            </w:r>
            <w:r w:rsidR="009D18EC">
              <w:rPr>
                <w:rFonts w:ascii="Times New Roman" w:hAnsi="Times New Roman" w:cs="Times New Roman"/>
                <w:sz w:val="24"/>
                <w:szCs w:val="24"/>
              </w:rPr>
              <w:t>os datos ingresados.</w:t>
            </w:r>
          </w:p>
        </w:tc>
        <w:tc>
          <w:tcPr>
            <w:tcW w:w="135" w:type="dxa"/>
            <w:shd w:val="clear" w:color="auto" w:fill="auto"/>
            <w:tcMar/>
            <w:vAlign w:val="center"/>
            <w:hideMark/>
          </w:tcPr>
          <w:p w:rsidRPr="004A60D9" w:rsidR="004A60D9" w:rsidP="004A60D9" w:rsidRDefault="004A60D9" w14:paraId="72271506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291F31" w:rsidR="00D46B4E" w:rsidTr="63B379D5" w14:paraId="21F52DAD" w14:textId="77777777">
        <w:trPr>
          <w:trHeight w:val="300"/>
        </w:trPr>
        <w:tc>
          <w:tcPr>
            <w:tcW w:w="4396" w:type="dxa"/>
            <w:gridSpan w:val="2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DA45D8" w14:paraId="72ABFAD3" w14:textId="513E05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91F31" w:rsidR="00291F3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</w:t>
            </w:r>
            <w:r w:rsidRPr="004A60D9" w:rsid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.- El </w:t>
            </w:r>
            <w:r w:rsidR="006E583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administrador conforma la creación del nuevo usuario</w:t>
            </w:r>
            <w:r w:rsidRPr="004A60D9" w:rsid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4A60D9" w:rsidR="004A60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DA45D8" w14:paraId="4AC270C8" w14:textId="536E70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1F31" w:rsidR="00291F3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A60D9" w:rsid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.- </w:t>
            </w:r>
            <w:r w:rsidRPr="00291F31" w:rsidR="007F5D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</w:t>
            </w:r>
            <w:r w:rsidR="00E7611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crea la cuenta y </w:t>
            </w:r>
            <w:r w:rsidRPr="00291F31" w:rsidR="007F5D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presenta</w:t>
            </w:r>
            <w:r w:rsidR="00E7611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</w:t>
            </w:r>
            <w:r w:rsidRPr="00291F31" w:rsidR="007F5D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mensaje de confirmación.</w:t>
            </w:r>
            <w:r w:rsidRPr="004A60D9" w:rsidR="004A60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" w:type="dxa"/>
            <w:shd w:val="clear" w:color="auto" w:fill="auto"/>
            <w:tcMar/>
            <w:vAlign w:val="center"/>
            <w:hideMark/>
          </w:tcPr>
          <w:p w:rsidRPr="004A60D9" w:rsidR="004A60D9" w:rsidP="004A60D9" w:rsidRDefault="004A60D9" w14:paraId="206D7383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Pr="004A60D9" w:rsidR="004A60D9" w:rsidTr="63B379D5" w14:paraId="75525786" w14:textId="77777777">
        <w:trPr>
          <w:trHeight w:val="300"/>
        </w:trPr>
        <w:tc>
          <w:tcPr>
            <w:tcW w:w="8936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4A60D9" w14:paraId="55E60B74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CURSOS ALTERNATIVOS</w:t>
            </w:r>
            <w:r w:rsidRPr="004A60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Pr="004A60D9" w:rsidR="004A60D9" w:rsidTr="63B379D5" w14:paraId="2853B7B4" w14:textId="77777777">
        <w:trPr>
          <w:trHeight w:val="300"/>
        </w:trPr>
        <w:tc>
          <w:tcPr>
            <w:tcW w:w="8936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4A60D9" w14:paraId="72F4AF94" w14:textId="209E7F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Línea </w:t>
            </w:r>
            <w:r w:rsidRPr="00291F31" w:rsidR="007F5D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  <w:r w:rsidRP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Datos incompletos o inválidos al crear </w:t>
            </w:r>
            <w:r w:rsidR="001862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una </w:t>
            </w:r>
            <w:r w:rsidRP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cuenta. </w:t>
            </w:r>
            <w:r w:rsidRPr="004A60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Pr="004A60D9" w:rsidR="004A60D9" w:rsidP="004A60D9" w:rsidRDefault="004A60D9" w14:paraId="3000C35E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Mostrar un mensaje indicando el error en los campos que deben corregirse. </w:t>
            </w:r>
            <w:r w:rsidRPr="004A60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Pr="004A60D9" w:rsidR="004A60D9" w:rsidTr="63B379D5" w14:paraId="50FCDD2D" w14:textId="77777777">
        <w:trPr>
          <w:trHeight w:val="300"/>
        </w:trPr>
        <w:tc>
          <w:tcPr>
            <w:tcW w:w="8936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4A60D9" w:rsidR="004A60D9" w:rsidP="004A60D9" w:rsidRDefault="004A60D9" w14:paraId="2EBB43F7" w14:textId="642C2D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Línea </w:t>
            </w:r>
            <w:r w:rsidRPr="00291F31" w:rsidR="007F5D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  <w:r w:rsidRP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1D5E7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</w:t>
            </w:r>
            <w:r w:rsidRPr="001D5E7B" w:rsidR="001D5E7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existe una cuenta con el mismo número de cédula o nombre de usuario</w:t>
            </w:r>
            <w:r w:rsidRP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  </w:t>
            </w:r>
            <w:r w:rsidRPr="004A60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Pr="004A60D9" w:rsidR="004A60D9" w:rsidP="004A60D9" w:rsidRDefault="004A60D9" w14:paraId="612B30D2" w14:textId="6CBEDE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Muestra un mensaje indicando </w:t>
            </w:r>
            <w:r w:rsidR="00E610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conflicto</w:t>
            </w:r>
            <w:r w:rsidR="00DA45D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</w:t>
            </w:r>
            <w:r w:rsidR="008A54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A45D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impide</w:t>
            </w:r>
            <w:r w:rsidR="00FD337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el registro</w:t>
            </w:r>
            <w:r w:rsidRPr="004A60D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 </w:t>
            </w:r>
            <w:r w:rsidRPr="004A60D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A752F" w:rsidP="6EA51372" w:rsidRDefault="00BA752F" w14:paraId="7AF10754" w14:textId="30FC771F" w14:noSpellErr="1">
      <w:pPr>
        <w:ind w:left="708"/>
        <w:jc w:val="both"/>
      </w:pPr>
    </w:p>
    <w:p w:rsidRPr="00BA752F" w:rsidR="00BA752F" w:rsidP="6EA51372" w:rsidRDefault="00BA752F" w14:paraId="7D49B6C7" w14:textId="5C98ABEC" w14:noSpellErr="1">
      <w:pPr>
        <w:ind w:left="708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EA51372" w:rsidR="00BA752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CASO DE USO 2 CON FORMATO EXTENDIDO </w:t>
      </w:r>
    </w:p>
    <w:tbl>
      <w:tblPr>
        <w:tblW w:w="91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2626"/>
        <w:gridCol w:w="4523"/>
        <w:gridCol w:w="345"/>
      </w:tblGrid>
      <w:tr w:rsidR="40235DAB" w:rsidTr="63B379D5" w14:paraId="4DC5E8B6" w14:textId="77777777">
        <w:trPr>
          <w:trHeight w:val="300"/>
        </w:trPr>
        <w:tc>
          <w:tcPr>
            <w:tcW w:w="1624" w:type="dxa"/>
            <w:tcBorders>
              <w:top w:val="single" w:color="auto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676A8AF3" w14:textId="5AEA84A1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s"/>
              </w:rPr>
              <w:t>Caso de uso:</w:t>
            </w: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494" w:type="dxa"/>
            <w:gridSpan w:val="3"/>
            <w:tcBorders>
              <w:top w:val="single" w:color="auto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/>
          </w:tcPr>
          <w:p w:rsidR="40235DAB" w:rsidP="40235DAB" w:rsidRDefault="40235DAB" w14:paraId="6A58020F" w14:textId="12B137F0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</w:rPr>
              <w:t>Modificar estado de cuenta</w:t>
            </w:r>
          </w:p>
        </w:tc>
      </w:tr>
      <w:tr w:rsidR="40235DAB" w:rsidTr="63B379D5" w14:paraId="7E22223D" w14:textId="77777777">
        <w:trPr>
          <w:trHeight w:val="300"/>
        </w:trPr>
        <w:tc>
          <w:tcPr>
            <w:tcW w:w="1624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2A76A588" w14:textId="3DB208DE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s"/>
              </w:rPr>
              <w:t>Actores:</w:t>
            </w: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494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/>
          </w:tcPr>
          <w:p w:rsidR="40235DAB" w:rsidP="40235DAB" w:rsidRDefault="40235DAB" w14:paraId="003E8FFD" w14:textId="68CD36EC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Administrador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0235DAB" w:rsidTr="63B379D5" w14:paraId="422F5DE4" w14:textId="77777777">
        <w:trPr>
          <w:trHeight w:val="300"/>
        </w:trPr>
        <w:tc>
          <w:tcPr>
            <w:tcW w:w="1624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46AC05C5" w14:textId="76E6EB70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s"/>
              </w:rPr>
              <w:t>Propósito:</w:t>
            </w: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494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/>
          </w:tcPr>
          <w:p w:rsidR="40235DAB" w:rsidP="40235DAB" w:rsidRDefault="40235DAB" w14:paraId="1DEADE6D" w14:textId="0123EBB5">
            <w:pPr>
              <w:jc w:val="both"/>
            </w:pP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Permitir al administrador activar o desactivar cuentas y</w:t>
            </w: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  <w:r w:rsidRPr="63B379D5" w:rsidR="63B379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"/>
              </w:rPr>
              <w:t>cambiar de rol de cualquier usuario</w:t>
            </w: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existente según sea necesario.</w:t>
            </w:r>
          </w:p>
        </w:tc>
      </w:tr>
      <w:tr w:rsidR="40235DAB" w:rsidTr="63B379D5" w14:paraId="344E5011" w14:textId="77777777">
        <w:trPr>
          <w:trHeight w:val="300"/>
        </w:trPr>
        <w:tc>
          <w:tcPr>
            <w:tcW w:w="1624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4D5EBF0A" w14:textId="3EE5918D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s"/>
              </w:rPr>
              <w:t>Precondición:</w:t>
            </w: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494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/>
          </w:tcPr>
          <w:p w:rsidR="40235DAB" w:rsidP="40235DAB" w:rsidRDefault="40235DAB" w14:paraId="3D3483BF" w14:textId="763765DC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El administrador </w:t>
            </w:r>
            <w:r w:rsidR="00E819B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debe </w:t>
            </w:r>
            <w:r w:rsidR="00D61704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haber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iniciado sesión correctamente en el sistema con permisos de gestión de cuentas.</w:t>
            </w:r>
          </w:p>
        </w:tc>
      </w:tr>
      <w:tr w:rsidR="40235DAB" w:rsidTr="63B379D5" w14:paraId="6DAE7037" w14:textId="77777777">
        <w:trPr>
          <w:trHeight w:val="300"/>
        </w:trPr>
        <w:tc>
          <w:tcPr>
            <w:tcW w:w="1624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3031B066" w14:textId="0FF88FA2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s"/>
              </w:rPr>
              <w:t>Resumen:</w:t>
            </w: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494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/>
          </w:tcPr>
          <w:p w:rsidR="40235DAB" w:rsidP="40235DAB" w:rsidRDefault="40235DAB" w14:paraId="281721F1" w14:textId="3F17F128">
            <w:pPr>
              <w:jc w:val="both"/>
            </w:pP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El administrador accede al módulo de gestión de cuentas, visualiza la lista de cuentas existentes, selecciona una cuenta específica y modifica su estado (activo o inactivo) y puede </w:t>
            </w: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modificar</w:t>
            </w: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el rol del usuario. El sistema actualiza el estado de la cuenta y notifica el cambio.</w:t>
            </w:r>
          </w:p>
        </w:tc>
      </w:tr>
      <w:tr w:rsidR="40235DAB" w:rsidTr="63B379D5" w14:paraId="22E066F6" w14:textId="77777777">
        <w:trPr>
          <w:trHeight w:val="300"/>
        </w:trPr>
        <w:tc>
          <w:tcPr>
            <w:tcW w:w="1624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23775F61" w14:textId="778EDDFB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s"/>
              </w:rPr>
              <w:t>Tipo:</w:t>
            </w: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494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/>
          </w:tcPr>
          <w:p w:rsidR="40235DAB" w:rsidP="40235DAB" w:rsidRDefault="40235DAB" w14:paraId="4CC44B67" w14:textId="49B9874E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Primario y real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0235DAB" w:rsidTr="63B379D5" w14:paraId="3155CAFC" w14:textId="77777777">
        <w:trPr>
          <w:trHeight w:val="300"/>
        </w:trPr>
        <w:tc>
          <w:tcPr>
            <w:tcW w:w="1624" w:type="dxa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4696D8B0" w14:textId="77E5E3A4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s"/>
              </w:rPr>
              <w:t>Referencias cruzadas:</w:t>
            </w: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494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8" w:space="0"/>
            </w:tcBorders>
            <w:tcMar/>
          </w:tcPr>
          <w:p w:rsidR="40235DAB" w:rsidP="40235DAB" w:rsidRDefault="40235DAB" w14:paraId="076BDCB9" w14:textId="229FB9E9">
            <w:pPr>
              <w:jc w:val="both"/>
            </w:pPr>
            <w:r w:rsidRPr="63B379D5" w:rsidR="63B379D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"/>
              </w:rPr>
              <w:t xml:space="preserve">Funciones: </w:t>
            </w: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RF5.2 y RF5.3</w:t>
            </w:r>
          </w:p>
        </w:tc>
      </w:tr>
      <w:tr w:rsidR="40235DAB" w:rsidTr="63B379D5" w14:paraId="10071A08" w14:textId="77777777">
        <w:trPr>
          <w:trHeight w:val="300"/>
        </w:trPr>
        <w:tc>
          <w:tcPr>
            <w:tcW w:w="8773" w:type="dxa"/>
            <w:gridSpan w:val="3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46B62D0F" w14:textId="512412EE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s"/>
              </w:rPr>
              <w:t>CURSO TÍPICO DE EVENTOS</w:t>
            </w: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inset" w:color="auto" w:sz="8" w:space="0"/>
            </w:tcBorders>
            <w:tcMar/>
            <w:vAlign w:val="center"/>
          </w:tcPr>
          <w:p w:rsidR="40235DAB" w:rsidRDefault="40235DAB" w14:paraId="2ADE4650" w14:textId="1168B835"/>
        </w:tc>
      </w:tr>
      <w:tr w:rsidR="40235DAB" w:rsidTr="63B379D5" w14:paraId="48BFF2D4" w14:textId="77777777">
        <w:trPr>
          <w:trHeight w:val="300"/>
        </w:trPr>
        <w:tc>
          <w:tcPr>
            <w:tcW w:w="4250" w:type="dxa"/>
            <w:gridSpan w:val="2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6DDAD2F1" w14:textId="4EB088CC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s"/>
              </w:rPr>
              <w:t>ACCIÓN DEL ACTOR</w:t>
            </w: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2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76B6DD13" w14:textId="51AB4B57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s"/>
              </w:rPr>
              <w:t>RESPUESTA DEL SISTEMA</w:t>
            </w: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5" w:type="dxa"/>
            <w:tcBorders>
              <w:top w:val="nil"/>
              <w:left w:val="single" w:color="000000" w:themeColor="text1" w:sz="8" w:space="0"/>
              <w:bottom w:val="nil"/>
              <w:right w:val="inset" w:color="auto" w:sz="8" w:space="0"/>
            </w:tcBorders>
            <w:tcMar/>
            <w:vAlign w:val="center"/>
          </w:tcPr>
          <w:p w:rsidR="40235DAB" w:rsidRDefault="40235DAB" w14:paraId="30AB9430" w14:textId="7904D045"/>
        </w:tc>
      </w:tr>
      <w:tr w:rsidR="40235DAB" w:rsidTr="63B379D5" w14:paraId="49B73122" w14:textId="77777777">
        <w:trPr>
          <w:trHeight w:val="300"/>
        </w:trPr>
        <w:tc>
          <w:tcPr>
            <w:tcW w:w="4250" w:type="dxa"/>
            <w:gridSpan w:val="2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4BCCEBD3" w14:textId="60257538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1.- El administrador accede al módulo de gestión de cuentas. 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2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0ADCECAA" w14:textId="15B8770F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2.- El sistema muestra el módulo con las cuentas existentes.</w:t>
            </w:r>
          </w:p>
        </w:tc>
        <w:tc>
          <w:tcPr>
            <w:tcW w:w="345" w:type="dxa"/>
            <w:tcBorders>
              <w:top w:val="nil"/>
              <w:left w:val="single" w:color="000000" w:themeColor="text1" w:sz="8" w:space="0"/>
              <w:bottom w:val="nil"/>
              <w:right w:val="inset" w:color="auto" w:sz="8" w:space="0"/>
            </w:tcBorders>
            <w:tcMar/>
            <w:vAlign w:val="center"/>
          </w:tcPr>
          <w:p w:rsidR="40235DAB" w:rsidRDefault="40235DAB" w14:paraId="765C8260" w14:textId="70185A81"/>
        </w:tc>
      </w:tr>
      <w:tr w:rsidR="40235DAB" w:rsidTr="63B379D5" w14:paraId="4771DB8D" w14:textId="77777777">
        <w:trPr>
          <w:trHeight w:val="300"/>
        </w:trPr>
        <w:tc>
          <w:tcPr>
            <w:tcW w:w="4250" w:type="dxa"/>
            <w:gridSpan w:val="2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3C3DF84A" w14:textId="67308141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3.-</w:t>
            </w:r>
            <w:r w:rsidRPr="40235DAB">
              <w:rPr>
                <w:rFonts w:ascii="Calibri" w:hAnsi="Calibri" w:eastAsia="Calibri" w:cs="Calibri"/>
                <w:lang w:val="es"/>
              </w:rPr>
              <w:t xml:space="preserve"> 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El administrador selecciona una cuenta de usuario.</w:t>
            </w:r>
          </w:p>
        </w:tc>
        <w:tc>
          <w:tcPr>
            <w:tcW w:w="452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1E042E54" w14:textId="03D6E064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4.- 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El sistema muestra detalles de la cuenta seleccionada. </w:t>
            </w:r>
          </w:p>
        </w:tc>
        <w:tc>
          <w:tcPr>
            <w:tcW w:w="345" w:type="dxa"/>
            <w:tcBorders>
              <w:top w:val="nil"/>
              <w:left w:val="single" w:color="000000" w:themeColor="text1" w:sz="8" w:space="0"/>
              <w:bottom w:val="nil"/>
              <w:right w:val="inset" w:color="auto" w:sz="8" w:space="0"/>
            </w:tcBorders>
            <w:tcMar/>
            <w:vAlign w:val="center"/>
          </w:tcPr>
          <w:p w:rsidR="40235DAB" w:rsidRDefault="40235DAB" w14:paraId="2130F90E" w14:textId="44938BDD"/>
        </w:tc>
      </w:tr>
      <w:tr w:rsidR="40235DAB" w:rsidTr="63B379D5" w14:paraId="79296CEF" w14:textId="77777777">
        <w:trPr>
          <w:trHeight w:val="300"/>
        </w:trPr>
        <w:tc>
          <w:tcPr>
            <w:tcW w:w="4250" w:type="dxa"/>
            <w:gridSpan w:val="2"/>
            <w:tcBorders>
              <w:top w:val="single" w:color="000000" w:themeColor="text1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121EC60F" w14:textId="073FF618">
            <w:pPr>
              <w:jc w:val="both"/>
            </w:pP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5.-</w:t>
            </w:r>
            <w:r w:rsidRPr="63B379D5" w:rsidR="63B379D5">
              <w:rPr>
                <w:rFonts w:ascii="Calibri" w:hAnsi="Calibri" w:eastAsia="Calibri" w:cs="Calibri"/>
                <w:lang w:val="es"/>
              </w:rPr>
              <w:t xml:space="preserve"> </w:t>
            </w: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</w:rPr>
              <w:t>El administrador elige cambiar estado de cuenta (activar/desactivar) o cambiar el rol de usuario.</w:t>
            </w:r>
          </w:p>
        </w:tc>
        <w:tc>
          <w:tcPr>
            <w:tcW w:w="452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63B379D5" w:rsidRDefault="40235DAB" w14:paraId="2C9566AB" w14:textId="14F60552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6.- El sistema muestra mensaje que confirma la modificación.</w:t>
            </w:r>
          </w:p>
        </w:tc>
        <w:tc>
          <w:tcPr>
            <w:tcW w:w="345" w:type="dxa"/>
            <w:tcBorders>
              <w:top w:val="nil"/>
              <w:left w:val="single" w:color="000000" w:themeColor="text1" w:sz="8" w:space="0"/>
              <w:bottom w:val="nil"/>
              <w:right w:val="inset" w:color="auto" w:sz="8" w:space="0"/>
            </w:tcBorders>
            <w:tcMar/>
            <w:vAlign w:val="center"/>
          </w:tcPr>
          <w:p w:rsidR="40235DAB" w:rsidRDefault="40235DAB" w14:paraId="3060FE4E" w14:textId="3DC5760A"/>
        </w:tc>
      </w:tr>
      <w:tr w:rsidR="40235DAB" w:rsidTr="63B379D5" w14:paraId="5AFA7C63" w14:textId="77777777">
        <w:trPr>
          <w:trHeight w:val="300"/>
        </w:trPr>
        <w:tc>
          <w:tcPr>
            <w:tcW w:w="9118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2AC7B4AE" w14:textId="47E7DCB4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s"/>
              </w:rPr>
              <w:t>CURSOS ALTERNATIVOS</w:t>
            </w:r>
            <w:r w:rsidRPr="40235DAB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40235DAB" w:rsidTr="63B379D5" w14:paraId="76915BF8" w14:textId="77777777">
        <w:trPr>
          <w:trHeight w:val="300"/>
        </w:trPr>
        <w:tc>
          <w:tcPr>
            <w:tcW w:w="9118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678D818C" w14:textId="154ABCD0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Línea 4: La cuenta seleccionada no existe o ha sido eliminada</w:t>
            </w:r>
            <w:r w:rsidR="0035645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>.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 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40235DAB" w:rsidP="40235DAB" w:rsidRDefault="217D140D" w14:paraId="4E41EB98" w14:textId="22593DBD">
            <w:pPr>
              <w:jc w:val="both"/>
            </w:pPr>
            <w:r w:rsidRPr="217D140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Mostrar un mensaje indicando que la cuenta no está disponible.  </w:t>
            </w:r>
            <w:r w:rsidRPr="217D140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40235DAB" w:rsidTr="63B379D5" w14:paraId="1BBCFD46" w14:textId="77777777">
        <w:trPr>
          <w:trHeight w:val="300"/>
        </w:trPr>
        <w:tc>
          <w:tcPr>
            <w:tcW w:w="9118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0235DAB" w:rsidP="40235DAB" w:rsidRDefault="40235DAB" w14:paraId="730A007E" w14:textId="39045887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Línea 6: Sistema presenta error al actualizar el estado.  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40235DAB" w:rsidP="40235DAB" w:rsidRDefault="217D140D" w14:paraId="3D0F0B72" w14:textId="1FB07E2C">
            <w:pPr>
              <w:jc w:val="both"/>
            </w:pPr>
            <w:r w:rsidRPr="217D140D">
              <w:rPr>
                <w:rFonts w:ascii="Times New Roman" w:hAnsi="Times New Roman" w:eastAsia="Times New Roman" w:cs="Times New Roman"/>
                <w:sz w:val="24"/>
                <w:szCs w:val="24"/>
                <w:lang w:val="es"/>
              </w:rPr>
              <w:t xml:space="preserve">Muestra un mensaje que diga “error al actualizar”. </w:t>
            </w:r>
            <w:r w:rsidRPr="217D140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42248D3B" w:rsidP="6EA51372" w:rsidRDefault="42248D3B" w14:paraId="36B2F0C3" w14:textId="7C95DD87" w14:noSpellErr="1">
      <w:pPr>
        <w:ind w:left="708"/>
        <w:jc w:val="both"/>
      </w:pPr>
    </w:p>
    <w:p w:rsidR="40235DAB" w:rsidP="6EA51372" w:rsidRDefault="40235DAB" w14:paraId="1A867459" w14:textId="15D2FACD" w14:noSpellErr="1">
      <w:pPr>
        <w:ind w:left="708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EA51372" w:rsidR="40235DA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Caso de uso </w:t>
      </w:r>
      <w:r w:rsidRPr="6EA51372" w:rsidR="557031A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3 </w:t>
      </w:r>
      <w:r w:rsidRPr="6EA51372" w:rsidR="40235DAB">
        <w:rPr>
          <w:rFonts w:ascii="Times New Roman" w:hAnsi="Times New Roman" w:cs="Times New Roman"/>
          <w:b w:val="1"/>
          <w:bCs w:val="1"/>
          <w:sz w:val="24"/>
          <w:szCs w:val="24"/>
        </w:rPr>
        <w:t>en Formato Expandido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1726"/>
        <w:gridCol w:w="2570"/>
        <w:gridCol w:w="4304"/>
        <w:gridCol w:w="222"/>
      </w:tblGrid>
      <w:tr w:rsidR="40235DAB" w:rsidTr="63B379D5" w14:paraId="0C4F11F4" w14:textId="77777777">
        <w:trPr>
          <w:trHeight w:val="300"/>
        </w:trPr>
        <w:tc>
          <w:tcPr>
            <w:tcW w:w="1727" w:type="dxa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40235DAB" w:rsidP="40235DAB" w:rsidRDefault="40235DAB" w14:paraId="27A97B8B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Caso de uso:</w:t>
            </w: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209" w:type="dxa"/>
            <w:gridSpan w:val="3"/>
            <w:tcBorders>
              <w:top w:val="single" w:color="auto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</w:tcPr>
          <w:p w:rsidR="40235DAB" w:rsidP="40235DAB" w:rsidRDefault="40235DAB" w14:paraId="2A34D629" w14:textId="641D4E13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Editar datos personales</w:t>
            </w:r>
          </w:p>
        </w:tc>
      </w:tr>
      <w:tr w:rsidR="40235DAB" w:rsidTr="63B379D5" w14:paraId="46127242" w14:textId="77777777">
        <w:trPr>
          <w:trHeight w:val="300"/>
        </w:trPr>
        <w:tc>
          <w:tcPr>
            <w:tcW w:w="1727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40235DAB" w:rsidP="40235DAB" w:rsidRDefault="40235DAB" w14:paraId="26780285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Actores:</w:t>
            </w: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20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</w:tcPr>
          <w:p w:rsidR="40235DAB" w:rsidP="40235DAB" w:rsidRDefault="00AF16EC" w14:paraId="183AA299" w14:textId="4BEAEA15"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Empleado</w:t>
            </w:r>
          </w:p>
        </w:tc>
      </w:tr>
      <w:tr w:rsidR="40235DAB" w:rsidTr="63B379D5" w14:paraId="0EA43774" w14:textId="77777777">
        <w:trPr>
          <w:trHeight w:val="300"/>
        </w:trPr>
        <w:tc>
          <w:tcPr>
            <w:tcW w:w="1727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40235DAB" w:rsidP="40235DAB" w:rsidRDefault="40235DAB" w14:paraId="776E6C84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Propósito:</w:t>
            </w: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20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</w:tcPr>
          <w:p w:rsidR="40235DAB" w:rsidP="63B379D5" w:rsidRDefault="40235DAB" w14:paraId="600EAC50" w14:textId="3475CFE9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Permitir que el usuario edite sus datos personales como contraseña, email y teléfono en su cuenta.</w:t>
            </w:r>
          </w:p>
        </w:tc>
      </w:tr>
      <w:tr w:rsidR="40235DAB" w:rsidTr="63B379D5" w14:paraId="6CB75352" w14:textId="77777777">
        <w:trPr>
          <w:trHeight w:val="300"/>
        </w:trPr>
        <w:tc>
          <w:tcPr>
            <w:tcW w:w="1727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40235DAB" w:rsidP="40235DAB" w:rsidRDefault="40235DAB" w14:paraId="26C4FAD2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Precondición:</w:t>
            </w: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20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</w:tcPr>
          <w:p w:rsidR="40235DAB" w:rsidP="40235DAB" w:rsidRDefault="40235DAB" w14:paraId="3A957BDF" w14:textId="7B1A94C5">
            <w:pPr>
              <w:jc w:val="both"/>
            </w:pP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El </w:t>
            </w:r>
            <w:r w:rsidR="00AF16EC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empleado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ha iniciado sesión correctamente en el sistema.</w:t>
            </w:r>
          </w:p>
        </w:tc>
      </w:tr>
      <w:tr w:rsidR="40235DAB" w:rsidTr="63B379D5" w14:paraId="42D19209" w14:textId="77777777">
        <w:trPr>
          <w:trHeight w:val="300"/>
        </w:trPr>
        <w:tc>
          <w:tcPr>
            <w:tcW w:w="1727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40235DAB" w:rsidP="40235DAB" w:rsidRDefault="40235DAB" w14:paraId="4B415340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Resumen:</w:t>
            </w: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20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</w:tcPr>
          <w:p w:rsidR="40235DAB" w:rsidP="40235DAB" w:rsidRDefault="40235DAB" w14:paraId="3DC9163A" w14:textId="660D0F84">
            <w:pPr>
              <w:jc w:val="both"/>
            </w:pP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El empleado accede a su perfil personal, selecciona la opción de los datos que desea modificar si cambiar o actualizar contacto (email y teléfono).</w:t>
            </w:r>
          </w:p>
        </w:tc>
      </w:tr>
      <w:tr w:rsidR="40235DAB" w:rsidTr="63B379D5" w14:paraId="2EF8B0EF" w14:textId="77777777">
        <w:trPr>
          <w:trHeight w:val="300"/>
        </w:trPr>
        <w:tc>
          <w:tcPr>
            <w:tcW w:w="1727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40235DAB" w:rsidP="40235DAB" w:rsidRDefault="40235DAB" w14:paraId="2E568FD8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Tipo:</w:t>
            </w: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20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</w:tcPr>
          <w:p w:rsidR="40235DAB" w:rsidP="40235DAB" w:rsidRDefault="40235DAB" w14:paraId="1DA34DA0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0235D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Primario y real</w:t>
            </w:r>
            <w:r w:rsidRPr="40235DA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40235DAB" w:rsidTr="63B379D5" w14:paraId="02ABAD3F" w14:textId="77777777">
        <w:trPr>
          <w:trHeight w:val="300"/>
        </w:trPr>
        <w:tc>
          <w:tcPr>
            <w:tcW w:w="1727" w:type="dxa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40235DAB" w:rsidP="40235DAB" w:rsidRDefault="40235DAB" w14:paraId="76292050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Referencias cruzadas:</w:t>
            </w: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209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</w:tcPr>
          <w:p w:rsidR="40235DAB" w:rsidP="40235DAB" w:rsidRDefault="40235DAB" w14:paraId="069B97BE" w14:textId="3DD0B9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63B379D5" w:rsidR="63B379D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  <w:lang w:val="es-ES"/>
              </w:rPr>
              <w:t xml:space="preserve">Funciones: </w:t>
            </w: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RF5.5</w:t>
            </w:r>
          </w:p>
        </w:tc>
      </w:tr>
      <w:tr w:rsidR="40235DAB" w:rsidTr="63B379D5" w14:paraId="515DF6C3" w14:textId="77777777">
        <w:trPr>
          <w:trHeight w:val="300"/>
        </w:trPr>
        <w:tc>
          <w:tcPr>
            <w:tcW w:w="8801" w:type="dxa"/>
            <w:gridSpan w:val="3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40235DAB" w:rsidP="40235DAB" w:rsidRDefault="40235DAB" w14:paraId="2E03F68E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CURSO TÍPICO DE EVENTOS</w:t>
            </w: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5" w:type="dxa"/>
            <w:shd w:val="clear" w:color="auto" w:fill="auto"/>
            <w:tcMar/>
            <w:vAlign w:val="center"/>
          </w:tcPr>
          <w:p w:rsidR="40235DAB" w:rsidP="40235DAB" w:rsidRDefault="40235DAB" w14:paraId="58E8CB6F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40235DAB" w:rsidTr="63B379D5" w14:paraId="77FCA837" w14:textId="77777777">
        <w:trPr>
          <w:trHeight w:val="300"/>
        </w:trPr>
        <w:tc>
          <w:tcPr>
            <w:tcW w:w="4396" w:type="dxa"/>
            <w:gridSpan w:val="2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40235DAB" w:rsidP="40235DAB" w:rsidRDefault="40235DAB" w14:paraId="0971AA2A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ACCIÓN DEL ACTOR</w:t>
            </w: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40235DAB" w:rsidP="40235DAB" w:rsidRDefault="40235DAB" w14:paraId="0BF66F57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RESPUESTA DEL SISTEMA</w:t>
            </w: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5" w:type="dxa"/>
            <w:shd w:val="clear" w:color="auto" w:fill="auto"/>
            <w:tcMar/>
            <w:vAlign w:val="center"/>
          </w:tcPr>
          <w:p w:rsidR="40235DAB" w:rsidP="40235DAB" w:rsidRDefault="40235DAB" w14:paraId="440AF294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40235DAB" w:rsidTr="63B379D5" w14:paraId="1BA5A95C" w14:textId="77777777">
        <w:trPr>
          <w:trHeight w:val="300"/>
        </w:trPr>
        <w:tc>
          <w:tcPr>
            <w:tcW w:w="4396" w:type="dxa"/>
            <w:gridSpan w:val="2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AF16EC" w:rsidR="40235DAB" w:rsidP="40235DAB" w:rsidRDefault="40235DAB" w14:paraId="001AB25B" w14:textId="4281F8CD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00AF16EC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1.- 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El usuario accede al módulo de perfil personal. </w:t>
            </w:r>
            <w:r w:rsidRPr="00AF16EC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  </w:t>
            </w:r>
          </w:p>
        </w:tc>
        <w:tc>
          <w:tcPr>
            <w:tcW w:w="4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AF16EC" w:rsidR="40235DAB" w:rsidP="40235DAB" w:rsidRDefault="40235DAB" w14:paraId="64DE9805" w14:textId="440DAFF6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00AF16EC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2.- 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El sistema muestra la información actual del perfil. </w:t>
            </w:r>
            <w:r w:rsidRPr="00AF16EC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35" w:type="dxa"/>
            <w:shd w:val="clear" w:color="auto" w:fill="auto"/>
            <w:tcMar/>
            <w:vAlign w:val="center"/>
          </w:tcPr>
          <w:p w:rsidR="40235DAB" w:rsidP="40235DAB" w:rsidRDefault="40235DAB" w14:paraId="4A4FAB95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40235DAB" w:rsidTr="63B379D5" w14:paraId="2AC541DA" w14:textId="77777777">
        <w:trPr>
          <w:trHeight w:val="300"/>
        </w:trPr>
        <w:tc>
          <w:tcPr>
            <w:tcW w:w="4396" w:type="dxa"/>
            <w:gridSpan w:val="2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AF16EC" w:rsidR="40235DAB" w:rsidP="40235DAB" w:rsidRDefault="40235DAB" w14:paraId="48B60046" w14:textId="02C2E3A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3.- El usuario selecciona la opción “Cambiar contraseña” o “Actualizar contacto” según requiera.</w:t>
            </w:r>
          </w:p>
        </w:tc>
        <w:tc>
          <w:tcPr>
            <w:tcW w:w="4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AF16EC" w:rsidR="40235DAB" w:rsidP="40235DAB" w:rsidRDefault="40235DAB" w14:paraId="7849C3C7" w14:textId="153923BA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00AF16EC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4.- 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El sistema despliega el formulario editable con los campos permitidos.</w:t>
            </w:r>
          </w:p>
        </w:tc>
        <w:tc>
          <w:tcPr>
            <w:tcW w:w="135" w:type="dxa"/>
            <w:shd w:val="clear" w:color="auto" w:fill="auto"/>
            <w:tcMar/>
            <w:vAlign w:val="center"/>
          </w:tcPr>
          <w:p w:rsidR="40235DAB" w:rsidP="40235DAB" w:rsidRDefault="40235DAB" w14:paraId="119AC9B5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40235DAB" w:rsidTr="63B379D5" w14:paraId="267998CC" w14:textId="77777777">
        <w:trPr>
          <w:trHeight w:val="300"/>
        </w:trPr>
        <w:tc>
          <w:tcPr>
            <w:tcW w:w="4396" w:type="dxa"/>
            <w:gridSpan w:val="2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AF16EC" w:rsidR="40235DAB" w:rsidP="40235DAB" w:rsidRDefault="40235DAB" w14:paraId="60605103" w14:textId="2ED6AE2C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5.- El usuario modifica datos.</w:t>
            </w:r>
          </w:p>
        </w:tc>
        <w:tc>
          <w:tcPr>
            <w:tcW w:w="4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AF16EC" w:rsidR="40235DAB" w:rsidP="40235DAB" w:rsidRDefault="40235DAB" w14:paraId="11D73159" w14:textId="224EB3DA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00AF16EC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6.- El sistema valida los datos ingresados.</w:t>
            </w:r>
          </w:p>
        </w:tc>
        <w:tc>
          <w:tcPr>
            <w:tcW w:w="135" w:type="dxa"/>
            <w:shd w:val="clear" w:color="auto" w:fill="auto"/>
            <w:tcMar/>
            <w:vAlign w:val="center"/>
          </w:tcPr>
          <w:p w:rsidR="40235DAB" w:rsidP="40235DAB" w:rsidRDefault="40235DAB" w14:paraId="1156AF63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40235DAB" w:rsidTr="63B379D5" w14:paraId="25C0385A" w14:textId="77777777">
        <w:trPr>
          <w:trHeight w:val="300"/>
        </w:trPr>
        <w:tc>
          <w:tcPr>
            <w:tcW w:w="4396" w:type="dxa"/>
            <w:gridSpan w:val="2"/>
            <w:tcBorders>
              <w:top w:val="single" w:color="000000" w:themeColor="text1" w:sz="6" w:space="0"/>
              <w:left w:val="single" w:color="auto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AF16EC" w:rsidR="40235DAB" w:rsidP="40235DAB" w:rsidRDefault="40235DAB" w14:paraId="29C1E089" w14:textId="02389704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00AF16EC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7.- 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El usuario confirma y guarda los cambios</w:t>
            </w:r>
            <w:r w:rsidRPr="00AF16EC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. </w:t>
            </w:r>
          </w:p>
        </w:tc>
        <w:tc>
          <w:tcPr>
            <w:tcW w:w="4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AF16EC" w:rsidR="40235DAB" w:rsidP="40235DAB" w:rsidRDefault="40235DAB" w14:paraId="5A5FEA7D" w14:textId="09BBCBB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00AF16EC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 8.- 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El sistema actualiza la información y muestra un mensaje de confirmación. </w:t>
            </w:r>
            <w:r w:rsidRPr="00AF16EC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135" w:type="dxa"/>
            <w:shd w:val="clear" w:color="auto" w:fill="auto"/>
            <w:tcMar/>
            <w:vAlign w:val="center"/>
          </w:tcPr>
          <w:p w:rsidR="40235DAB" w:rsidP="40235DAB" w:rsidRDefault="40235DAB" w14:paraId="0F224A92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40235DAB" w:rsidTr="63B379D5" w14:paraId="73B026E5" w14:textId="77777777">
        <w:trPr>
          <w:trHeight w:val="300"/>
        </w:trPr>
        <w:tc>
          <w:tcPr>
            <w:tcW w:w="8936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40235DAB" w:rsidP="40235DAB" w:rsidRDefault="40235DAB" w14:paraId="5582A7E1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CURSOS ALTERNATIVOS</w:t>
            </w:r>
            <w:r w:rsidRPr="40235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40235DAB" w:rsidTr="63B379D5" w14:paraId="50FC7F18" w14:textId="77777777">
        <w:trPr>
          <w:trHeight w:val="300"/>
        </w:trPr>
        <w:tc>
          <w:tcPr>
            <w:tcW w:w="8936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BE0BC8" w:rsidP="40235DAB" w:rsidRDefault="40235DAB" w14:paraId="67773594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40235D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Línea 6: </w:t>
            </w:r>
            <w:r w:rsidR="00BE0BC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os datos son incompletos o inválidos</w:t>
            </w:r>
            <w:r w:rsidR="00BE0BC8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.</w:t>
            </w:r>
          </w:p>
          <w:p w:rsidR="40235DAB" w:rsidP="63B379D5" w:rsidRDefault="00BE0BC8" w14:paraId="0B908AF8" w14:textId="10BECC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El sistema muestra un mensaje indicando los campos que deben corregirse. </w:t>
            </w:r>
          </w:p>
        </w:tc>
      </w:tr>
      <w:tr w:rsidR="63B379D5" w:rsidTr="63B379D5" w14:paraId="2C54F123">
        <w:trPr>
          <w:trHeight w:val="300"/>
        </w:trPr>
        <w:tc>
          <w:tcPr>
            <w:tcW w:w="8822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63B379D5" w:rsidP="63B379D5" w:rsidRDefault="63B379D5" w14:paraId="0091A287" w14:textId="3E3ECB2D"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63B379D5" w:rsidR="63B379D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Línea 6: La primera contraseña ingresada debe corresponder a la contraseña actual. Si es correcta, el usuario deberá ingresar la nueva </w:t>
            </w:r>
            <w:r w:rsidRPr="63B379D5" w:rsidR="63B379D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contraseña</w:t>
            </w:r>
            <w:r w:rsidRPr="63B379D5" w:rsidR="63B379D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 dos campos (nueva y confirmación) para validar que coincidan antes de solicitar el cambio.</w:t>
            </w:r>
          </w:p>
        </w:tc>
      </w:tr>
      <w:tr w:rsidR="40235DAB" w:rsidTr="63B379D5" w14:paraId="2913CBBE" w14:textId="77777777">
        <w:trPr>
          <w:trHeight w:val="300"/>
        </w:trPr>
        <w:tc>
          <w:tcPr>
            <w:tcW w:w="8936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40235DAB" w:rsidP="40235DAB" w:rsidRDefault="40235DAB" w14:paraId="677C076B" w14:textId="26AC25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3B379D5" w:rsidR="63B379D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Línea 6: </w:t>
            </w:r>
            <w:r w:rsidRPr="63B379D5" w:rsidR="63B379D5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 xml:space="preserve">Si el correo ingresado ya está asociado a otra cuenta, el sistema muestra un mensaje de conflicto e impide la actualización. </w:t>
            </w:r>
            <w:r w:rsidRPr="63B379D5" w:rsidR="63B379D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40235DAB" w:rsidTr="63B379D5" w14:paraId="299917F2" w14:textId="77777777">
        <w:trPr>
          <w:trHeight w:val="300"/>
        </w:trPr>
        <w:tc>
          <w:tcPr>
            <w:tcW w:w="8936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40235DAB" w:rsidP="40235DAB" w:rsidRDefault="40235DAB" w14:paraId="70F210DE" w14:textId="3F6E25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40235D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Línea 8: Si ocurre un error al actualizar, el sistema muestra </w:t>
            </w:r>
            <w:r w:rsidR="00C54A0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</w:t>
            </w:r>
            <w:r w:rsidRPr="40235D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mensaje</w:t>
            </w:r>
            <w:r w:rsidR="00C54A0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40235DAB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“Error al actualizar datos, intente nuevamente”.</w:t>
            </w:r>
          </w:p>
        </w:tc>
      </w:tr>
    </w:tbl>
    <w:p w:rsidR="40235DAB" w:rsidP="6EA51372" w:rsidRDefault="40235DAB" w14:paraId="2B305F2F" w14:textId="7C40B3DE" w14:noSpellErr="1">
      <w:pPr>
        <w:ind w:left="708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6F2C4E" w:rsidP="6EA51372" w:rsidRDefault="006F2C4E" w14:paraId="3484FF4E" w14:textId="21C77803" w14:noSpellErr="1">
      <w:pPr>
        <w:ind w:left="708"/>
        <w:jc w:val="center"/>
      </w:pPr>
    </w:p>
    <w:sectPr w:rsidR="006F2C4E">
      <w:headerReference w:type="default" r:id="rId9"/>
      <w:footerReference w:type="default" r:id="rId1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17351" w:rsidP="000B232F" w:rsidRDefault="00017351" w14:paraId="604B1C97" w14:textId="77777777">
      <w:pPr>
        <w:spacing w:after="0" w:line="240" w:lineRule="auto"/>
      </w:pPr>
      <w:r>
        <w:separator/>
      </w:r>
    </w:p>
  </w:endnote>
  <w:endnote w:type="continuationSeparator" w:id="0">
    <w:p w:rsidR="00017351" w:rsidP="000B232F" w:rsidRDefault="00017351" w14:paraId="3038B06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Content>
      <w:p w:rsidR="006137A4" w:rsidRDefault="006137A4" w14:paraId="4203305C" w14:textId="7649D3F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137A4">
          <w:rPr>
            <w:noProof/>
            <w:lang w:val="es-ES"/>
          </w:rPr>
          <w:t>1</w:t>
        </w:r>
        <w:r>
          <w:fldChar w:fldCharType="end"/>
        </w:r>
      </w:p>
    </w:sdtContent>
  </w:sdt>
  <w:p w:rsidR="000B232F" w:rsidP="00EF102E" w:rsidRDefault="000B232F" w14:paraId="4FA6A469" w14:textId="77777777">
    <w:pPr>
      <w:pStyle w:val="Footer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17351" w:rsidP="000B232F" w:rsidRDefault="00017351" w14:paraId="709E454A" w14:textId="77777777">
      <w:pPr>
        <w:spacing w:after="0" w:line="240" w:lineRule="auto"/>
      </w:pPr>
      <w:r>
        <w:separator/>
      </w:r>
    </w:p>
  </w:footnote>
  <w:footnote w:type="continuationSeparator" w:id="0">
    <w:p w:rsidR="00017351" w:rsidP="000B232F" w:rsidRDefault="00017351" w14:paraId="4516B54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EE7AAE" w:rsidP="000B232F" w:rsidRDefault="00EE7AAE" w14:paraId="3EAF2C43" w14:textId="769C3F4C">
    <w:pPr>
      <w:pStyle w:val="Header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group id="Grupo 159" style="position:absolute;margin-left:-85.05pt;margin-top:-17.4pt;width:133.9pt;height:80.65pt;z-index:-251657216;mso-width-relative:margin;mso-height-relative:margin" coordsize="17007,10241" o:spid="_x0000_s1026" w14:anchorId="7A89294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style="position:absolute;width:17007;height:10241;visibility:visible;mso-wrap-style:square;v-text-anchor:middle" o:spid="_x0000_s1027" fillcolor="white [3212]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4f81bd [3204]" stroked="f" strokeweight="2pt" path="m,l1462822,,910372,376306,,101448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>
                <v:fill type="frame" o:title="" recolor="t" rotate="t" r:id="rId4"/>
              </v:rect>
            </v:group>
          </w:pict>
        </mc:Fallback>
      </mc:AlternateContent>
    </w:r>
  </w:p>
  <w:p w:rsidR="004B4333" w:rsidP="00CD6B72" w:rsidRDefault="00CD6B72" w14:paraId="3428BA14" w14:textId="06E013E1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</w:t>
    </w:r>
    <w:r w:rsidR="00DD5E52">
      <w:rPr>
        <w:rFonts w:ascii="Verdana" w:hAnsi="Verdana"/>
        <w:b/>
        <w:noProof/>
        <w:sz w:val="20"/>
        <w:lang w:eastAsia="es-EC"/>
      </w:rPr>
      <w:t>52</w:t>
    </w:r>
    <w:r w:rsidR="000F0A59">
      <w:rPr>
        <w:rFonts w:ascii="Verdana" w:hAnsi="Verdana"/>
        <w:b/>
        <w:noProof/>
        <w:sz w:val="20"/>
        <w:lang w:eastAsia="es-EC"/>
      </w:rPr>
      <w:t>3</w:t>
    </w:r>
    <w:r>
      <w:rPr>
        <w:rFonts w:ascii="Verdana" w:hAnsi="Verdana"/>
        <w:b/>
        <w:noProof/>
        <w:sz w:val="20"/>
        <w:lang w:eastAsia="es-EC"/>
      </w:rPr>
      <w:t xml:space="preserve"> </w:t>
    </w:r>
    <w:r w:rsidR="000F0A59">
      <w:rPr>
        <w:rFonts w:ascii="Verdana" w:hAnsi="Verdana"/>
        <w:b/>
        <w:noProof/>
        <w:sz w:val="20"/>
        <w:lang w:eastAsia="es-EC"/>
      </w:rPr>
      <w:t>DISEÑO</w:t>
    </w:r>
    <w:r w:rsidR="00DD5E52">
      <w:rPr>
        <w:rFonts w:ascii="Verdana" w:hAnsi="Verdana"/>
        <w:b/>
        <w:noProof/>
        <w:sz w:val="20"/>
        <w:lang w:eastAsia="es-EC"/>
      </w:rPr>
      <w:t xml:space="preserve"> </w:t>
    </w:r>
    <w:r w:rsidRPr="00EE7AAE" w:rsidR="00EE7AAE">
      <w:rPr>
        <w:rFonts w:ascii="Verdana" w:hAnsi="Verdana"/>
        <w:b/>
        <w:noProof/>
        <w:sz w:val="20"/>
        <w:lang w:eastAsia="es-EC"/>
      </w:rPr>
      <w:t>DE SOFTWARE</w:t>
    </w:r>
  </w:p>
  <w:p w:rsidRPr="007D167E" w:rsidR="007D167E" w:rsidP="007D167E" w:rsidRDefault="007D167E" w14:paraId="193A4191" w14:textId="1B62C9BF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77DC"/>
    <w:multiLevelType w:val="hybridMultilevel"/>
    <w:tmpl w:val="2BD6167C"/>
    <w:lvl w:ilvl="0" w:tplc="43BE3A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5357F7"/>
    <w:multiLevelType w:val="hybridMultilevel"/>
    <w:tmpl w:val="D12ACDCC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0B6617A"/>
    <w:multiLevelType w:val="multilevel"/>
    <w:tmpl w:val="B088C63A"/>
    <w:lvl w:ilvl="0">
      <w:start w:val="1"/>
      <w:numFmt w:val="bullet"/>
      <w:lvlText w:val=""/>
      <w:lvlJc w:val="left"/>
      <w:pPr>
        <w:tabs>
          <w:tab w:val="num" w:pos="720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788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508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3228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948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668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388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6108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828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87D4F0A"/>
    <w:multiLevelType w:val="hybridMultilevel"/>
    <w:tmpl w:val="D6D2B724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8B23123"/>
    <w:multiLevelType w:val="hybridMultilevel"/>
    <w:tmpl w:val="9A763C16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96C2CBE"/>
    <w:multiLevelType w:val="hybridMultilevel"/>
    <w:tmpl w:val="A436372C"/>
    <w:lvl w:ilvl="0" w:tplc="DECAAC8C">
      <w:start w:val="1"/>
      <w:numFmt w:val="decimal"/>
      <w:lvlText w:val="%1."/>
      <w:lvlJc w:val="left"/>
      <w:pPr>
        <w:ind w:left="720" w:hanging="360"/>
      </w:pPr>
    </w:lvl>
    <w:lvl w:ilvl="1" w:tplc="19DC820A">
      <w:start w:val="1"/>
      <w:numFmt w:val="lowerLetter"/>
      <w:lvlText w:val="%2."/>
      <w:lvlJc w:val="left"/>
      <w:pPr>
        <w:ind w:left="1440" w:hanging="360"/>
      </w:pPr>
    </w:lvl>
    <w:lvl w:ilvl="2" w:tplc="40046062">
      <w:start w:val="1"/>
      <w:numFmt w:val="lowerRoman"/>
      <w:lvlText w:val="%3."/>
      <w:lvlJc w:val="right"/>
      <w:pPr>
        <w:ind w:left="2160" w:hanging="180"/>
      </w:pPr>
    </w:lvl>
    <w:lvl w:ilvl="3" w:tplc="FCAE29F8">
      <w:start w:val="1"/>
      <w:numFmt w:val="decimal"/>
      <w:lvlText w:val="%4."/>
      <w:lvlJc w:val="left"/>
      <w:pPr>
        <w:ind w:left="2880" w:hanging="360"/>
      </w:pPr>
    </w:lvl>
    <w:lvl w:ilvl="4" w:tplc="88A80B3C">
      <w:start w:val="1"/>
      <w:numFmt w:val="lowerLetter"/>
      <w:lvlText w:val="%5."/>
      <w:lvlJc w:val="left"/>
      <w:pPr>
        <w:ind w:left="3600" w:hanging="360"/>
      </w:pPr>
    </w:lvl>
    <w:lvl w:ilvl="5" w:tplc="68B2E33A">
      <w:start w:val="1"/>
      <w:numFmt w:val="lowerRoman"/>
      <w:lvlText w:val="%6."/>
      <w:lvlJc w:val="right"/>
      <w:pPr>
        <w:ind w:left="4320" w:hanging="180"/>
      </w:pPr>
    </w:lvl>
    <w:lvl w:ilvl="6" w:tplc="C8B8D66C">
      <w:start w:val="1"/>
      <w:numFmt w:val="decimal"/>
      <w:lvlText w:val="%7."/>
      <w:lvlJc w:val="left"/>
      <w:pPr>
        <w:ind w:left="5040" w:hanging="360"/>
      </w:pPr>
    </w:lvl>
    <w:lvl w:ilvl="7" w:tplc="7FDEF074">
      <w:start w:val="1"/>
      <w:numFmt w:val="lowerLetter"/>
      <w:lvlText w:val="%8."/>
      <w:lvlJc w:val="left"/>
      <w:pPr>
        <w:ind w:left="5760" w:hanging="360"/>
      </w:pPr>
    </w:lvl>
    <w:lvl w:ilvl="8" w:tplc="237EDC3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769BC"/>
    <w:multiLevelType w:val="multilevel"/>
    <w:tmpl w:val="52BE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FB0EB3"/>
    <w:multiLevelType w:val="multilevel"/>
    <w:tmpl w:val="1C02EDAE"/>
    <w:lvl w:ilvl="0">
      <w:start w:val="1"/>
      <w:numFmt w:val="bullet"/>
      <w:lvlText w:val=""/>
      <w:lvlJc w:val="left"/>
      <w:pPr>
        <w:tabs>
          <w:tab w:val="num" w:pos="720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788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508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3228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948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668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388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6108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828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4E4D37A9"/>
    <w:multiLevelType w:val="hybridMultilevel"/>
    <w:tmpl w:val="1298B684"/>
    <w:lvl w:ilvl="0" w:tplc="FF32E038">
      <w:start w:val="4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6D32B38"/>
    <w:multiLevelType w:val="hybridMultilevel"/>
    <w:tmpl w:val="F67E07B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806BF"/>
    <w:multiLevelType w:val="multilevel"/>
    <w:tmpl w:val="0F801626"/>
    <w:lvl w:ilvl="0">
      <w:start w:val="1"/>
      <w:numFmt w:val="bullet"/>
      <w:lvlText w:val=""/>
      <w:lvlJc w:val="left"/>
      <w:pPr>
        <w:tabs>
          <w:tab w:val="num" w:pos="720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788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508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3228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948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668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388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6108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828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9BF3533"/>
    <w:multiLevelType w:val="hybridMultilevel"/>
    <w:tmpl w:val="48D0C75A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D1838D1"/>
    <w:multiLevelType w:val="hybridMultilevel"/>
    <w:tmpl w:val="D4FA017C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BC6B3DA"/>
    <w:multiLevelType w:val="hybridMultilevel"/>
    <w:tmpl w:val="EC6A417C"/>
    <w:lvl w:ilvl="0">
      <w:start w:val="1"/>
      <w:numFmt w:val="bullet"/>
      <w:lvlText w:val="§"/>
      <w:lvlJc w:val="left"/>
      <w:pPr>
        <w:ind w:left="3588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8" w15:restartNumberingAfterBreak="0">
    <w:nsid w:val="764A444B"/>
    <w:multiLevelType w:val="hybridMultilevel"/>
    <w:tmpl w:val="5AD40CC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FA81423"/>
    <w:multiLevelType w:val="hybridMultilevel"/>
    <w:tmpl w:val="6D2004FE"/>
    <w:lvl w:ilvl="0" w:tplc="EEA4A60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214578">
    <w:abstractNumId w:val="17"/>
  </w:num>
  <w:num w:numId="2" w16cid:durableId="1960722754">
    <w:abstractNumId w:val="12"/>
  </w:num>
  <w:num w:numId="3" w16cid:durableId="573659627">
    <w:abstractNumId w:val="1"/>
  </w:num>
  <w:num w:numId="4" w16cid:durableId="131993246">
    <w:abstractNumId w:val="20"/>
  </w:num>
  <w:num w:numId="5" w16cid:durableId="940184663">
    <w:abstractNumId w:val="7"/>
  </w:num>
  <w:num w:numId="6" w16cid:durableId="160050345">
    <w:abstractNumId w:val="3"/>
  </w:num>
  <w:num w:numId="7" w16cid:durableId="1385714736">
    <w:abstractNumId w:val="19"/>
  </w:num>
  <w:num w:numId="8" w16cid:durableId="704981380">
    <w:abstractNumId w:val="21"/>
  </w:num>
  <w:num w:numId="9" w16cid:durableId="1197548971">
    <w:abstractNumId w:val="13"/>
  </w:num>
  <w:num w:numId="10" w16cid:durableId="1376395976">
    <w:abstractNumId w:val="11"/>
  </w:num>
  <w:num w:numId="11" w16cid:durableId="1878735873">
    <w:abstractNumId w:val="18"/>
  </w:num>
  <w:num w:numId="12" w16cid:durableId="818959345">
    <w:abstractNumId w:val="0"/>
  </w:num>
  <w:num w:numId="13" w16cid:durableId="49812163">
    <w:abstractNumId w:val="9"/>
  </w:num>
  <w:num w:numId="14" w16cid:durableId="404107273">
    <w:abstractNumId w:val="2"/>
  </w:num>
  <w:num w:numId="15" w16cid:durableId="1198159230">
    <w:abstractNumId w:val="5"/>
  </w:num>
  <w:num w:numId="16" w16cid:durableId="1521161205">
    <w:abstractNumId w:val="15"/>
  </w:num>
  <w:num w:numId="17" w16cid:durableId="124543868">
    <w:abstractNumId w:val="16"/>
  </w:num>
  <w:num w:numId="18" w16cid:durableId="124660226">
    <w:abstractNumId w:val="6"/>
  </w:num>
  <w:num w:numId="19" w16cid:durableId="1748528972">
    <w:abstractNumId w:val="8"/>
  </w:num>
  <w:num w:numId="20" w16cid:durableId="2090927425">
    <w:abstractNumId w:val="14"/>
  </w:num>
  <w:num w:numId="21" w16cid:durableId="1593587256">
    <w:abstractNumId w:val="10"/>
  </w:num>
  <w:num w:numId="22" w16cid:durableId="483739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351"/>
    <w:rsid w:val="00017986"/>
    <w:rsid w:val="000179D7"/>
    <w:rsid w:val="00017ECB"/>
    <w:rsid w:val="00020517"/>
    <w:rsid w:val="00021568"/>
    <w:rsid w:val="000217C3"/>
    <w:rsid w:val="000232E9"/>
    <w:rsid w:val="00026866"/>
    <w:rsid w:val="00027F16"/>
    <w:rsid w:val="00031A41"/>
    <w:rsid w:val="00034D94"/>
    <w:rsid w:val="00035C25"/>
    <w:rsid w:val="00040032"/>
    <w:rsid w:val="00042D4D"/>
    <w:rsid w:val="00044954"/>
    <w:rsid w:val="0004693F"/>
    <w:rsid w:val="00046B6F"/>
    <w:rsid w:val="00046E75"/>
    <w:rsid w:val="00051353"/>
    <w:rsid w:val="00053337"/>
    <w:rsid w:val="00057B52"/>
    <w:rsid w:val="0006173A"/>
    <w:rsid w:val="000617DD"/>
    <w:rsid w:val="00066B79"/>
    <w:rsid w:val="00070558"/>
    <w:rsid w:val="0007121F"/>
    <w:rsid w:val="00072187"/>
    <w:rsid w:val="00073AAE"/>
    <w:rsid w:val="0007422F"/>
    <w:rsid w:val="00076948"/>
    <w:rsid w:val="0008075A"/>
    <w:rsid w:val="00080C42"/>
    <w:rsid w:val="000813E7"/>
    <w:rsid w:val="00081E2C"/>
    <w:rsid w:val="00083F5A"/>
    <w:rsid w:val="00084CDA"/>
    <w:rsid w:val="00086D65"/>
    <w:rsid w:val="00087F0D"/>
    <w:rsid w:val="000907D6"/>
    <w:rsid w:val="00092430"/>
    <w:rsid w:val="00093D3F"/>
    <w:rsid w:val="0009720D"/>
    <w:rsid w:val="00097A85"/>
    <w:rsid w:val="000A1B63"/>
    <w:rsid w:val="000B014B"/>
    <w:rsid w:val="000B232F"/>
    <w:rsid w:val="000B3CD8"/>
    <w:rsid w:val="000C29F2"/>
    <w:rsid w:val="000C3522"/>
    <w:rsid w:val="000C38CD"/>
    <w:rsid w:val="000C38DE"/>
    <w:rsid w:val="000C442E"/>
    <w:rsid w:val="000C59AF"/>
    <w:rsid w:val="000C6AC3"/>
    <w:rsid w:val="000C76A1"/>
    <w:rsid w:val="000D01D0"/>
    <w:rsid w:val="000D0897"/>
    <w:rsid w:val="000D36C3"/>
    <w:rsid w:val="000D47FE"/>
    <w:rsid w:val="000D5146"/>
    <w:rsid w:val="000D7892"/>
    <w:rsid w:val="000E3834"/>
    <w:rsid w:val="000E5AAB"/>
    <w:rsid w:val="000E686F"/>
    <w:rsid w:val="000E7B28"/>
    <w:rsid w:val="000E7E74"/>
    <w:rsid w:val="000F08C9"/>
    <w:rsid w:val="000F0A59"/>
    <w:rsid w:val="000F398C"/>
    <w:rsid w:val="000F44AB"/>
    <w:rsid w:val="001008C4"/>
    <w:rsid w:val="00102BED"/>
    <w:rsid w:val="00104B2A"/>
    <w:rsid w:val="00106851"/>
    <w:rsid w:val="001073FD"/>
    <w:rsid w:val="0011144B"/>
    <w:rsid w:val="0011412E"/>
    <w:rsid w:val="00115515"/>
    <w:rsid w:val="00116489"/>
    <w:rsid w:val="001200EA"/>
    <w:rsid w:val="0012125A"/>
    <w:rsid w:val="00121489"/>
    <w:rsid w:val="00122D00"/>
    <w:rsid w:val="0012424C"/>
    <w:rsid w:val="00124E59"/>
    <w:rsid w:val="001258BB"/>
    <w:rsid w:val="001273A0"/>
    <w:rsid w:val="00141D25"/>
    <w:rsid w:val="00142049"/>
    <w:rsid w:val="00142A8C"/>
    <w:rsid w:val="00145F2B"/>
    <w:rsid w:val="001469FA"/>
    <w:rsid w:val="001506B8"/>
    <w:rsid w:val="001540DD"/>
    <w:rsid w:val="00154C05"/>
    <w:rsid w:val="00156423"/>
    <w:rsid w:val="00156F47"/>
    <w:rsid w:val="001575D3"/>
    <w:rsid w:val="00160EF4"/>
    <w:rsid w:val="0016287C"/>
    <w:rsid w:val="00162BD7"/>
    <w:rsid w:val="00163E23"/>
    <w:rsid w:val="00164ADB"/>
    <w:rsid w:val="001656C3"/>
    <w:rsid w:val="001700B0"/>
    <w:rsid w:val="00172858"/>
    <w:rsid w:val="00173547"/>
    <w:rsid w:val="00174212"/>
    <w:rsid w:val="00175F51"/>
    <w:rsid w:val="00177073"/>
    <w:rsid w:val="00182F3F"/>
    <w:rsid w:val="00183296"/>
    <w:rsid w:val="00184EBD"/>
    <w:rsid w:val="001862F1"/>
    <w:rsid w:val="00186EF8"/>
    <w:rsid w:val="00187E85"/>
    <w:rsid w:val="0019161F"/>
    <w:rsid w:val="00191E97"/>
    <w:rsid w:val="001945FB"/>
    <w:rsid w:val="00195FDC"/>
    <w:rsid w:val="00196958"/>
    <w:rsid w:val="00196F60"/>
    <w:rsid w:val="001A6327"/>
    <w:rsid w:val="001A67CD"/>
    <w:rsid w:val="001A6AED"/>
    <w:rsid w:val="001A6CFF"/>
    <w:rsid w:val="001A7F31"/>
    <w:rsid w:val="001B4E2D"/>
    <w:rsid w:val="001B6B1B"/>
    <w:rsid w:val="001B7393"/>
    <w:rsid w:val="001C220F"/>
    <w:rsid w:val="001C2E6A"/>
    <w:rsid w:val="001C2EE7"/>
    <w:rsid w:val="001C4CBB"/>
    <w:rsid w:val="001D2C44"/>
    <w:rsid w:val="001D5E7B"/>
    <w:rsid w:val="001E0F26"/>
    <w:rsid w:val="001E130A"/>
    <w:rsid w:val="001E21D8"/>
    <w:rsid w:val="001E378D"/>
    <w:rsid w:val="001E3AF8"/>
    <w:rsid w:val="001E3EF1"/>
    <w:rsid w:val="001E610C"/>
    <w:rsid w:val="001E7056"/>
    <w:rsid w:val="001E745E"/>
    <w:rsid w:val="001E7B0B"/>
    <w:rsid w:val="001F1FAE"/>
    <w:rsid w:val="001F3908"/>
    <w:rsid w:val="001F3C33"/>
    <w:rsid w:val="001F4E14"/>
    <w:rsid w:val="001F5B07"/>
    <w:rsid w:val="001F5CBD"/>
    <w:rsid w:val="0020101B"/>
    <w:rsid w:val="0020106C"/>
    <w:rsid w:val="00202056"/>
    <w:rsid w:val="00203455"/>
    <w:rsid w:val="00206603"/>
    <w:rsid w:val="0020715B"/>
    <w:rsid w:val="00216CCA"/>
    <w:rsid w:val="00221095"/>
    <w:rsid w:val="00221534"/>
    <w:rsid w:val="00221A39"/>
    <w:rsid w:val="00222945"/>
    <w:rsid w:val="00223D97"/>
    <w:rsid w:val="002264D0"/>
    <w:rsid w:val="00226E48"/>
    <w:rsid w:val="00227D75"/>
    <w:rsid w:val="00227D8C"/>
    <w:rsid w:val="00233630"/>
    <w:rsid w:val="002347A1"/>
    <w:rsid w:val="00241A2A"/>
    <w:rsid w:val="00245B2E"/>
    <w:rsid w:val="00246572"/>
    <w:rsid w:val="00246CB1"/>
    <w:rsid w:val="00246FB7"/>
    <w:rsid w:val="00251BD3"/>
    <w:rsid w:val="00255024"/>
    <w:rsid w:val="00255088"/>
    <w:rsid w:val="00256FDB"/>
    <w:rsid w:val="002572F9"/>
    <w:rsid w:val="00257DE9"/>
    <w:rsid w:val="00260179"/>
    <w:rsid w:val="00261C2C"/>
    <w:rsid w:val="00262317"/>
    <w:rsid w:val="00264525"/>
    <w:rsid w:val="0026689D"/>
    <w:rsid w:val="00271092"/>
    <w:rsid w:val="00271649"/>
    <w:rsid w:val="00272108"/>
    <w:rsid w:val="002756FB"/>
    <w:rsid w:val="00275984"/>
    <w:rsid w:val="002764E7"/>
    <w:rsid w:val="002822EB"/>
    <w:rsid w:val="0028456E"/>
    <w:rsid w:val="0028734A"/>
    <w:rsid w:val="00287B1A"/>
    <w:rsid w:val="00287BAE"/>
    <w:rsid w:val="00287BB6"/>
    <w:rsid w:val="00287CE1"/>
    <w:rsid w:val="00291F31"/>
    <w:rsid w:val="00294C74"/>
    <w:rsid w:val="002A1772"/>
    <w:rsid w:val="002A56C4"/>
    <w:rsid w:val="002B1EBF"/>
    <w:rsid w:val="002B264A"/>
    <w:rsid w:val="002B4E1B"/>
    <w:rsid w:val="002B73C5"/>
    <w:rsid w:val="002C0836"/>
    <w:rsid w:val="002C2ACA"/>
    <w:rsid w:val="002C44E7"/>
    <w:rsid w:val="002C6A63"/>
    <w:rsid w:val="002C7489"/>
    <w:rsid w:val="002C7651"/>
    <w:rsid w:val="002D0AD4"/>
    <w:rsid w:val="002D0DE5"/>
    <w:rsid w:val="002D5148"/>
    <w:rsid w:val="002D5A94"/>
    <w:rsid w:val="002D63B4"/>
    <w:rsid w:val="002D72E1"/>
    <w:rsid w:val="002E1835"/>
    <w:rsid w:val="002E2A84"/>
    <w:rsid w:val="002E2D2C"/>
    <w:rsid w:val="002E3879"/>
    <w:rsid w:val="002E7B78"/>
    <w:rsid w:val="002F7732"/>
    <w:rsid w:val="002F7748"/>
    <w:rsid w:val="002F7B07"/>
    <w:rsid w:val="00306104"/>
    <w:rsid w:val="00325773"/>
    <w:rsid w:val="00325ABF"/>
    <w:rsid w:val="003265D1"/>
    <w:rsid w:val="003266F7"/>
    <w:rsid w:val="00330110"/>
    <w:rsid w:val="00332256"/>
    <w:rsid w:val="00337185"/>
    <w:rsid w:val="003425D0"/>
    <w:rsid w:val="00351E76"/>
    <w:rsid w:val="0035645D"/>
    <w:rsid w:val="0036160B"/>
    <w:rsid w:val="00361E4F"/>
    <w:rsid w:val="00362F89"/>
    <w:rsid w:val="00363254"/>
    <w:rsid w:val="00363C60"/>
    <w:rsid w:val="00363E69"/>
    <w:rsid w:val="00365F19"/>
    <w:rsid w:val="00367B49"/>
    <w:rsid w:val="00371D98"/>
    <w:rsid w:val="00372115"/>
    <w:rsid w:val="0037400F"/>
    <w:rsid w:val="0037700C"/>
    <w:rsid w:val="00377BF5"/>
    <w:rsid w:val="00382E1F"/>
    <w:rsid w:val="003853EA"/>
    <w:rsid w:val="00386A1A"/>
    <w:rsid w:val="00387199"/>
    <w:rsid w:val="00390A0B"/>
    <w:rsid w:val="00393C60"/>
    <w:rsid w:val="0039630C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0BA0"/>
    <w:rsid w:val="003C5D58"/>
    <w:rsid w:val="003D04B1"/>
    <w:rsid w:val="003D24E4"/>
    <w:rsid w:val="003D4922"/>
    <w:rsid w:val="003D5253"/>
    <w:rsid w:val="003D67F5"/>
    <w:rsid w:val="003E024A"/>
    <w:rsid w:val="003E16A5"/>
    <w:rsid w:val="003E741C"/>
    <w:rsid w:val="003F1ADD"/>
    <w:rsid w:val="003F2CD5"/>
    <w:rsid w:val="003F2DDD"/>
    <w:rsid w:val="003F3082"/>
    <w:rsid w:val="003F31E0"/>
    <w:rsid w:val="003F3721"/>
    <w:rsid w:val="003F4496"/>
    <w:rsid w:val="003F4989"/>
    <w:rsid w:val="003F5F1F"/>
    <w:rsid w:val="003F6822"/>
    <w:rsid w:val="003F76A8"/>
    <w:rsid w:val="00400B8B"/>
    <w:rsid w:val="00401512"/>
    <w:rsid w:val="004018EF"/>
    <w:rsid w:val="00403FAA"/>
    <w:rsid w:val="0040542D"/>
    <w:rsid w:val="00405A26"/>
    <w:rsid w:val="00413727"/>
    <w:rsid w:val="0041717F"/>
    <w:rsid w:val="00420DBB"/>
    <w:rsid w:val="00422F6E"/>
    <w:rsid w:val="00424ACC"/>
    <w:rsid w:val="004279E7"/>
    <w:rsid w:val="00431DEF"/>
    <w:rsid w:val="00432121"/>
    <w:rsid w:val="004328AA"/>
    <w:rsid w:val="00434C3E"/>
    <w:rsid w:val="00434EDF"/>
    <w:rsid w:val="00437ACC"/>
    <w:rsid w:val="0044171F"/>
    <w:rsid w:val="00442A56"/>
    <w:rsid w:val="0044617C"/>
    <w:rsid w:val="00450763"/>
    <w:rsid w:val="00452407"/>
    <w:rsid w:val="00453FC4"/>
    <w:rsid w:val="00457662"/>
    <w:rsid w:val="00457695"/>
    <w:rsid w:val="0045785F"/>
    <w:rsid w:val="00460013"/>
    <w:rsid w:val="00460723"/>
    <w:rsid w:val="004643D7"/>
    <w:rsid w:val="00465C8C"/>
    <w:rsid w:val="0046683E"/>
    <w:rsid w:val="00466C2A"/>
    <w:rsid w:val="004720A0"/>
    <w:rsid w:val="00474CD8"/>
    <w:rsid w:val="004802E8"/>
    <w:rsid w:val="004905AA"/>
    <w:rsid w:val="004911B6"/>
    <w:rsid w:val="00492121"/>
    <w:rsid w:val="00493BA1"/>
    <w:rsid w:val="00495B0F"/>
    <w:rsid w:val="004A1946"/>
    <w:rsid w:val="004A1FBC"/>
    <w:rsid w:val="004A2F68"/>
    <w:rsid w:val="004A3732"/>
    <w:rsid w:val="004A4508"/>
    <w:rsid w:val="004A5408"/>
    <w:rsid w:val="004A60D9"/>
    <w:rsid w:val="004A6964"/>
    <w:rsid w:val="004A74AB"/>
    <w:rsid w:val="004B175E"/>
    <w:rsid w:val="004B265F"/>
    <w:rsid w:val="004B301C"/>
    <w:rsid w:val="004B4333"/>
    <w:rsid w:val="004B5607"/>
    <w:rsid w:val="004C08F1"/>
    <w:rsid w:val="004C1EE1"/>
    <w:rsid w:val="004C3C91"/>
    <w:rsid w:val="004C479A"/>
    <w:rsid w:val="004C6424"/>
    <w:rsid w:val="004D0ABF"/>
    <w:rsid w:val="004D1C60"/>
    <w:rsid w:val="004E0790"/>
    <w:rsid w:val="004E0C7B"/>
    <w:rsid w:val="004E1035"/>
    <w:rsid w:val="004E30F1"/>
    <w:rsid w:val="004E4E23"/>
    <w:rsid w:val="004E6D77"/>
    <w:rsid w:val="004E7A35"/>
    <w:rsid w:val="004E7BF8"/>
    <w:rsid w:val="004F00D1"/>
    <w:rsid w:val="004F0AB2"/>
    <w:rsid w:val="004F1C84"/>
    <w:rsid w:val="004F5257"/>
    <w:rsid w:val="004F6D0E"/>
    <w:rsid w:val="004F7484"/>
    <w:rsid w:val="00500697"/>
    <w:rsid w:val="00500D64"/>
    <w:rsid w:val="00504C75"/>
    <w:rsid w:val="005134C3"/>
    <w:rsid w:val="005155DA"/>
    <w:rsid w:val="0051604A"/>
    <w:rsid w:val="0052037E"/>
    <w:rsid w:val="00521453"/>
    <w:rsid w:val="005220EC"/>
    <w:rsid w:val="00522194"/>
    <w:rsid w:val="005226B0"/>
    <w:rsid w:val="00522D84"/>
    <w:rsid w:val="00523930"/>
    <w:rsid w:val="00523C2B"/>
    <w:rsid w:val="00525C11"/>
    <w:rsid w:val="00526443"/>
    <w:rsid w:val="00526491"/>
    <w:rsid w:val="00526E30"/>
    <w:rsid w:val="0052724A"/>
    <w:rsid w:val="00530C71"/>
    <w:rsid w:val="00531C3C"/>
    <w:rsid w:val="005325AE"/>
    <w:rsid w:val="00532C05"/>
    <w:rsid w:val="00535C9A"/>
    <w:rsid w:val="00536693"/>
    <w:rsid w:val="00537E84"/>
    <w:rsid w:val="00540635"/>
    <w:rsid w:val="00540E71"/>
    <w:rsid w:val="00540EB8"/>
    <w:rsid w:val="005472BB"/>
    <w:rsid w:val="00547356"/>
    <w:rsid w:val="00547B07"/>
    <w:rsid w:val="00551117"/>
    <w:rsid w:val="0055257B"/>
    <w:rsid w:val="00553576"/>
    <w:rsid w:val="00553F40"/>
    <w:rsid w:val="00556150"/>
    <w:rsid w:val="00557413"/>
    <w:rsid w:val="00557EBC"/>
    <w:rsid w:val="00560565"/>
    <w:rsid w:val="00560749"/>
    <w:rsid w:val="005616A5"/>
    <w:rsid w:val="005620E7"/>
    <w:rsid w:val="00563358"/>
    <w:rsid w:val="00566450"/>
    <w:rsid w:val="005664A0"/>
    <w:rsid w:val="0057128E"/>
    <w:rsid w:val="0057313B"/>
    <w:rsid w:val="00577A0D"/>
    <w:rsid w:val="00577A2F"/>
    <w:rsid w:val="005871BE"/>
    <w:rsid w:val="005901A7"/>
    <w:rsid w:val="005A02B8"/>
    <w:rsid w:val="005A4831"/>
    <w:rsid w:val="005A4E13"/>
    <w:rsid w:val="005B13F7"/>
    <w:rsid w:val="005B4D0D"/>
    <w:rsid w:val="005B5181"/>
    <w:rsid w:val="005B74DC"/>
    <w:rsid w:val="005B7EAB"/>
    <w:rsid w:val="005C2775"/>
    <w:rsid w:val="005C39B4"/>
    <w:rsid w:val="005C3C5D"/>
    <w:rsid w:val="005C3D92"/>
    <w:rsid w:val="005C4BA8"/>
    <w:rsid w:val="005D17C0"/>
    <w:rsid w:val="005D1F5F"/>
    <w:rsid w:val="005D2D14"/>
    <w:rsid w:val="005D3BD6"/>
    <w:rsid w:val="005D3D77"/>
    <w:rsid w:val="005D40ED"/>
    <w:rsid w:val="005D4B65"/>
    <w:rsid w:val="005D62F9"/>
    <w:rsid w:val="005D7F2E"/>
    <w:rsid w:val="005E0413"/>
    <w:rsid w:val="005E0533"/>
    <w:rsid w:val="005E4521"/>
    <w:rsid w:val="005E5352"/>
    <w:rsid w:val="005E783C"/>
    <w:rsid w:val="005E789A"/>
    <w:rsid w:val="005F14A7"/>
    <w:rsid w:val="005F158F"/>
    <w:rsid w:val="005F2F9E"/>
    <w:rsid w:val="005F3AD8"/>
    <w:rsid w:val="005F5643"/>
    <w:rsid w:val="005F5692"/>
    <w:rsid w:val="005F5E85"/>
    <w:rsid w:val="005F7126"/>
    <w:rsid w:val="005F7C22"/>
    <w:rsid w:val="006051F4"/>
    <w:rsid w:val="0060563E"/>
    <w:rsid w:val="00610E9D"/>
    <w:rsid w:val="006137A4"/>
    <w:rsid w:val="00615717"/>
    <w:rsid w:val="006158EA"/>
    <w:rsid w:val="006205F4"/>
    <w:rsid w:val="006213C3"/>
    <w:rsid w:val="00624BEE"/>
    <w:rsid w:val="00625580"/>
    <w:rsid w:val="00626D3F"/>
    <w:rsid w:val="006303B4"/>
    <w:rsid w:val="00633CA7"/>
    <w:rsid w:val="0063790D"/>
    <w:rsid w:val="00642833"/>
    <w:rsid w:val="006434FA"/>
    <w:rsid w:val="0064362E"/>
    <w:rsid w:val="006437FC"/>
    <w:rsid w:val="00643F71"/>
    <w:rsid w:val="00647A10"/>
    <w:rsid w:val="00654229"/>
    <w:rsid w:val="00656D25"/>
    <w:rsid w:val="006579F8"/>
    <w:rsid w:val="00657B05"/>
    <w:rsid w:val="00657D34"/>
    <w:rsid w:val="006605EE"/>
    <w:rsid w:val="006628D6"/>
    <w:rsid w:val="006633C2"/>
    <w:rsid w:val="006646D1"/>
    <w:rsid w:val="00667DCB"/>
    <w:rsid w:val="00671632"/>
    <w:rsid w:val="0067494A"/>
    <w:rsid w:val="00674AFF"/>
    <w:rsid w:val="006763B2"/>
    <w:rsid w:val="0068326B"/>
    <w:rsid w:val="00685423"/>
    <w:rsid w:val="006862A4"/>
    <w:rsid w:val="00694A0B"/>
    <w:rsid w:val="00697F55"/>
    <w:rsid w:val="006A1F4B"/>
    <w:rsid w:val="006A2740"/>
    <w:rsid w:val="006A302C"/>
    <w:rsid w:val="006A587A"/>
    <w:rsid w:val="006B2A09"/>
    <w:rsid w:val="006B41A3"/>
    <w:rsid w:val="006B7DB4"/>
    <w:rsid w:val="006C2C0D"/>
    <w:rsid w:val="006C7008"/>
    <w:rsid w:val="006D079F"/>
    <w:rsid w:val="006D6349"/>
    <w:rsid w:val="006D6576"/>
    <w:rsid w:val="006E1B63"/>
    <w:rsid w:val="006E5831"/>
    <w:rsid w:val="006E767B"/>
    <w:rsid w:val="006F0165"/>
    <w:rsid w:val="006F15CA"/>
    <w:rsid w:val="006F2C4E"/>
    <w:rsid w:val="006F3D4D"/>
    <w:rsid w:val="006F5C65"/>
    <w:rsid w:val="00701459"/>
    <w:rsid w:val="00702F1E"/>
    <w:rsid w:val="00703323"/>
    <w:rsid w:val="00705DCE"/>
    <w:rsid w:val="007068AD"/>
    <w:rsid w:val="00706ECE"/>
    <w:rsid w:val="007105BB"/>
    <w:rsid w:val="00710DE2"/>
    <w:rsid w:val="00723708"/>
    <w:rsid w:val="00723E1C"/>
    <w:rsid w:val="00725861"/>
    <w:rsid w:val="00725C96"/>
    <w:rsid w:val="007278BF"/>
    <w:rsid w:val="00731F53"/>
    <w:rsid w:val="00732B5D"/>
    <w:rsid w:val="00733504"/>
    <w:rsid w:val="0073456E"/>
    <w:rsid w:val="007360F1"/>
    <w:rsid w:val="0073654E"/>
    <w:rsid w:val="007372C3"/>
    <w:rsid w:val="00737619"/>
    <w:rsid w:val="0074225E"/>
    <w:rsid w:val="00743991"/>
    <w:rsid w:val="00744531"/>
    <w:rsid w:val="0074516A"/>
    <w:rsid w:val="00751355"/>
    <w:rsid w:val="007521EE"/>
    <w:rsid w:val="007522B0"/>
    <w:rsid w:val="00754937"/>
    <w:rsid w:val="00754B95"/>
    <w:rsid w:val="00755DF7"/>
    <w:rsid w:val="00761377"/>
    <w:rsid w:val="00766AD0"/>
    <w:rsid w:val="00767F5A"/>
    <w:rsid w:val="00770764"/>
    <w:rsid w:val="00770CB6"/>
    <w:rsid w:val="007746F2"/>
    <w:rsid w:val="00775DCF"/>
    <w:rsid w:val="00776AE9"/>
    <w:rsid w:val="0077727C"/>
    <w:rsid w:val="00780FA8"/>
    <w:rsid w:val="00782CEB"/>
    <w:rsid w:val="007841C8"/>
    <w:rsid w:val="007843A0"/>
    <w:rsid w:val="00784F98"/>
    <w:rsid w:val="007859B3"/>
    <w:rsid w:val="0078648E"/>
    <w:rsid w:val="007866C8"/>
    <w:rsid w:val="00787774"/>
    <w:rsid w:val="00790860"/>
    <w:rsid w:val="00791650"/>
    <w:rsid w:val="00791DD0"/>
    <w:rsid w:val="00794318"/>
    <w:rsid w:val="007970CF"/>
    <w:rsid w:val="007979AB"/>
    <w:rsid w:val="007A16FE"/>
    <w:rsid w:val="007A4072"/>
    <w:rsid w:val="007B0A03"/>
    <w:rsid w:val="007B1554"/>
    <w:rsid w:val="007B2AD8"/>
    <w:rsid w:val="007B2F31"/>
    <w:rsid w:val="007B44B0"/>
    <w:rsid w:val="007B6003"/>
    <w:rsid w:val="007B7EA8"/>
    <w:rsid w:val="007C0D76"/>
    <w:rsid w:val="007C2034"/>
    <w:rsid w:val="007C3035"/>
    <w:rsid w:val="007C3D05"/>
    <w:rsid w:val="007C51F2"/>
    <w:rsid w:val="007C7433"/>
    <w:rsid w:val="007D060C"/>
    <w:rsid w:val="007D0C6A"/>
    <w:rsid w:val="007D12AB"/>
    <w:rsid w:val="007D167E"/>
    <w:rsid w:val="007D1B08"/>
    <w:rsid w:val="007D4CE3"/>
    <w:rsid w:val="007E05F1"/>
    <w:rsid w:val="007E31B4"/>
    <w:rsid w:val="007E3EF2"/>
    <w:rsid w:val="007E5795"/>
    <w:rsid w:val="007E7415"/>
    <w:rsid w:val="007F0F45"/>
    <w:rsid w:val="007F22F1"/>
    <w:rsid w:val="007F41BE"/>
    <w:rsid w:val="007F5D73"/>
    <w:rsid w:val="007F6B82"/>
    <w:rsid w:val="008001CC"/>
    <w:rsid w:val="00800651"/>
    <w:rsid w:val="00800F0A"/>
    <w:rsid w:val="0080155F"/>
    <w:rsid w:val="0080644D"/>
    <w:rsid w:val="008075DE"/>
    <w:rsid w:val="0080789F"/>
    <w:rsid w:val="00807E6C"/>
    <w:rsid w:val="0082353A"/>
    <w:rsid w:val="00833A29"/>
    <w:rsid w:val="00834BD2"/>
    <w:rsid w:val="00835B36"/>
    <w:rsid w:val="00835D7C"/>
    <w:rsid w:val="00837518"/>
    <w:rsid w:val="008423B4"/>
    <w:rsid w:val="00842507"/>
    <w:rsid w:val="00842662"/>
    <w:rsid w:val="00847B07"/>
    <w:rsid w:val="008523E4"/>
    <w:rsid w:val="008551EA"/>
    <w:rsid w:val="00855351"/>
    <w:rsid w:val="00855385"/>
    <w:rsid w:val="00855C78"/>
    <w:rsid w:val="00860D80"/>
    <w:rsid w:val="00861B47"/>
    <w:rsid w:val="00872DC6"/>
    <w:rsid w:val="00872E6F"/>
    <w:rsid w:val="00874830"/>
    <w:rsid w:val="00874A90"/>
    <w:rsid w:val="00877314"/>
    <w:rsid w:val="00877B59"/>
    <w:rsid w:val="00880435"/>
    <w:rsid w:val="0088310E"/>
    <w:rsid w:val="008840EB"/>
    <w:rsid w:val="008846E9"/>
    <w:rsid w:val="008916DF"/>
    <w:rsid w:val="00891B0E"/>
    <w:rsid w:val="00891E39"/>
    <w:rsid w:val="008A12E3"/>
    <w:rsid w:val="008A1B02"/>
    <w:rsid w:val="008A445E"/>
    <w:rsid w:val="008A5416"/>
    <w:rsid w:val="008A5FEB"/>
    <w:rsid w:val="008A749C"/>
    <w:rsid w:val="008B0578"/>
    <w:rsid w:val="008B5ED6"/>
    <w:rsid w:val="008B5F01"/>
    <w:rsid w:val="008B60BF"/>
    <w:rsid w:val="008C4035"/>
    <w:rsid w:val="008C51A2"/>
    <w:rsid w:val="008D21F8"/>
    <w:rsid w:val="008D4441"/>
    <w:rsid w:val="008D4FC9"/>
    <w:rsid w:val="008D5939"/>
    <w:rsid w:val="008D7D30"/>
    <w:rsid w:val="008E1F92"/>
    <w:rsid w:val="008E2124"/>
    <w:rsid w:val="008E6B93"/>
    <w:rsid w:val="008F3D1A"/>
    <w:rsid w:val="008F45A0"/>
    <w:rsid w:val="008F5307"/>
    <w:rsid w:val="008F5F08"/>
    <w:rsid w:val="008F6B0F"/>
    <w:rsid w:val="00900B1E"/>
    <w:rsid w:val="009013AD"/>
    <w:rsid w:val="00901C89"/>
    <w:rsid w:val="00902412"/>
    <w:rsid w:val="00902B20"/>
    <w:rsid w:val="0090518E"/>
    <w:rsid w:val="00905816"/>
    <w:rsid w:val="00906F33"/>
    <w:rsid w:val="0091018F"/>
    <w:rsid w:val="00912071"/>
    <w:rsid w:val="00912779"/>
    <w:rsid w:val="00912B42"/>
    <w:rsid w:val="00912C7A"/>
    <w:rsid w:val="00912F6C"/>
    <w:rsid w:val="009138D1"/>
    <w:rsid w:val="00913972"/>
    <w:rsid w:val="00916722"/>
    <w:rsid w:val="00917499"/>
    <w:rsid w:val="009178C9"/>
    <w:rsid w:val="00920B47"/>
    <w:rsid w:val="0092410F"/>
    <w:rsid w:val="00927A40"/>
    <w:rsid w:val="009309DF"/>
    <w:rsid w:val="00932111"/>
    <w:rsid w:val="0093231D"/>
    <w:rsid w:val="00933366"/>
    <w:rsid w:val="00935138"/>
    <w:rsid w:val="00935C38"/>
    <w:rsid w:val="00940A5F"/>
    <w:rsid w:val="00940B73"/>
    <w:rsid w:val="00942954"/>
    <w:rsid w:val="00943E64"/>
    <w:rsid w:val="0094742C"/>
    <w:rsid w:val="00947FAA"/>
    <w:rsid w:val="0095329A"/>
    <w:rsid w:val="009546D8"/>
    <w:rsid w:val="00960FC1"/>
    <w:rsid w:val="00961415"/>
    <w:rsid w:val="0096291D"/>
    <w:rsid w:val="009656F3"/>
    <w:rsid w:val="00967460"/>
    <w:rsid w:val="0097133C"/>
    <w:rsid w:val="009717E4"/>
    <w:rsid w:val="00976432"/>
    <w:rsid w:val="00982978"/>
    <w:rsid w:val="00984020"/>
    <w:rsid w:val="00986681"/>
    <w:rsid w:val="009910E7"/>
    <w:rsid w:val="00992DDB"/>
    <w:rsid w:val="00993979"/>
    <w:rsid w:val="009949CA"/>
    <w:rsid w:val="009950C7"/>
    <w:rsid w:val="00996554"/>
    <w:rsid w:val="009A063F"/>
    <w:rsid w:val="009A36D7"/>
    <w:rsid w:val="009A6EB2"/>
    <w:rsid w:val="009B083B"/>
    <w:rsid w:val="009B1040"/>
    <w:rsid w:val="009B219E"/>
    <w:rsid w:val="009B67B7"/>
    <w:rsid w:val="009B7019"/>
    <w:rsid w:val="009B7A19"/>
    <w:rsid w:val="009C713B"/>
    <w:rsid w:val="009D114A"/>
    <w:rsid w:val="009D18EC"/>
    <w:rsid w:val="009D5363"/>
    <w:rsid w:val="009D5A53"/>
    <w:rsid w:val="009D7EEA"/>
    <w:rsid w:val="009E058C"/>
    <w:rsid w:val="009E0CA8"/>
    <w:rsid w:val="009E0EA8"/>
    <w:rsid w:val="009E2873"/>
    <w:rsid w:val="009E384B"/>
    <w:rsid w:val="009E389A"/>
    <w:rsid w:val="009E4188"/>
    <w:rsid w:val="009E6010"/>
    <w:rsid w:val="009E6848"/>
    <w:rsid w:val="009E769F"/>
    <w:rsid w:val="009F07CA"/>
    <w:rsid w:val="009F0F62"/>
    <w:rsid w:val="009F1BEF"/>
    <w:rsid w:val="009F42C9"/>
    <w:rsid w:val="009F47F0"/>
    <w:rsid w:val="00A00264"/>
    <w:rsid w:val="00A00B3A"/>
    <w:rsid w:val="00A015A5"/>
    <w:rsid w:val="00A0164B"/>
    <w:rsid w:val="00A0471B"/>
    <w:rsid w:val="00A05189"/>
    <w:rsid w:val="00A06457"/>
    <w:rsid w:val="00A06480"/>
    <w:rsid w:val="00A068F7"/>
    <w:rsid w:val="00A06C55"/>
    <w:rsid w:val="00A112D4"/>
    <w:rsid w:val="00A12F75"/>
    <w:rsid w:val="00A13689"/>
    <w:rsid w:val="00A1495E"/>
    <w:rsid w:val="00A251C5"/>
    <w:rsid w:val="00A2576D"/>
    <w:rsid w:val="00A27E7A"/>
    <w:rsid w:val="00A303A3"/>
    <w:rsid w:val="00A32CE9"/>
    <w:rsid w:val="00A34C1B"/>
    <w:rsid w:val="00A3651E"/>
    <w:rsid w:val="00A45B8D"/>
    <w:rsid w:val="00A46146"/>
    <w:rsid w:val="00A4722C"/>
    <w:rsid w:val="00A4736A"/>
    <w:rsid w:val="00A474A7"/>
    <w:rsid w:val="00A52A8E"/>
    <w:rsid w:val="00A55AD4"/>
    <w:rsid w:val="00A5671C"/>
    <w:rsid w:val="00A56882"/>
    <w:rsid w:val="00A60AD4"/>
    <w:rsid w:val="00A614C4"/>
    <w:rsid w:val="00A62215"/>
    <w:rsid w:val="00A64AB7"/>
    <w:rsid w:val="00A6641C"/>
    <w:rsid w:val="00A67DC7"/>
    <w:rsid w:val="00A73F1A"/>
    <w:rsid w:val="00A746B5"/>
    <w:rsid w:val="00A816B5"/>
    <w:rsid w:val="00A83FDB"/>
    <w:rsid w:val="00A842EF"/>
    <w:rsid w:val="00A879BB"/>
    <w:rsid w:val="00A87A34"/>
    <w:rsid w:val="00A87A8F"/>
    <w:rsid w:val="00A90D9B"/>
    <w:rsid w:val="00A91E47"/>
    <w:rsid w:val="00A92ADC"/>
    <w:rsid w:val="00A9354F"/>
    <w:rsid w:val="00AA3D71"/>
    <w:rsid w:val="00AA4B9D"/>
    <w:rsid w:val="00AB10D7"/>
    <w:rsid w:val="00AB1133"/>
    <w:rsid w:val="00AB3820"/>
    <w:rsid w:val="00AB51CA"/>
    <w:rsid w:val="00AB595D"/>
    <w:rsid w:val="00AB763B"/>
    <w:rsid w:val="00AC098A"/>
    <w:rsid w:val="00AC0BAD"/>
    <w:rsid w:val="00AC0BFB"/>
    <w:rsid w:val="00AC300A"/>
    <w:rsid w:val="00AC3ECD"/>
    <w:rsid w:val="00AC440C"/>
    <w:rsid w:val="00AC58D9"/>
    <w:rsid w:val="00AC6DEF"/>
    <w:rsid w:val="00AD1B10"/>
    <w:rsid w:val="00AD250F"/>
    <w:rsid w:val="00AD6371"/>
    <w:rsid w:val="00AE2216"/>
    <w:rsid w:val="00AE2A95"/>
    <w:rsid w:val="00AE478D"/>
    <w:rsid w:val="00AE4C45"/>
    <w:rsid w:val="00AF16EC"/>
    <w:rsid w:val="00AF1812"/>
    <w:rsid w:val="00AF2027"/>
    <w:rsid w:val="00AF4926"/>
    <w:rsid w:val="00AF6D62"/>
    <w:rsid w:val="00AF78C5"/>
    <w:rsid w:val="00B003D3"/>
    <w:rsid w:val="00B0087A"/>
    <w:rsid w:val="00B01A48"/>
    <w:rsid w:val="00B02908"/>
    <w:rsid w:val="00B06559"/>
    <w:rsid w:val="00B10CB6"/>
    <w:rsid w:val="00B12F23"/>
    <w:rsid w:val="00B17CA1"/>
    <w:rsid w:val="00B17E96"/>
    <w:rsid w:val="00B212BD"/>
    <w:rsid w:val="00B2224D"/>
    <w:rsid w:val="00B23440"/>
    <w:rsid w:val="00B25C7E"/>
    <w:rsid w:val="00B26243"/>
    <w:rsid w:val="00B26E14"/>
    <w:rsid w:val="00B32797"/>
    <w:rsid w:val="00B32DF2"/>
    <w:rsid w:val="00B36A74"/>
    <w:rsid w:val="00B408FF"/>
    <w:rsid w:val="00B41974"/>
    <w:rsid w:val="00B43849"/>
    <w:rsid w:val="00B46804"/>
    <w:rsid w:val="00B50208"/>
    <w:rsid w:val="00B51718"/>
    <w:rsid w:val="00B543BB"/>
    <w:rsid w:val="00B55A9C"/>
    <w:rsid w:val="00B55D0A"/>
    <w:rsid w:val="00B57645"/>
    <w:rsid w:val="00B60728"/>
    <w:rsid w:val="00B60AAA"/>
    <w:rsid w:val="00B6154A"/>
    <w:rsid w:val="00B64673"/>
    <w:rsid w:val="00B64E14"/>
    <w:rsid w:val="00B65631"/>
    <w:rsid w:val="00B65D0E"/>
    <w:rsid w:val="00B70280"/>
    <w:rsid w:val="00B72ED9"/>
    <w:rsid w:val="00B7339C"/>
    <w:rsid w:val="00B75BF1"/>
    <w:rsid w:val="00B76515"/>
    <w:rsid w:val="00B77E9C"/>
    <w:rsid w:val="00B80F93"/>
    <w:rsid w:val="00B84CE0"/>
    <w:rsid w:val="00B85186"/>
    <w:rsid w:val="00B87E15"/>
    <w:rsid w:val="00B902B2"/>
    <w:rsid w:val="00B90B19"/>
    <w:rsid w:val="00B946D2"/>
    <w:rsid w:val="00BA0A83"/>
    <w:rsid w:val="00BA1807"/>
    <w:rsid w:val="00BA41BA"/>
    <w:rsid w:val="00BA464C"/>
    <w:rsid w:val="00BA752F"/>
    <w:rsid w:val="00BA7B51"/>
    <w:rsid w:val="00BB210C"/>
    <w:rsid w:val="00BB3F67"/>
    <w:rsid w:val="00BC023A"/>
    <w:rsid w:val="00BC27EF"/>
    <w:rsid w:val="00BC4281"/>
    <w:rsid w:val="00BC4AD5"/>
    <w:rsid w:val="00BC68CB"/>
    <w:rsid w:val="00BD22AE"/>
    <w:rsid w:val="00BD2AB7"/>
    <w:rsid w:val="00BE0BC8"/>
    <w:rsid w:val="00BE24DD"/>
    <w:rsid w:val="00BE2779"/>
    <w:rsid w:val="00BE2F2A"/>
    <w:rsid w:val="00BE39A6"/>
    <w:rsid w:val="00BE3CEF"/>
    <w:rsid w:val="00BE4A14"/>
    <w:rsid w:val="00BF2EC0"/>
    <w:rsid w:val="00BF4752"/>
    <w:rsid w:val="00BF4B65"/>
    <w:rsid w:val="00C10A33"/>
    <w:rsid w:val="00C111DA"/>
    <w:rsid w:val="00C118DB"/>
    <w:rsid w:val="00C129C9"/>
    <w:rsid w:val="00C15B4A"/>
    <w:rsid w:val="00C15CAC"/>
    <w:rsid w:val="00C202EA"/>
    <w:rsid w:val="00C20C80"/>
    <w:rsid w:val="00C21500"/>
    <w:rsid w:val="00C2178A"/>
    <w:rsid w:val="00C23555"/>
    <w:rsid w:val="00C30611"/>
    <w:rsid w:val="00C3186E"/>
    <w:rsid w:val="00C340B7"/>
    <w:rsid w:val="00C37E5D"/>
    <w:rsid w:val="00C414E2"/>
    <w:rsid w:val="00C42DFC"/>
    <w:rsid w:val="00C43B2C"/>
    <w:rsid w:val="00C43CC8"/>
    <w:rsid w:val="00C47CC5"/>
    <w:rsid w:val="00C47F8F"/>
    <w:rsid w:val="00C54642"/>
    <w:rsid w:val="00C5464E"/>
    <w:rsid w:val="00C54A04"/>
    <w:rsid w:val="00C55EFB"/>
    <w:rsid w:val="00C57144"/>
    <w:rsid w:val="00C5759C"/>
    <w:rsid w:val="00C640B6"/>
    <w:rsid w:val="00C641CF"/>
    <w:rsid w:val="00C6451B"/>
    <w:rsid w:val="00C64A32"/>
    <w:rsid w:val="00C64E6A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0CA7"/>
    <w:rsid w:val="00C927CB"/>
    <w:rsid w:val="00C92A9E"/>
    <w:rsid w:val="00C93BB9"/>
    <w:rsid w:val="00C940A0"/>
    <w:rsid w:val="00C95615"/>
    <w:rsid w:val="00C974D1"/>
    <w:rsid w:val="00C97853"/>
    <w:rsid w:val="00CA0714"/>
    <w:rsid w:val="00CA0850"/>
    <w:rsid w:val="00CA1BB3"/>
    <w:rsid w:val="00CA50D7"/>
    <w:rsid w:val="00CA5CAC"/>
    <w:rsid w:val="00CA7646"/>
    <w:rsid w:val="00CB0C6E"/>
    <w:rsid w:val="00CB0E61"/>
    <w:rsid w:val="00CB39DF"/>
    <w:rsid w:val="00CC0F8C"/>
    <w:rsid w:val="00CC2036"/>
    <w:rsid w:val="00CC4B3E"/>
    <w:rsid w:val="00CC5C47"/>
    <w:rsid w:val="00CD57F9"/>
    <w:rsid w:val="00CD5ABE"/>
    <w:rsid w:val="00CD6B72"/>
    <w:rsid w:val="00CD70A0"/>
    <w:rsid w:val="00CD7415"/>
    <w:rsid w:val="00CD7CDE"/>
    <w:rsid w:val="00CE0591"/>
    <w:rsid w:val="00CE2D47"/>
    <w:rsid w:val="00CE3911"/>
    <w:rsid w:val="00CE4CD6"/>
    <w:rsid w:val="00CF0C9B"/>
    <w:rsid w:val="00CF2407"/>
    <w:rsid w:val="00CF3F31"/>
    <w:rsid w:val="00CF5314"/>
    <w:rsid w:val="00CF5319"/>
    <w:rsid w:val="00CF6330"/>
    <w:rsid w:val="00CF6AEE"/>
    <w:rsid w:val="00CF74D7"/>
    <w:rsid w:val="00D04C62"/>
    <w:rsid w:val="00D06B32"/>
    <w:rsid w:val="00D11626"/>
    <w:rsid w:val="00D11863"/>
    <w:rsid w:val="00D14284"/>
    <w:rsid w:val="00D15D31"/>
    <w:rsid w:val="00D21A41"/>
    <w:rsid w:val="00D23217"/>
    <w:rsid w:val="00D274EF"/>
    <w:rsid w:val="00D31F2B"/>
    <w:rsid w:val="00D32276"/>
    <w:rsid w:val="00D32600"/>
    <w:rsid w:val="00D33FC5"/>
    <w:rsid w:val="00D35308"/>
    <w:rsid w:val="00D37143"/>
    <w:rsid w:val="00D42B4D"/>
    <w:rsid w:val="00D45C0D"/>
    <w:rsid w:val="00D46B4E"/>
    <w:rsid w:val="00D47814"/>
    <w:rsid w:val="00D478D3"/>
    <w:rsid w:val="00D514FF"/>
    <w:rsid w:val="00D5309E"/>
    <w:rsid w:val="00D54497"/>
    <w:rsid w:val="00D54784"/>
    <w:rsid w:val="00D561CA"/>
    <w:rsid w:val="00D602FB"/>
    <w:rsid w:val="00D61085"/>
    <w:rsid w:val="00D61175"/>
    <w:rsid w:val="00D61704"/>
    <w:rsid w:val="00D62BDA"/>
    <w:rsid w:val="00D64675"/>
    <w:rsid w:val="00D64739"/>
    <w:rsid w:val="00D7046D"/>
    <w:rsid w:val="00D72679"/>
    <w:rsid w:val="00D75513"/>
    <w:rsid w:val="00D7703A"/>
    <w:rsid w:val="00D8156E"/>
    <w:rsid w:val="00D8441A"/>
    <w:rsid w:val="00D84E53"/>
    <w:rsid w:val="00D8794C"/>
    <w:rsid w:val="00D92026"/>
    <w:rsid w:val="00D93814"/>
    <w:rsid w:val="00D95AC4"/>
    <w:rsid w:val="00D96968"/>
    <w:rsid w:val="00D97D8C"/>
    <w:rsid w:val="00DA139C"/>
    <w:rsid w:val="00DA3943"/>
    <w:rsid w:val="00DA3EDE"/>
    <w:rsid w:val="00DA45D8"/>
    <w:rsid w:val="00DA4FE7"/>
    <w:rsid w:val="00DA616D"/>
    <w:rsid w:val="00DB1ED9"/>
    <w:rsid w:val="00DB22D5"/>
    <w:rsid w:val="00DB2726"/>
    <w:rsid w:val="00DB31B6"/>
    <w:rsid w:val="00DB31B8"/>
    <w:rsid w:val="00DC2954"/>
    <w:rsid w:val="00DD1B04"/>
    <w:rsid w:val="00DD36FF"/>
    <w:rsid w:val="00DD5555"/>
    <w:rsid w:val="00DD5E52"/>
    <w:rsid w:val="00DD6022"/>
    <w:rsid w:val="00DE3400"/>
    <w:rsid w:val="00DE6122"/>
    <w:rsid w:val="00DF0FA4"/>
    <w:rsid w:val="00DF0FBB"/>
    <w:rsid w:val="00DF5BD8"/>
    <w:rsid w:val="00E0400E"/>
    <w:rsid w:val="00E055B8"/>
    <w:rsid w:val="00E0793C"/>
    <w:rsid w:val="00E11E47"/>
    <w:rsid w:val="00E13F12"/>
    <w:rsid w:val="00E22D6C"/>
    <w:rsid w:val="00E255DB"/>
    <w:rsid w:val="00E27B23"/>
    <w:rsid w:val="00E31E5B"/>
    <w:rsid w:val="00E32C66"/>
    <w:rsid w:val="00E3603A"/>
    <w:rsid w:val="00E41467"/>
    <w:rsid w:val="00E428A7"/>
    <w:rsid w:val="00E42FBB"/>
    <w:rsid w:val="00E43997"/>
    <w:rsid w:val="00E43E05"/>
    <w:rsid w:val="00E458F2"/>
    <w:rsid w:val="00E47DE5"/>
    <w:rsid w:val="00E53DDB"/>
    <w:rsid w:val="00E54322"/>
    <w:rsid w:val="00E558CE"/>
    <w:rsid w:val="00E5590D"/>
    <w:rsid w:val="00E55C8E"/>
    <w:rsid w:val="00E55D6E"/>
    <w:rsid w:val="00E57201"/>
    <w:rsid w:val="00E57447"/>
    <w:rsid w:val="00E604D2"/>
    <w:rsid w:val="00E610E0"/>
    <w:rsid w:val="00E619BE"/>
    <w:rsid w:val="00E630BB"/>
    <w:rsid w:val="00E63B2A"/>
    <w:rsid w:val="00E643FA"/>
    <w:rsid w:val="00E64F74"/>
    <w:rsid w:val="00E70DD6"/>
    <w:rsid w:val="00E76118"/>
    <w:rsid w:val="00E819BD"/>
    <w:rsid w:val="00E9035D"/>
    <w:rsid w:val="00E90B50"/>
    <w:rsid w:val="00E91310"/>
    <w:rsid w:val="00E9616F"/>
    <w:rsid w:val="00E96923"/>
    <w:rsid w:val="00E97937"/>
    <w:rsid w:val="00E97EC8"/>
    <w:rsid w:val="00EA2F7F"/>
    <w:rsid w:val="00EA324F"/>
    <w:rsid w:val="00EA4750"/>
    <w:rsid w:val="00EB19C1"/>
    <w:rsid w:val="00EB44A8"/>
    <w:rsid w:val="00EB71C4"/>
    <w:rsid w:val="00EC0679"/>
    <w:rsid w:val="00EC0942"/>
    <w:rsid w:val="00EC10BD"/>
    <w:rsid w:val="00EC1805"/>
    <w:rsid w:val="00EC1B3F"/>
    <w:rsid w:val="00EC48F1"/>
    <w:rsid w:val="00EC4EEB"/>
    <w:rsid w:val="00EC559F"/>
    <w:rsid w:val="00ED0125"/>
    <w:rsid w:val="00ED1DB0"/>
    <w:rsid w:val="00ED2AF8"/>
    <w:rsid w:val="00EE2682"/>
    <w:rsid w:val="00EE3223"/>
    <w:rsid w:val="00EE4164"/>
    <w:rsid w:val="00EE70D5"/>
    <w:rsid w:val="00EE7AAE"/>
    <w:rsid w:val="00EF021A"/>
    <w:rsid w:val="00EF0A5D"/>
    <w:rsid w:val="00EF102E"/>
    <w:rsid w:val="00EF5B9D"/>
    <w:rsid w:val="00F0084A"/>
    <w:rsid w:val="00F0202C"/>
    <w:rsid w:val="00F02339"/>
    <w:rsid w:val="00F03302"/>
    <w:rsid w:val="00F034B5"/>
    <w:rsid w:val="00F050D7"/>
    <w:rsid w:val="00F06CE9"/>
    <w:rsid w:val="00F15573"/>
    <w:rsid w:val="00F2160A"/>
    <w:rsid w:val="00F2169C"/>
    <w:rsid w:val="00F2504F"/>
    <w:rsid w:val="00F2546F"/>
    <w:rsid w:val="00F2576C"/>
    <w:rsid w:val="00F2634F"/>
    <w:rsid w:val="00F2640C"/>
    <w:rsid w:val="00F308A3"/>
    <w:rsid w:val="00F308F8"/>
    <w:rsid w:val="00F333B5"/>
    <w:rsid w:val="00F33506"/>
    <w:rsid w:val="00F33A46"/>
    <w:rsid w:val="00F3484F"/>
    <w:rsid w:val="00F34932"/>
    <w:rsid w:val="00F35CAF"/>
    <w:rsid w:val="00F40FF7"/>
    <w:rsid w:val="00F45AF5"/>
    <w:rsid w:val="00F4798C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5394"/>
    <w:rsid w:val="00F6779C"/>
    <w:rsid w:val="00F67CB9"/>
    <w:rsid w:val="00F7100B"/>
    <w:rsid w:val="00F72351"/>
    <w:rsid w:val="00F72BF8"/>
    <w:rsid w:val="00F75570"/>
    <w:rsid w:val="00F76562"/>
    <w:rsid w:val="00F773BE"/>
    <w:rsid w:val="00F77BDE"/>
    <w:rsid w:val="00F81256"/>
    <w:rsid w:val="00F9287C"/>
    <w:rsid w:val="00F929E1"/>
    <w:rsid w:val="00F92C19"/>
    <w:rsid w:val="00F93A4F"/>
    <w:rsid w:val="00F94B4B"/>
    <w:rsid w:val="00F94E8D"/>
    <w:rsid w:val="00F962E7"/>
    <w:rsid w:val="00FA0C6F"/>
    <w:rsid w:val="00FA19B5"/>
    <w:rsid w:val="00FB1DAD"/>
    <w:rsid w:val="00FB24BB"/>
    <w:rsid w:val="00FB3209"/>
    <w:rsid w:val="00FB5BC3"/>
    <w:rsid w:val="00FC0B46"/>
    <w:rsid w:val="00FC1B39"/>
    <w:rsid w:val="00FC2829"/>
    <w:rsid w:val="00FC7018"/>
    <w:rsid w:val="00FD0CF4"/>
    <w:rsid w:val="00FD0F11"/>
    <w:rsid w:val="00FD15C4"/>
    <w:rsid w:val="00FD1911"/>
    <w:rsid w:val="00FD1D0F"/>
    <w:rsid w:val="00FD2CE7"/>
    <w:rsid w:val="00FD3374"/>
    <w:rsid w:val="00FD66D3"/>
    <w:rsid w:val="00FD6F9E"/>
    <w:rsid w:val="00FD799B"/>
    <w:rsid w:val="00FD7C34"/>
    <w:rsid w:val="00FE2F93"/>
    <w:rsid w:val="00FE405B"/>
    <w:rsid w:val="00FE40B3"/>
    <w:rsid w:val="00FE4704"/>
    <w:rsid w:val="00FE480A"/>
    <w:rsid w:val="00FE541F"/>
    <w:rsid w:val="00FE58A5"/>
    <w:rsid w:val="00FE7731"/>
    <w:rsid w:val="00FE7CC5"/>
    <w:rsid w:val="00FF0F61"/>
    <w:rsid w:val="00FF1C71"/>
    <w:rsid w:val="00FF7A17"/>
    <w:rsid w:val="01532100"/>
    <w:rsid w:val="01929F58"/>
    <w:rsid w:val="053144C7"/>
    <w:rsid w:val="05A68452"/>
    <w:rsid w:val="08AD104F"/>
    <w:rsid w:val="093CF7E7"/>
    <w:rsid w:val="0B401DB1"/>
    <w:rsid w:val="0C779EA8"/>
    <w:rsid w:val="0E8993C4"/>
    <w:rsid w:val="10693138"/>
    <w:rsid w:val="109E756E"/>
    <w:rsid w:val="1471A0BF"/>
    <w:rsid w:val="16554501"/>
    <w:rsid w:val="172C5A3D"/>
    <w:rsid w:val="1B715B61"/>
    <w:rsid w:val="1C4A0BDC"/>
    <w:rsid w:val="1E26F8EC"/>
    <w:rsid w:val="20F432A1"/>
    <w:rsid w:val="21725530"/>
    <w:rsid w:val="217D140D"/>
    <w:rsid w:val="2330C1D1"/>
    <w:rsid w:val="23B2CA77"/>
    <w:rsid w:val="24100F5E"/>
    <w:rsid w:val="24D10946"/>
    <w:rsid w:val="286CAD4D"/>
    <w:rsid w:val="2B316A50"/>
    <w:rsid w:val="34583E56"/>
    <w:rsid w:val="36017B37"/>
    <w:rsid w:val="36D6A5AF"/>
    <w:rsid w:val="381A953D"/>
    <w:rsid w:val="3826442B"/>
    <w:rsid w:val="3F3C050F"/>
    <w:rsid w:val="40235DAB"/>
    <w:rsid w:val="41FC868C"/>
    <w:rsid w:val="42248D3B"/>
    <w:rsid w:val="4683B587"/>
    <w:rsid w:val="483EB353"/>
    <w:rsid w:val="4A399AB0"/>
    <w:rsid w:val="54F16C2A"/>
    <w:rsid w:val="557031AC"/>
    <w:rsid w:val="566630A1"/>
    <w:rsid w:val="59DBA649"/>
    <w:rsid w:val="5B9AB2CA"/>
    <w:rsid w:val="5BBC4494"/>
    <w:rsid w:val="5EFBC8EA"/>
    <w:rsid w:val="63B379D5"/>
    <w:rsid w:val="653AFA3B"/>
    <w:rsid w:val="683AA490"/>
    <w:rsid w:val="6AD76947"/>
    <w:rsid w:val="6B1D57E6"/>
    <w:rsid w:val="6BF5BE73"/>
    <w:rsid w:val="6C4321FD"/>
    <w:rsid w:val="6C78AB44"/>
    <w:rsid w:val="6CE19856"/>
    <w:rsid w:val="6EA51372"/>
    <w:rsid w:val="7474FCA2"/>
    <w:rsid w:val="7631EFFD"/>
    <w:rsid w:val="764E1F1E"/>
    <w:rsid w:val="795F6C33"/>
    <w:rsid w:val="7A3DA843"/>
    <w:rsid w:val="7A7FA64A"/>
    <w:rsid w:val="7C8855C9"/>
    <w:rsid w:val="7C89B6EF"/>
    <w:rsid w:val="7F34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EE2D6"/>
  <w15:docId w15:val="{DCD0A6D3-F7C6-478F-A6F0-D0C432E4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0E71"/>
  </w:style>
  <w:style w:type="paragraph" w:styleId="Heading1">
    <w:name w:val="heading 1"/>
    <w:basedOn w:val="Normal"/>
    <w:next w:val="Normal"/>
    <w:link w:val="Heading1Ch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hAnsi="Verdana" w:eastAsia="Times New Roman" w:cs="Times New Roman"/>
      <w:b/>
      <w:bCs/>
      <w:color w:val="365F91"/>
      <w:sz w:val="28"/>
      <w:szCs w:val="28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B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232F"/>
  </w:style>
  <w:style w:type="paragraph" w:styleId="Footer">
    <w:name w:val="footer"/>
    <w:basedOn w:val="Normal"/>
    <w:link w:val="Foot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232F"/>
  </w:style>
  <w:style w:type="table" w:styleId="TableGrid">
    <w:name w:val="Table Grid"/>
    <w:basedOn w:val="TableNormal"/>
    <w:uiPriority w:val="59"/>
    <w:rsid w:val="000B23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11" w:customStyle="1">
    <w:name w:val="Tabla de cuadrícula 5 oscura - Énfasis 11"/>
    <w:basedOn w:val="Table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912779"/>
    <w:rPr>
      <w:rFonts w:ascii="Verdana" w:hAnsi="Verdana" w:eastAsia="Times New Roman" w:cs="Times New Roman"/>
      <w:b/>
      <w:bCs/>
      <w:color w:val="365F91"/>
      <w:sz w:val="28"/>
      <w:szCs w:val="28"/>
      <w:lang w:val="es-ES_tradnl"/>
    </w:rPr>
  </w:style>
  <w:style w:type="character" w:styleId="Strong">
    <w:name w:val="Strong"/>
    <w:basedOn w:val="DefaultParagraphFont"/>
    <w:qFormat/>
    <w:rsid w:val="001540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0763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B13F7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apple-converted-space" w:customStyle="1">
    <w:name w:val="apple-converted-space"/>
    <w:basedOn w:val="DefaultParagraphFont"/>
    <w:rsid w:val="005B13F7"/>
  </w:style>
  <w:style w:type="paragraph" w:styleId="ListParagraph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styleId="normalplusstyle3" w:customStyle="1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displaynone" w:customStyle="1">
    <w:name w:val="displaynone"/>
    <w:basedOn w:val="DefaultParagraphFont"/>
    <w:rsid w:val="005B13F7"/>
  </w:style>
  <w:style w:type="table" w:styleId="Cuadrculadetablaclara1" w:customStyle="1">
    <w:name w:val="Cuadrícula de tabla clara1"/>
    <w:basedOn w:val="TableNormal"/>
    <w:uiPriority w:val="40"/>
    <w:rsid w:val="00E9131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NoSpacing">
    <w:name w:val="No Spacing"/>
    <w:link w:val="NoSpacingChar"/>
    <w:uiPriority w:val="1"/>
    <w:qFormat/>
    <w:rsid w:val="000F0A59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0F0A59"/>
  </w:style>
  <w:style w:type="character" w:styleId="Heading2Char" w:customStyle="1">
    <w:name w:val="Heading 2 Char"/>
    <w:basedOn w:val="DefaultParagraphFont"/>
    <w:link w:val="Heading2"/>
    <w:uiPriority w:val="9"/>
    <w:rsid w:val="00287BB6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D3489F-3BDB-4760-98ED-3FD7C25FA9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Titulo esperado</dc:title>
  <dc:subject/>
  <dc:creator>Andrés Larco</dc:creator>
  <keywords/>
  <dc:description/>
  <lastModifiedBy>MELANY SOFIA LEMA USINA</lastModifiedBy>
  <revision>272</revision>
  <lastPrinted>2014-09-01T21:19:00.0000000Z</lastPrinted>
  <dcterms:created xsi:type="dcterms:W3CDTF">2023-05-03T07:51:00.0000000Z</dcterms:created>
  <dcterms:modified xsi:type="dcterms:W3CDTF">2025-08-12T04:04:18.1061260Z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