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EE39" w14:textId="6F1665AA" w:rsidR="00AB624A" w:rsidRDefault="00AB624A" w:rsidP="00942082">
      <w:pPr>
        <w:rPr>
          <w:rFonts w:hint="cs"/>
          <w:rtl/>
        </w:rPr>
      </w:pPr>
    </w:p>
    <w:tbl>
      <w:tblPr>
        <w:bidiVisual/>
        <w:tblW w:w="15584" w:type="dxa"/>
        <w:jc w:val="center"/>
        <w:tblBorders>
          <w:top w:val="thinThickSmallGap" w:sz="24" w:space="0" w:color="002060"/>
          <w:left w:val="thinThickSmallGap" w:sz="24" w:space="0" w:color="002060"/>
          <w:bottom w:val="thinThickSmallGap" w:sz="24" w:space="0" w:color="002060"/>
          <w:right w:val="thinThickSmallGap" w:sz="24" w:space="0" w:color="002060"/>
          <w:insideH w:val="thinThickSmallGap" w:sz="24" w:space="0" w:color="002060"/>
          <w:insideV w:val="thinThickSmallGap" w:sz="24" w:space="0" w:color="002060"/>
        </w:tblBorders>
        <w:shd w:val="pct10" w:color="00B0F0" w:fill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7"/>
        <w:gridCol w:w="1300"/>
        <w:gridCol w:w="1255"/>
        <w:gridCol w:w="2555"/>
        <w:gridCol w:w="2556"/>
        <w:gridCol w:w="204"/>
        <w:gridCol w:w="2331"/>
        <w:gridCol w:w="2656"/>
      </w:tblGrid>
      <w:tr w:rsidR="00DB13B3" w:rsidRPr="008A5D43" w14:paraId="6930E47F" w14:textId="77777777" w:rsidTr="00BA6B4E">
        <w:trPr>
          <w:trHeight w:val="402"/>
          <w:jc w:val="center"/>
        </w:trPr>
        <w:tc>
          <w:tcPr>
            <w:tcW w:w="15584" w:type="dxa"/>
            <w:gridSpan w:val="8"/>
            <w:tcBorders>
              <w:top w:val="thinThickSmallGap" w:sz="24" w:space="0" w:color="1F4E79"/>
              <w:left w:val="thinThickSmallGap" w:sz="24" w:space="0" w:color="1F4E79"/>
              <w:bottom w:val="thinThickSmallGap" w:sz="24" w:space="0" w:color="1F4E79"/>
              <w:right w:val="thinThickSmallGap" w:sz="24" w:space="0" w:color="1F4E79"/>
            </w:tcBorders>
            <w:shd w:val="clear" w:color="auto" w:fill="299386"/>
          </w:tcPr>
          <w:p w14:paraId="7BE3B202" w14:textId="77777777" w:rsidR="00CE33CD" w:rsidRPr="00BA6B4E" w:rsidRDefault="008B6B8F" w:rsidP="00DF48A9">
            <w:pPr>
              <w:tabs>
                <w:tab w:val="left" w:pos="2664"/>
                <w:tab w:val="center" w:pos="7677"/>
              </w:tabs>
              <w:spacing w:before="80" w:after="80" w:line="240" w:lineRule="auto"/>
              <w:rPr>
                <w:rFonts w:ascii="Arial" w:hAnsi="Arial"/>
                <w:b/>
                <w:bCs/>
                <w:color w:val="FFFFFF"/>
                <w:sz w:val="24"/>
                <w:szCs w:val="24"/>
                <w:rtl/>
              </w:rPr>
            </w:pPr>
            <w:r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ab/>
            </w:r>
            <w:r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ab/>
              <w:t xml:space="preserve">توزيع منهج مادة </w:t>
            </w:r>
            <w:proofErr w:type="gramStart"/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>(</w:t>
            </w:r>
            <w:r w:rsidR="00A74407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 </w:t>
            </w:r>
            <w:r w:rsidR="00E16CBB">
              <w:rPr>
                <w:rFonts w:ascii="Arial" w:hAnsi="Arial" w:hint="cs"/>
                <w:b/>
                <w:bCs/>
                <w:color w:val="FFFFFF"/>
                <w:sz w:val="24"/>
                <w:szCs w:val="24"/>
                <w:rtl/>
              </w:rPr>
              <w:t>المهارات</w:t>
            </w:r>
            <w:proofErr w:type="gramEnd"/>
            <w:r w:rsidR="00E16CBB">
              <w:rPr>
                <w:rFonts w:ascii="Arial" w:hAnsi="Arial" w:hint="cs"/>
                <w:b/>
                <w:bCs/>
                <w:color w:val="FFFFFF"/>
                <w:sz w:val="24"/>
                <w:szCs w:val="24"/>
                <w:rtl/>
              </w:rPr>
              <w:t xml:space="preserve"> </w:t>
            </w:r>
            <w:proofErr w:type="gramStart"/>
            <w:r w:rsidR="00E16CBB">
              <w:rPr>
                <w:rFonts w:ascii="Arial" w:hAnsi="Arial" w:hint="cs"/>
                <w:b/>
                <w:bCs/>
                <w:color w:val="FFFFFF"/>
                <w:sz w:val="24"/>
                <w:szCs w:val="24"/>
                <w:rtl/>
              </w:rPr>
              <w:t>الرقمية</w:t>
            </w:r>
            <w:r w:rsidR="00E16CBB" w:rsidRPr="00BA6B4E">
              <w:rPr>
                <w:rFonts w:ascii="Arial" w:hAnsi="Arial" w:hint="cs"/>
                <w:b/>
                <w:bCs/>
                <w:color w:val="FFFFFF"/>
                <w:sz w:val="24"/>
                <w:szCs w:val="24"/>
                <w:rtl/>
              </w:rPr>
              <w:t xml:space="preserve">  </w:t>
            </w:r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>)</w:t>
            </w:r>
            <w:proofErr w:type="gramEnd"/>
            <w:r w:rsidR="0015122C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2F4435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>للصف ال</w:t>
            </w:r>
            <w:r w:rsidR="002F42D5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>ثاني</w:t>
            </w:r>
            <w:r w:rsidR="000740A6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proofErr w:type="gramStart"/>
            <w:r w:rsidR="000740A6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>المتوسط</w:t>
            </w:r>
            <w:r w:rsidR="0075373F" w:rsidRPr="00BA6B4E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 -</w:t>
            </w:r>
            <w:proofErr w:type="gramEnd"/>
            <w:r w:rsidR="0075373F" w:rsidRPr="00BA6B4E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920912" w:rsidRPr="00BA6B4E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5F07D4" w:rsidRPr="00BA6B4E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>الفصل</w:t>
            </w:r>
            <w:r w:rsidR="0015122C" w:rsidRPr="00BA6B4E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الدراسي</w:t>
            </w:r>
            <w:r w:rsidR="00EB6A8A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proofErr w:type="gramStart"/>
            <w:r w:rsidR="00EB6A8A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الثاني </w:t>
            </w:r>
            <w:r w:rsidR="0075373F" w:rsidRPr="00BA6B4E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DB334A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>-</w:t>
            </w:r>
            <w:proofErr w:type="gramEnd"/>
            <w:r w:rsidR="0015122C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العام </w:t>
            </w:r>
            <w:proofErr w:type="gramStart"/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>الدراسي  (</w:t>
            </w:r>
            <w:proofErr w:type="gramEnd"/>
            <w:r w:rsidR="00045064">
              <w:rPr>
                <w:rFonts w:ascii="Arial" w:eastAsia="Times New Roman" w:hAnsi="Arial" w:hint="cs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r w:rsidR="00045064" w:rsidRPr="00045064">
              <w:rPr>
                <w:rFonts w:ascii="Arial" w:eastAsia="Times New Roman" w:hAnsi="Arial"/>
                <w:b/>
                <w:bCs/>
                <w:color w:val="FFFFFF"/>
                <w:sz w:val="26"/>
                <w:szCs w:val="26"/>
                <w:rtl/>
                <w:lang w:eastAsia="ar-SA"/>
              </w:rPr>
              <w:t>١٤٤</w:t>
            </w:r>
            <w:r w:rsidR="006B3282" w:rsidRPr="006B3282">
              <w:rPr>
                <w:rFonts w:ascii="Arial" w:eastAsia="Times New Roman" w:hAnsi="Arial"/>
                <w:b/>
                <w:bCs/>
                <w:color w:val="FFFFFF"/>
                <w:sz w:val="26"/>
                <w:szCs w:val="26"/>
                <w:rtl/>
                <w:lang w:eastAsia="ar-SA"/>
              </w:rPr>
              <w:t>٦</w:t>
            </w:r>
            <w:r w:rsidR="00DB334A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</w:t>
            </w:r>
            <w:proofErr w:type="gramStart"/>
            <w:r w:rsidR="00DB334A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هــ </w:t>
            </w:r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>)</w:t>
            </w:r>
            <w:proofErr w:type="gramEnd"/>
            <w:r w:rsidR="003378C1" w:rsidRPr="00BA6B4E">
              <w:rPr>
                <w:rFonts w:ascii="Arial" w:eastAsia="Times New Roman" w:hAnsi="Arial"/>
                <w:b/>
                <w:bCs/>
                <w:color w:val="FFFFFF"/>
                <w:sz w:val="24"/>
                <w:szCs w:val="24"/>
                <w:rtl/>
                <w:lang w:eastAsia="ar-SA"/>
              </w:rPr>
              <w:t xml:space="preserve">  </w:t>
            </w:r>
          </w:p>
        </w:tc>
      </w:tr>
      <w:tr w:rsidR="008B6B8F" w:rsidRPr="008A5D43" w14:paraId="0978C648" w14:textId="77777777" w:rsidTr="00BA6B4E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399"/>
          <w:jc w:val="center"/>
        </w:trPr>
        <w:tc>
          <w:tcPr>
            <w:tcW w:w="2727" w:type="dxa"/>
            <w:tcBorders>
              <w:top w:val="thinThickSmallGap" w:sz="24" w:space="0" w:color="1F4E79"/>
              <w:left w:val="thinThickSmallGap" w:sz="24" w:space="0" w:color="1F4E79"/>
              <w:bottom w:val="thinThickSmallGap" w:sz="24" w:space="0" w:color="1A9667"/>
            </w:tcBorders>
            <w:shd w:val="thinHorzStripe" w:color="F2DBDB" w:fill="auto"/>
          </w:tcPr>
          <w:p w14:paraId="13BABA06" w14:textId="77777777" w:rsidR="00CE33CD" w:rsidRPr="008A5D43" w:rsidRDefault="00CE33CD" w:rsidP="00AA446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الأول</w:t>
            </w:r>
          </w:p>
        </w:tc>
        <w:tc>
          <w:tcPr>
            <w:tcW w:w="2555" w:type="dxa"/>
            <w:gridSpan w:val="2"/>
            <w:tcBorders>
              <w:top w:val="thinThickSmallGap" w:sz="24" w:space="0" w:color="1F4E79"/>
              <w:bottom w:val="thinThickSmallGap" w:sz="24" w:space="0" w:color="1A9667"/>
            </w:tcBorders>
            <w:shd w:val="thinHorzStripe" w:color="F2DBDB" w:fill="auto"/>
          </w:tcPr>
          <w:p w14:paraId="7D7F4281" w14:textId="77777777" w:rsidR="00CE33CD" w:rsidRPr="008A5D43" w:rsidRDefault="00CE33CD" w:rsidP="00AA446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الثاني</w:t>
            </w:r>
          </w:p>
        </w:tc>
        <w:tc>
          <w:tcPr>
            <w:tcW w:w="2555" w:type="dxa"/>
            <w:tcBorders>
              <w:top w:val="thinThickSmallGap" w:sz="24" w:space="0" w:color="1F4E79"/>
              <w:bottom w:val="thinThickSmallGap" w:sz="24" w:space="0" w:color="1A9667"/>
            </w:tcBorders>
            <w:shd w:val="thinHorzStripe" w:color="F2DBDB" w:fill="auto"/>
          </w:tcPr>
          <w:p w14:paraId="16275643" w14:textId="77777777" w:rsidR="00CE33CD" w:rsidRPr="008A5D43" w:rsidRDefault="00CE33CD" w:rsidP="00AA446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الثالث</w:t>
            </w:r>
          </w:p>
        </w:tc>
        <w:tc>
          <w:tcPr>
            <w:tcW w:w="2556" w:type="dxa"/>
            <w:tcBorders>
              <w:top w:val="thinThickSmallGap" w:sz="24" w:space="0" w:color="1F4E79"/>
              <w:bottom w:val="thinThickSmallGap" w:sz="24" w:space="0" w:color="1A9667"/>
            </w:tcBorders>
            <w:shd w:val="thinHorzStripe" w:color="F2DBDB" w:fill="auto"/>
          </w:tcPr>
          <w:p w14:paraId="7E250481" w14:textId="77777777" w:rsidR="00CE33CD" w:rsidRPr="008A5D43" w:rsidRDefault="00CE33CD" w:rsidP="00AA446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الرابع</w:t>
            </w:r>
          </w:p>
        </w:tc>
        <w:tc>
          <w:tcPr>
            <w:tcW w:w="2535" w:type="dxa"/>
            <w:gridSpan w:val="2"/>
            <w:tcBorders>
              <w:top w:val="thinThickSmallGap" w:sz="24" w:space="0" w:color="1F4E79"/>
              <w:bottom w:val="thinThickSmallGap" w:sz="24" w:space="0" w:color="1A9667"/>
            </w:tcBorders>
            <w:shd w:val="thinHorzStripe" w:color="F2DBDB" w:fill="auto"/>
          </w:tcPr>
          <w:p w14:paraId="6D2AC398" w14:textId="77777777" w:rsidR="00CE33CD" w:rsidRPr="008A5D43" w:rsidRDefault="00CE33CD" w:rsidP="00AA446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الخامس</w:t>
            </w:r>
          </w:p>
        </w:tc>
        <w:tc>
          <w:tcPr>
            <w:tcW w:w="2656" w:type="dxa"/>
            <w:tcBorders>
              <w:top w:val="thinThickSmallGap" w:sz="24" w:space="0" w:color="1F4E79"/>
              <w:bottom w:val="thinThickSmallGap" w:sz="24" w:space="0" w:color="1A9667"/>
              <w:right w:val="thinThickSmallGap" w:sz="24" w:space="0" w:color="1F4E79"/>
            </w:tcBorders>
            <w:shd w:val="thinHorzStripe" w:color="F2DBDB" w:fill="auto"/>
          </w:tcPr>
          <w:p w14:paraId="1C9E8C4A" w14:textId="77777777" w:rsidR="00CE33CD" w:rsidRPr="008A5D43" w:rsidRDefault="00CE33CD" w:rsidP="00AA446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السادس</w:t>
            </w:r>
          </w:p>
        </w:tc>
      </w:tr>
      <w:tr w:rsidR="00D836B8" w:rsidRPr="008A5D43" w14:paraId="34E2CF91" w14:textId="77777777" w:rsidTr="00BA6B4E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432"/>
          <w:jc w:val="center"/>
        </w:trPr>
        <w:tc>
          <w:tcPr>
            <w:tcW w:w="2727" w:type="dxa"/>
            <w:tcBorders>
              <w:top w:val="thinThickSmallGap" w:sz="24" w:space="0" w:color="1A9667"/>
              <w:left w:val="thinThickSmallGap" w:sz="24" w:space="0" w:color="1F4E79"/>
            </w:tcBorders>
            <w:shd w:val="clear" w:color="F9EFA7" w:fill="auto"/>
            <w:vAlign w:val="center"/>
          </w:tcPr>
          <w:p w14:paraId="795B71FF" w14:textId="77777777" w:rsidR="00D836B8" w:rsidRPr="00E624BE" w:rsidRDefault="00D836B8" w:rsidP="00D836B8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١٥/٥ ــــ  ١٩/٥ )</w:t>
            </w:r>
          </w:p>
        </w:tc>
        <w:tc>
          <w:tcPr>
            <w:tcW w:w="2555" w:type="dxa"/>
            <w:gridSpan w:val="2"/>
            <w:tcBorders>
              <w:top w:val="thinThickSmallGap" w:sz="24" w:space="0" w:color="1A9667"/>
            </w:tcBorders>
            <w:shd w:val="clear" w:color="F9EFA7" w:fill="auto"/>
            <w:vAlign w:val="center"/>
          </w:tcPr>
          <w:p w14:paraId="44314C88" w14:textId="77777777" w:rsidR="00D836B8" w:rsidRPr="00E624BE" w:rsidRDefault="00D836B8" w:rsidP="00D836B8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٢٢/٥  ــــ  ٢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/٥ )</w:t>
            </w:r>
          </w:p>
        </w:tc>
        <w:tc>
          <w:tcPr>
            <w:tcW w:w="2555" w:type="dxa"/>
            <w:tcBorders>
              <w:top w:val="thinThickSmallGap" w:sz="24" w:space="0" w:color="1A9667"/>
            </w:tcBorders>
            <w:shd w:val="clear" w:color="F9EFA7" w:fill="auto"/>
            <w:vAlign w:val="center"/>
          </w:tcPr>
          <w:p w14:paraId="3251D1DA" w14:textId="77777777" w:rsidR="00D836B8" w:rsidRPr="00E624BE" w:rsidRDefault="00D836B8" w:rsidP="00D836B8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٢٩/٥  ــــ ٤/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56" w:type="dxa"/>
            <w:tcBorders>
              <w:top w:val="thinThickSmallGap" w:sz="24" w:space="0" w:color="1A9667"/>
            </w:tcBorders>
            <w:shd w:val="clear" w:color="F9EFA7" w:fill="auto"/>
            <w:vAlign w:val="center"/>
          </w:tcPr>
          <w:p w14:paraId="07EC66E0" w14:textId="77777777" w:rsidR="00D836B8" w:rsidRPr="00E624BE" w:rsidRDefault="00D836B8" w:rsidP="00D836B8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  <w:lang w:val="en-GB"/>
              </w:rPr>
              <w:t xml:space="preserve"> 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0" w:type="auto"/>
            <w:gridSpan w:val="2"/>
            <w:tcBorders>
              <w:top w:val="thinThickSmallGap" w:sz="24" w:space="0" w:color="1A9667"/>
            </w:tcBorders>
            <w:shd w:val="clear" w:color="F9EFA7" w:fill="auto"/>
            <w:vAlign w:val="center"/>
          </w:tcPr>
          <w:p w14:paraId="13334837" w14:textId="77777777" w:rsidR="00D836B8" w:rsidRPr="00E624BE" w:rsidRDefault="00D836B8" w:rsidP="00D836B8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  <w:lang w:val="en-GB"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٤/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٨/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656" w:type="dxa"/>
            <w:tcBorders>
              <w:top w:val="thinThickSmallGap" w:sz="24" w:space="0" w:color="1A9667"/>
              <w:right w:val="thinThickSmallGap" w:sz="24" w:space="0" w:color="1F4E79"/>
            </w:tcBorders>
            <w:shd w:val="clear" w:color="F9EFA7" w:fill="auto"/>
            <w:vAlign w:val="center"/>
          </w:tcPr>
          <w:p w14:paraId="3166193C" w14:textId="77777777" w:rsidR="00D836B8" w:rsidRPr="00E624BE" w:rsidRDefault="00D836B8" w:rsidP="00D836B8">
            <w:pPr>
              <w:pStyle w:val="Subtitle"/>
              <w:jc w:val="center"/>
              <w:rPr>
                <w:rFonts w:ascii="Arial" w:eastAsia="Calibri" w:hAnsi="Arial" w:cs="Arial"/>
                <w:noProof w:val="0"/>
                <w:color w:val="1F4E79"/>
                <w:sz w:val="28"/>
                <w:szCs w:val="28"/>
                <w:rtl/>
                <w:lang w:eastAsia="en-US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</w:t>
            </w:r>
            <w:r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٥/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</w:tr>
      <w:tr w:rsidR="002F42D5" w:rsidRPr="008A5D43" w14:paraId="6A3EF52F" w14:textId="77777777" w:rsidTr="004114FD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1587"/>
          <w:jc w:val="center"/>
        </w:trPr>
        <w:tc>
          <w:tcPr>
            <w:tcW w:w="2727" w:type="dxa"/>
            <w:tcBorders>
              <w:left w:val="thinThickSmallGap" w:sz="24" w:space="0" w:color="1F4E79"/>
              <w:bottom w:val="thinThickSmallGap" w:sz="24" w:space="0" w:color="1A9667"/>
            </w:tcBorders>
            <w:shd w:val="clear" w:color="ECECEC" w:fill="auto"/>
            <w:vAlign w:val="center"/>
          </w:tcPr>
          <w:p w14:paraId="7C41AD10" w14:textId="77777777" w:rsidR="002F42D5" w:rsidRPr="00967699" w:rsidRDefault="002F42D5" w:rsidP="002F42D5">
            <w:pPr>
              <w:pStyle w:val="NoSpacing"/>
              <w:jc w:val="center"/>
              <w:rPr>
                <w:rFonts w:ascii="Arial" w:hAnsi="Arial" w:hint="cs"/>
                <w:b/>
                <w:bCs/>
                <w:color w:val="0D0D0D"/>
                <w:sz w:val="26"/>
                <w:szCs w:val="26"/>
                <w:rtl/>
                <w:lang w:eastAsia="ar-SA"/>
              </w:rPr>
            </w:pPr>
            <w:r>
              <w:rPr>
                <w:rFonts w:ascii="Arial" w:hAnsi="Arial" w:hint="cs"/>
                <w:b/>
                <w:bCs/>
                <w:color w:val="0D0D0D"/>
                <w:sz w:val="26"/>
                <w:szCs w:val="26"/>
                <w:rtl/>
                <w:lang w:eastAsia="ar-SA"/>
              </w:rPr>
              <w:t>العمليات الحسابية المركبة</w:t>
            </w:r>
          </w:p>
        </w:tc>
        <w:tc>
          <w:tcPr>
            <w:tcW w:w="2555" w:type="dxa"/>
            <w:gridSpan w:val="2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7E993246" w14:textId="77777777" w:rsidR="002F42D5" w:rsidRPr="00967699" w:rsidRDefault="002F42D5" w:rsidP="002F42D5">
            <w:pPr>
              <w:pStyle w:val="NoSpacing"/>
              <w:jc w:val="center"/>
              <w:rPr>
                <w:rFonts w:ascii="Arial" w:hAnsi="Arial" w:hint="cs"/>
                <w:b/>
                <w:bCs/>
                <w:color w:val="0D0D0D"/>
                <w:sz w:val="26"/>
                <w:szCs w:val="26"/>
                <w:rtl/>
                <w:lang w:eastAsia="ar-SA"/>
              </w:rPr>
            </w:pPr>
            <w:r>
              <w:rPr>
                <w:rFonts w:ascii="Arial" w:hAnsi="Arial" w:hint="cs"/>
                <w:b/>
                <w:bCs/>
                <w:color w:val="0D0D0D"/>
                <w:sz w:val="26"/>
                <w:szCs w:val="26"/>
                <w:rtl/>
                <w:lang w:eastAsia="ar-SA"/>
              </w:rPr>
              <w:t>الدوال والمراجع</w:t>
            </w:r>
          </w:p>
        </w:tc>
        <w:tc>
          <w:tcPr>
            <w:tcW w:w="2555" w:type="dxa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562AA42F" w14:textId="77777777" w:rsidR="002F42D5" w:rsidRPr="000C5161" w:rsidRDefault="002F42D5" w:rsidP="002F42D5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أساسيات الشبكات</w:t>
            </w:r>
          </w:p>
        </w:tc>
        <w:tc>
          <w:tcPr>
            <w:tcW w:w="2556" w:type="dxa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3CE9898C" w14:textId="77777777" w:rsidR="002F42D5" w:rsidRPr="00F24DEA" w:rsidRDefault="002F42D5" w:rsidP="002F42D5">
            <w:pPr>
              <w:pStyle w:val="NoSpacing"/>
              <w:jc w:val="center"/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أساسيات الشبكات</w:t>
            </w:r>
          </w:p>
        </w:tc>
        <w:tc>
          <w:tcPr>
            <w:tcW w:w="2535" w:type="dxa"/>
            <w:gridSpan w:val="2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664E9DF8" w14:textId="77777777" w:rsidR="002F42D5" w:rsidRPr="00F24DEA" w:rsidRDefault="002F42D5" w:rsidP="002F42D5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أدوات التواصل والمواطنة الرقمية</w:t>
            </w:r>
          </w:p>
        </w:tc>
        <w:tc>
          <w:tcPr>
            <w:tcW w:w="2656" w:type="dxa"/>
            <w:tcBorders>
              <w:bottom w:val="thinThickSmallGap" w:sz="24" w:space="0" w:color="1A9667"/>
              <w:right w:val="thinThickSmallGap" w:sz="24" w:space="0" w:color="1F4E79"/>
            </w:tcBorders>
            <w:shd w:val="clear" w:color="ECECEC" w:fill="auto"/>
            <w:vAlign w:val="center"/>
          </w:tcPr>
          <w:p w14:paraId="710F1253" w14:textId="77777777" w:rsidR="002F42D5" w:rsidRPr="008A5D43" w:rsidRDefault="002F42D5" w:rsidP="002F42D5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أدوات التواصل والمواطنة الرقمية</w:t>
            </w:r>
          </w:p>
        </w:tc>
      </w:tr>
      <w:tr w:rsidR="002F4435" w:rsidRPr="008A5D43" w14:paraId="05A6100D" w14:textId="77777777" w:rsidTr="00BA6B4E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428"/>
          <w:jc w:val="center"/>
        </w:trPr>
        <w:tc>
          <w:tcPr>
            <w:tcW w:w="2727" w:type="dxa"/>
            <w:tcBorders>
              <w:top w:val="thinThickSmallGap" w:sz="24" w:space="0" w:color="1A9667"/>
              <w:left w:val="thinThickSmallGap" w:sz="24" w:space="0" w:color="1F4E79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0C50EFA8" w14:textId="77777777" w:rsidR="002F4435" w:rsidRPr="00DB13B3" w:rsidRDefault="002F4435" w:rsidP="002F443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8C2828"/>
                <w:sz w:val="26"/>
                <w:szCs w:val="26"/>
              </w:rPr>
            </w:pP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السابع</w:t>
            </w:r>
          </w:p>
        </w:tc>
        <w:tc>
          <w:tcPr>
            <w:tcW w:w="2555" w:type="dxa"/>
            <w:gridSpan w:val="2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1806C2DF" w14:textId="77777777" w:rsidR="002F4435" w:rsidRPr="00DB13B3" w:rsidRDefault="001924AE" w:rsidP="002F443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8C2828"/>
                <w:sz w:val="26"/>
                <w:szCs w:val="26"/>
              </w:rPr>
            </w:pP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 w:hint="cs"/>
                <w:b/>
                <w:bCs/>
                <w:color w:val="403152"/>
                <w:sz w:val="26"/>
                <w:szCs w:val="26"/>
                <w:rtl/>
              </w:rPr>
              <w:t>إجــــــــــازة</w:t>
            </w:r>
          </w:p>
        </w:tc>
        <w:tc>
          <w:tcPr>
            <w:tcW w:w="2555" w:type="dxa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566E9963" w14:textId="77777777" w:rsidR="002F4435" w:rsidRPr="00DB13B3" w:rsidRDefault="006B3282" w:rsidP="002F443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8C2828"/>
                <w:sz w:val="26"/>
                <w:szCs w:val="26"/>
              </w:rPr>
            </w:pP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الثامن</w:t>
            </w:r>
          </w:p>
        </w:tc>
        <w:tc>
          <w:tcPr>
            <w:tcW w:w="2556" w:type="dxa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6BFF4387" w14:textId="77777777" w:rsidR="002F4435" w:rsidRPr="00DB13B3" w:rsidRDefault="006B3282" w:rsidP="002F443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8C2828"/>
                <w:sz w:val="26"/>
                <w:szCs w:val="26"/>
              </w:rPr>
            </w:pP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التاسع</w:t>
            </w:r>
          </w:p>
        </w:tc>
        <w:tc>
          <w:tcPr>
            <w:tcW w:w="2535" w:type="dxa"/>
            <w:gridSpan w:val="2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3ACE86B5" w14:textId="77777777" w:rsidR="002F4435" w:rsidRPr="00DB13B3" w:rsidRDefault="006B3282" w:rsidP="002F4435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8C2828"/>
                <w:sz w:val="26"/>
                <w:szCs w:val="26"/>
              </w:rPr>
            </w:pP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العاشر</w:t>
            </w:r>
          </w:p>
        </w:tc>
        <w:tc>
          <w:tcPr>
            <w:tcW w:w="2656" w:type="dxa"/>
            <w:tcBorders>
              <w:top w:val="thinThickSmallGap" w:sz="24" w:space="0" w:color="1A9667"/>
              <w:bottom w:val="thinThickSmallGap" w:sz="24" w:space="0" w:color="1A9667"/>
              <w:right w:val="thinThickSmallGap" w:sz="24" w:space="0" w:color="1F4E79"/>
            </w:tcBorders>
            <w:shd w:val="thinHorzStripe" w:color="F2DBDB" w:fill="auto"/>
            <w:vAlign w:val="center"/>
          </w:tcPr>
          <w:p w14:paraId="2012A08D" w14:textId="77777777" w:rsidR="002F4435" w:rsidRPr="00DB13B3" w:rsidRDefault="006B3282" w:rsidP="002F4435">
            <w:pPr>
              <w:spacing w:before="120" w:after="120" w:line="240" w:lineRule="auto"/>
              <w:jc w:val="center"/>
              <w:rPr>
                <w:rFonts w:ascii="Arial" w:hAnsi="Arial" w:hint="cs"/>
                <w:b/>
                <w:bCs/>
                <w:color w:val="8C2828"/>
                <w:sz w:val="26"/>
                <w:szCs w:val="26"/>
              </w:rPr>
            </w:pPr>
            <w:r w:rsidRPr="007B6A0E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F33A09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الحادي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F33A09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عشر</w:t>
            </w:r>
          </w:p>
        </w:tc>
      </w:tr>
      <w:tr w:rsidR="002F4435" w:rsidRPr="008A5D43" w14:paraId="10EA0A06" w14:textId="77777777" w:rsidTr="00BA6B4E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432"/>
          <w:jc w:val="center"/>
        </w:trPr>
        <w:tc>
          <w:tcPr>
            <w:tcW w:w="2727" w:type="dxa"/>
            <w:tcBorders>
              <w:top w:val="thinThickSmallGap" w:sz="24" w:space="0" w:color="1A9667"/>
              <w:left w:val="thinThickSmallGap" w:sz="24" w:space="0" w:color="1F4E79"/>
            </w:tcBorders>
            <w:shd w:val="clear" w:color="F9EFA7" w:fill="FFFFFF"/>
            <w:vAlign w:val="center"/>
          </w:tcPr>
          <w:p w14:paraId="4EC2797F" w14:textId="77777777" w:rsidR="002F4435" w:rsidRPr="00E624BE" w:rsidRDefault="00D836B8" w:rsidP="002F4435">
            <w:pPr>
              <w:pStyle w:val="Subtitle"/>
              <w:jc w:val="center"/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</w:pPr>
            <w:r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٨/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٦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٢/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55" w:type="dxa"/>
            <w:gridSpan w:val="2"/>
            <w:tcBorders>
              <w:top w:val="thinThickSmallGap" w:sz="24" w:space="0" w:color="1A9667"/>
            </w:tcBorders>
            <w:shd w:val="clear" w:color="F9EFA7" w:fill="FFFFFF"/>
            <w:vAlign w:val="center"/>
          </w:tcPr>
          <w:p w14:paraId="15BBCE83" w14:textId="77777777" w:rsidR="002F4435" w:rsidRPr="00E624BE" w:rsidRDefault="006B3282" w:rsidP="00894C00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 w:rsidR="00894C00"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٥/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٩/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55" w:type="dxa"/>
            <w:tcBorders>
              <w:top w:val="thinThickSmallGap" w:sz="24" w:space="0" w:color="1A9667"/>
            </w:tcBorders>
            <w:shd w:val="clear" w:color="F9EFA7" w:fill="FFFFFF"/>
            <w:vAlign w:val="center"/>
          </w:tcPr>
          <w:p w14:paraId="60EE351B" w14:textId="77777777" w:rsidR="002F4435" w:rsidRPr="00E624BE" w:rsidRDefault="006B3282" w:rsidP="00204E64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 w:rsidR="00894C00">
              <w:rPr>
                <w:rFonts w:ascii="Arial" w:hAnsi="Arial" w:cs="Arial" w:hint="cs"/>
                <w:color w:val="1F4E79"/>
                <w:sz w:val="28"/>
                <w:szCs w:val="28"/>
                <w:rtl/>
                <w:lang w:val="en-GB"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٦/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56" w:type="dxa"/>
            <w:tcBorders>
              <w:top w:val="thinThickSmallGap" w:sz="24" w:space="0" w:color="1A9667"/>
            </w:tcBorders>
            <w:shd w:val="clear" w:color="F9EFA7" w:fill="FFFFFF"/>
            <w:vAlign w:val="center"/>
          </w:tcPr>
          <w:p w14:paraId="2D782B85" w14:textId="77777777" w:rsidR="002F4435" w:rsidRPr="00E624BE" w:rsidRDefault="006B3282" w:rsidP="00894C00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 w:rsidR="00894C00">
              <w:rPr>
                <w:rFonts w:ascii="Arial" w:hAnsi="Arial" w:cs="Arial" w:hint="cs"/>
                <w:color w:val="1F4E79"/>
                <w:sz w:val="28"/>
                <w:szCs w:val="28"/>
                <w:rtl/>
                <w:lang w:val="en-GB"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٩/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٢٣/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535" w:type="dxa"/>
            <w:gridSpan w:val="2"/>
            <w:tcBorders>
              <w:top w:val="thinThickSmallGap" w:sz="24" w:space="0" w:color="1A9667"/>
            </w:tcBorders>
            <w:shd w:val="clear" w:color="F9EFA7" w:fill="FFFFFF"/>
            <w:vAlign w:val="center"/>
          </w:tcPr>
          <w:p w14:paraId="762A5791" w14:textId="77777777" w:rsidR="002F4435" w:rsidRPr="00E624BE" w:rsidRDefault="006B3282" w:rsidP="002C1A74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 w:rsidR="00894C00"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٢٦/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ــــ ٣٠/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 )</w:t>
            </w:r>
          </w:p>
        </w:tc>
        <w:tc>
          <w:tcPr>
            <w:tcW w:w="2656" w:type="dxa"/>
            <w:tcBorders>
              <w:top w:val="thinThickSmallGap" w:sz="24" w:space="0" w:color="1A9667"/>
              <w:right w:val="thinThickSmallGap" w:sz="24" w:space="0" w:color="1F4E79"/>
            </w:tcBorders>
            <w:shd w:val="clear" w:color="F9EFA7" w:fill="FFFFFF"/>
            <w:vAlign w:val="center"/>
          </w:tcPr>
          <w:p w14:paraId="516E561A" w14:textId="77777777" w:rsidR="002F4435" w:rsidRPr="00E624BE" w:rsidRDefault="006B3282" w:rsidP="002F4435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 w:rsidR="00894C00">
              <w:rPr>
                <w:rFonts w:ascii="Arial" w:hAnsi="Arial" w:cs="Arial" w:hint="cs"/>
                <w:color w:val="1F4E79"/>
                <w:sz w:val="28"/>
                <w:szCs w:val="28"/>
                <w:rtl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٣/٨ ــــ 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/٨ )</w:t>
            </w:r>
          </w:p>
        </w:tc>
      </w:tr>
      <w:tr w:rsidR="002F42D5" w:rsidRPr="008A5D43" w14:paraId="0C162534" w14:textId="77777777" w:rsidTr="004114FD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1632"/>
          <w:jc w:val="center"/>
        </w:trPr>
        <w:tc>
          <w:tcPr>
            <w:tcW w:w="2727" w:type="dxa"/>
            <w:tcBorders>
              <w:left w:val="thinThickSmallGap" w:sz="24" w:space="0" w:color="1F4E79"/>
              <w:bottom w:val="thinThickSmallGap" w:sz="24" w:space="0" w:color="1A9667"/>
            </w:tcBorders>
            <w:shd w:val="clear" w:color="ECECEC" w:fill="auto"/>
            <w:vAlign w:val="center"/>
          </w:tcPr>
          <w:p w14:paraId="7D8F5534" w14:textId="77777777" w:rsidR="002F42D5" w:rsidRPr="00784B69" w:rsidRDefault="002F42D5" w:rsidP="00861DDC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الحلقات</w:t>
            </w:r>
          </w:p>
        </w:tc>
        <w:tc>
          <w:tcPr>
            <w:tcW w:w="2555" w:type="dxa"/>
            <w:gridSpan w:val="2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7EC4A199" w14:textId="77777777" w:rsidR="002F42D5" w:rsidRPr="00617E63" w:rsidRDefault="002F42D5" w:rsidP="002F42D5">
            <w:pPr>
              <w:pStyle w:val="NoSpacing"/>
              <w:jc w:val="center"/>
              <w:rPr>
                <w:rFonts w:ascii="Arial" w:hAnsi="Arial"/>
                <w:b/>
                <w:bCs/>
                <w:color w:val="800000"/>
                <w:sz w:val="26"/>
                <w:szCs w:val="26"/>
                <w:rtl/>
              </w:rPr>
            </w:pPr>
            <w:r w:rsidRPr="00617E63">
              <w:rPr>
                <w:rFonts w:ascii="Arial" w:hAnsi="Arial" w:hint="cs"/>
                <w:b/>
                <w:bCs/>
                <w:color w:val="800000"/>
                <w:sz w:val="26"/>
                <w:szCs w:val="26"/>
                <w:shd w:val="clear" w:color="auto" w:fill="FFFFFF"/>
                <w:rtl/>
              </w:rPr>
              <w:t xml:space="preserve">إجـــازة </w:t>
            </w:r>
            <w:r w:rsidRPr="00617E63">
              <w:rPr>
                <w:rFonts w:ascii="Arial" w:hAnsi="Arial" w:hint="cs"/>
                <w:b/>
                <w:bCs/>
                <w:color w:val="800000"/>
                <w:sz w:val="26"/>
                <w:szCs w:val="26"/>
                <w:rtl/>
              </w:rPr>
              <w:t>منتصـف الفصـل</w:t>
            </w:r>
          </w:p>
          <w:p w14:paraId="58787892" w14:textId="77777777" w:rsidR="002F42D5" w:rsidRPr="00784B69" w:rsidRDefault="002F42D5" w:rsidP="002F42D5">
            <w:pPr>
              <w:pStyle w:val="NoSpacing"/>
              <w:jc w:val="center"/>
              <w:rPr>
                <w:rFonts w:ascii="Arial" w:hAnsi="Arial"/>
                <w:b/>
                <w:bCs/>
                <w:color w:val="0D0D0D"/>
                <w:sz w:val="26"/>
                <w:szCs w:val="26"/>
                <w:lang w:eastAsia="ar-SA"/>
              </w:rPr>
            </w:pPr>
            <w:r w:rsidRPr="00617E63">
              <w:rPr>
                <w:rFonts w:ascii="Arial" w:hAnsi="Arial" w:hint="cs"/>
                <w:b/>
                <w:bCs/>
                <w:color w:val="800000"/>
                <w:sz w:val="26"/>
                <w:szCs w:val="26"/>
                <w:rtl/>
                <w:lang w:bidi="ar-EG"/>
              </w:rPr>
              <w:t>الدراســي الثــــاني</w:t>
            </w:r>
          </w:p>
        </w:tc>
        <w:tc>
          <w:tcPr>
            <w:tcW w:w="2555" w:type="dxa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20B65AF9" w14:textId="77777777" w:rsidR="00861DDC" w:rsidRPr="00967699" w:rsidRDefault="002F42D5" w:rsidP="00861DDC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الحلقات المتداخلة</w:t>
            </w:r>
          </w:p>
        </w:tc>
        <w:tc>
          <w:tcPr>
            <w:tcW w:w="2556" w:type="dxa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0ECCC572" w14:textId="77777777" w:rsidR="002F42D5" w:rsidRDefault="002F42D5" w:rsidP="00861DDC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الدوال</w:t>
            </w:r>
          </w:p>
          <w:p w14:paraId="60BF68B9" w14:textId="77777777" w:rsidR="00861DDC" w:rsidRPr="00967699" w:rsidRDefault="00861DDC" w:rsidP="00861DDC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جداول بيانات إكسل في بايثون</w:t>
            </w:r>
          </w:p>
        </w:tc>
        <w:tc>
          <w:tcPr>
            <w:tcW w:w="2535" w:type="dxa"/>
            <w:gridSpan w:val="2"/>
            <w:tcBorders>
              <w:bottom w:val="thinThickSmallGap" w:sz="24" w:space="0" w:color="1A9667"/>
            </w:tcBorders>
            <w:shd w:val="clear" w:color="ECECEC" w:fill="auto"/>
            <w:vAlign w:val="center"/>
          </w:tcPr>
          <w:p w14:paraId="2A2177E5" w14:textId="77777777" w:rsidR="002F42D5" w:rsidRPr="00967699" w:rsidRDefault="002F42D5" w:rsidP="002F42D5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 w:bidi="ar-EG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جداول بيانات إكسل في بايثون</w:t>
            </w:r>
          </w:p>
        </w:tc>
        <w:tc>
          <w:tcPr>
            <w:tcW w:w="2656" w:type="dxa"/>
            <w:tcBorders>
              <w:bottom w:val="thinThickSmallGap" w:sz="24" w:space="0" w:color="1A9667"/>
              <w:right w:val="thinThickSmallGap" w:sz="24" w:space="0" w:color="1F4E79"/>
            </w:tcBorders>
            <w:shd w:val="clear" w:color="ECECEC" w:fill="auto"/>
            <w:vAlign w:val="center"/>
          </w:tcPr>
          <w:p w14:paraId="61015B3D" w14:textId="77777777" w:rsidR="002F42D5" w:rsidRPr="00967699" w:rsidRDefault="002F42D5" w:rsidP="00861DDC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lang w:eastAsia="ar-SA"/>
              </w:rPr>
            </w:pPr>
            <w:r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  <w:t>اختبر نفسك</w:t>
            </w:r>
          </w:p>
        </w:tc>
      </w:tr>
      <w:tr w:rsidR="00D25D42" w:rsidRPr="008A5D43" w14:paraId="5DD5BCD8" w14:textId="77777777" w:rsidTr="00BA6B4E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309"/>
          <w:jc w:val="center"/>
        </w:trPr>
        <w:tc>
          <w:tcPr>
            <w:tcW w:w="2727" w:type="dxa"/>
            <w:tcBorders>
              <w:top w:val="thinThickSmallGap" w:sz="24" w:space="0" w:color="1A9667"/>
              <w:left w:val="thinThickSmallGap" w:sz="24" w:space="0" w:color="1F4E79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489E00E6" w14:textId="77777777" w:rsidR="00D25D42" w:rsidRPr="008A5D43" w:rsidRDefault="006B3282" w:rsidP="00D25D42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F33A09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F33A09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الثاني</w:t>
            </w:r>
            <w:r w:rsidRPr="00DB13B3">
              <w:rPr>
                <w:rFonts w:ascii="Arial" w:hAnsi="Arial"/>
                <w:b/>
                <w:bCs/>
                <w:color w:val="8C2828"/>
                <w:sz w:val="26"/>
                <w:szCs w:val="26"/>
                <w:rtl/>
              </w:rPr>
              <w:t xml:space="preserve"> </w:t>
            </w:r>
            <w:r w:rsidRPr="00F33A09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عشر</w:t>
            </w:r>
          </w:p>
        </w:tc>
        <w:tc>
          <w:tcPr>
            <w:tcW w:w="2555" w:type="dxa"/>
            <w:gridSpan w:val="2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70955C8E" w14:textId="77777777" w:rsidR="00D25D42" w:rsidRPr="008A5D43" w:rsidRDefault="006B3282" w:rsidP="00D25D42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  <w:r w:rsidRPr="008A5D43">
              <w:rPr>
                <w:rFonts w:ascii="Arial" w:hAnsi="Arial"/>
                <w:b/>
                <w:bCs/>
                <w:color w:val="403152"/>
                <w:sz w:val="26"/>
                <w:szCs w:val="26"/>
                <w:rtl/>
              </w:rPr>
              <w:t>الأسبوع الثالث عشر</w:t>
            </w:r>
          </w:p>
        </w:tc>
        <w:tc>
          <w:tcPr>
            <w:tcW w:w="2555" w:type="dxa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2D0CAE18" w14:textId="77777777" w:rsidR="00D25D42" w:rsidRPr="008A5D43" w:rsidRDefault="00D25D42" w:rsidP="00D25D42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</w:p>
        </w:tc>
        <w:tc>
          <w:tcPr>
            <w:tcW w:w="2556" w:type="dxa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5A7FA7F5" w14:textId="77777777" w:rsidR="00D25D42" w:rsidRPr="008A5D43" w:rsidRDefault="00D25D42" w:rsidP="00D25D42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</w:p>
        </w:tc>
        <w:tc>
          <w:tcPr>
            <w:tcW w:w="2535" w:type="dxa"/>
            <w:gridSpan w:val="2"/>
            <w:tcBorders>
              <w:top w:val="thinThickSmallGap" w:sz="24" w:space="0" w:color="1A9667"/>
              <w:bottom w:val="thinThickSmallGap" w:sz="24" w:space="0" w:color="1A9667"/>
            </w:tcBorders>
            <w:shd w:val="thinHorzStripe" w:color="F2DBDB" w:fill="auto"/>
            <w:vAlign w:val="center"/>
          </w:tcPr>
          <w:p w14:paraId="6E5B48A7" w14:textId="77777777" w:rsidR="00D25D42" w:rsidRPr="008A5D43" w:rsidRDefault="00D25D42" w:rsidP="00D25D42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</w:p>
        </w:tc>
        <w:tc>
          <w:tcPr>
            <w:tcW w:w="2656" w:type="dxa"/>
            <w:tcBorders>
              <w:top w:val="thinThickSmallGap" w:sz="24" w:space="0" w:color="1A9667"/>
              <w:bottom w:val="thinThickSmallGap" w:sz="24" w:space="0" w:color="1A9667"/>
              <w:right w:val="thinThickSmallGap" w:sz="24" w:space="0" w:color="1F4E79"/>
            </w:tcBorders>
            <w:shd w:val="thinHorzStripe" w:color="F2DBDB" w:fill="auto"/>
            <w:vAlign w:val="center"/>
          </w:tcPr>
          <w:p w14:paraId="3EFF2907" w14:textId="77777777" w:rsidR="00D25D42" w:rsidRPr="008A5D43" w:rsidRDefault="00D25D42" w:rsidP="00D25D42">
            <w:pPr>
              <w:spacing w:before="120" w:after="120" w:line="240" w:lineRule="auto"/>
              <w:jc w:val="center"/>
              <w:rPr>
                <w:rFonts w:ascii="Arial" w:hAnsi="Arial"/>
                <w:b/>
                <w:bCs/>
                <w:color w:val="403152"/>
                <w:sz w:val="26"/>
                <w:szCs w:val="26"/>
              </w:rPr>
            </w:pPr>
          </w:p>
        </w:tc>
      </w:tr>
      <w:tr w:rsidR="00956E69" w:rsidRPr="008A5D43" w14:paraId="78B980D0" w14:textId="77777777" w:rsidTr="00A41F78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432"/>
          <w:jc w:val="center"/>
        </w:trPr>
        <w:tc>
          <w:tcPr>
            <w:tcW w:w="2727" w:type="dxa"/>
            <w:tcBorders>
              <w:top w:val="thinThickSmallGap" w:sz="24" w:space="0" w:color="1A9667"/>
              <w:left w:val="thinThickSmallGap" w:sz="24" w:space="0" w:color="1F4E79"/>
            </w:tcBorders>
            <w:shd w:val="clear" w:color="F9EFA7" w:fill="FFFFFF"/>
            <w:vAlign w:val="center"/>
          </w:tcPr>
          <w:p w14:paraId="6BBA995C" w14:textId="77777777" w:rsidR="00956E69" w:rsidRPr="00E624BE" w:rsidRDefault="00956E69" w:rsidP="00D25D42">
            <w:pPr>
              <w:pStyle w:val="Subtitle"/>
              <w:jc w:val="center"/>
              <w:rPr>
                <w:rFonts w:ascii="Arial" w:hAnsi="Arial" w:cs="Arial"/>
                <w:color w:val="1F4E79"/>
                <w:sz w:val="28"/>
                <w:szCs w:val="28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  <w:lang w:val="en-GB"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 xml:space="preserve">٠/٨ ــــ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٤/٨ )</w:t>
            </w:r>
          </w:p>
        </w:tc>
        <w:tc>
          <w:tcPr>
            <w:tcW w:w="2555" w:type="dxa"/>
            <w:gridSpan w:val="2"/>
            <w:tcBorders>
              <w:top w:val="thinThickSmallGap" w:sz="24" w:space="0" w:color="1A9667"/>
              <w:right w:val="thinThickSmallGap" w:sz="24" w:space="0" w:color="1F4E79"/>
            </w:tcBorders>
            <w:shd w:val="clear" w:color="auto" w:fill="auto"/>
            <w:vAlign w:val="center"/>
          </w:tcPr>
          <w:p w14:paraId="709A5807" w14:textId="77777777" w:rsidR="00956E69" w:rsidRPr="00BA6B4E" w:rsidRDefault="00956E69" w:rsidP="00894C00">
            <w:pPr>
              <w:pStyle w:val="Subtitle"/>
              <w:jc w:val="center"/>
              <w:rPr>
                <w:rFonts w:ascii="Arial" w:hAnsi="Arial"/>
                <w:color w:val="1F4E79"/>
                <w:sz w:val="22"/>
                <w:szCs w:val="22"/>
              </w:rPr>
            </w:pP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(</w:t>
            </w:r>
            <w:r>
              <w:rPr>
                <w:rFonts w:ascii="Arial" w:hAnsi="Arial" w:cs="Arial" w:hint="cs"/>
                <w:color w:val="1F4E79"/>
                <w:sz w:val="28"/>
                <w:szCs w:val="28"/>
                <w:rtl/>
                <w:lang w:val="en-GB"/>
              </w:rPr>
              <w:t xml:space="preserve"> 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204E64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٧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/٨ ــــ ٢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  <w:lang w:val="en-GB"/>
              </w:rPr>
              <w:t>١</w:t>
            </w:r>
            <w:r w:rsidRPr="00E624BE">
              <w:rPr>
                <w:rFonts w:ascii="Arial" w:hAnsi="Arial" w:cs="Arial"/>
                <w:color w:val="1F4E79"/>
                <w:sz w:val="28"/>
                <w:szCs w:val="28"/>
                <w:rtl/>
              </w:rPr>
              <w:t>/٨ )</w:t>
            </w:r>
          </w:p>
        </w:tc>
        <w:tc>
          <w:tcPr>
            <w:tcW w:w="10302" w:type="dxa"/>
            <w:gridSpan w:val="5"/>
            <w:vMerge w:val="restart"/>
            <w:tcBorders>
              <w:top w:val="thinThickSmallGap" w:sz="24" w:space="0" w:color="1A9667"/>
              <w:right w:val="thinThickSmallGap" w:sz="24" w:space="0" w:color="1F4E79"/>
            </w:tcBorders>
            <w:shd w:val="clear" w:color="auto" w:fill="299386"/>
            <w:vAlign w:val="center"/>
          </w:tcPr>
          <w:p w14:paraId="6C2FFD40" w14:textId="77777777" w:rsidR="00956E69" w:rsidRDefault="00956E69" w:rsidP="00D25D42">
            <w:pPr>
              <w:spacing w:after="0" w:line="240" w:lineRule="auto"/>
              <w:jc w:val="center"/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</w:pPr>
          </w:p>
          <w:p w14:paraId="08137212" w14:textId="77777777" w:rsidR="00956E69" w:rsidRPr="00D25D42" w:rsidRDefault="00956E69" w:rsidP="00D25D42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</w:pP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بداية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إجازة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الفصل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الدراسي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الثاني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6B328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>٢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>١ / ٨ / ١٤٤</w:t>
            </w:r>
            <w:r w:rsidRPr="006B328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>٦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هـ</w:t>
            </w:r>
          </w:p>
          <w:p w14:paraId="6D0BCCB7" w14:textId="77777777" w:rsidR="00956E69" w:rsidRPr="00BA6B4E" w:rsidRDefault="00956E69" w:rsidP="00D25D42">
            <w:pPr>
              <w:jc w:val="center"/>
              <w:rPr>
                <w:rFonts w:ascii="Arial" w:hAnsi="Arial"/>
                <w:color w:val="1F4E79"/>
              </w:rPr>
            </w:pP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بداية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الدراسة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للفصل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الدراسي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الثالث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6B328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>٢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/ </w:t>
            </w:r>
            <w:r w:rsidRPr="006B328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>٩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/ ١٤٤</w:t>
            </w:r>
            <w:r w:rsidRPr="006B328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>٦</w:t>
            </w:r>
            <w:r w:rsidRPr="00D25D42"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  <w:r w:rsidRPr="00D25D42">
              <w:rPr>
                <w:rFonts w:ascii="Arial" w:hAnsi="Arial" w:hint="cs"/>
                <w:b/>
                <w:bCs/>
                <w:color w:val="FFFFFF"/>
                <w:sz w:val="28"/>
                <w:szCs w:val="28"/>
                <w:rtl/>
              </w:rPr>
              <w:t>هـ</w:t>
            </w:r>
          </w:p>
        </w:tc>
      </w:tr>
      <w:tr w:rsidR="00956E69" w:rsidRPr="008A5D43" w14:paraId="666F921C" w14:textId="77777777" w:rsidTr="00A41F78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1076"/>
          <w:jc w:val="center"/>
        </w:trPr>
        <w:tc>
          <w:tcPr>
            <w:tcW w:w="2727" w:type="dxa"/>
            <w:tcBorders>
              <w:left w:val="thinThickSmallGap" w:sz="24" w:space="0" w:color="1F4E79"/>
              <w:bottom w:val="thinThickSmallGap" w:sz="24" w:space="0" w:color="1F4E79"/>
            </w:tcBorders>
            <w:shd w:val="clear" w:color="ECECEC" w:fill="auto"/>
          </w:tcPr>
          <w:p w14:paraId="7F8FA0D2" w14:textId="77777777" w:rsidR="00956E69" w:rsidRDefault="00956E69" w:rsidP="00D32FAC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  <w:lang w:eastAsia="ar-SA" w:bidi="ar-EG"/>
              </w:rPr>
            </w:pPr>
          </w:p>
          <w:p w14:paraId="4419A2D5" w14:textId="77777777" w:rsidR="00956E69" w:rsidRPr="000D3416" w:rsidRDefault="00E16CBB" w:rsidP="00673BCD">
            <w:pPr>
              <w:pStyle w:val="NoSpacing"/>
              <w:jc w:val="center"/>
              <w:rPr>
                <w:rFonts w:ascii="Arial" w:hAnsi="Arial" w:hint="cs"/>
                <w:b/>
                <w:bCs/>
                <w:sz w:val="26"/>
                <w:szCs w:val="26"/>
                <w:rtl/>
                <w:lang w:eastAsia="ar-SA"/>
              </w:rPr>
            </w:pPr>
            <w:r>
              <w:rPr>
                <w:rFonts w:hint="cs"/>
                <w:b/>
                <w:bCs/>
                <w:sz w:val="26"/>
                <w:szCs w:val="26"/>
                <w:shd w:val="clear" w:color="auto" w:fill="FFFFFF"/>
                <w:rtl/>
              </w:rPr>
              <w:t>اختبار عملي</w:t>
            </w:r>
          </w:p>
        </w:tc>
        <w:tc>
          <w:tcPr>
            <w:tcW w:w="2555" w:type="dxa"/>
            <w:gridSpan w:val="2"/>
            <w:tcBorders>
              <w:bottom w:val="thinThickSmallGap" w:sz="24" w:space="0" w:color="1F4E79"/>
              <w:right w:val="thinThickSmallGap" w:sz="24" w:space="0" w:color="1F4E79"/>
            </w:tcBorders>
            <w:shd w:val="clear" w:color="auto" w:fill="FFFFFF"/>
          </w:tcPr>
          <w:p w14:paraId="268899AD" w14:textId="77777777" w:rsidR="00956E69" w:rsidRDefault="00956E69" w:rsidP="00D25D42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  <w:lang w:eastAsia="ar-SA" w:bidi="ar-EG"/>
              </w:rPr>
            </w:pPr>
          </w:p>
          <w:p w14:paraId="617C4296" w14:textId="77777777" w:rsidR="00956E69" w:rsidRDefault="00956E69" w:rsidP="00673BCD">
            <w:pPr>
              <w:pStyle w:val="NoSpacing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  <w:lang w:eastAsia="ar-SA" w:bidi="ar-EG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  <w:lang w:eastAsia="ar-SA" w:bidi="ar-EG"/>
              </w:rPr>
              <w:t>اختبارات الفصل الثاني</w:t>
            </w:r>
          </w:p>
          <w:p w14:paraId="77134BEE" w14:textId="77777777" w:rsidR="00956E69" w:rsidRDefault="00956E69" w:rsidP="00D25D42">
            <w:pPr>
              <w:jc w:val="center"/>
              <w:rPr>
                <w:rFonts w:ascii="Arial" w:hAnsi="Arial" w:hint="cs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302" w:type="dxa"/>
            <w:gridSpan w:val="5"/>
            <w:vMerge/>
            <w:tcBorders>
              <w:bottom w:val="thinThickSmallGap" w:sz="24" w:space="0" w:color="1F4E79"/>
              <w:right w:val="thinThickSmallGap" w:sz="24" w:space="0" w:color="1F4E79"/>
            </w:tcBorders>
            <w:shd w:val="clear" w:color="auto" w:fill="299386"/>
          </w:tcPr>
          <w:p w14:paraId="3A54E8B1" w14:textId="77777777" w:rsidR="00956E69" w:rsidRPr="00BA6B4E" w:rsidRDefault="00956E69" w:rsidP="00D25D42">
            <w:pPr>
              <w:spacing w:after="0" w:line="240" w:lineRule="auto"/>
              <w:jc w:val="center"/>
              <w:rPr>
                <w:rFonts w:ascii="Arial" w:hAnsi="Arial"/>
                <w:b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D25D42" w:rsidRPr="008A5D43" w14:paraId="07EBB99C" w14:textId="77777777" w:rsidTr="00BA6B4E">
        <w:tblPrEx>
          <w:tblBorders>
            <w:left w:val="thickThinSmallGap" w:sz="24" w:space="0" w:color="002060"/>
            <w:bottom w:val="thickThinSmallGap" w:sz="24" w:space="0" w:color="002060"/>
            <w:insideH w:val="single" w:sz="6" w:space="0" w:color="002060"/>
            <w:insideV w:val="single" w:sz="6" w:space="0" w:color="002060"/>
          </w:tblBorders>
          <w:shd w:val="clear" w:color="auto" w:fill="auto"/>
        </w:tblPrEx>
        <w:trPr>
          <w:trHeight w:val="478"/>
          <w:jc w:val="center"/>
        </w:trPr>
        <w:tc>
          <w:tcPr>
            <w:tcW w:w="4027" w:type="dxa"/>
            <w:gridSpan w:val="2"/>
            <w:tcBorders>
              <w:top w:val="thinThickSmallGap" w:sz="24" w:space="0" w:color="1F4E79"/>
              <w:left w:val="thinThickSmallGap" w:sz="24" w:space="0" w:color="1F4E79"/>
              <w:bottom w:val="thinThickSmallGap" w:sz="24" w:space="0" w:color="1F4E79"/>
              <w:right w:val="thinThickSmallGap" w:sz="24" w:space="0" w:color="1F4E79"/>
            </w:tcBorders>
            <w:shd w:val="clear" w:color="ECECEC" w:fill="auto"/>
            <w:vAlign w:val="center"/>
          </w:tcPr>
          <w:p w14:paraId="614524C5" w14:textId="366207E3" w:rsidR="00D25D42" w:rsidRPr="00BA6B4E" w:rsidRDefault="00D25D42" w:rsidP="00D25D42">
            <w:pPr>
              <w:spacing w:before="120" w:after="120" w:line="240" w:lineRule="auto"/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</w:pPr>
            <w:r w:rsidRPr="00BA6B4E"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  <w:t xml:space="preserve">معلم </w:t>
            </w:r>
            <w:proofErr w:type="gramStart"/>
            <w:r w:rsidRPr="00BA6B4E"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  <w:t>المادة :</w:t>
            </w:r>
            <w:proofErr w:type="gramEnd"/>
            <w:r w:rsidRPr="00BA6B4E"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  <w:t xml:space="preserve">  </w:t>
            </w:r>
            <w:r w:rsidR="00E45ED4">
              <w:rPr>
                <w:rFonts w:ascii="Arial" w:hAnsi="Arial"/>
                <w:b/>
                <w:bCs/>
                <w:color w:val="1F4E79"/>
                <w:sz w:val="24"/>
                <w:szCs w:val="24"/>
              </w:rPr>
              <w:t>{</w:t>
            </w:r>
            <w:proofErr w:type="spellStart"/>
            <w:r w:rsidR="00E45ED4">
              <w:rPr>
                <w:rFonts w:ascii="Arial" w:hAnsi="Arial"/>
                <w:b/>
                <w:bCs/>
                <w:color w:val="1F4E79"/>
                <w:sz w:val="24"/>
                <w:szCs w:val="24"/>
              </w:rPr>
              <w:t>teacherName</w:t>
            </w:r>
            <w:proofErr w:type="spellEnd"/>
            <w:r w:rsidR="00E45ED4">
              <w:rPr>
                <w:rFonts w:ascii="Arial" w:hAnsi="Arial"/>
                <w:b/>
                <w:bCs/>
                <w:color w:val="1F4E79"/>
                <w:sz w:val="24"/>
                <w:szCs w:val="24"/>
              </w:rPr>
              <w:t>}</w:t>
            </w:r>
          </w:p>
        </w:tc>
        <w:tc>
          <w:tcPr>
            <w:tcW w:w="6570" w:type="dxa"/>
            <w:gridSpan w:val="4"/>
            <w:tcBorders>
              <w:top w:val="thinThickSmallGap" w:sz="24" w:space="0" w:color="1F4E79"/>
              <w:left w:val="thinThickSmallGap" w:sz="24" w:space="0" w:color="1F4E79"/>
              <w:bottom w:val="thinThickSmallGap" w:sz="24" w:space="0" w:color="1F4E79"/>
              <w:right w:val="thinThickSmallGap" w:sz="24" w:space="0" w:color="1F4E79"/>
            </w:tcBorders>
            <w:shd w:val="clear" w:color="ECECEC" w:fill="auto"/>
            <w:vAlign w:val="center"/>
          </w:tcPr>
          <w:p w14:paraId="34A08949" w14:textId="42134653" w:rsidR="00D25D42" w:rsidRPr="00BA6B4E" w:rsidRDefault="00D25D42" w:rsidP="00D25D42">
            <w:pPr>
              <w:spacing w:before="120" w:after="120" w:line="240" w:lineRule="auto"/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</w:pPr>
            <w:r w:rsidRPr="00BA6B4E"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  <w:t xml:space="preserve">مدير </w:t>
            </w:r>
            <w:proofErr w:type="gramStart"/>
            <w:r w:rsidRPr="00BA6B4E"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  <w:t>المدرسة :</w:t>
            </w:r>
            <w:proofErr w:type="gramEnd"/>
            <w:r w:rsidRPr="00BA6B4E">
              <w:rPr>
                <w:rFonts w:ascii="Arial" w:hAnsi="Arial"/>
                <w:b/>
                <w:bCs/>
                <w:color w:val="1F4E79"/>
                <w:sz w:val="24"/>
                <w:szCs w:val="24"/>
                <w:rtl/>
              </w:rPr>
              <w:t xml:space="preserve"> </w:t>
            </w:r>
            <w:r w:rsidR="00E45ED4">
              <w:rPr>
                <w:rFonts w:ascii="Arial" w:hAnsi="Arial"/>
                <w:b/>
                <w:bCs/>
                <w:color w:val="1F4E79"/>
                <w:sz w:val="24"/>
                <w:szCs w:val="24"/>
              </w:rPr>
              <w:t>{</w:t>
            </w:r>
            <w:proofErr w:type="spellStart"/>
            <w:r w:rsidR="00242172">
              <w:rPr>
                <w:rFonts w:ascii="Arial" w:hAnsi="Arial"/>
                <w:b/>
                <w:bCs/>
                <w:color w:val="1F4E79"/>
                <w:sz w:val="24"/>
                <w:szCs w:val="24"/>
              </w:rPr>
              <w:t>directorName</w:t>
            </w:r>
            <w:proofErr w:type="spellEnd"/>
            <w:r w:rsidR="00E45ED4">
              <w:rPr>
                <w:rFonts w:ascii="Arial" w:hAnsi="Arial"/>
                <w:b/>
                <w:bCs/>
                <w:color w:val="1F4E79"/>
                <w:sz w:val="24"/>
                <w:szCs w:val="24"/>
              </w:rPr>
              <w:t>}</w:t>
            </w:r>
          </w:p>
        </w:tc>
        <w:tc>
          <w:tcPr>
            <w:tcW w:w="4987" w:type="dxa"/>
            <w:gridSpan w:val="2"/>
            <w:tcBorders>
              <w:top w:val="thinThickSmallGap" w:sz="24" w:space="0" w:color="1F4E79"/>
              <w:left w:val="thinThickSmallGap" w:sz="24" w:space="0" w:color="1F4E79"/>
              <w:bottom w:val="thinThickSmallGap" w:sz="24" w:space="0" w:color="1F4E79"/>
              <w:right w:val="thinThickSmallGap" w:sz="24" w:space="0" w:color="1F4E79"/>
            </w:tcBorders>
            <w:shd w:val="clear" w:color="auto" w:fill="FFFFFF"/>
            <w:vAlign w:val="center"/>
          </w:tcPr>
          <w:p w14:paraId="0DBF88B1" w14:textId="2D1C654D" w:rsidR="00D25D42" w:rsidRPr="00BA6B4E" w:rsidRDefault="00D25D42" w:rsidP="00D25D42">
            <w:pPr>
              <w:spacing w:after="0" w:line="240" w:lineRule="auto"/>
              <w:rPr>
                <w:rFonts w:ascii="Arial" w:hAnsi="Arial"/>
                <w:b/>
                <w:bCs/>
                <w:color w:val="1F4E79"/>
                <w:sz w:val="24"/>
                <w:szCs w:val="24"/>
                <w:highlight w:val="yellow"/>
                <w:rtl/>
              </w:rPr>
            </w:pPr>
          </w:p>
        </w:tc>
      </w:tr>
    </w:tbl>
    <w:p w14:paraId="24B04302" w14:textId="457F6835" w:rsidR="00FC50E0" w:rsidRDefault="00FC50E0" w:rsidP="00013BCC"/>
    <w:sectPr w:rsidR="00FC50E0" w:rsidSect="00AA4465">
      <w:headerReference w:type="default" r:id="rId7"/>
      <w:pgSz w:w="16500" w:h="11907" w:orient="landscape" w:code="9"/>
      <w:pgMar w:top="567" w:right="567" w:bottom="567" w:left="567" w:header="278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D0472" w14:textId="77777777" w:rsidR="000D6DC7" w:rsidRDefault="000D6DC7" w:rsidP="00CE33CD">
      <w:pPr>
        <w:spacing w:after="0" w:line="240" w:lineRule="auto"/>
      </w:pPr>
      <w:r>
        <w:separator/>
      </w:r>
    </w:p>
  </w:endnote>
  <w:endnote w:type="continuationSeparator" w:id="0">
    <w:p w14:paraId="557E20C8" w14:textId="77777777" w:rsidR="000D6DC7" w:rsidRDefault="000D6DC7" w:rsidP="00CE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38B41" w14:textId="77777777" w:rsidR="000D6DC7" w:rsidRDefault="000D6DC7" w:rsidP="00CE33CD">
      <w:pPr>
        <w:spacing w:after="0" w:line="240" w:lineRule="auto"/>
      </w:pPr>
      <w:r>
        <w:separator/>
      </w:r>
    </w:p>
  </w:footnote>
  <w:footnote w:type="continuationSeparator" w:id="0">
    <w:p w14:paraId="426C0289" w14:textId="77777777" w:rsidR="000D6DC7" w:rsidRDefault="000D6DC7" w:rsidP="00CE3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A13DC" w14:textId="525D4FBF" w:rsidR="00956E69" w:rsidRDefault="000D6DC7" w:rsidP="00956E69">
    <w:pPr>
      <w:spacing w:after="0" w:line="240" w:lineRule="auto"/>
    </w:pPr>
    <w:r>
      <w:rPr>
        <w:noProof/>
      </w:rPr>
      <w:pict w14:anchorId="5F7E5F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328.2pt;margin-top:2.4pt;width:106.5pt;height:45pt;z-index:1;mso-wrap-edited:f;mso-width-percent:0;mso-height-percent:0;mso-position-vertical-relative:line;mso-width-percent:0;mso-height-percent:0" o:allowoverlap="f">
          <v:imagedata r:id="rId1" o:title="{E72613A2-6680-4FC7-ABCA-655BD6C96DC1}"/>
          <w10:wrap type="square"/>
        </v:shape>
      </w:pict>
    </w:r>
    <w:r w:rsidR="00956E69"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   المملكة العربية السعودية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</w:t>
    </w:r>
    <w:r w:rsidR="00956E69">
      <w:rPr>
        <w:rFonts w:ascii="Times New Roman" w:hAnsi="Times New Roman" w:cs="Times New Roman" w:hint="cs"/>
        <w:b/>
        <w:bCs/>
        <w:color w:val="299386"/>
        <w:sz w:val="24"/>
        <w:szCs w:val="24"/>
        <w:rtl/>
      </w:rPr>
      <w:tab/>
    </w:r>
    <w:r w:rsidR="00956E69"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 المدرسة /</w:t>
    </w:r>
    <w:r w:rsidR="00013BCC">
      <w:rPr>
        <w:rFonts w:ascii="Times New Roman" w:hAnsi="Times New Roman" w:cs="Times New Roman"/>
        <w:b/>
        <w:bCs/>
        <w:color w:val="299386"/>
        <w:sz w:val="24"/>
        <w:szCs w:val="24"/>
      </w:rPr>
      <w:t>{</w:t>
    </w:r>
    <w:proofErr w:type="spellStart"/>
    <w:r w:rsidR="00E45ED4" w:rsidRPr="00E45ED4">
      <w:rPr>
        <w:rFonts w:ascii="Times New Roman" w:hAnsi="Times New Roman" w:cs="Times New Roman"/>
        <w:b/>
        <w:bCs/>
        <w:color w:val="299386"/>
        <w:sz w:val="24"/>
        <w:szCs w:val="24"/>
      </w:rPr>
      <w:t>schoolName</w:t>
    </w:r>
    <w:proofErr w:type="spellEnd"/>
    <w:r w:rsidR="00013BCC">
      <w:rPr>
        <w:rFonts w:ascii="Times New Roman" w:hAnsi="Times New Roman" w:cs="Times New Roman"/>
        <w:b/>
        <w:bCs/>
        <w:color w:val="299386"/>
        <w:sz w:val="24"/>
        <w:szCs w:val="24"/>
      </w:rPr>
      <w:t>}</w:t>
    </w:r>
  </w:p>
  <w:p w14:paraId="01C8D217" w14:textId="77777777" w:rsidR="00956E69" w:rsidRDefault="00956E69" w:rsidP="00956E69">
    <w:pPr>
      <w:spacing w:after="0" w:line="240" w:lineRule="auto"/>
      <w:rPr>
        <w:rtl/>
      </w:rPr>
    </w:pP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    </w:t>
    </w:r>
    <w:r w:rsidR="00CE6D4D">
      <w:rPr>
        <w:rFonts w:ascii="Times New Roman" w:hAnsi="Times New Roman" w:cs="Times New Roman" w:hint="cs"/>
        <w:b/>
        <w:bCs/>
        <w:color w:val="299386"/>
        <w:sz w:val="24"/>
        <w:szCs w:val="24"/>
        <w:rtl/>
      </w:rPr>
      <w:t xml:space="preserve"> </w:t>
    </w: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وزارة التعليم</w:t>
    </w:r>
  </w:p>
  <w:p w14:paraId="103076E1" w14:textId="1E9528E5" w:rsidR="00956E69" w:rsidRDefault="00956E69" w:rsidP="00956E69">
    <w:pPr>
      <w:spacing w:after="0" w:line="240" w:lineRule="auto"/>
      <w:rPr>
        <w:rtl/>
      </w:rPr>
    </w:pP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         إدارة التعليم        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</w:t>
    </w:r>
    <w:r>
      <w:rPr>
        <w:rFonts w:ascii="Times New Roman" w:hAnsi="Times New Roman" w:cs="Times New Roman" w:hint="cs"/>
        <w:b/>
        <w:bCs/>
        <w:color w:val="299386"/>
        <w:sz w:val="24"/>
        <w:szCs w:val="24"/>
        <w:rtl/>
      </w:rPr>
      <w:tab/>
    </w: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</w:t>
    </w:r>
    <w:r>
      <w:rPr>
        <w:rFonts w:ascii="Times New Roman" w:hAnsi="Times New Roman" w:cs="Times New Roman" w:hint="cs"/>
        <w:b/>
        <w:bCs/>
        <w:color w:val="299386"/>
        <w:sz w:val="24"/>
        <w:szCs w:val="24"/>
        <w:rtl/>
      </w:rPr>
      <w:t xml:space="preserve"> </w:t>
    </w: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 xml:space="preserve">  الصف </w:t>
    </w:r>
    <w:proofErr w:type="gramStart"/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/  </w:t>
    </w:r>
    <w:r w:rsidR="00E45ED4">
      <w:rPr>
        <w:rFonts w:ascii="Times New Roman" w:hAnsi="Times New Roman" w:cs="Times New Roman"/>
        <w:b/>
        <w:bCs/>
        <w:color w:val="299386"/>
        <w:sz w:val="24"/>
        <w:szCs w:val="24"/>
      </w:rPr>
      <w:t>{</w:t>
    </w:r>
    <w:proofErr w:type="spellStart"/>
    <w:proofErr w:type="gramEnd"/>
    <w:r w:rsidR="00E45ED4" w:rsidRPr="00E45ED4">
      <w:rPr>
        <w:rFonts w:ascii="Times New Roman" w:hAnsi="Times New Roman" w:cs="Times New Roman"/>
        <w:b/>
        <w:bCs/>
        <w:color w:val="299386"/>
        <w:sz w:val="24"/>
        <w:szCs w:val="24"/>
      </w:rPr>
      <w:t>className</w:t>
    </w:r>
    <w:proofErr w:type="spellEnd"/>
    <w:r w:rsidR="00E45ED4">
      <w:rPr>
        <w:rFonts w:ascii="Times New Roman" w:hAnsi="Times New Roman" w:cs="Times New Roman"/>
        <w:b/>
        <w:bCs/>
        <w:color w:val="299386"/>
        <w:sz w:val="24"/>
        <w:szCs w:val="24"/>
      </w:rPr>
      <w:t>}</w:t>
    </w: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   </w:t>
    </w:r>
  </w:p>
  <w:p w14:paraId="2E4D43E6" w14:textId="77777777" w:rsidR="00AA4465" w:rsidRPr="00956E69" w:rsidRDefault="00956E69" w:rsidP="00956E69">
    <w:pPr>
      <w:spacing w:after="0" w:line="240" w:lineRule="auto"/>
      <w:rPr>
        <w:rFonts w:hint="cs"/>
        <w:rtl/>
      </w:rPr>
    </w:pP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          </w:t>
    </w:r>
    <w:r w:rsidR="00CE6D4D">
      <w:rPr>
        <w:rFonts w:ascii="Times New Roman" w:hAnsi="Times New Roman" w:cs="Times New Roman" w:hint="cs"/>
        <w:b/>
        <w:bCs/>
        <w:color w:val="299386"/>
        <w:sz w:val="24"/>
        <w:szCs w:val="24"/>
        <w:rtl/>
      </w:rPr>
      <w:t xml:space="preserve"> </w:t>
    </w:r>
    <w:r>
      <w:rPr>
        <w:rFonts w:ascii="Times New Roman" w:hAnsi="Times New Roman" w:cs="Times New Roman"/>
        <w:b/>
        <w:bCs/>
        <w:color w:val="299386"/>
        <w:sz w:val="24"/>
        <w:szCs w:val="24"/>
        <w:rtl/>
      </w:rPr>
      <w:t> مكتب التعليم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33CD"/>
    <w:rsid w:val="0001125A"/>
    <w:rsid w:val="00013BCC"/>
    <w:rsid w:val="00020668"/>
    <w:rsid w:val="000223FF"/>
    <w:rsid w:val="000354A8"/>
    <w:rsid w:val="00045064"/>
    <w:rsid w:val="00061B7C"/>
    <w:rsid w:val="000740A6"/>
    <w:rsid w:val="00080921"/>
    <w:rsid w:val="000C2492"/>
    <w:rsid w:val="000C6F93"/>
    <w:rsid w:val="000D6DC7"/>
    <w:rsid w:val="000F4F2A"/>
    <w:rsid w:val="00123930"/>
    <w:rsid w:val="00145731"/>
    <w:rsid w:val="0015122C"/>
    <w:rsid w:val="001556B9"/>
    <w:rsid w:val="001924AE"/>
    <w:rsid w:val="00193922"/>
    <w:rsid w:val="00196487"/>
    <w:rsid w:val="001A7CDD"/>
    <w:rsid w:val="001C5753"/>
    <w:rsid w:val="001E1221"/>
    <w:rsid w:val="00204E64"/>
    <w:rsid w:val="00211C90"/>
    <w:rsid w:val="00230B32"/>
    <w:rsid w:val="00230E9B"/>
    <w:rsid w:val="0023135C"/>
    <w:rsid w:val="00242172"/>
    <w:rsid w:val="00243AE2"/>
    <w:rsid w:val="00247024"/>
    <w:rsid w:val="002532EF"/>
    <w:rsid w:val="00273725"/>
    <w:rsid w:val="00293745"/>
    <w:rsid w:val="002B5F49"/>
    <w:rsid w:val="002C1A74"/>
    <w:rsid w:val="002F42D5"/>
    <w:rsid w:val="002F4435"/>
    <w:rsid w:val="00315BF8"/>
    <w:rsid w:val="00327AC9"/>
    <w:rsid w:val="003316D4"/>
    <w:rsid w:val="003378C1"/>
    <w:rsid w:val="00343C10"/>
    <w:rsid w:val="00356694"/>
    <w:rsid w:val="00394628"/>
    <w:rsid w:val="00394FDC"/>
    <w:rsid w:val="003E18C9"/>
    <w:rsid w:val="003E3E0A"/>
    <w:rsid w:val="004047C2"/>
    <w:rsid w:val="00407BA1"/>
    <w:rsid w:val="004114FD"/>
    <w:rsid w:val="00413617"/>
    <w:rsid w:val="00415DD7"/>
    <w:rsid w:val="004223EE"/>
    <w:rsid w:val="004257EA"/>
    <w:rsid w:val="004327B3"/>
    <w:rsid w:val="00443F79"/>
    <w:rsid w:val="0045765E"/>
    <w:rsid w:val="0047087C"/>
    <w:rsid w:val="00476B33"/>
    <w:rsid w:val="00485C80"/>
    <w:rsid w:val="00497406"/>
    <w:rsid w:val="004F7D41"/>
    <w:rsid w:val="005022A6"/>
    <w:rsid w:val="00522F40"/>
    <w:rsid w:val="00523962"/>
    <w:rsid w:val="00574271"/>
    <w:rsid w:val="005936A0"/>
    <w:rsid w:val="00597D2D"/>
    <w:rsid w:val="005B5A5F"/>
    <w:rsid w:val="005C2C0C"/>
    <w:rsid w:val="005E3199"/>
    <w:rsid w:val="005F07D4"/>
    <w:rsid w:val="00654F22"/>
    <w:rsid w:val="00673BCD"/>
    <w:rsid w:val="00687C17"/>
    <w:rsid w:val="006B3282"/>
    <w:rsid w:val="006C3809"/>
    <w:rsid w:val="006D4ABD"/>
    <w:rsid w:val="006E50A0"/>
    <w:rsid w:val="006F77CF"/>
    <w:rsid w:val="00711081"/>
    <w:rsid w:val="0075373F"/>
    <w:rsid w:val="00761511"/>
    <w:rsid w:val="00772BE7"/>
    <w:rsid w:val="00784B69"/>
    <w:rsid w:val="007B6A0E"/>
    <w:rsid w:val="008071D4"/>
    <w:rsid w:val="00840E63"/>
    <w:rsid w:val="008524ED"/>
    <w:rsid w:val="008559A0"/>
    <w:rsid w:val="00860520"/>
    <w:rsid w:val="00861DDC"/>
    <w:rsid w:val="0086209D"/>
    <w:rsid w:val="00876DF3"/>
    <w:rsid w:val="00892250"/>
    <w:rsid w:val="00894C00"/>
    <w:rsid w:val="00896F99"/>
    <w:rsid w:val="008A0FA2"/>
    <w:rsid w:val="008A5D43"/>
    <w:rsid w:val="008B6255"/>
    <w:rsid w:val="008B6B8F"/>
    <w:rsid w:val="008C66F9"/>
    <w:rsid w:val="008E5F5A"/>
    <w:rsid w:val="008E6269"/>
    <w:rsid w:val="008E7F71"/>
    <w:rsid w:val="00913F0C"/>
    <w:rsid w:val="00920912"/>
    <w:rsid w:val="00931201"/>
    <w:rsid w:val="00942082"/>
    <w:rsid w:val="00956E69"/>
    <w:rsid w:val="00977F01"/>
    <w:rsid w:val="009A2F0B"/>
    <w:rsid w:val="009A3346"/>
    <w:rsid w:val="009C5535"/>
    <w:rsid w:val="009F30F1"/>
    <w:rsid w:val="00A028BD"/>
    <w:rsid w:val="00A12E89"/>
    <w:rsid w:val="00A26224"/>
    <w:rsid w:val="00A41F78"/>
    <w:rsid w:val="00A537E5"/>
    <w:rsid w:val="00A74407"/>
    <w:rsid w:val="00A8391A"/>
    <w:rsid w:val="00A87E67"/>
    <w:rsid w:val="00A93484"/>
    <w:rsid w:val="00AA4465"/>
    <w:rsid w:val="00AB624A"/>
    <w:rsid w:val="00AC3639"/>
    <w:rsid w:val="00AF32CF"/>
    <w:rsid w:val="00B13AB1"/>
    <w:rsid w:val="00B24AFF"/>
    <w:rsid w:val="00B329AF"/>
    <w:rsid w:val="00B41A2A"/>
    <w:rsid w:val="00B44D7C"/>
    <w:rsid w:val="00B51DD4"/>
    <w:rsid w:val="00B80913"/>
    <w:rsid w:val="00BA6B4E"/>
    <w:rsid w:val="00BB5A0C"/>
    <w:rsid w:val="00BB5FD0"/>
    <w:rsid w:val="00BB6DE4"/>
    <w:rsid w:val="00BB6FEA"/>
    <w:rsid w:val="00BB76DD"/>
    <w:rsid w:val="00BC54CE"/>
    <w:rsid w:val="00BD6D88"/>
    <w:rsid w:val="00BF7936"/>
    <w:rsid w:val="00C02B96"/>
    <w:rsid w:val="00C13A1A"/>
    <w:rsid w:val="00C35691"/>
    <w:rsid w:val="00CB278D"/>
    <w:rsid w:val="00CB4115"/>
    <w:rsid w:val="00CB4EDB"/>
    <w:rsid w:val="00CD14C9"/>
    <w:rsid w:val="00CD5B1F"/>
    <w:rsid w:val="00CD6CE8"/>
    <w:rsid w:val="00CE18F2"/>
    <w:rsid w:val="00CE33CD"/>
    <w:rsid w:val="00CE5EB5"/>
    <w:rsid w:val="00CE6D4D"/>
    <w:rsid w:val="00CF153A"/>
    <w:rsid w:val="00CF5831"/>
    <w:rsid w:val="00D25D42"/>
    <w:rsid w:val="00D3002C"/>
    <w:rsid w:val="00D32FAC"/>
    <w:rsid w:val="00D736C6"/>
    <w:rsid w:val="00D80C2A"/>
    <w:rsid w:val="00D836B8"/>
    <w:rsid w:val="00D915A3"/>
    <w:rsid w:val="00DA2453"/>
    <w:rsid w:val="00DB13B3"/>
    <w:rsid w:val="00DB334A"/>
    <w:rsid w:val="00DC15B3"/>
    <w:rsid w:val="00DE6500"/>
    <w:rsid w:val="00DF3FB9"/>
    <w:rsid w:val="00DF48A9"/>
    <w:rsid w:val="00E16CBB"/>
    <w:rsid w:val="00E21102"/>
    <w:rsid w:val="00E21DD1"/>
    <w:rsid w:val="00E27B8F"/>
    <w:rsid w:val="00E321B8"/>
    <w:rsid w:val="00E45ED4"/>
    <w:rsid w:val="00E624BE"/>
    <w:rsid w:val="00E64B25"/>
    <w:rsid w:val="00E71CB2"/>
    <w:rsid w:val="00E956FD"/>
    <w:rsid w:val="00E96544"/>
    <w:rsid w:val="00EB097F"/>
    <w:rsid w:val="00EB4BB6"/>
    <w:rsid w:val="00EB6A8A"/>
    <w:rsid w:val="00EC152D"/>
    <w:rsid w:val="00EE02A5"/>
    <w:rsid w:val="00EF0D19"/>
    <w:rsid w:val="00F15D90"/>
    <w:rsid w:val="00F33A09"/>
    <w:rsid w:val="00F4359B"/>
    <w:rsid w:val="00F4695F"/>
    <w:rsid w:val="00F54AE6"/>
    <w:rsid w:val="00F706F0"/>
    <w:rsid w:val="00F76675"/>
    <w:rsid w:val="00F90466"/>
    <w:rsid w:val="00FC50E0"/>
    <w:rsid w:val="00FE0B2F"/>
    <w:rsid w:val="00F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FCF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D"/>
    <w:pPr>
      <w:bidi/>
      <w:spacing w:after="200" w:line="276" w:lineRule="auto"/>
    </w:pPr>
    <w:rPr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qFormat/>
    <w:rsid w:val="005F07D4"/>
    <w:pPr>
      <w:spacing w:before="240" w:after="60" w:line="240" w:lineRule="auto"/>
      <w:outlineLvl w:val="8"/>
    </w:pPr>
    <w:rPr>
      <w:rFonts w:ascii="Arial" w:eastAsia="Times New Roman" w:hAnsi="Arial" w:cs="Times New Roman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E33CD"/>
    <w:pPr>
      <w:spacing w:after="0" w:line="240" w:lineRule="auto"/>
    </w:pPr>
    <w:rPr>
      <w:rFonts w:ascii="Times New Roman" w:eastAsia="Times New Roman" w:hAnsi="Times New Roman" w:cs="Times New Roman"/>
      <w:b/>
      <w:bCs/>
      <w:noProof/>
      <w:sz w:val="20"/>
      <w:szCs w:val="32"/>
      <w:lang w:val="x-none" w:eastAsia="ar-SA"/>
    </w:rPr>
  </w:style>
  <w:style w:type="character" w:customStyle="1" w:styleId="SubtitleChar">
    <w:name w:val="Subtitle Char"/>
    <w:link w:val="Subtitle"/>
    <w:rsid w:val="00CE33CD"/>
    <w:rPr>
      <w:rFonts w:ascii="Times New Roman" w:eastAsia="Times New Roman" w:hAnsi="Times New Roman" w:cs="Times New Roman"/>
      <w:b/>
      <w:bCs/>
      <w:noProof/>
      <w:sz w:val="20"/>
      <w:szCs w:val="32"/>
      <w:lang w:val="x-none" w:eastAsia="ar-SA"/>
    </w:rPr>
  </w:style>
  <w:style w:type="paragraph" w:styleId="Header">
    <w:name w:val="header"/>
    <w:basedOn w:val="Normal"/>
    <w:link w:val="HeaderChar"/>
    <w:uiPriority w:val="99"/>
    <w:unhideWhenUsed/>
    <w:rsid w:val="00CE33CD"/>
    <w:pPr>
      <w:tabs>
        <w:tab w:val="center" w:pos="4153"/>
        <w:tab w:val="right" w:pos="8306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CE33CD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CE33CD"/>
    <w:pPr>
      <w:tabs>
        <w:tab w:val="center" w:pos="4153"/>
        <w:tab w:val="right" w:pos="8306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CE33CD"/>
    <w:rPr>
      <w:rFonts w:ascii="Calibri" w:eastAsia="Calibri" w:hAnsi="Calibri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33CD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CE33CD"/>
    <w:rPr>
      <w:rFonts w:ascii="Calibri" w:eastAsia="Calibri" w:hAnsi="Calibri" w:cs="Arial"/>
      <w:sz w:val="20"/>
      <w:szCs w:val="20"/>
    </w:rPr>
  </w:style>
  <w:style w:type="character" w:styleId="EndnoteReference">
    <w:name w:val="endnote reference"/>
    <w:uiPriority w:val="99"/>
    <w:semiHidden/>
    <w:unhideWhenUsed/>
    <w:rsid w:val="00CE33CD"/>
    <w:rPr>
      <w:vertAlign w:val="superscript"/>
    </w:rPr>
  </w:style>
  <w:style w:type="paragraph" w:styleId="NoSpacing">
    <w:name w:val="No Spacing"/>
    <w:uiPriority w:val="1"/>
    <w:qFormat/>
    <w:rsid w:val="00C13A1A"/>
    <w:pPr>
      <w:bidi/>
    </w:pPr>
    <w:rPr>
      <w:sz w:val="22"/>
      <w:szCs w:val="22"/>
      <w:lang w:val="en-US"/>
    </w:rPr>
  </w:style>
  <w:style w:type="paragraph" w:customStyle="1" w:styleId="a">
    <w:basedOn w:val="Normal"/>
    <w:next w:val="Footer"/>
    <w:link w:val="Char"/>
    <w:uiPriority w:val="99"/>
    <w:unhideWhenUsed/>
    <w:rsid w:val="00840E63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Char">
    <w:name w:val="تذييل الصفحة Char"/>
    <w:link w:val="a"/>
    <w:uiPriority w:val="99"/>
    <w:rsid w:val="00CF5831"/>
    <w:rPr>
      <w:rFonts w:cs="Times New Roman"/>
      <w:sz w:val="22"/>
      <w:szCs w:val="22"/>
      <w:lang w:val="x-none" w:eastAsia="x-none"/>
    </w:rPr>
  </w:style>
  <w:style w:type="paragraph" w:styleId="ListParagraph">
    <w:name w:val="List Paragraph"/>
    <w:basedOn w:val="Normal"/>
    <w:uiPriority w:val="34"/>
    <w:qFormat/>
    <w:rsid w:val="005F07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link w:val="Heading9"/>
    <w:rsid w:val="005F07D4"/>
    <w:rPr>
      <w:rFonts w:ascii="Arial" w:eastAsia="Times New Roman" w:hAnsi="Arial" w:cs="Times New Roman"/>
      <w:sz w:val="22"/>
      <w:szCs w:val="22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C116F-124F-4A2A-BA0C-79B193E3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2025-07-17T11:10:00Z</dcterms:created>
  <dcterms:modified xsi:type="dcterms:W3CDTF">2025-07-17T11:10:00Z</dcterms:modified>
</cp:coreProperties>
</file>