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64CF3D24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E310C5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المبني على حل المشكلات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64CF3D24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E310C5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المبني على حل المشكلات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826"/>
              <w:gridCol w:w="2689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B65807" w:rsidRPr="005A3AF2" w14:paraId="582CEF1B" w14:textId="77777777" w:rsidTr="003C06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477AAD70" w:rsidR="00B65807" w:rsidRPr="005A3AF2" w:rsidRDefault="00B65807" w:rsidP="00B65807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E310C5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حل المشكلات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1845BA4F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4609234B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679BCFBB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3C06AB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8514B73" w:rsidR="003C06AB" w:rsidRPr="00252070" w:rsidRDefault="003C06AB" w:rsidP="003C06AB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08D117B6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918D029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38C5F45C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C06AB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1D3C2CD0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288FF4AA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35A9F413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54056055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C06AB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5006E00F" w:rsidR="003C06AB" w:rsidRPr="005A3AF2" w:rsidRDefault="003C06AB" w:rsidP="003C06AB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C06AB" w:rsidRPr="005A3AF2" w:rsidRDefault="003C06AB" w:rsidP="003C06A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C06AB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35C520EB" w:rsidR="003C06AB" w:rsidRPr="00252070" w:rsidRDefault="003C06AB" w:rsidP="00B65807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color w:val="auto"/>
                    </w:rPr>
                    <w:t>tools}{</w:t>
                  </w:r>
                  <w:proofErr w:type="gramEnd"/>
                  <w:r>
                    <w:rPr>
                      <w:rFonts w:ascii="Segoe UI Emoji" w:hAnsi="Segoe UI Emoji" w:cs="Segoe UI Emoji"/>
                      <w:color w:val="auto"/>
                    </w:rPr>
                    <w:t>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C06AB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3D3544C6" w:rsidR="003C06AB" w:rsidRPr="00252070" w:rsidRDefault="003C06AB" w:rsidP="00B65807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C06AB" w:rsidRPr="00252070" w:rsidRDefault="003C06AB" w:rsidP="003C06A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3C06AB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677DCAF1" w:rsidR="003C06AB" w:rsidRPr="00252070" w:rsidRDefault="003C06AB" w:rsidP="00B65807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1BB6667A" w:rsidR="003C06AB" w:rsidRPr="00252070" w:rsidRDefault="003C06AB" w:rsidP="00B65807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3C06AB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184EB973" w:rsidR="003C06AB" w:rsidRPr="00252070" w:rsidRDefault="003C06AB" w:rsidP="003C06AB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5B176CD" w:rsidR="003C06AB" w:rsidRPr="00252070" w:rsidRDefault="003C06AB" w:rsidP="00B65807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roles}{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53F44A68" w:rsidR="0013431F" w:rsidRPr="00447A10" w:rsidRDefault="00447A10" w:rsidP="00447A10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 xml:space="preserve">التعلم المبني على حل المشكلات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هو</w:t>
                  </w: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 xml:space="preserve"> استراتيجية تعليمية تعتمد على تقديم مشكلة واقعية أو شبه واقعية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للطلاب</w:t>
                  </w: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>، بهدف تحفيزهم على البحث والتحليل والتفكير النقدي لإيجاد حلول مناسبة لها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68651C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68651C" w:rsidRPr="005A3AF2" w14:paraId="7E1526CB" w14:textId="77777777" w:rsidTr="00762A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5" w:type="pct"/>
                  <w:tcBorders>
                    <w:bottom w:val="nil"/>
                  </w:tcBorders>
                  <w:shd w:val="clear" w:color="auto" w:fill="auto"/>
                </w:tcPr>
                <w:p w14:paraId="4440580D" w14:textId="3BF65E9A" w:rsidR="0068651C" w:rsidRPr="00B65807" w:rsidRDefault="0068651C" w:rsidP="00762A5E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{#</w:t>
                  </w:r>
                </w:p>
              </w:tc>
              <w:tc>
                <w:tcPr>
                  <w:tcW w:w="4605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75981594" w:rsidR="0068651C" w:rsidRPr="00B65807" w:rsidRDefault="0068651C" w:rsidP="00762A5E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2C24BF60" w:rsidR="00DB7A3C" w:rsidRPr="00F72BAC" w:rsidRDefault="00F72BAC" w:rsidP="00F72BAC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F72BAC">
                    <w:rPr>
                      <w:rFonts w:ascii="Arial" w:hAnsi="Arial" w:cs="Arial"/>
                      <w:color w:val="auto"/>
                      <w:rtl/>
                    </w:rPr>
                    <w:t>تقديم المشكلة (الإثارة والتحفيز)</w:t>
                  </w:r>
                  <w:r w:rsidRPr="00F72BAC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>
                    <w:rPr>
                      <w:rFonts w:ascii="Arial" w:hAnsi="Arial" w:cs="Arial" w:hint="cs"/>
                      <w:color w:val="auto"/>
                      <w:sz w:val="32"/>
                      <w:szCs w:val="32"/>
                      <w:rtl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EF89BF8" w14:textId="5BBA2E5A" w:rsidR="004A7ABE" w:rsidRPr="004A7ABE" w:rsidRDefault="004A7ABE" w:rsidP="004A7AB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عرض مشكلة واقعية أو تعليمية ترتبط بموضوع الدرس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2847ED7" w14:textId="26731CDC" w:rsidR="004A7ABE" w:rsidRPr="004A7ABE" w:rsidRDefault="004A7ABE" w:rsidP="004A7AB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يجب أن تكون المشكلة مفتوحة النهايات، وتدفع الطالب للتفكير، وليست لها إجابة واحدة جاهزة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002E0C9" w14:textId="6183A772" w:rsidR="004A7ABE" w:rsidRPr="004A7ABE" w:rsidRDefault="004A7ABE" w:rsidP="004A7AB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يمكن عرض المشكلة شفهيًا، أو عن طريق قصة، فيديو، صورة، أو موقف عملي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7CEB6E6F" w:rsidR="00DB7A3C" w:rsidRPr="004A7ABE" w:rsidRDefault="00DB7A3C" w:rsidP="00DB7A3C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39509AF7" w:rsidR="00DB7A3C" w:rsidRPr="00DB7A3C" w:rsidRDefault="004B0A9A" w:rsidP="004B0A9A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فهم المشكلة وتحديد المطلوب</w:t>
                  </w:r>
                  <w:r w:rsidR="00DB7A3C"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1F09317A" w14:textId="1BAFB80B" w:rsidR="004B0A9A" w:rsidRPr="004B0A9A" w:rsidRDefault="004B0A9A" w:rsidP="004B0A9A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lastRenderedPageBreak/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يُطلب من الطلاب تحليل المشكلة وتحديد أبعادها</w:t>
                  </w:r>
                  <w:r w:rsidRPr="004B0A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EBBCF9D" w14:textId="1FF5BFEF" w:rsidR="004B0A9A" w:rsidRPr="004B0A9A" w:rsidRDefault="004B0A9A" w:rsidP="004B0A9A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10492"/>
                    </w:tabs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يطرح المعلم أسئلة مثل: ما الذي نعرفه؟ ما الذي لا نعرفه؟ ما الذي نحتاج إلى معرفته لحل هذه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المشكلة؟</w:t>
                  </w:r>
                </w:p>
                <w:p w14:paraId="5380414E" w14:textId="06B782B2" w:rsidR="00DB7A3C" w:rsidRPr="004B0A9A" w:rsidRDefault="004B0A9A" w:rsidP="004B0A9A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ind w:right="457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تُكتب هذه العناصر لتكون مرجعًا خلال البحث</w:t>
                  </w:r>
                  <w:r w:rsidRPr="004B0A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5D279664" w:rsidR="00DB7A3C" w:rsidRPr="008E25E2" w:rsidRDefault="008E25E2" w:rsidP="0050135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501352" w:rsidRPr="00501352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اقتراح فرضيات أو حلول أولية</w:t>
                  </w:r>
                  <w:r w:rsidR="00501352"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F6F1D25" w14:textId="327DCCF5" w:rsidR="00501352" w:rsidRPr="00501352" w:rsidRDefault="00501352" w:rsidP="00501352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501352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501352">
                    <w:rPr>
                      <w:rFonts w:ascii="Arial" w:hAnsi="Arial" w:cs="Arial"/>
                      <w:color w:val="auto"/>
                      <w:rtl/>
                    </w:rPr>
                    <w:t>يعمل الطلاب بشكل فردي أو ضمن مجموعات على اقتراح حلول مبدئية بناءً على المعرفة السابقة</w:t>
                  </w:r>
                  <w:r w:rsidRPr="0050135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6A291DE" w:rsidR="00DB7A3C" w:rsidRPr="00501352" w:rsidRDefault="00501352" w:rsidP="00501352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01352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501352">
                    <w:rPr>
                      <w:rFonts w:ascii="Arial" w:hAnsi="Arial" w:cs="Arial"/>
                      <w:color w:val="auto"/>
                      <w:rtl/>
                    </w:rPr>
                    <w:t>يتم تدوين جميع الفرضيات الممكنة دون تصحيح أو نقد فوري</w:t>
                  </w:r>
                  <w:r w:rsidRPr="0050135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088AEA95" w:rsidR="00DB7A3C" w:rsidRPr="008E25E2" w:rsidRDefault="008E25E2" w:rsidP="00042D9A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042D9A" w:rsidRPr="00042D9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جمع المعلومات والبحث</w:t>
                  </w:r>
                  <w:r w:rsidR="00042D9A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3366" w14:textId="494991C1" w:rsidR="00DB7A3C" w:rsidRPr="002331BF" w:rsidRDefault="00042D9A" w:rsidP="002331BF">
                  <w:pPr>
                    <w:pStyle w:val="ListParagraph"/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042D9A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042D9A">
                    <w:rPr>
                      <w:rFonts w:ascii="Arial" w:hAnsi="Arial" w:cs="Arial"/>
                      <w:color w:val="auto"/>
                      <w:rtl/>
                    </w:rPr>
                    <w:t>يشرع الطلاب في البحث عن المعلومات من مصادر متنوعة (كتب، إنترنت، مقابلات، تجارب، إلخ)</w:t>
                  </w:r>
                  <w:r w:rsidRPr="00042D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3755BC9B" w:rsidR="00DB7A3C" w:rsidRPr="008E25E2" w:rsidRDefault="008E25E2" w:rsidP="008E21CA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8E21CA"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تحليل المعلومات وتقييم الحلول المقترحة</w:t>
                  </w:r>
                  <w:r w:rsidR="008E21CA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53A43D6E" w:rsidR="00DB7A3C" w:rsidRPr="008E21CA" w:rsidRDefault="008E21CA" w:rsidP="008E21CA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يتم فحص مدى صحة الفرضيات بناءً على المعلومات التي تم جمعها</w:t>
                  </w: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0F95314B" w:rsidR="008E25E2" w:rsidRPr="008E25E2" w:rsidRDefault="008E25E2" w:rsidP="001E4637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1E4637" w:rsidRPr="001E463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اختيار الحل الأنسب وتبريره</w:t>
                  </w:r>
                  <w:r w:rsidR="001E4637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FDD22FC" w14:textId="76CE8139" w:rsidR="001E4637" w:rsidRPr="001E4637" w:rsidRDefault="001E4637" w:rsidP="001E4637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1E4637">
                    <w:rPr>
                      <w:rFonts w:ascii="Arial" w:hAnsi="Arial" w:cs="Arial"/>
                      <w:color w:val="auto"/>
                      <w:rtl/>
                    </w:rPr>
                    <w:t>تُناقش الحلول المختلفة لاختيار أفضلها</w:t>
                  </w:r>
                  <w:r w:rsidRPr="001E463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8F4B90D" w14:textId="6EB5AD7C" w:rsidR="008E25E2" w:rsidRPr="001E4637" w:rsidRDefault="001E4637" w:rsidP="001E4637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E4637">
                    <w:rPr>
                      <w:rFonts w:ascii="Arial" w:hAnsi="Arial" w:cs="Arial"/>
                      <w:color w:val="auto"/>
                      <w:rtl/>
                    </w:rPr>
                    <w:t>يتم دعم الحل المختار بالأدلة والمبررات المستندة إلى المعلومات</w:t>
                  </w:r>
                  <w:r w:rsidRPr="001E463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8E25E2" w:rsidRPr="005A3AF2" w14:paraId="349BAF6F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29CD0F1" w:rsidR="008E25E2" w:rsidRPr="008E25E2" w:rsidRDefault="008E25E2" w:rsidP="008C1355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8C1355"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والتغذية الراجعة</w:t>
                  </w:r>
                  <w:r w:rsidR="008C1355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4742CDE" w14:textId="77777777" w:rsidR="008C1355" w:rsidRPr="008C1355" w:rsidRDefault="008C1355" w:rsidP="008C1355">
                  <w:pPr>
                    <w:pStyle w:val="ListParagraph"/>
                    <w:numPr>
                      <w:ilvl w:val="0"/>
                      <w:numId w:val="4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تم تقييم أداء الطلاب في جميع المراحل، مع التركيز على مهارات التفكير، البحث، التعاون، وليس فقط "الإجابة الصحيحة</w:t>
                  </w: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".</w:t>
                  </w:r>
                </w:p>
                <w:p w14:paraId="35890855" w14:textId="69EDD794" w:rsidR="008C1355" w:rsidRPr="008C1355" w:rsidRDefault="008C1355" w:rsidP="008C1355">
                  <w:pPr>
                    <w:pStyle w:val="ListParagraph"/>
                    <w:numPr>
                      <w:ilvl w:val="0"/>
                      <w:numId w:val="4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يُقدَّم لهم تغذية راجعة بنّاءة لتطوير مهاراتهم لاحقًا</w:t>
                  </w: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23F9FD7" w:rsidR="008E25E2" w:rsidRPr="008C1355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8B3032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43769D03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169F0E64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36B0905D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8B3032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63D51519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48393A81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787B4A5E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8B3032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0BB4A257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3054ED4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49FBCEEB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8B3032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5156CA3A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9780751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30B68CA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8B3032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06BFE7FC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4E9A6276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4E2E1DD9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8B3032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D5203E2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58B547CF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72A14A40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8B3032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E1C3443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39F667B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A4985E7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8B3032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26BB9424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72EF7853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73FCEBA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0ADE57EA" w14:textId="77777777" w:rsidR="00803390" w:rsidRDefault="00803390" w:rsidP="00803390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10FAEB4" w14:textId="77777777" w:rsidR="009B0620" w:rsidRPr="009B0620" w:rsidRDefault="009B0620" w:rsidP="009B062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9B0620">
              <w:rPr>
                <w:rFonts w:ascii="Arial" w:hAnsi="Arial" w:cs="Arial"/>
                <w:color w:val="auto"/>
                <w:sz w:val="24"/>
                <w:szCs w:val="24"/>
                <w:rtl/>
              </w:rPr>
              <w:t>بعض الطلاب يفتقرون إلى المهارات الأساسية</w:t>
            </w:r>
            <w:r w:rsidRPr="009B0620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241B6702" w14:textId="77777777" w:rsidR="009B0620" w:rsidRPr="004030ED" w:rsidRDefault="004030ED" w:rsidP="004030ED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030ED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تطبيق الاستراتيجية يتطلب وقتًا أطول مقارنةً، خاصة في مراحل البحث والعرض</w:t>
            </w:r>
            <w:r w:rsidRPr="004030ED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7AE48FB9" w14:textId="77777777" w:rsidR="004030ED" w:rsidRPr="00A01256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يجب أن تكون المشكلة مرتبطة بالمحتوى، وفي نفس الوقت مفتوحة للنقاش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65AC0C0" w14:textId="77777777" w:rsidR="00A01256" w:rsidRPr="00A01256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عدم توفر مصادر كافية (كتب، إنترنت، أدوات، مصادر موثوقة) للطلاب داخل الصف أو المدرسة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32F6C9C5" w14:textId="2F18952B" w:rsidR="00A01256" w:rsidRPr="009B0620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  <w:rtl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تقييم الطلاب لا يقتصر على الإجابة النهائية، بل يشمل مهارات التفكير، البحث، التعاون، والعرض، مما يتطلب أدوات تقييم متنوعة ومعقدة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9E68256" w14:textId="77777777" w:rsidR="00B14E5E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المهارات الأساسية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E2E63A4" w14:textId="77777777" w:rsidR="00A01256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تقسيم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 xml:space="preserve"> المهمة إلى مراحل موزعة على عدة حصص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593D577D" w14:textId="5D39FB07" w:rsidR="00A01256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ا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ستخد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ا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م مشكلات من واقع الطلاب، مرتبطة ببيئتهم أو حياتهم اليومية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1933D06" w14:textId="77777777" w:rsidR="00A01256" w:rsidRPr="00D2630F" w:rsidRDefault="00D2630F" w:rsidP="00D2630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2630F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الطلاب في مجموعات متوازنة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0C0F3C6F" w14:textId="2C0EEEAD" w:rsidR="00D2630F" w:rsidRPr="00E10210" w:rsidRDefault="00D2630F" w:rsidP="00D2630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تزويد</w:t>
            </w:r>
            <w:r w:rsidRPr="00D2630F">
              <w:rPr>
                <w:rFonts w:ascii="Arial" w:hAnsi="Arial" w:cs="Arial"/>
                <w:color w:val="auto"/>
                <w:sz w:val="26"/>
                <w:szCs w:val="26"/>
                <w:rtl/>
              </w:rPr>
              <w:t xml:space="preserve"> الطلاب بمصادر متنوعة: كتب مبسطة، مقاطع فيديو، روابط إلكترونية آمنة</w:t>
            </w:r>
            <w:r w:rsidRPr="00D2630F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133688F" w14:textId="77777777" w:rsidR="00B14E5E" w:rsidRPr="00BB09A9" w:rsidRDefault="00BB09A9" w:rsidP="00BB09A9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B09A9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تعتمد بدرجة كبيرة على تحفيز الطلاب الذاتي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5896B95" w14:textId="77777777" w:rsidR="00BB09A9" w:rsidRPr="00BB09A9" w:rsidRDefault="00BB09A9" w:rsidP="00BB09A9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B09A9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الأدوار داخل المجموعات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4AD07640" w14:textId="77777777" w:rsidR="00BB09A9" w:rsidRPr="00865268" w:rsidRDefault="00865268" w:rsidP="00865268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865268">
              <w:rPr>
                <w:rFonts w:ascii="Arial" w:hAnsi="Arial" w:cs="Arial"/>
                <w:color w:val="auto"/>
                <w:sz w:val="26"/>
                <w:szCs w:val="26"/>
                <w:rtl/>
              </w:rPr>
              <w:t>أكثر فاعلية في المواد التي تسمح بالتحليل والتفكير المفتوح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3C676DD" w14:textId="007D52B2" w:rsidR="00865268" w:rsidRPr="004D0153" w:rsidRDefault="00865268" w:rsidP="00865268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865268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تعزز مهارات التواصل، التعاون، الإبداع، التفكير الناقد، وهو ما يجعلها مناسبة للتعليم الحديث</w:t>
            </w:r>
            <w:r w:rsidRPr="00865268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832D3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036AFC6" w:rsidR="00832D32" w:rsidRPr="005A3AF2" w:rsidRDefault="00832D32" w:rsidP="00832D32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</w:t>
            </w:r>
            <w:proofErr w:type="gram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attachments}{</w:t>
            </w:r>
            <w:proofErr w:type="gram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867E7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1DC848B0" w:rsidR="00A867E7" w:rsidRPr="00CF47DE" w:rsidRDefault="00A867E7" w:rsidP="00A867E7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7994CE0" w:rsidR="00A867E7" w:rsidRPr="00CF47DE" w:rsidRDefault="00A867E7" w:rsidP="00A867E7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EEBC1" w14:textId="77777777" w:rsidR="00B33D97" w:rsidRDefault="00B33D97" w:rsidP="00A66B18">
      <w:pPr>
        <w:spacing w:before="0" w:after="0"/>
      </w:pPr>
      <w:r>
        <w:separator/>
      </w:r>
    </w:p>
  </w:endnote>
  <w:endnote w:type="continuationSeparator" w:id="0">
    <w:p w14:paraId="52AF2360" w14:textId="77777777" w:rsidR="00B33D97" w:rsidRDefault="00B33D9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0901" w14:textId="77777777" w:rsidR="00B33D97" w:rsidRDefault="00B33D97" w:rsidP="00A66B18">
      <w:pPr>
        <w:spacing w:before="0" w:after="0"/>
      </w:pPr>
      <w:r>
        <w:separator/>
      </w:r>
    </w:p>
  </w:footnote>
  <w:footnote w:type="continuationSeparator" w:id="0">
    <w:p w14:paraId="46E81B4A" w14:textId="77777777" w:rsidR="00B33D97" w:rsidRDefault="00B33D97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80965"/>
    <w:multiLevelType w:val="hybridMultilevel"/>
    <w:tmpl w:val="100AB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2A5C4F"/>
    <w:multiLevelType w:val="multilevel"/>
    <w:tmpl w:val="F60A5DD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A3A14"/>
    <w:multiLevelType w:val="hybridMultilevel"/>
    <w:tmpl w:val="41B65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1515B5"/>
    <w:multiLevelType w:val="hybridMultilevel"/>
    <w:tmpl w:val="472A7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1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7"/>
  </w:num>
  <w:num w:numId="9" w16cid:durableId="827794081">
    <w:abstractNumId w:val="42"/>
  </w:num>
  <w:num w:numId="10" w16cid:durableId="1913084159">
    <w:abstractNumId w:val="1"/>
  </w:num>
  <w:num w:numId="11" w16cid:durableId="943725865">
    <w:abstractNumId w:val="29"/>
  </w:num>
  <w:num w:numId="12" w16cid:durableId="1530098350">
    <w:abstractNumId w:val="2"/>
  </w:num>
  <w:num w:numId="13" w16cid:durableId="1232620318">
    <w:abstractNumId w:val="41"/>
  </w:num>
  <w:num w:numId="14" w16cid:durableId="1840538966">
    <w:abstractNumId w:val="3"/>
  </w:num>
  <w:num w:numId="15" w16cid:durableId="1091202582">
    <w:abstractNumId w:val="36"/>
  </w:num>
  <w:num w:numId="16" w16cid:durableId="712391234">
    <w:abstractNumId w:val="21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0"/>
  </w:num>
  <w:num w:numId="21" w16cid:durableId="23290828">
    <w:abstractNumId w:val="30"/>
  </w:num>
  <w:num w:numId="22" w16cid:durableId="1744714720">
    <w:abstractNumId w:val="39"/>
  </w:num>
  <w:num w:numId="23" w16cid:durableId="1013268340">
    <w:abstractNumId w:val="6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4"/>
  </w:num>
  <w:num w:numId="27" w16cid:durableId="446658333">
    <w:abstractNumId w:val="32"/>
  </w:num>
  <w:num w:numId="28" w16cid:durableId="394161240">
    <w:abstractNumId w:val="22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3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6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6"/>
  </w:num>
  <w:num w:numId="39" w16cid:durableId="1277063572">
    <w:abstractNumId w:val="25"/>
  </w:num>
  <w:num w:numId="40" w16cid:durableId="1103300768">
    <w:abstractNumId w:val="12"/>
  </w:num>
  <w:num w:numId="41" w16cid:durableId="1423994367">
    <w:abstractNumId w:val="34"/>
  </w:num>
  <w:num w:numId="42" w16cid:durableId="230310143">
    <w:abstractNumId w:val="28"/>
  </w:num>
  <w:num w:numId="43" w16cid:durableId="1912234856">
    <w:abstractNumId w:val="4"/>
  </w:num>
  <w:num w:numId="44" w16cid:durableId="684864896">
    <w:abstractNumId w:val="19"/>
  </w:num>
  <w:num w:numId="45" w16cid:durableId="849687622">
    <w:abstractNumId w:val="8"/>
  </w:num>
  <w:num w:numId="46" w16cid:durableId="1018237969">
    <w:abstractNumId w:val="7"/>
  </w:num>
  <w:num w:numId="47" w16cid:durableId="989614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2D9A"/>
    <w:rsid w:val="00045B93"/>
    <w:rsid w:val="00083BAA"/>
    <w:rsid w:val="000E330D"/>
    <w:rsid w:val="0010680C"/>
    <w:rsid w:val="0013431F"/>
    <w:rsid w:val="00152B0B"/>
    <w:rsid w:val="001766D6"/>
    <w:rsid w:val="00192419"/>
    <w:rsid w:val="001C270D"/>
    <w:rsid w:val="001C5502"/>
    <w:rsid w:val="001C65EC"/>
    <w:rsid w:val="001E2320"/>
    <w:rsid w:val="001E4637"/>
    <w:rsid w:val="001F5F07"/>
    <w:rsid w:val="00214E28"/>
    <w:rsid w:val="002331BF"/>
    <w:rsid w:val="00252070"/>
    <w:rsid w:val="002572C0"/>
    <w:rsid w:val="00282A01"/>
    <w:rsid w:val="0031520F"/>
    <w:rsid w:val="00352B81"/>
    <w:rsid w:val="00385592"/>
    <w:rsid w:val="00393EF9"/>
    <w:rsid w:val="00394507"/>
    <w:rsid w:val="00394757"/>
    <w:rsid w:val="003964F2"/>
    <w:rsid w:val="003A0150"/>
    <w:rsid w:val="003C06AB"/>
    <w:rsid w:val="003E24DF"/>
    <w:rsid w:val="004030ED"/>
    <w:rsid w:val="0041428F"/>
    <w:rsid w:val="00430A2D"/>
    <w:rsid w:val="00447A10"/>
    <w:rsid w:val="00490CD8"/>
    <w:rsid w:val="004A2B0D"/>
    <w:rsid w:val="004A7ABE"/>
    <w:rsid w:val="004B0A9A"/>
    <w:rsid w:val="004D0153"/>
    <w:rsid w:val="004D38DA"/>
    <w:rsid w:val="005003F5"/>
    <w:rsid w:val="00501352"/>
    <w:rsid w:val="00503883"/>
    <w:rsid w:val="00544155"/>
    <w:rsid w:val="00582CEE"/>
    <w:rsid w:val="0058502D"/>
    <w:rsid w:val="005A3AF2"/>
    <w:rsid w:val="005C2210"/>
    <w:rsid w:val="005E46F6"/>
    <w:rsid w:val="005F371E"/>
    <w:rsid w:val="00615018"/>
    <w:rsid w:val="0062123A"/>
    <w:rsid w:val="00640B6D"/>
    <w:rsid w:val="00646E75"/>
    <w:rsid w:val="0068651C"/>
    <w:rsid w:val="006A0FC7"/>
    <w:rsid w:val="006A3406"/>
    <w:rsid w:val="006C012B"/>
    <w:rsid w:val="006E15B1"/>
    <w:rsid w:val="006F02BB"/>
    <w:rsid w:val="006F6F10"/>
    <w:rsid w:val="00711B4D"/>
    <w:rsid w:val="00726089"/>
    <w:rsid w:val="00762003"/>
    <w:rsid w:val="00762A5E"/>
    <w:rsid w:val="00783DCD"/>
    <w:rsid w:val="00783E79"/>
    <w:rsid w:val="007B0387"/>
    <w:rsid w:val="007B1909"/>
    <w:rsid w:val="007B1965"/>
    <w:rsid w:val="007B5AE8"/>
    <w:rsid w:val="007F5192"/>
    <w:rsid w:val="00803390"/>
    <w:rsid w:val="00831721"/>
    <w:rsid w:val="00832D32"/>
    <w:rsid w:val="00862A06"/>
    <w:rsid w:val="00865268"/>
    <w:rsid w:val="008B3032"/>
    <w:rsid w:val="008C1355"/>
    <w:rsid w:val="008E21CA"/>
    <w:rsid w:val="008E25E2"/>
    <w:rsid w:val="0091090E"/>
    <w:rsid w:val="0091337C"/>
    <w:rsid w:val="00924190"/>
    <w:rsid w:val="00932BF0"/>
    <w:rsid w:val="00935004"/>
    <w:rsid w:val="0096074A"/>
    <w:rsid w:val="009A3D67"/>
    <w:rsid w:val="009B0620"/>
    <w:rsid w:val="00A01256"/>
    <w:rsid w:val="00A26FE7"/>
    <w:rsid w:val="00A66B18"/>
    <w:rsid w:val="00A6783B"/>
    <w:rsid w:val="00A867E7"/>
    <w:rsid w:val="00A86FC3"/>
    <w:rsid w:val="00A96CF8"/>
    <w:rsid w:val="00AA089B"/>
    <w:rsid w:val="00AC32AA"/>
    <w:rsid w:val="00AE1388"/>
    <w:rsid w:val="00AE38B8"/>
    <w:rsid w:val="00AF3982"/>
    <w:rsid w:val="00B03989"/>
    <w:rsid w:val="00B14E5E"/>
    <w:rsid w:val="00B32B10"/>
    <w:rsid w:val="00B33D97"/>
    <w:rsid w:val="00B50294"/>
    <w:rsid w:val="00B5126C"/>
    <w:rsid w:val="00B57D6E"/>
    <w:rsid w:val="00B65807"/>
    <w:rsid w:val="00B93312"/>
    <w:rsid w:val="00B96EF0"/>
    <w:rsid w:val="00BB09A9"/>
    <w:rsid w:val="00C701F7"/>
    <w:rsid w:val="00C70786"/>
    <w:rsid w:val="00C91343"/>
    <w:rsid w:val="00C9623D"/>
    <w:rsid w:val="00CB3058"/>
    <w:rsid w:val="00CC6F85"/>
    <w:rsid w:val="00CD4F81"/>
    <w:rsid w:val="00CF47DE"/>
    <w:rsid w:val="00D10958"/>
    <w:rsid w:val="00D2630F"/>
    <w:rsid w:val="00D66593"/>
    <w:rsid w:val="00D93E03"/>
    <w:rsid w:val="00DA350B"/>
    <w:rsid w:val="00DB184A"/>
    <w:rsid w:val="00DB7A3C"/>
    <w:rsid w:val="00DE6DA2"/>
    <w:rsid w:val="00DF2D30"/>
    <w:rsid w:val="00E00F13"/>
    <w:rsid w:val="00E10210"/>
    <w:rsid w:val="00E260D5"/>
    <w:rsid w:val="00E310C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72BAC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7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49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40</cp:revision>
  <dcterms:created xsi:type="dcterms:W3CDTF">2025-02-21T19:02:00Z</dcterms:created>
  <dcterms:modified xsi:type="dcterms:W3CDTF">2025-07-11T19:21:00Z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