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C09" w:rsidRDefault="009E5E1E" w:rsidP="00231C09">
      <w:pPr>
        <w:pStyle w:val="1"/>
        <w:jc w:val="center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 w:rsidR="004403EC">
        <w:rPr>
          <w:rFonts w:hint="eastAsia"/>
        </w:rPr>
        <w:t>基本</w:t>
      </w:r>
      <w:r>
        <w:rPr>
          <w:rFonts w:hint="eastAsia"/>
        </w:rPr>
        <w:t>使用</w:t>
      </w:r>
      <w:r w:rsidR="00231C09">
        <w:rPr>
          <w:rFonts w:hint="eastAsia"/>
        </w:rPr>
        <w:t>实验报告</w:t>
      </w:r>
    </w:p>
    <w:p w:rsidR="00231C09" w:rsidRPr="00231C09" w:rsidRDefault="00231C09" w:rsidP="00A22B9C">
      <w:pPr>
        <w:ind w:firstLineChars="400" w:firstLine="840"/>
      </w:pPr>
      <w:r>
        <w:rPr>
          <w:rFonts w:hint="eastAsia"/>
        </w:rPr>
        <w:t>姓名</w:t>
      </w:r>
      <w:r w:rsidR="00A22B9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22B9C">
        <w:rPr>
          <w:rFonts w:hint="eastAsia"/>
        </w:rPr>
        <w:t>叶子</w:t>
      </w:r>
      <w:proofErr w:type="gramStart"/>
      <w:r w:rsidR="00A22B9C">
        <w:rPr>
          <w:rFonts w:hint="eastAsia"/>
        </w:rPr>
        <w:t>繁</w:t>
      </w:r>
      <w:proofErr w:type="gramEnd"/>
      <w:r w:rsidR="00607B23"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 w:rsidR="00A22B9C">
        <w:t>201730684427</w:t>
      </w:r>
      <w:r>
        <w:rPr>
          <w:rFonts w:hint="eastAsia"/>
        </w:rPr>
        <w:t xml:space="preserve">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 w:rsidR="00A22B9C">
        <w:t>17</w:t>
      </w:r>
      <w:r w:rsidR="00A22B9C">
        <w:t>级软件工程</w:t>
      </w:r>
      <w:r w:rsidR="00A22B9C">
        <w:rPr>
          <w:rFonts w:hint="eastAsia"/>
        </w:rPr>
        <w:t>4</w:t>
      </w:r>
      <w:r w:rsidR="00A22B9C">
        <w:rPr>
          <w:rFonts w:hint="eastAsia"/>
        </w:rPr>
        <w:t>班</w:t>
      </w:r>
      <w:r w:rsidR="00607B2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 w:rsidR="00A22B9C">
        <w:rPr>
          <w:rFonts w:hint="eastAsia"/>
        </w:rPr>
        <w:t xml:space="preserve"> 2019.5.7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231C09" w:rsidP="00DD04BB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掌握</w:t>
      </w:r>
      <w:bookmarkStart w:id="0" w:name="OLE_LINK54"/>
      <w:bookmarkStart w:id="1" w:name="OLE_LINK55"/>
      <w:bookmarkStart w:id="2" w:name="OLE_LINK56"/>
      <w:bookmarkStart w:id="3" w:name="OLE_LINK57"/>
      <w:bookmarkStart w:id="4" w:name="OLE_LINK58"/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</w:t>
      </w:r>
      <w:bookmarkEnd w:id="0"/>
      <w:bookmarkEnd w:id="1"/>
      <w:bookmarkEnd w:id="2"/>
      <w:r>
        <w:rPr>
          <w:rFonts w:hint="eastAsia"/>
        </w:rPr>
        <w:t>r</w:t>
      </w:r>
      <w:bookmarkEnd w:id="3"/>
      <w:bookmarkEnd w:id="4"/>
      <w:r>
        <w:rPr>
          <w:rFonts w:hint="eastAsia"/>
        </w:rPr>
        <w:t>的基本用法</w:t>
      </w:r>
      <w:r w:rsidR="00DD04BB">
        <w:rPr>
          <w:rFonts w:hint="eastAsia"/>
        </w:rPr>
        <w:t xml:space="preserve"> </w:t>
      </w:r>
      <w:r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A267C4" w:rsidRDefault="00AA5505" w:rsidP="00A267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登录数据库服务器</w:t>
      </w:r>
    </w:p>
    <w:p w:rsidR="000B56DE" w:rsidRDefault="000B56DE" w:rsidP="00A267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A267C4">
        <w:rPr>
          <w:rFonts w:hint="eastAsia"/>
        </w:rPr>
        <w:t>图形界面</w:t>
      </w:r>
      <w:r>
        <w:rPr>
          <w:rFonts w:hint="eastAsia"/>
        </w:rPr>
        <w:t>完成如下任务</w:t>
      </w:r>
      <w:r>
        <w:rPr>
          <w:rFonts w:hint="eastAsia"/>
        </w:rPr>
        <w:t>:</w:t>
      </w:r>
    </w:p>
    <w:p w:rsidR="00A267C4" w:rsidRDefault="00A267C4" w:rsidP="000B56D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创建一个</w:t>
      </w:r>
      <w:r w:rsidR="008370D5">
        <w:rPr>
          <w:rFonts w:hint="eastAsia"/>
        </w:rPr>
        <w:t>名为</w:t>
      </w:r>
      <w:bookmarkStart w:id="5" w:name="OLE_LINK5"/>
      <w:bookmarkStart w:id="6" w:name="OLE_LINK6"/>
      <w:bookmarkStart w:id="7" w:name="OLE_LINK3"/>
      <w:bookmarkStart w:id="8" w:name="OLE_LINK4"/>
      <w:r w:rsidR="008370D5" w:rsidRPr="000B56DE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5"/>
      <w:bookmarkEnd w:id="6"/>
      <w:r>
        <w:rPr>
          <w:rFonts w:hint="eastAsia"/>
        </w:rPr>
        <w:t>数据库</w:t>
      </w:r>
      <w:bookmarkEnd w:id="7"/>
      <w:bookmarkEnd w:id="8"/>
    </w:p>
    <w:p w:rsidR="000B56DE" w:rsidRPr="000B56DE" w:rsidRDefault="00A267C4" w:rsidP="000B56DE">
      <w:pPr>
        <w:pStyle w:val="a7"/>
        <w:numPr>
          <w:ilvl w:val="2"/>
          <w:numId w:val="4"/>
        </w:numPr>
        <w:ind w:firstLineChars="0"/>
        <w:rPr>
          <w:rFonts w:ascii="Palatino-Roman" w:hAnsi="Palatino-Roman" w:cs="Palatino-Roman"/>
          <w:kern w:val="0"/>
          <w:szCs w:val="21"/>
        </w:rPr>
      </w:pPr>
      <w:r>
        <w:rPr>
          <w:rFonts w:hint="eastAsia"/>
        </w:rPr>
        <w:t>在数据库</w:t>
      </w:r>
      <w:r w:rsidR="008370D5" w:rsidRPr="000B56DE">
        <w:t>university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创建</w:t>
      </w:r>
      <w:r w:rsidR="008370D5">
        <w:rPr>
          <w:rFonts w:hint="eastAsia"/>
        </w:rPr>
        <w:t>如下表格</w:t>
      </w:r>
      <w:r w:rsidR="000B56DE">
        <w:rPr>
          <w:rFonts w:hint="eastAsia"/>
        </w:rPr>
        <w:t>,</w:t>
      </w:r>
    </w:p>
    <w:p w:rsidR="008370D5" w:rsidRPr="00FF497D" w:rsidRDefault="008370D5" w:rsidP="00FF497D">
      <w:pPr>
        <w:autoSpaceDE w:val="0"/>
        <w:autoSpaceDN w:val="0"/>
        <w:adjustRightInd w:val="0"/>
        <w:ind w:firstLineChars="700" w:firstLine="147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FF497D">
        <w:rPr>
          <w:rFonts w:ascii="Palatino-Italic" w:hAnsi="Palatino-Italic" w:cs="Palatino-Italic"/>
          <w:i/>
          <w:iCs/>
          <w:kern w:val="0"/>
          <w:szCs w:val="21"/>
        </w:rPr>
        <w:t>classroom</w:t>
      </w:r>
      <w:r w:rsidRPr="00FF497D">
        <w:rPr>
          <w:rFonts w:ascii="Palatino-Roman" w:hAnsi="Palatino-Roman" w:cs="Palatino-Roman"/>
          <w:kern w:val="0"/>
          <w:szCs w:val="21"/>
        </w:rPr>
        <w:t>(</w:t>
      </w:r>
      <w:proofErr w:type="gramEnd"/>
      <w:r w:rsidRPr="00FF497D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FF497D">
        <w:rPr>
          <w:rFonts w:ascii="Palatino-Roman" w:hAnsi="Palatino-Roman" w:cs="Palatino-Roman"/>
          <w:kern w:val="0"/>
          <w:szCs w:val="21"/>
        </w:rPr>
        <w:t xml:space="preserve">, </w:t>
      </w:r>
      <w:r w:rsidRPr="00FF497D">
        <w:rPr>
          <w:rFonts w:ascii="Palatino-Italic" w:hAnsi="Palatino-Italic" w:cs="Palatino-Italic"/>
          <w:i/>
          <w:iCs/>
          <w:kern w:val="0"/>
          <w:szCs w:val="21"/>
        </w:rPr>
        <w:t>room number</w:t>
      </w:r>
      <w:r w:rsidRPr="00FF497D">
        <w:rPr>
          <w:rFonts w:ascii="Palatino-Roman" w:hAnsi="Palatino-Roman" w:cs="Palatino-Roman"/>
          <w:kern w:val="0"/>
          <w:szCs w:val="21"/>
        </w:rPr>
        <w:t xml:space="preserve">, </w:t>
      </w:r>
      <w:r w:rsidRPr="00FF497D">
        <w:rPr>
          <w:rFonts w:ascii="Palatino-Italic" w:hAnsi="Palatino-Italic" w:cs="Palatino-Italic"/>
          <w:i/>
          <w:iCs/>
          <w:kern w:val="0"/>
          <w:szCs w:val="21"/>
        </w:rPr>
        <w:t>capacity</w:t>
      </w:r>
      <w:r w:rsidRPr="00FF497D">
        <w:rPr>
          <w:rFonts w:ascii="Palatino-Roman" w:hAnsi="Palatino-Roman" w:cs="Palatino-Roman"/>
          <w:kern w:val="0"/>
          <w:szCs w:val="21"/>
        </w:rPr>
        <w:t>)</w:t>
      </w:r>
    </w:p>
    <w:p w:rsidR="006F189E" w:rsidRDefault="000B56DE" w:rsidP="00E86478">
      <w:pPr>
        <w:pStyle w:val="a7"/>
        <w:ind w:left="420" w:firstLineChars="400" w:firstLine="840"/>
        <w:rPr>
          <w:rFonts w:ascii="Palatino-Italic" w:hAnsi="Palatino-Italic" w:cs="Palatino-Italic"/>
          <w:i/>
          <w:iCs/>
          <w:kern w:val="0"/>
          <w:szCs w:val="21"/>
        </w:rPr>
      </w:pPr>
      <w:r>
        <w:rPr>
          <w:rFonts w:hint="eastAsia"/>
        </w:rPr>
        <w:t>并插入</w:t>
      </w:r>
      <w:r>
        <w:rPr>
          <w:rFonts w:hint="eastAsia"/>
        </w:rPr>
        <w:t>2</w:t>
      </w:r>
      <w:r>
        <w:rPr>
          <w:rFonts w:hint="eastAsia"/>
        </w:rPr>
        <w:t>行数据</w:t>
      </w:r>
      <w:r>
        <w:rPr>
          <w:rFonts w:hint="eastAsia"/>
        </w:rPr>
        <w:t xml:space="preserve">, </w:t>
      </w:r>
      <w:r>
        <w:rPr>
          <w:rFonts w:hint="eastAsia"/>
        </w:rPr>
        <w:t>显示插入后的表的内容</w:t>
      </w:r>
      <w:r>
        <w:rPr>
          <w:rFonts w:hint="eastAsia"/>
        </w:rPr>
        <w:t>.</w:t>
      </w:r>
      <w:r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</w:p>
    <w:p w:rsidR="00E45453" w:rsidRDefault="00E45453" w:rsidP="00E45453"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使用命令行界面重做一次以上任务</w:t>
      </w:r>
    </w:p>
    <w:p w:rsidR="00231C09" w:rsidRDefault="00231C09" w:rsidP="00A267C4">
      <w:pPr>
        <w:pStyle w:val="2"/>
      </w:pPr>
      <w:r>
        <w:rPr>
          <w:rFonts w:hint="eastAsia"/>
        </w:rPr>
        <w:t>三、实验环境</w:t>
      </w:r>
    </w:p>
    <w:p w:rsidR="00231C09" w:rsidRPr="001E6BD7" w:rsidRDefault="001E6BD7" w:rsidP="001E6BD7">
      <w:pPr>
        <w:pStyle w:val="a7"/>
        <w:numPr>
          <w:ilvl w:val="0"/>
          <w:numId w:val="5"/>
        </w:numPr>
        <w:ind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 </w:t>
      </w:r>
      <w:r w:rsidR="004E0BC6" w:rsidRPr="00B048D1">
        <w:rPr>
          <w:rFonts w:hint="eastAsia"/>
        </w:rPr>
        <w:t>Windows</w:t>
      </w:r>
      <w:r w:rsidR="004E0BC6" w:rsidRPr="00B048D1">
        <w:t xml:space="preserve"> 10</w:t>
      </w:r>
      <w:r w:rsidR="004E0BC6" w:rsidRPr="00B048D1">
        <w:rPr>
          <w:rFonts w:hint="eastAsia"/>
        </w:rPr>
        <w:t>，</w:t>
      </w:r>
      <w:r w:rsidR="004E0BC6" w:rsidRPr="00B048D1">
        <w:t>version 1607</w:t>
      </w:r>
    </w:p>
    <w:p w:rsidR="00FB674E" w:rsidRPr="00FB674E" w:rsidRDefault="001E6BD7" w:rsidP="00A267C4">
      <w:pPr>
        <w:pStyle w:val="a7"/>
        <w:numPr>
          <w:ilvl w:val="0"/>
          <w:numId w:val="5"/>
        </w:numPr>
        <w:ind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Pr="001E6BD7">
        <w:rPr>
          <w:rFonts w:hint="eastAsia"/>
        </w:rPr>
        <w:t xml:space="preserve"> </w:t>
      </w:r>
      <w:r w:rsidR="004E0BC6" w:rsidRPr="00B048D1">
        <w:rPr>
          <w:rFonts w:hint="eastAsia"/>
        </w:rPr>
        <w:t>Microsoft</w:t>
      </w:r>
      <w:r w:rsidR="004E0BC6" w:rsidRPr="00B048D1">
        <w:t xml:space="preserve"> SQL Server Management Studio 17</w:t>
      </w:r>
    </w:p>
    <w:p w:rsidR="00DF277A" w:rsidRDefault="00231C09" w:rsidP="004E0BC6">
      <w:pPr>
        <w:pStyle w:val="2"/>
      </w:pPr>
      <w:bookmarkStart w:id="9" w:name="OLE_LINK12"/>
      <w:bookmarkStart w:id="10" w:name="OLE_LINK13"/>
      <w:r>
        <w:rPr>
          <w:rFonts w:hint="eastAsia"/>
        </w:rPr>
        <w:t>四、</w:t>
      </w:r>
      <w:r w:rsidR="00251A9E">
        <w:rPr>
          <w:rFonts w:hint="eastAsia"/>
        </w:rPr>
        <w:t>图形界面</w:t>
      </w:r>
      <w:r>
        <w:rPr>
          <w:rFonts w:hint="eastAsia"/>
        </w:rPr>
        <w:t>实验步骤</w:t>
      </w:r>
    </w:p>
    <w:p w:rsidR="004E0BC6" w:rsidRDefault="004E0BC6" w:rsidP="00DF277A">
      <w:pPr>
        <w:widowControl/>
        <w:jc w:val="left"/>
      </w:pPr>
      <w:r>
        <w:t>新建数据库</w:t>
      </w:r>
      <w:r>
        <w:rPr>
          <w:rFonts w:hint="eastAsia"/>
        </w:rPr>
        <w:t>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75307" cy="4572000"/>
            <wp:effectExtent l="0" t="0" r="0" b="0"/>
            <wp:docPr id="5" name="图片 5" descr="C:\Users\Administrator\AppData\Roaming\Tencent\Users\597820360\TIM\WinTemp\RichOle\$R_21}55G6HP_Q_X}(0CB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97820360\TIM\WinTemp\RichOle\$R_21}55G6HP_Q_X}(0CBN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429" cy="457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Default="004E0BC6" w:rsidP="00DF277A">
      <w:pPr>
        <w:widowControl/>
        <w:jc w:val="left"/>
      </w:pPr>
    </w:p>
    <w:p w:rsidR="00231C09" w:rsidRPr="00DF277A" w:rsidRDefault="00DF277A" w:rsidP="00DF2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7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0" cy="3067050"/>
            <wp:effectExtent l="0" t="0" r="0" b="0"/>
            <wp:docPr id="2" name="图片 2" descr="C:\Users\Administrator\AppData\Roaming\Tencent\Users\597820360\TIM\WinTemp\RichOle\GQU6T]{_SN(MAO%%}7@X]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97820360\TIM\WinTemp\RichOle\GQU6T]{_SN(MAO%%}7@X]Z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7A" w:rsidRPr="008D2574" w:rsidRDefault="008D2574" w:rsidP="00DF277A">
      <w:pPr>
        <w:widowControl/>
        <w:jc w:val="left"/>
      </w:pPr>
      <w:r w:rsidRPr="008D2574">
        <w:t>新建表</w:t>
      </w:r>
      <w:r w:rsidRPr="008D2574">
        <w:rPr>
          <w:rFonts w:hint="eastAsia"/>
        </w:rPr>
        <w:t>：</w:t>
      </w:r>
    </w:p>
    <w:p w:rsidR="00DF277A" w:rsidRDefault="00DF277A" w:rsidP="00DF2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77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48325" cy="3071748"/>
            <wp:effectExtent l="0" t="0" r="0" b="0"/>
            <wp:docPr id="3" name="图片 3" descr="C:\Users\Administrator\AppData\Roaming\Tencent\Users\597820360\TIM\WinTemp\RichOle\CCTE)MRG6SD{WEW]FH$L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97820360\TIM\WinTemp\RichOle\CCTE)MRG6SD{WEW]FH$LE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66" cy="309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74" w:rsidRPr="00DF277A" w:rsidRDefault="008D2574" w:rsidP="00DF27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2574">
        <w:rPr>
          <w:rFonts w:ascii="宋体" w:eastAsia="宋体" w:hAnsi="宋体" w:cs="宋体"/>
          <w:kern w:val="0"/>
          <w:szCs w:val="21"/>
        </w:rPr>
        <w:t>插入数据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:rsidR="00DF277A" w:rsidRPr="00DF277A" w:rsidRDefault="00DF277A" w:rsidP="00DF2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7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1951" cy="2486025"/>
            <wp:effectExtent l="0" t="0" r="5080" b="0"/>
            <wp:docPr id="4" name="图片 4" descr="C:\Users\Administrator\AppData\Roaming\Tencent\Users\597820360\TIM\WinTemp\RichOle\1CQ2Z16P0H@5QJD1{)@83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97820360\TIM\WinTemp\RichOle\1CQ2Z16P0H@5QJD1{)@83F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38" cy="249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7A" w:rsidRPr="00DF277A" w:rsidRDefault="00DF277A" w:rsidP="00DF2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1C09" w:rsidRDefault="00251A9E" w:rsidP="00251A9E">
      <w:pPr>
        <w:pStyle w:val="2"/>
      </w:pPr>
      <w:r>
        <w:rPr>
          <w:rFonts w:hint="eastAsia"/>
        </w:rPr>
        <w:t>五、命令行界面实验步骤</w:t>
      </w:r>
      <w:bookmarkEnd w:id="9"/>
      <w:bookmarkEnd w:id="10"/>
      <w:r w:rsidR="00231C09">
        <w:t xml:space="preserve"> </w:t>
      </w:r>
      <w:r w:rsidR="00FB674E">
        <w:rPr>
          <w:rFonts w:hint="eastAsia"/>
        </w:rPr>
        <w:t xml:space="preserve">  </w:t>
      </w:r>
    </w:p>
    <w:p w:rsidR="004E0BC6" w:rsidRDefault="004E0BC6" w:rsidP="004E0BC6">
      <w:r>
        <w:rPr>
          <w:rFonts w:hint="eastAsia"/>
        </w:rPr>
        <w:t>创建数据库：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2476" cy="3200400"/>
            <wp:effectExtent l="0" t="0" r="3810" b="0"/>
            <wp:docPr id="6" name="图片 6" descr="C:\Users\Administrator\AppData\Roaming\Tencent\Users\597820360\TIM\WinTemp\RichOle\}Z2Z){9S[V5~{2HJ@(3BW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597820360\TIM\WinTemp\RichOle\}Z2Z){9S[V5~{2HJ@(3BWK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535" cy="320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Default="004E0BC6" w:rsidP="004E0BC6">
      <w:r>
        <w:rPr>
          <w:rFonts w:hint="eastAsia"/>
        </w:rPr>
        <w:t>创建表格：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3825" cy="1114425"/>
            <wp:effectExtent l="0" t="0" r="9525" b="9525"/>
            <wp:docPr id="7" name="图片 7" descr="C:\Users\Administrator\AppData\Roaming\Tencent\Users\597820360\TIM\WinTemp\RichOle\TYYF%KLRFT4WA0TKSKSXX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97820360\TIM\WinTemp\RichOle\TYYF%KLRFT4WA0TKSKSXXX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Default="004E0BC6" w:rsidP="004E0BC6">
      <w:r>
        <w:rPr>
          <w:rFonts w:hint="eastAsia"/>
        </w:rPr>
        <w:t>插入两条记录：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09875" cy="1743075"/>
            <wp:effectExtent l="0" t="0" r="9525" b="9525"/>
            <wp:docPr id="8" name="图片 8" descr="C:\Users\Administrator\AppData\Roaming\Tencent\Users\597820360\TIM\WinTemp\RichOle\~X)BYG5AXR_(`YX43@0T0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97820360\TIM\WinTemp\RichOle\~X)BYG5AXR_(`YX43@0T0K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Default="004E0BC6" w:rsidP="004E0BC6">
      <w:r>
        <w:rPr>
          <w:rFonts w:hint="eastAsia"/>
        </w:rPr>
        <w:t>结果：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05050" cy="3057525"/>
            <wp:effectExtent l="0" t="0" r="0" b="9525"/>
            <wp:docPr id="9" name="图片 9" descr="C:\Users\Administrator\AppData\Roaming\Tencent\Users\597820360\TIM\WinTemp\RichOle\_}](ONIQ8O7$_JH19J6}W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597820360\TIM\WinTemp\RichOle\_}](ONIQ8O7$_JH19J6}WC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2050" cy="1466850"/>
            <wp:effectExtent l="0" t="0" r="0" b="0"/>
            <wp:docPr id="10" name="图片 10" descr="C:\Users\Administrator\AppData\Roaming\Tencent\Users\597820360\TIM\WinTemp\RichOle\C2V3YFKN[VC@GB9[X(Z`R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597820360\TIM\WinTemp\RichOle\C2V3YFKN[VC@GB9[X(Z`RT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Pr="004E0BC6" w:rsidRDefault="004E0BC6" w:rsidP="004E0BC6"/>
    <w:p w:rsidR="001806A4" w:rsidRDefault="00251A9E" w:rsidP="00A267C4">
      <w:pPr>
        <w:pStyle w:val="2"/>
      </w:pPr>
      <w:r>
        <w:rPr>
          <w:rFonts w:hint="eastAsia"/>
        </w:rPr>
        <w:t>六</w:t>
      </w:r>
      <w:r w:rsidR="00231C09">
        <w:rPr>
          <w:rFonts w:hint="eastAsia"/>
        </w:rPr>
        <w:t>、实验总结</w:t>
      </w:r>
    </w:p>
    <w:p w:rsidR="00FE0160" w:rsidRDefault="00FE0160" w:rsidP="00FE0160">
      <w:r>
        <w:rPr>
          <w:rFonts w:hint="eastAsia"/>
        </w:rPr>
        <w:t xml:space="preserve">    </w:t>
      </w:r>
      <w:r w:rsidR="00EE3A7B">
        <w:rPr>
          <w:rFonts w:hint="eastAsia"/>
        </w:rPr>
        <w:t>1.</w:t>
      </w:r>
      <w:r w:rsidR="00EE3A7B">
        <w:rPr>
          <w:rFonts w:hint="eastAsia"/>
        </w:rPr>
        <w:t>建立表时要十分细心，如果发生错误，很多时候不能通过除了删除重建的方法解决。</w:t>
      </w:r>
    </w:p>
    <w:p w:rsidR="00EE3A7B" w:rsidRDefault="00EE3A7B" w:rsidP="00FE0160">
      <w:r>
        <w:tab/>
      </w:r>
      <w:r>
        <w:rPr>
          <w:rFonts w:hint="eastAsia"/>
        </w:rPr>
        <w:t>2.CLI</w:t>
      </w:r>
      <w:r>
        <w:rPr>
          <w:rFonts w:hint="eastAsia"/>
        </w:rPr>
        <w:t>与图形界面各有优缺点，要学会合理配合使用。</w:t>
      </w:r>
    </w:p>
    <w:p w:rsidR="00EE3A7B" w:rsidRPr="00FE0160" w:rsidRDefault="00EE3A7B" w:rsidP="00FE0160">
      <w:pPr>
        <w:rPr>
          <w:rFonts w:hint="eastAsia"/>
        </w:rPr>
      </w:pPr>
      <w:r>
        <w:tab/>
      </w:r>
      <w:r>
        <w:rPr>
          <w:rFonts w:hint="eastAsia"/>
        </w:rPr>
        <w:t>3.</w:t>
      </w:r>
      <w:r>
        <w:rPr>
          <w:rFonts w:hint="eastAsia"/>
        </w:rPr>
        <w:t>使用软件时要懂得软件运作的基本原理，才不会在面对类似登录服务器进行操作时发生奇怪的</w:t>
      </w:r>
      <w:bookmarkStart w:id="11" w:name="_GoBack"/>
      <w:bookmarkEnd w:id="11"/>
      <w:r>
        <w:rPr>
          <w:rFonts w:hint="eastAsia"/>
        </w:rPr>
        <w:t>错误。</w:t>
      </w:r>
    </w:p>
    <w:sectPr w:rsidR="00EE3A7B" w:rsidRPr="00FE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22B" w:rsidRDefault="0015222B" w:rsidP="00231C09">
      <w:r>
        <w:separator/>
      </w:r>
    </w:p>
  </w:endnote>
  <w:endnote w:type="continuationSeparator" w:id="0">
    <w:p w:rsidR="0015222B" w:rsidRDefault="0015222B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22B" w:rsidRDefault="0015222B" w:rsidP="00231C09">
      <w:r>
        <w:separator/>
      </w:r>
    </w:p>
  </w:footnote>
  <w:footnote w:type="continuationSeparator" w:id="0">
    <w:p w:rsidR="0015222B" w:rsidRDefault="0015222B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 w15:restartNumberingAfterBreak="0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8B2"/>
    <w:rsid w:val="000B56DE"/>
    <w:rsid w:val="0015222B"/>
    <w:rsid w:val="001806A4"/>
    <w:rsid w:val="001E6BD7"/>
    <w:rsid w:val="00227A78"/>
    <w:rsid w:val="00231C09"/>
    <w:rsid w:val="0023272A"/>
    <w:rsid w:val="00251A9E"/>
    <w:rsid w:val="002818B2"/>
    <w:rsid w:val="00434A9F"/>
    <w:rsid w:val="004403EC"/>
    <w:rsid w:val="004E0BC6"/>
    <w:rsid w:val="0054399D"/>
    <w:rsid w:val="0059210E"/>
    <w:rsid w:val="00607B23"/>
    <w:rsid w:val="006F01AC"/>
    <w:rsid w:val="006F189E"/>
    <w:rsid w:val="0071216E"/>
    <w:rsid w:val="007B42FA"/>
    <w:rsid w:val="007D045D"/>
    <w:rsid w:val="008370D5"/>
    <w:rsid w:val="008D2574"/>
    <w:rsid w:val="009E5E1E"/>
    <w:rsid w:val="00A22B9C"/>
    <w:rsid w:val="00A267C4"/>
    <w:rsid w:val="00AA5505"/>
    <w:rsid w:val="00B048D1"/>
    <w:rsid w:val="00BA1A57"/>
    <w:rsid w:val="00BB4A9D"/>
    <w:rsid w:val="00CD05E1"/>
    <w:rsid w:val="00D87B47"/>
    <w:rsid w:val="00DC47C5"/>
    <w:rsid w:val="00DD04BB"/>
    <w:rsid w:val="00DF277A"/>
    <w:rsid w:val="00DF7A9A"/>
    <w:rsid w:val="00E45453"/>
    <w:rsid w:val="00E86478"/>
    <w:rsid w:val="00EE3A7B"/>
    <w:rsid w:val="00F07852"/>
    <w:rsid w:val="00F76A5B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A71A2"/>
  <w15:docId w15:val="{A685561D-A9E1-4B84-86BA-4A60B654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C0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26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84</Words>
  <Characters>479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叶 子繁</cp:lastModifiedBy>
  <cp:revision>34</cp:revision>
  <dcterms:created xsi:type="dcterms:W3CDTF">2016-05-05T15:09:00Z</dcterms:created>
  <dcterms:modified xsi:type="dcterms:W3CDTF">2019-05-14T16:05:00Z</dcterms:modified>
</cp:coreProperties>
</file>