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7F3EC" w14:textId="77777777" w:rsidR="002E7C04" w:rsidRPr="00D36E45" w:rsidRDefault="00C20635" w:rsidP="00C2063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6E45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Screenplay Parser Syntax:</w:t>
      </w:r>
    </w:p>
    <w:p w14:paraId="15F57164" w14:textId="77777777" w:rsidR="00D36E45" w:rsidRDefault="00C20635" w:rsidP="00C2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Logan Bowers</w:t>
      </w:r>
    </w:p>
    <w:p w14:paraId="040BB5D7" w14:textId="77777777" w:rsidR="00133AC4" w:rsidRDefault="00133AC4" w:rsidP="00C20635">
      <w:pPr>
        <w:rPr>
          <w:rFonts w:ascii="Times New Roman" w:hAnsi="Times New Roman" w:cs="Times New Roman"/>
          <w:sz w:val="24"/>
          <w:szCs w:val="24"/>
        </w:rPr>
      </w:pPr>
    </w:p>
    <w:p w14:paraId="504BA889" w14:textId="77777777" w:rsidR="00133AC4" w:rsidRPr="00133AC4" w:rsidRDefault="00133AC4" w:rsidP="0013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3AC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18D68CA" w14:textId="77777777" w:rsidR="00133AC4" w:rsidRDefault="00133AC4" w:rsidP="00133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C4">
        <w:rPr>
          <w:rFonts w:ascii="Times New Roman" w:hAnsi="Times New Roman" w:cs="Times New Roman"/>
          <w:sz w:val="24"/>
          <w:szCs w:val="24"/>
        </w:rPr>
        <w:t>The syntax specified here</w:t>
      </w:r>
      <w:r>
        <w:rPr>
          <w:rFonts w:ascii="Times New Roman" w:hAnsi="Times New Roman" w:cs="Times New Roman"/>
          <w:sz w:val="24"/>
          <w:szCs w:val="24"/>
        </w:rPr>
        <w:t xml:space="preserve"> is chosen to be both easy to use and easy to parse. </w:t>
      </w:r>
    </w:p>
    <w:p w14:paraId="28F9B8C5" w14:textId="77777777" w:rsidR="00EB3325" w:rsidRDefault="00EB3325" w:rsidP="00EB33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21791" w14:textId="77777777" w:rsidR="00133AC4" w:rsidRPr="00133AC4" w:rsidRDefault="00133AC4" w:rsidP="00133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Cutscene Objects</w:t>
      </w:r>
    </w:p>
    <w:p w14:paraId="0FBEC4EC" w14:textId="77777777" w:rsidR="00C20635" w:rsidRPr="00133AC4" w:rsidRDefault="00C20635" w:rsidP="00133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C4">
        <w:rPr>
          <w:rFonts w:ascii="Times New Roman" w:hAnsi="Times New Roman" w:cs="Times New Roman"/>
          <w:sz w:val="24"/>
          <w:szCs w:val="24"/>
        </w:rPr>
        <w:t xml:space="preserve">The syntax is primarily based around block units, which are each separated by </w:t>
      </w:r>
      <w:r w:rsidR="004F6A87" w:rsidRPr="004F6A87">
        <w:rPr>
          <w:rFonts w:ascii="Times New Roman" w:hAnsi="Times New Roman" w:cs="Times New Roman"/>
          <w:sz w:val="24"/>
          <w:szCs w:val="24"/>
          <w:u w:val="single"/>
        </w:rPr>
        <w:t>exactly</w:t>
      </w:r>
      <w:r w:rsidR="004F6A87">
        <w:rPr>
          <w:rFonts w:ascii="Times New Roman" w:hAnsi="Times New Roman" w:cs="Times New Roman"/>
          <w:sz w:val="24"/>
          <w:szCs w:val="24"/>
        </w:rPr>
        <w:t xml:space="preserve"> </w:t>
      </w:r>
      <w:r w:rsidRPr="00133AC4">
        <w:rPr>
          <w:rFonts w:ascii="Times New Roman" w:hAnsi="Times New Roman" w:cs="Times New Roman"/>
          <w:sz w:val="24"/>
          <w:szCs w:val="24"/>
        </w:rPr>
        <w:t>two newlines (one empty line in between each block).</w:t>
      </w:r>
      <w:r w:rsidR="00353959">
        <w:rPr>
          <w:rFonts w:ascii="Times New Roman" w:hAnsi="Times New Roman" w:cs="Times New Roman"/>
          <w:sz w:val="24"/>
          <w:szCs w:val="24"/>
        </w:rPr>
        <w:t xml:space="preserve"> Differentiating between these units is very important, or else the parser will treat two separate units as one block or vice versa.</w:t>
      </w:r>
      <w:r w:rsidR="00DE5E68" w:rsidRPr="00133A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54626" w14:textId="77777777" w:rsidR="00DE5E68" w:rsidRPr="004D4B54" w:rsidRDefault="00DE5E68" w:rsidP="004D4B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4B54">
        <w:rPr>
          <w:rFonts w:ascii="Times New Roman" w:hAnsi="Times New Roman" w:cs="Times New Roman"/>
          <w:sz w:val="24"/>
          <w:szCs w:val="24"/>
        </w:rPr>
        <w:t>For example:</w:t>
      </w:r>
    </w:p>
    <w:p w14:paraId="0DB0E8AD" w14:textId="77777777" w:rsidR="00DE5E68" w:rsidRPr="004D4B54" w:rsidRDefault="00DE5E68" w:rsidP="000C41F0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4D4B54">
        <w:rPr>
          <w:rFonts w:ascii="Times New Roman" w:hAnsi="Times New Roman" w:cs="Times New Roman"/>
          <w:sz w:val="24"/>
          <w:szCs w:val="24"/>
        </w:rPr>
        <w:t>Block 1</w:t>
      </w:r>
    </w:p>
    <w:p w14:paraId="56DAEDE8" w14:textId="77777777" w:rsidR="000C41F0" w:rsidRDefault="00DE5E68" w:rsidP="000C41F0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4D4B54">
        <w:rPr>
          <w:rFonts w:ascii="Times New Roman" w:hAnsi="Times New Roman" w:cs="Times New Roman"/>
          <w:sz w:val="24"/>
          <w:szCs w:val="24"/>
        </w:rPr>
        <w:t>Character, lines, etc.</w:t>
      </w:r>
    </w:p>
    <w:p w14:paraId="27E5B031" w14:textId="77777777" w:rsidR="000C41F0" w:rsidRPr="000C41F0" w:rsidRDefault="000C41F0" w:rsidP="000C41F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1A50DEF" w14:textId="77777777" w:rsidR="00DE5E68" w:rsidRPr="004D4B54" w:rsidRDefault="00DE5E68" w:rsidP="000C41F0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4D4B54">
        <w:rPr>
          <w:rFonts w:ascii="Times New Roman" w:hAnsi="Times New Roman" w:cs="Times New Roman"/>
          <w:sz w:val="24"/>
          <w:szCs w:val="24"/>
        </w:rPr>
        <w:t>Block 2</w:t>
      </w:r>
    </w:p>
    <w:p w14:paraId="24146444" w14:textId="77777777" w:rsidR="00A02C12" w:rsidRDefault="005E1282" w:rsidP="00A02C12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4D4B54">
        <w:rPr>
          <w:rFonts w:ascii="Times New Roman" w:hAnsi="Times New Roman" w:cs="Times New Roman"/>
          <w:sz w:val="24"/>
          <w:szCs w:val="24"/>
        </w:rPr>
        <w:t>Other stuff</w:t>
      </w:r>
    </w:p>
    <w:p w14:paraId="3D574165" w14:textId="77777777" w:rsidR="00EB3325" w:rsidRDefault="00EB3325" w:rsidP="00EB332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7749E79" w14:textId="77777777" w:rsidR="00A02C12" w:rsidRDefault="00A02C12" w:rsidP="00A02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 for Each Object</w:t>
      </w:r>
    </w:p>
    <w:p w14:paraId="2FF07F8B" w14:textId="77777777" w:rsidR="00A02C12" w:rsidRPr="00A02C12" w:rsidRDefault="00A02C12" w:rsidP="00A02C1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9CD71" w14:textId="67137CF8" w:rsidR="009266E0" w:rsidRPr="009266E0" w:rsidRDefault="00837174" w:rsidP="00A0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 (</w:t>
      </w:r>
      <w:r w:rsidR="00A02C12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02C12">
        <w:rPr>
          <w:rFonts w:ascii="Times New Roman" w:hAnsi="Times New Roman" w:cs="Times New Roman"/>
          <w:b/>
          <w:bCs/>
          <w:sz w:val="24"/>
          <w:szCs w:val="24"/>
        </w:rPr>
        <w:t xml:space="preserve"> Note</w:t>
      </w:r>
      <w:r w:rsidR="009266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02C1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82B28A3" w14:textId="77777777" w:rsidR="009F095B" w:rsidRDefault="00A02C12" w:rsidP="009266E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Anything enclosed in brackets: [] </w:t>
      </w:r>
      <w:r w:rsidR="00C94EC2">
        <w:rPr>
          <w:rFonts w:ascii="Times New Roman" w:hAnsi="Times New Roman" w:cs="Times New Roman"/>
          <w:sz w:val="24"/>
          <w:szCs w:val="24"/>
        </w:rPr>
        <w:t>needs to be filled in</w:t>
      </w:r>
      <w:r w:rsidR="00522D7A">
        <w:rPr>
          <w:rFonts w:ascii="Times New Roman" w:hAnsi="Times New Roman" w:cs="Times New Roman"/>
          <w:sz w:val="24"/>
          <w:szCs w:val="24"/>
        </w:rPr>
        <w:t>.</w:t>
      </w:r>
    </w:p>
    <w:p w14:paraId="5AC2E515" w14:textId="0119774A" w:rsidR="00BD5617" w:rsidRDefault="00837174" w:rsidP="009763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14ED2">
        <w:rPr>
          <w:rFonts w:ascii="Times New Roman" w:hAnsi="Times New Roman" w:cs="Times New Roman"/>
          <w:sz w:val="24"/>
          <w:szCs w:val="24"/>
        </w:rPr>
        <w:t xml:space="preserve"> first line of a block (i.e. “the header”) must follow the syntax exactly</w:t>
      </w:r>
      <w:r w:rsidR="00A45C97">
        <w:rPr>
          <w:rFonts w:ascii="Times New Roman" w:hAnsi="Times New Roman" w:cs="Times New Roman"/>
          <w:sz w:val="24"/>
          <w:szCs w:val="24"/>
        </w:rPr>
        <w:t>.</w:t>
      </w:r>
    </w:p>
    <w:p w14:paraId="4901F4B9" w14:textId="4CB116C0" w:rsidR="00475FAB" w:rsidRDefault="00475FAB" w:rsidP="009763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extraneous spaces in the header (lines are ok obviously)</w:t>
      </w:r>
    </w:p>
    <w:p w14:paraId="40C2A1C9" w14:textId="7FF08923" w:rsidR="00475FAB" w:rsidRDefault="00B75A1F" w:rsidP="009763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simplicity, p</w:t>
      </w:r>
      <w:r w:rsidR="00475FAB">
        <w:rPr>
          <w:rFonts w:ascii="Times New Roman" w:hAnsi="Times New Roman" w:cs="Times New Roman"/>
          <w:sz w:val="24"/>
          <w:szCs w:val="24"/>
        </w:rPr>
        <w:t>lease do not u</w:t>
      </w:r>
      <w:r>
        <w:rPr>
          <w:rFonts w:ascii="Times New Roman" w:hAnsi="Times New Roman" w:cs="Times New Roman"/>
          <w:sz w:val="24"/>
          <w:szCs w:val="24"/>
        </w:rPr>
        <w:t>se the symbols “:” or “*” in the header</w:t>
      </w:r>
      <w:r w:rsidR="00851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unless specified by the syntax.</w:t>
      </w:r>
    </w:p>
    <w:p w14:paraId="01DB37BD" w14:textId="77777777" w:rsidR="00976381" w:rsidRPr="00976381" w:rsidRDefault="00976381" w:rsidP="009763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1F610B8" w14:textId="77777777" w:rsidR="00C20635" w:rsidRDefault="0039017E" w:rsidP="009F09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5CD6">
        <w:rPr>
          <w:rFonts w:ascii="Times New Roman" w:hAnsi="Times New Roman" w:cs="Times New Roman"/>
          <w:b/>
          <w:bCs/>
          <w:sz w:val="24"/>
          <w:szCs w:val="24"/>
        </w:rPr>
        <w:t>Dialogue</w:t>
      </w:r>
      <w:r w:rsidR="00C20635" w:rsidRPr="00875C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C527D" w14:textId="77777777" w:rsidR="00875CD6" w:rsidRPr="00875CD6" w:rsidRDefault="00875CD6" w:rsidP="00875C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7025689D" w14:textId="2E5F0FA7" w:rsidR="00C20635" w:rsidRPr="00DA7282" w:rsidRDefault="00D5561D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20635" w:rsidRPr="009F095B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>]</w:t>
      </w:r>
      <w:r w:rsidR="00AB2E67">
        <w:rPr>
          <w:rFonts w:ascii="Times New Roman" w:hAnsi="Times New Roman" w:cs="Times New Roman"/>
          <w:sz w:val="24"/>
          <w:szCs w:val="24"/>
        </w:rPr>
        <w:t xml:space="preserve"> </w:t>
      </w:r>
      <w:r w:rsidR="00C20635" w:rsidRPr="00DA7282">
        <w:rPr>
          <w:rFonts w:ascii="Times New Roman" w:hAnsi="Times New Roman" w:cs="Times New Roman"/>
          <w:sz w:val="24"/>
          <w:szCs w:val="24"/>
        </w:rPr>
        <w:t>(</w:t>
      </w:r>
      <w:r w:rsidR="00016DFA">
        <w:rPr>
          <w:rFonts w:ascii="Times New Roman" w:hAnsi="Times New Roman" w:cs="Times New Roman"/>
          <w:sz w:val="24"/>
          <w:szCs w:val="24"/>
        </w:rPr>
        <w:t>Pose</w:t>
      </w:r>
      <w:r w:rsidR="00C20635" w:rsidRPr="00DA7282">
        <w:rPr>
          <w:rFonts w:ascii="Times New Roman" w:hAnsi="Times New Roman" w:cs="Times New Roman"/>
          <w:sz w:val="24"/>
          <w:szCs w:val="24"/>
        </w:rPr>
        <w:t>)</w:t>
      </w:r>
    </w:p>
    <w:p w14:paraId="662B3BC1" w14:textId="77777777" w:rsidR="00EC64D6" w:rsidRPr="009F095B" w:rsidRDefault="00EC64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095B">
        <w:rPr>
          <w:rFonts w:ascii="Times New Roman" w:hAnsi="Times New Roman" w:cs="Times New Roman"/>
          <w:sz w:val="24"/>
          <w:szCs w:val="24"/>
        </w:rPr>
        <w:t>Line</w:t>
      </w:r>
    </w:p>
    <w:p w14:paraId="23A04A89" w14:textId="77777777" w:rsidR="00EC64D6" w:rsidRPr="009F095B" w:rsidRDefault="00EC64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095B">
        <w:rPr>
          <w:rFonts w:ascii="Times New Roman" w:hAnsi="Times New Roman" w:cs="Times New Roman"/>
          <w:sz w:val="24"/>
          <w:szCs w:val="24"/>
        </w:rPr>
        <w:t>Line</w:t>
      </w:r>
    </w:p>
    <w:p w14:paraId="57582111" w14:textId="77777777" w:rsidR="0039017E" w:rsidRDefault="00EC64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095B">
        <w:rPr>
          <w:rFonts w:ascii="Times New Roman" w:hAnsi="Times New Roman" w:cs="Times New Roman"/>
          <w:sz w:val="24"/>
          <w:szCs w:val="24"/>
        </w:rPr>
        <w:t>…</w:t>
      </w:r>
      <w:r w:rsidR="00041E87">
        <w:rPr>
          <w:rFonts w:ascii="Times New Roman" w:hAnsi="Times New Roman" w:cs="Times New Roman"/>
          <w:sz w:val="24"/>
          <w:szCs w:val="24"/>
        </w:rPr>
        <w:t xml:space="preserve"> (you can have as many lines as you want)</w:t>
      </w:r>
    </w:p>
    <w:p w14:paraId="6AF964F6" w14:textId="77777777" w:rsidR="00875CD6" w:rsidRDefault="00875CD6" w:rsidP="00875C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CA31EC2" w14:textId="4F635695" w:rsidR="00E5616C" w:rsidRDefault="00C26049" w:rsidP="00E5616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Harry</w:t>
      </w:r>
      <w:r w:rsidR="00E5616C">
        <w:rPr>
          <w:rFonts w:ascii="Times New Roman" w:hAnsi="Times New Roman" w:cs="Times New Roman"/>
          <w:sz w:val="24"/>
          <w:szCs w:val="24"/>
        </w:rPr>
        <w:t xml:space="preserve"> (</w:t>
      </w:r>
      <w:r w:rsidR="00865D24">
        <w:rPr>
          <w:rFonts w:ascii="Times New Roman" w:hAnsi="Times New Roman" w:cs="Times New Roman"/>
          <w:sz w:val="24"/>
          <w:szCs w:val="24"/>
        </w:rPr>
        <w:t>A</w:t>
      </w:r>
      <w:r w:rsidR="00E5616C">
        <w:rPr>
          <w:rFonts w:ascii="Times New Roman" w:hAnsi="Times New Roman" w:cs="Times New Roman"/>
          <w:sz w:val="24"/>
          <w:szCs w:val="24"/>
        </w:rPr>
        <w:t>nnoyed)</w:t>
      </w:r>
    </w:p>
    <w:p w14:paraId="18E0002D" w14:textId="77777777" w:rsidR="00E5616C" w:rsidRDefault="00E5616C" w:rsidP="00E5616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Hi!</w:t>
      </w:r>
    </w:p>
    <w:p w14:paraId="64737006" w14:textId="77777777" w:rsidR="00E5616C" w:rsidRDefault="00E5616C" w:rsidP="00E5616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Harry</w:t>
      </w:r>
      <w:r w:rsidR="00357B8C">
        <w:rPr>
          <w:rFonts w:ascii="Times New Roman" w:hAnsi="Times New Roman" w:cs="Times New Roman"/>
          <w:sz w:val="24"/>
          <w:szCs w:val="24"/>
        </w:rPr>
        <w:t>.</w:t>
      </w:r>
    </w:p>
    <w:p w14:paraId="3B9D806E" w14:textId="77777777" w:rsidR="00875CD6" w:rsidRDefault="00875CD6" w:rsidP="00875CD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2454C52B" w14:textId="50AF4DA8" w:rsidR="00875CD6" w:rsidRDefault="00875C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Character + </w:t>
      </w:r>
      <w:r w:rsidR="00A33801">
        <w:rPr>
          <w:rFonts w:ascii="Times New Roman" w:hAnsi="Times New Roman" w:cs="Times New Roman"/>
          <w:sz w:val="24"/>
          <w:szCs w:val="24"/>
        </w:rPr>
        <w:t>Pose</w:t>
      </w:r>
      <w:r>
        <w:rPr>
          <w:rFonts w:ascii="Times New Roman" w:hAnsi="Times New Roman" w:cs="Times New Roman"/>
          <w:sz w:val="24"/>
          <w:szCs w:val="24"/>
        </w:rPr>
        <w:t xml:space="preserve"> should translate to </w:t>
      </w:r>
      <w:r w:rsidR="00276396">
        <w:rPr>
          <w:rFonts w:ascii="Times New Roman" w:hAnsi="Times New Roman" w:cs="Times New Roman"/>
          <w:sz w:val="24"/>
          <w:szCs w:val="24"/>
        </w:rPr>
        <w:t xml:space="preserve">some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file name</w:t>
      </w:r>
    </w:p>
    <w:p w14:paraId="631CC7DA" w14:textId="77777777" w:rsidR="00875CD6" w:rsidRDefault="00875C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Bob</w:t>
      </w:r>
      <w:r w:rsidR="00064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052D9"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) should correlate with a file called </w:t>
      </w:r>
      <w:r w:rsidR="00C052D9">
        <w:rPr>
          <w:rFonts w:ascii="Times New Roman" w:hAnsi="Times New Roman" w:cs="Times New Roman"/>
          <w:sz w:val="24"/>
          <w:szCs w:val="24"/>
        </w:rPr>
        <w:t>BobRunning</w:t>
      </w:r>
      <w:r>
        <w:rPr>
          <w:rFonts w:ascii="Times New Roman" w:hAnsi="Times New Roman" w:cs="Times New Roman"/>
          <w:sz w:val="24"/>
          <w:szCs w:val="24"/>
        </w:rPr>
        <w:t>.png (or whatever file format we are using)</w:t>
      </w:r>
      <w:r w:rsidR="00865D24">
        <w:rPr>
          <w:rFonts w:ascii="Times New Roman" w:hAnsi="Times New Roman" w:cs="Times New Roman"/>
          <w:sz w:val="24"/>
          <w:szCs w:val="24"/>
        </w:rPr>
        <w:t>. Make sure the case matches</w:t>
      </w:r>
      <w:r w:rsidR="00241C63">
        <w:rPr>
          <w:rFonts w:ascii="Times New Roman" w:hAnsi="Times New Roman" w:cs="Times New Roman"/>
          <w:sz w:val="24"/>
          <w:szCs w:val="24"/>
        </w:rPr>
        <w:t xml:space="preserve"> as the parser is case sensitive.</w:t>
      </w:r>
    </w:p>
    <w:p w14:paraId="622BF01A" w14:textId="77777777" w:rsidR="00875CD6" w:rsidRDefault="00875CD6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per above, this means the character name and expression cannot have spaces</w:t>
      </w:r>
      <w:r w:rsidR="00331195">
        <w:rPr>
          <w:rFonts w:ascii="Times New Roman" w:hAnsi="Times New Roman" w:cs="Times New Roman"/>
          <w:sz w:val="24"/>
          <w:szCs w:val="24"/>
        </w:rPr>
        <w:t xml:space="preserve"> or any other character not allowed in a file name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AA70397" w14:textId="77777777" w:rsidR="00331195" w:rsidRDefault="00F5713A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570EE">
        <w:rPr>
          <w:rFonts w:ascii="Times New Roman" w:hAnsi="Times New Roman" w:cs="Times New Roman"/>
          <w:sz w:val="24"/>
          <w:szCs w:val="24"/>
        </w:rPr>
        <w:t xml:space="preserve">xpression is optional. </w:t>
      </w:r>
      <w:r w:rsidR="009570EE" w:rsidRPr="00AB2E67">
        <w:rPr>
          <w:rFonts w:ascii="Times New Roman" w:hAnsi="Times New Roman" w:cs="Times New Roman"/>
          <w:sz w:val="24"/>
          <w:szCs w:val="24"/>
          <w:u w:val="single"/>
        </w:rPr>
        <w:t>The default expression is Idle.</w:t>
      </w:r>
    </w:p>
    <w:p w14:paraId="04419226" w14:textId="77777777" w:rsidR="00866834" w:rsidRPr="00AB2E67" w:rsidRDefault="00866834" w:rsidP="00875CD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Lines are technically optional. No lines will translate to an empty line.</w:t>
      </w:r>
    </w:p>
    <w:p w14:paraId="62906A8F" w14:textId="77777777" w:rsidR="00BD5617" w:rsidRPr="00BD5617" w:rsidRDefault="00BD5617" w:rsidP="00BD561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954D6F9" w14:textId="77777777" w:rsidR="0039017E" w:rsidRDefault="0039017E" w:rsidP="003901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1092">
        <w:rPr>
          <w:rFonts w:ascii="Times New Roman" w:hAnsi="Times New Roman" w:cs="Times New Roman"/>
          <w:b/>
          <w:bCs/>
          <w:sz w:val="24"/>
          <w:szCs w:val="24"/>
        </w:rPr>
        <w:t>Character Actions:</w:t>
      </w:r>
    </w:p>
    <w:p w14:paraId="26C8054C" w14:textId="77777777" w:rsidR="006976AB" w:rsidRPr="00A61092" w:rsidRDefault="006976AB" w:rsidP="006976A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</w:p>
    <w:p w14:paraId="627FEB3B" w14:textId="77777777" w:rsidR="00C54D14" w:rsidRDefault="0039017E" w:rsidP="006976A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556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="00D5561D">
        <w:rPr>
          <w:rFonts w:ascii="Times New Roman" w:hAnsi="Times New Roman" w:cs="Times New Roman"/>
          <w:sz w:val="24"/>
          <w:szCs w:val="24"/>
        </w:rPr>
        <w:t>]</w:t>
      </w:r>
      <w:r w:rsidR="00AB2E67">
        <w:rPr>
          <w:rFonts w:ascii="Times New Roman" w:hAnsi="Times New Roman" w:cs="Times New Roman"/>
          <w:sz w:val="24"/>
          <w:szCs w:val="24"/>
        </w:rPr>
        <w:t xml:space="preserve"> </w:t>
      </w:r>
      <w:r w:rsidR="00D5561D">
        <w:rPr>
          <w:rFonts w:ascii="Times New Roman" w:hAnsi="Times New Roman" w:cs="Times New Roman"/>
          <w:sz w:val="24"/>
          <w:szCs w:val="24"/>
        </w:rPr>
        <w:t>[</w:t>
      </w:r>
      <w:r w:rsidR="00C54D14">
        <w:rPr>
          <w:rFonts w:ascii="Times New Roman" w:hAnsi="Times New Roman" w:cs="Times New Roman"/>
          <w:sz w:val="24"/>
          <w:szCs w:val="24"/>
        </w:rPr>
        <w:t>name of action</w:t>
      </w:r>
      <w:r w:rsidR="0041417E">
        <w:rPr>
          <w:rFonts w:ascii="Times New Roman" w:hAnsi="Times New Roman" w:cs="Times New Roman"/>
          <w:sz w:val="24"/>
          <w:szCs w:val="24"/>
        </w:rPr>
        <w:t>]</w:t>
      </w:r>
    </w:p>
    <w:p w14:paraId="6070203B" w14:textId="77777777" w:rsidR="00A61092" w:rsidRDefault="006976AB" w:rsidP="00BD561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4891638E" w14:textId="77777777" w:rsidR="006976AB" w:rsidRDefault="002052B9" w:rsidP="006976AB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*Johnny exits</w:t>
      </w:r>
    </w:p>
    <w:p w14:paraId="0CA51C8D" w14:textId="77777777" w:rsidR="006976AB" w:rsidRDefault="006976AB" w:rsidP="006976AB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3544F828" w14:textId="77777777" w:rsidR="006976AB" w:rsidRDefault="00660C5F" w:rsidP="003A3E68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include Asterix (*)</w:t>
      </w:r>
    </w:p>
    <w:p w14:paraId="31F0F372" w14:textId="77777777" w:rsidR="00BD5617" w:rsidRPr="00BD5617" w:rsidRDefault="00BD5617" w:rsidP="00BD561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3B818E3" w14:textId="77777777" w:rsidR="00C54D14" w:rsidRDefault="00C54D14" w:rsidP="00C54D1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846">
        <w:rPr>
          <w:rFonts w:ascii="Times New Roman" w:hAnsi="Times New Roman" w:cs="Times New Roman"/>
          <w:b/>
          <w:bCs/>
          <w:sz w:val="24"/>
          <w:szCs w:val="24"/>
        </w:rPr>
        <w:t>Scene Transitions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9F5FFB" w14:textId="77777777" w:rsidR="00D86636" w:rsidRDefault="00D86636" w:rsidP="00D866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2531FDC5" w14:textId="77777777" w:rsidR="00C54D14" w:rsidRDefault="00A05096" w:rsidP="00D866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Scene: </w:t>
      </w:r>
      <w:r w:rsidR="00384784">
        <w:rPr>
          <w:rFonts w:ascii="Times New Roman" w:hAnsi="Times New Roman" w:cs="Times New Roman"/>
          <w:sz w:val="24"/>
          <w:szCs w:val="24"/>
        </w:rPr>
        <w:t>name of scene</w:t>
      </w:r>
    </w:p>
    <w:p w14:paraId="09E14364" w14:textId="77777777" w:rsidR="00A05096" w:rsidRDefault="00D86636" w:rsidP="00C54D1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1E2F81F" w14:textId="5477A347" w:rsidR="00D86636" w:rsidRDefault="00D86636" w:rsidP="00D86636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Scene: Johnny’s house</w:t>
      </w:r>
    </w:p>
    <w:p w14:paraId="0CBFC9C4" w14:textId="6EF2E2E6" w:rsidR="00223397" w:rsidRDefault="00223397" w:rsidP="00223397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6F7817F" w14:textId="16F16A73" w:rsidR="00223397" w:rsidRPr="00C54D14" w:rsidRDefault="00223397" w:rsidP="0022339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careful to include colon</w:t>
      </w:r>
    </w:p>
    <w:p w14:paraId="1B5577DC" w14:textId="77777777" w:rsidR="00C20635" w:rsidRPr="00C20635" w:rsidRDefault="00C20635" w:rsidP="00C20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20635" w:rsidRPr="00C2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5AE"/>
    <w:multiLevelType w:val="hybridMultilevel"/>
    <w:tmpl w:val="E65E2596"/>
    <w:lvl w:ilvl="0" w:tplc="12080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5CDA"/>
    <w:multiLevelType w:val="hybridMultilevel"/>
    <w:tmpl w:val="E4309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5D0684"/>
    <w:multiLevelType w:val="hybridMultilevel"/>
    <w:tmpl w:val="BAFC0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31259C"/>
    <w:multiLevelType w:val="hybridMultilevel"/>
    <w:tmpl w:val="1FB4B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35"/>
    <w:rsid w:val="00016DFA"/>
    <w:rsid w:val="00041E87"/>
    <w:rsid w:val="000420B7"/>
    <w:rsid w:val="00042789"/>
    <w:rsid w:val="000647CC"/>
    <w:rsid w:val="000C41F0"/>
    <w:rsid w:val="00133AC4"/>
    <w:rsid w:val="002052B9"/>
    <w:rsid w:val="00223397"/>
    <w:rsid w:val="00241C63"/>
    <w:rsid w:val="002602E8"/>
    <w:rsid w:val="00276396"/>
    <w:rsid w:val="00331195"/>
    <w:rsid w:val="00353959"/>
    <w:rsid w:val="00357B8C"/>
    <w:rsid w:val="00384784"/>
    <w:rsid w:val="0039017E"/>
    <w:rsid w:val="003A3E68"/>
    <w:rsid w:val="0041417E"/>
    <w:rsid w:val="00414ED2"/>
    <w:rsid w:val="00475FAB"/>
    <w:rsid w:val="004D4B54"/>
    <w:rsid w:val="004F6A87"/>
    <w:rsid w:val="005051F4"/>
    <w:rsid w:val="00522D7A"/>
    <w:rsid w:val="005E1282"/>
    <w:rsid w:val="00642846"/>
    <w:rsid w:val="00660C5F"/>
    <w:rsid w:val="00670840"/>
    <w:rsid w:val="006976AB"/>
    <w:rsid w:val="006E2402"/>
    <w:rsid w:val="00837174"/>
    <w:rsid w:val="00851D52"/>
    <w:rsid w:val="00865D24"/>
    <w:rsid w:val="00866834"/>
    <w:rsid w:val="00875CD6"/>
    <w:rsid w:val="009266E0"/>
    <w:rsid w:val="009570EE"/>
    <w:rsid w:val="00976381"/>
    <w:rsid w:val="009D47DD"/>
    <w:rsid w:val="009F095B"/>
    <w:rsid w:val="00A02C12"/>
    <w:rsid w:val="00A05096"/>
    <w:rsid w:val="00A21E28"/>
    <w:rsid w:val="00A33801"/>
    <w:rsid w:val="00A45C97"/>
    <w:rsid w:val="00A61092"/>
    <w:rsid w:val="00A9345A"/>
    <w:rsid w:val="00AB2E67"/>
    <w:rsid w:val="00AE4B12"/>
    <w:rsid w:val="00B75A1F"/>
    <w:rsid w:val="00BD5617"/>
    <w:rsid w:val="00C052D9"/>
    <w:rsid w:val="00C20635"/>
    <w:rsid w:val="00C26049"/>
    <w:rsid w:val="00C54D14"/>
    <w:rsid w:val="00C94EC2"/>
    <w:rsid w:val="00D36E45"/>
    <w:rsid w:val="00D5561D"/>
    <w:rsid w:val="00D86636"/>
    <w:rsid w:val="00DA7282"/>
    <w:rsid w:val="00DE5E68"/>
    <w:rsid w:val="00E5616C"/>
    <w:rsid w:val="00EA2DF6"/>
    <w:rsid w:val="00EB3325"/>
    <w:rsid w:val="00EC64D6"/>
    <w:rsid w:val="00ED17CE"/>
    <w:rsid w:val="00F5713A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E5E2"/>
  <w15:chartTrackingRefBased/>
  <w15:docId w15:val="{8EC0EA3C-20BE-4E94-B7EF-88115434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FFCC-A58E-441D-8CEC-8FF4FF78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Bowers</dc:creator>
  <cp:keywords/>
  <dc:description/>
  <cp:lastModifiedBy>Logan Bowers</cp:lastModifiedBy>
  <cp:revision>71</cp:revision>
  <dcterms:created xsi:type="dcterms:W3CDTF">2019-09-30T23:32:00Z</dcterms:created>
  <dcterms:modified xsi:type="dcterms:W3CDTF">2019-10-01T02:23:00Z</dcterms:modified>
</cp:coreProperties>
</file>