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6219" w14:textId="6895EFCE" w:rsidR="0021105B" w:rsidRPr="00751C49" w:rsidRDefault="0021105B" w:rsidP="0021105B">
      <w:pPr>
        <w:spacing w:after="0"/>
        <w:jc w:val="center"/>
        <w:rPr>
          <w:sz w:val="32"/>
          <w:szCs w:val="32"/>
        </w:rPr>
      </w:pPr>
      <w:r w:rsidRPr="00751C49">
        <w:rPr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5D131C01" wp14:editId="77F3ADB0">
            <wp:simplePos x="0" y="0"/>
            <wp:positionH relativeFrom="column">
              <wp:posOffset>5558790</wp:posOffset>
            </wp:positionH>
            <wp:positionV relativeFrom="paragraph">
              <wp:posOffset>-652145</wp:posOffset>
            </wp:positionV>
            <wp:extent cx="933450" cy="933450"/>
            <wp:effectExtent l="0" t="0" r="0" b="0"/>
            <wp:wrapNone/>
            <wp:docPr id="1" name="Imagen 1" descr="Facultad de Ciencias Matemáticas y Fís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acultad de Ciencias Matemáticas y Física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1C49"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8DC5CA1" wp14:editId="3CA98494">
            <wp:simplePos x="0" y="0"/>
            <wp:positionH relativeFrom="column">
              <wp:posOffset>-784860</wp:posOffset>
            </wp:positionH>
            <wp:positionV relativeFrom="paragraph">
              <wp:posOffset>-661670</wp:posOffset>
            </wp:positionV>
            <wp:extent cx="2095500" cy="537867"/>
            <wp:effectExtent l="0" t="0" r="0" b="0"/>
            <wp:wrapNone/>
            <wp:docPr id="2" name="Imagen 2" descr="PRE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REGRAD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5378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1C49">
        <w:rPr>
          <w:b/>
          <w:bCs/>
          <w:sz w:val="32"/>
          <w:szCs w:val="32"/>
        </w:rPr>
        <w:t>UNIVERSIDAD DE GUAYAQUIL</w:t>
      </w:r>
    </w:p>
    <w:p w14:paraId="6CA3419B" w14:textId="77777777" w:rsidR="0021105B" w:rsidRPr="00751C49" w:rsidRDefault="0021105B" w:rsidP="0021105B">
      <w:pPr>
        <w:tabs>
          <w:tab w:val="left" w:pos="1395"/>
        </w:tabs>
        <w:spacing w:after="0"/>
        <w:jc w:val="center"/>
        <w:rPr>
          <w:b/>
          <w:bCs/>
          <w:sz w:val="32"/>
          <w:szCs w:val="32"/>
        </w:rPr>
      </w:pPr>
      <w:r w:rsidRPr="00751C49">
        <w:rPr>
          <w:b/>
          <w:bCs/>
          <w:sz w:val="32"/>
          <w:szCs w:val="32"/>
        </w:rPr>
        <w:t>FACULTAD DE CIENCIAS, MATEMATICAS Y FISICAS</w:t>
      </w:r>
    </w:p>
    <w:p w14:paraId="4E18C022" w14:textId="77777777" w:rsidR="0021105B" w:rsidRPr="00751C49" w:rsidRDefault="0021105B" w:rsidP="0021105B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 w:rsidRPr="00751C49">
        <w:rPr>
          <w:b/>
          <w:bCs/>
          <w:sz w:val="32"/>
          <w:szCs w:val="32"/>
        </w:rPr>
        <w:t>CARRERA DE SOFTWARE</w:t>
      </w:r>
    </w:p>
    <w:p w14:paraId="268FB6B0" w14:textId="77777777" w:rsidR="0021105B" w:rsidRPr="00751C49" w:rsidRDefault="0021105B" w:rsidP="0021105B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</w:p>
    <w:p w14:paraId="72604BB6" w14:textId="77777777" w:rsidR="0021105B" w:rsidRPr="00751C49" w:rsidRDefault="0021105B" w:rsidP="0021105B">
      <w:pPr>
        <w:tabs>
          <w:tab w:val="left" w:pos="1395"/>
        </w:tabs>
        <w:spacing w:after="0"/>
        <w:jc w:val="center"/>
        <w:rPr>
          <w:b/>
          <w:bCs/>
          <w:sz w:val="32"/>
          <w:szCs w:val="32"/>
        </w:rPr>
      </w:pPr>
      <w:r w:rsidRPr="00751C49">
        <w:rPr>
          <w:b/>
          <w:bCs/>
          <w:sz w:val="32"/>
          <w:szCs w:val="32"/>
        </w:rPr>
        <w:t xml:space="preserve">MATERIA: </w:t>
      </w:r>
    </w:p>
    <w:p w14:paraId="734573C9" w14:textId="77777777" w:rsidR="0021105B" w:rsidRPr="00751C49" w:rsidRDefault="0021105B" w:rsidP="0021105B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 w:rsidRPr="00751C49">
        <w:rPr>
          <w:sz w:val="32"/>
          <w:szCs w:val="32"/>
        </w:rPr>
        <w:t>GESTION DE LA CONFIGURACION DEL SOFTWARE</w:t>
      </w:r>
    </w:p>
    <w:p w14:paraId="4A77CACC" w14:textId="77777777" w:rsidR="0021105B" w:rsidRPr="00751C49" w:rsidRDefault="0021105B" w:rsidP="0021105B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</w:p>
    <w:p w14:paraId="70ABD9C9" w14:textId="77777777" w:rsidR="0021105B" w:rsidRPr="00751C49" w:rsidRDefault="0021105B" w:rsidP="0021105B">
      <w:pPr>
        <w:tabs>
          <w:tab w:val="left" w:pos="1395"/>
        </w:tabs>
        <w:spacing w:after="0"/>
        <w:jc w:val="center"/>
        <w:rPr>
          <w:b/>
          <w:bCs/>
          <w:sz w:val="32"/>
          <w:szCs w:val="32"/>
        </w:rPr>
      </w:pPr>
      <w:r w:rsidRPr="00751C49">
        <w:rPr>
          <w:b/>
          <w:bCs/>
          <w:sz w:val="32"/>
          <w:szCs w:val="32"/>
        </w:rPr>
        <w:t xml:space="preserve">TEMA DE ACTIVIDAD: </w:t>
      </w:r>
    </w:p>
    <w:p w14:paraId="1959D366" w14:textId="0BCE9129" w:rsidR="003A4673" w:rsidRPr="00751C49" w:rsidRDefault="00A95FB6" w:rsidP="0021105B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 w:rsidRPr="00751C49">
        <w:rPr>
          <w:sz w:val="32"/>
          <w:szCs w:val="32"/>
        </w:rPr>
        <w:t>DOCUMENTO 0: PLAN DEL PROYECTO DE SOFTWARE (IEEE 1058)</w:t>
      </w:r>
    </w:p>
    <w:p w14:paraId="3001790D" w14:textId="77777777" w:rsidR="00A95FB6" w:rsidRPr="00751C49" w:rsidRDefault="00A95FB6" w:rsidP="0021105B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</w:p>
    <w:p w14:paraId="6ED09961" w14:textId="77777777" w:rsidR="0021105B" w:rsidRPr="00751C49" w:rsidRDefault="0021105B" w:rsidP="0021105B">
      <w:pPr>
        <w:tabs>
          <w:tab w:val="left" w:pos="1395"/>
        </w:tabs>
        <w:spacing w:after="0"/>
        <w:jc w:val="center"/>
        <w:rPr>
          <w:b/>
          <w:bCs/>
          <w:sz w:val="32"/>
          <w:szCs w:val="32"/>
        </w:rPr>
      </w:pPr>
      <w:r w:rsidRPr="00751C49">
        <w:rPr>
          <w:b/>
          <w:bCs/>
          <w:sz w:val="32"/>
          <w:szCs w:val="32"/>
        </w:rPr>
        <w:t xml:space="preserve">DOCENTE: </w:t>
      </w:r>
    </w:p>
    <w:p w14:paraId="53992363" w14:textId="77777777" w:rsidR="0021105B" w:rsidRPr="00751C49" w:rsidRDefault="0021105B" w:rsidP="0021105B">
      <w:pPr>
        <w:jc w:val="center"/>
        <w:rPr>
          <w:sz w:val="32"/>
          <w:szCs w:val="32"/>
        </w:rPr>
      </w:pPr>
      <w:r w:rsidRPr="00751C49">
        <w:rPr>
          <w:sz w:val="32"/>
          <w:szCs w:val="32"/>
        </w:rPr>
        <w:t>ING. ALVAREZ SOLIS FRANCISCO XAVIER</w:t>
      </w:r>
    </w:p>
    <w:p w14:paraId="34EF5E43" w14:textId="77777777" w:rsidR="0021105B" w:rsidRPr="00751C49" w:rsidRDefault="0021105B" w:rsidP="0021105B">
      <w:pPr>
        <w:jc w:val="center"/>
        <w:rPr>
          <w:sz w:val="32"/>
          <w:szCs w:val="32"/>
        </w:rPr>
      </w:pPr>
    </w:p>
    <w:p w14:paraId="5E000D40" w14:textId="77777777" w:rsidR="0021105B" w:rsidRPr="00751C49" w:rsidRDefault="0021105B" w:rsidP="0021105B">
      <w:pPr>
        <w:tabs>
          <w:tab w:val="left" w:pos="1395"/>
        </w:tabs>
        <w:jc w:val="center"/>
        <w:rPr>
          <w:b/>
          <w:bCs/>
          <w:sz w:val="32"/>
          <w:szCs w:val="32"/>
        </w:rPr>
      </w:pPr>
      <w:r w:rsidRPr="00751C49">
        <w:rPr>
          <w:b/>
          <w:bCs/>
          <w:sz w:val="32"/>
          <w:szCs w:val="32"/>
        </w:rPr>
        <w:t xml:space="preserve">ESTUDIANTE: </w:t>
      </w:r>
    </w:p>
    <w:p w14:paraId="43093315" w14:textId="77777777" w:rsidR="0021105B" w:rsidRPr="00751C49" w:rsidRDefault="0021105B" w:rsidP="0021105B">
      <w:pPr>
        <w:jc w:val="center"/>
        <w:rPr>
          <w:sz w:val="32"/>
          <w:szCs w:val="32"/>
        </w:rPr>
      </w:pPr>
      <w:hyperlink r:id="rId9" w:history="1">
        <w:r w:rsidRPr="00751C49">
          <w:rPr>
            <w:rStyle w:val="Hipervnculo"/>
            <w:color w:val="auto"/>
            <w:sz w:val="32"/>
            <w:szCs w:val="32"/>
            <w:u w:val="none"/>
          </w:rPr>
          <w:t>HUACON RAMIREZ GREGORY JOSUE</w:t>
        </w:r>
      </w:hyperlink>
    </w:p>
    <w:p w14:paraId="52F97682" w14:textId="77777777" w:rsidR="0021105B" w:rsidRPr="00751C49" w:rsidRDefault="0021105B" w:rsidP="0021105B">
      <w:pPr>
        <w:jc w:val="center"/>
        <w:rPr>
          <w:sz w:val="32"/>
          <w:szCs w:val="32"/>
        </w:rPr>
      </w:pPr>
      <w:hyperlink r:id="rId10" w:history="1">
        <w:r w:rsidRPr="00751C49">
          <w:rPr>
            <w:rStyle w:val="Hipervnculo"/>
            <w:color w:val="auto"/>
            <w:sz w:val="32"/>
            <w:szCs w:val="32"/>
            <w:u w:val="none"/>
          </w:rPr>
          <w:t>MALDONADO LOPEZ SAUL ALEJANDRO</w:t>
        </w:r>
      </w:hyperlink>
    </w:p>
    <w:p w14:paraId="474436D0" w14:textId="77777777" w:rsidR="0021105B" w:rsidRPr="00751C49" w:rsidRDefault="0021105B" w:rsidP="0021105B">
      <w:pPr>
        <w:jc w:val="center"/>
        <w:rPr>
          <w:sz w:val="32"/>
          <w:szCs w:val="32"/>
        </w:rPr>
      </w:pPr>
      <w:hyperlink r:id="rId11" w:history="1">
        <w:r w:rsidRPr="00751C49">
          <w:rPr>
            <w:rStyle w:val="Hipervnculo"/>
            <w:color w:val="auto"/>
            <w:sz w:val="32"/>
            <w:szCs w:val="32"/>
            <w:u w:val="none"/>
          </w:rPr>
          <w:t>ROMERO DIAZ ANDY ADRIAN</w:t>
        </w:r>
      </w:hyperlink>
    </w:p>
    <w:p w14:paraId="1EF79E62" w14:textId="77777777" w:rsidR="0021105B" w:rsidRPr="00751C49" w:rsidRDefault="0021105B" w:rsidP="0021105B">
      <w:pPr>
        <w:jc w:val="center"/>
        <w:rPr>
          <w:sz w:val="32"/>
          <w:szCs w:val="32"/>
        </w:rPr>
      </w:pPr>
      <w:hyperlink r:id="rId12" w:history="1">
        <w:r w:rsidRPr="00751C49">
          <w:rPr>
            <w:rStyle w:val="Hipervnculo"/>
            <w:color w:val="auto"/>
            <w:sz w:val="32"/>
            <w:szCs w:val="32"/>
            <w:u w:val="none"/>
          </w:rPr>
          <w:t>SOLIS SALAZAR ALEJANDRO SEBASTIAN</w:t>
        </w:r>
      </w:hyperlink>
    </w:p>
    <w:p w14:paraId="1C83E0C2" w14:textId="77777777" w:rsidR="0021105B" w:rsidRPr="00751C49" w:rsidRDefault="0021105B" w:rsidP="0021105B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 w:rsidRPr="00751C49">
        <w:rPr>
          <w:sz w:val="32"/>
          <w:szCs w:val="32"/>
        </w:rPr>
        <w:t>TENESACA PINCAY CINTHIA MARIA</w:t>
      </w:r>
    </w:p>
    <w:p w14:paraId="0A522D13" w14:textId="77777777" w:rsidR="0021105B" w:rsidRPr="00751C49" w:rsidRDefault="0021105B" w:rsidP="0021105B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</w:p>
    <w:p w14:paraId="0D97E708" w14:textId="77777777" w:rsidR="0021105B" w:rsidRPr="00751C49" w:rsidRDefault="0021105B" w:rsidP="0021105B">
      <w:pPr>
        <w:tabs>
          <w:tab w:val="left" w:pos="1395"/>
        </w:tabs>
        <w:spacing w:after="0" w:line="360" w:lineRule="auto"/>
        <w:jc w:val="center"/>
        <w:rPr>
          <w:b/>
          <w:bCs/>
          <w:sz w:val="32"/>
          <w:szCs w:val="32"/>
        </w:rPr>
      </w:pPr>
      <w:r w:rsidRPr="00751C49">
        <w:rPr>
          <w:b/>
          <w:bCs/>
          <w:sz w:val="32"/>
          <w:szCs w:val="32"/>
        </w:rPr>
        <w:t xml:space="preserve">CICLO ESCOLAR: </w:t>
      </w:r>
    </w:p>
    <w:p w14:paraId="01AFCBDF" w14:textId="0B6C1AA7" w:rsidR="00A95FB6" w:rsidRPr="00751C49" w:rsidRDefault="0021105B" w:rsidP="00751C49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 w:rsidRPr="00751C49">
        <w:rPr>
          <w:sz w:val="32"/>
          <w:szCs w:val="32"/>
        </w:rPr>
        <w:t>2025 – 2026 CICLO II</w:t>
      </w:r>
    </w:p>
    <w:sdt>
      <w:sdtPr>
        <w:rPr>
          <w:b/>
          <w:bCs/>
          <w:lang w:val="es-EC"/>
        </w:rPr>
        <w:id w:val="-778181464"/>
        <w:docPartObj>
          <w:docPartGallery w:val="Table of Contents"/>
          <w:docPartUnique/>
        </w:docPartObj>
      </w:sdtPr>
      <w:sdtContent>
        <w:p w14:paraId="75648D89" w14:textId="27E7204F" w:rsidR="00DF0C63" w:rsidRPr="00A82BAC" w:rsidRDefault="00DF0C63" w:rsidP="00665264">
          <w:pPr>
            <w:pStyle w:val="TtuloTDC"/>
            <w:tabs>
              <w:tab w:val="left" w:pos="1701"/>
            </w:tabs>
            <w:spacing w:line="360" w:lineRule="auto"/>
            <w:jc w:val="center"/>
            <w:rPr>
              <w:b/>
              <w:bCs/>
              <w:lang w:val="es-EC"/>
            </w:rPr>
          </w:pPr>
          <w:r w:rsidRPr="00A82BAC">
            <w:rPr>
              <w:b/>
              <w:bCs/>
              <w:lang w:val="es-EC"/>
            </w:rPr>
            <w:t>Contenido</w:t>
          </w:r>
        </w:p>
        <w:p w14:paraId="38923F30" w14:textId="1697CD41" w:rsidR="00A82BAC" w:rsidRDefault="00DF0C63" w:rsidP="00A82BAC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es-EC"/>
              <w14:ligatures w14:val="standardContextual"/>
            </w:rPr>
          </w:pPr>
          <w:r w:rsidRPr="00B6203F">
            <w:fldChar w:fldCharType="begin"/>
          </w:r>
          <w:r w:rsidRPr="00B6203F">
            <w:instrText xml:space="preserve"> TOC \o "1-3" \h \z \u </w:instrText>
          </w:r>
          <w:r w:rsidRPr="00B6203F">
            <w:fldChar w:fldCharType="separate"/>
          </w:r>
          <w:hyperlink w:anchor="_Toc215762680" w:history="1">
            <w:r w:rsidR="00A82BAC" w:rsidRPr="00753025">
              <w:rPr>
                <w:rStyle w:val="Hipervnculo"/>
                <w:rFonts w:eastAsia="Times New Roman" w:cs="Times New Roman"/>
                <w:b/>
                <w:bCs/>
                <w:noProof/>
                <w:kern w:val="36"/>
                <w:lang w:eastAsia="es-EC"/>
              </w:rPr>
              <w:t>1. Introducción y Alcance del Proyecto</w:t>
            </w:r>
            <w:r w:rsidR="00A82BAC">
              <w:rPr>
                <w:noProof/>
                <w:webHidden/>
              </w:rPr>
              <w:tab/>
            </w:r>
            <w:r w:rsidR="00A82BAC">
              <w:rPr>
                <w:noProof/>
                <w:webHidden/>
              </w:rPr>
              <w:fldChar w:fldCharType="begin"/>
            </w:r>
            <w:r w:rsidR="00A82BAC">
              <w:rPr>
                <w:noProof/>
                <w:webHidden/>
              </w:rPr>
              <w:instrText xml:space="preserve"> PAGEREF _Toc215762680 \h </w:instrText>
            </w:r>
            <w:r w:rsidR="00A82BAC">
              <w:rPr>
                <w:noProof/>
                <w:webHidden/>
              </w:rPr>
            </w:r>
            <w:r w:rsidR="00A82BAC">
              <w:rPr>
                <w:noProof/>
                <w:webHidden/>
              </w:rPr>
              <w:fldChar w:fldCharType="separate"/>
            </w:r>
            <w:r w:rsidR="00CE0953">
              <w:rPr>
                <w:noProof/>
                <w:webHidden/>
              </w:rPr>
              <w:t>1</w:t>
            </w:r>
            <w:r w:rsidR="00A82BAC">
              <w:rPr>
                <w:noProof/>
                <w:webHidden/>
              </w:rPr>
              <w:fldChar w:fldCharType="end"/>
            </w:r>
          </w:hyperlink>
        </w:p>
        <w:p w14:paraId="5D8EDF4A" w14:textId="790B1B85" w:rsidR="00A82BAC" w:rsidRPr="00A82BAC" w:rsidRDefault="00A82BAC" w:rsidP="00A82BAC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15762681" w:history="1">
            <w:r w:rsidRPr="00A82BAC">
              <w:rPr>
                <w:rStyle w:val="Hipervnculo"/>
                <w:rFonts w:eastAsia="Times New Roman" w:cs="Times New Roman"/>
                <w:noProof/>
                <w:lang w:eastAsia="es-EC"/>
              </w:rPr>
              <w:t>1.1 Objetivo del Proyecto</w:t>
            </w:r>
            <w:r w:rsidRPr="00A82BAC">
              <w:rPr>
                <w:noProof/>
                <w:webHidden/>
              </w:rPr>
              <w:tab/>
            </w:r>
            <w:r w:rsidRPr="00A82BAC">
              <w:rPr>
                <w:noProof/>
                <w:webHidden/>
              </w:rPr>
              <w:fldChar w:fldCharType="begin"/>
            </w:r>
            <w:r w:rsidRPr="00A82BAC">
              <w:rPr>
                <w:noProof/>
                <w:webHidden/>
              </w:rPr>
              <w:instrText xml:space="preserve"> PAGEREF _Toc215762681 \h </w:instrText>
            </w:r>
            <w:r w:rsidRPr="00A82BAC">
              <w:rPr>
                <w:noProof/>
                <w:webHidden/>
              </w:rPr>
            </w:r>
            <w:r w:rsidRPr="00A82BAC">
              <w:rPr>
                <w:noProof/>
                <w:webHidden/>
              </w:rPr>
              <w:fldChar w:fldCharType="separate"/>
            </w:r>
            <w:r w:rsidR="00CE0953">
              <w:rPr>
                <w:noProof/>
                <w:webHidden/>
              </w:rPr>
              <w:t>1</w:t>
            </w:r>
            <w:r w:rsidRPr="00A82BAC">
              <w:rPr>
                <w:noProof/>
                <w:webHidden/>
              </w:rPr>
              <w:fldChar w:fldCharType="end"/>
            </w:r>
          </w:hyperlink>
        </w:p>
        <w:p w14:paraId="4D190554" w14:textId="3940BE04" w:rsidR="00A82BAC" w:rsidRDefault="00A82BAC" w:rsidP="00A82BAC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15762682" w:history="1">
            <w:r w:rsidRPr="00A82BAC">
              <w:rPr>
                <w:rStyle w:val="Hipervnculo"/>
                <w:rFonts w:eastAsia="Times New Roman" w:cs="Times New Roman"/>
                <w:noProof/>
                <w:lang w:eastAsia="es-EC"/>
              </w:rPr>
              <w:t>1.2 Alcance del Sistema (Entregables de Software)</w:t>
            </w:r>
            <w:r w:rsidRPr="00A82BAC">
              <w:rPr>
                <w:noProof/>
                <w:webHidden/>
              </w:rPr>
              <w:tab/>
            </w:r>
            <w:r w:rsidRPr="00A82BAC">
              <w:rPr>
                <w:noProof/>
                <w:webHidden/>
              </w:rPr>
              <w:fldChar w:fldCharType="begin"/>
            </w:r>
            <w:r w:rsidRPr="00A82BAC">
              <w:rPr>
                <w:noProof/>
                <w:webHidden/>
              </w:rPr>
              <w:instrText xml:space="preserve"> PAGEREF _Toc215762682 \h </w:instrText>
            </w:r>
            <w:r w:rsidRPr="00A82BAC">
              <w:rPr>
                <w:noProof/>
                <w:webHidden/>
              </w:rPr>
            </w:r>
            <w:r w:rsidRPr="00A82BAC">
              <w:rPr>
                <w:noProof/>
                <w:webHidden/>
              </w:rPr>
              <w:fldChar w:fldCharType="separate"/>
            </w:r>
            <w:r w:rsidR="00CE0953">
              <w:rPr>
                <w:noProof/>
                <w:webHidden/>
              </w:rPr>
              <w:t>1</w:t>
            </w:r>
            <w:r w:rsidRPr="00A82BAC">
              <w:rPr>
                <w:noProof/>
                <w:webHidden/>
              </w:rPr>
              <w:fldChar w:fldCharType="end"/>
            </w:r>
          </w:hyperlink>
        </w:p>
        <w:p w14:paraId="53EE537D" w14:textId="6DB2803D" w:rsidR="00A82BAC" w:rsidRDefault="00A82BAC" w:rsidP="00A82BAC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15762683" w:history="1">
            <w:r w:rsidRPr="00753025">
              <w:rPr>
                <w:rStyle w:val="Hipervnculo"/>
                <w:rFonts w:eastAsia="Times New Roman" w:cs="Times New Roman"/>
                <w:b/>
                <w:bCs/>
                <w:noProof/>
                <w:kern w:val="36"/>
                <w:lang w:eastAsia="es-EC"/>
              </w:rPr>
              <w:t>2. Organización del Equipo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95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5B26E" w14:textId="225895D0" w:rsidR="00A82BAC" w:rsidRDefault="00A82BAC" w:rsidP="00A82BAC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15762684" w:history="1">
            <w:r w:rsidRPr="00753025">
              <w:rPr>
                <w:rStyle w:val="Hipervnculo"/>
                <w:rFonts w:eastAsia="Times New Roman" w:cs="Times New Roman"/>
                <w:b/>
                <w:bCs/>
                <w:noProof/>
                <w:kern w:val="36"/>
                <w:lang w:eastAsia="es-EC"/>
              </w:rPr>
              <w:t>3. Metodología de Gestión del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_Toc215762684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95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B25DC" w14:textId="063BCA95" w:rsidR="00A82BAC" w:rsidRPr="00A82BAC" w:rsidRDefault="00A82BAC" w:rsidP="00A82BAC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15762685" w:history="1">
            <w:r w:rsidRPr="00A82BAC">
              <w:rPr>
                <w:rStyle w:val="Hipervnculo"/>
                <w:rFonts w:eastAsia="Times New Roman" w:cs="Times New Roman"/>
                <w:noProof/>
                <w:lang w:eastAsia="es-EC"/>
              </w:rPr>
              <w:t>3.1 Modelo de Proceso: Metodología Ágil – Scrum</w:t>
            </w:r>
            <w:r w:rsidRPr="00A82BAC">
              <w:rPr>
                <w:noProof/>
                <w:webHidden/>
              </w:rPr>
              <w:tab/>
            </w:r>
            <w:r w:rsidRPr="00A82BAC">
              <w:rPr>
                <w:noProof/>
                <w:webHidden/>
              </w:rPr>
              <w:fldChar w:fldCharType="begin"/>
            </w:r>
            <w:r w:rsidRPr="00A82BAC">
              <w:rPr>
                <w:noProof/>
                <w:webHidden/>
              </w:rPr>
              <w:instrText xml:space="preserve"> PAGEREF _Toc215762685 \h </w:instrText>
            </w:r>
            <w:r w:rsidRPr="00A82BAC">
              <w:rPr>
                <w:noProof/>
                <w:webHidden/>
              </w:rPr>
            </w:r>
            <w:r w:rsidRPr="00A82BAC">
              <w:rPr>
                <w:noProof/>
                <w:webHidden/>
              </w:rPr>
              <w:fldChar w:fldCharType="separate"/>
            </w:r>
            <w:r w:rsidR="00CE0953">
              <w:rPr>
                <w:noProof/>
                <w:webHidden/>
              </w:rPr>
              <w:t>3</w:t>
            </w:r>
            <w:r w:rsidRPr="00A82BAC">
              <w:rPr>
                <w:noProof/>
                <w:webHidden/>
              </w:rPr>
              <w:fldChar w:fldCharType="end"/>
            </w:r>
          </w:hyperlink>
        </w:p>
        <w:p w14:paraId="5D086B85" w14:textId="6B4B5656" w:rsidR="00A82BAC" w:rsidRPr="00A82BAC" w:rsidRDefault="00A82BAC" w:rsidP="00A82BAC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15762686" w:history="1">
            <w:r w:rsidRPr="00A82BAC">
              <w:rPr>
                <w:rStyle w:val="Hipervnculo"/>
                <w:rFonts w:eastAsia="Times New Roman" w:cs="Times New Roman"/>
                <w:noProof/>
                <w:lang w:eastAsia="es-EC"/>
              </w:rPr>
              <w:t>3.2 Herramientas de Desarrollo y Gestión</w:t>
            </w:r>
            <w:r w:rsidRPr="00A82BAC">
              <w:rPr>
                <w:noProof/>
                <w:webHidden/>
              </w:rPr>
              <w:tab/>
            </w:r>
            <w:r w:rsidRPr="00A82BAC">
              <w:rPr>
                <w:noProof/>
                <w:webHidden/>
              </w:rPr>
              <w:fldChar w:fldCharType="begin"/>
            </w:r>
            <w:r w:rsidRPr="00A82BAC">
              <w:rPr>
                <w:noProof/>
                <w:webHidden/>
              </w:rPr>
              <w:instrText xml:space="preserve"> PAGEREF _Toc215762686 \h </w:instrText>
            </w:r>
            <w:r w:rsidRPr="00A82BAC">
              <w:rPr>
                <w:noProof/>
                <w:webHidden/>
              </w:rPr>
            </w:r>
            <w:r w:rsidRPr="00A82BAC">
              <w:rPr>
                <w:noProof/>
                <w:webHidden/>
              </w:rPr>
              <w:fldChar w:fldCharType="separate"/>
            </w:r>
            <w:r w:rsidR="00CE0953">
              <w:rPr>
                <w:noProof/>
                <w:webHidden/>
              </w:rPr>
              <w:t>3</w:t>
            </w:r>
            <w:r w:rsidRPr="00A82BAC">
              <w:rPr>
                <w:noProof/>
                <w:webHidden/>
              </w:rPr>
              <w:fldChar w:fldCharType="end"/>
            </w:r>
          </w:hyperlink>
        </w:p>
        <w:p w14:paraId="2711BE29" w14:textId="510CED79" w:rsidR="00A82BAC" w:rsidRDefault="00A82BAC" w:rsidP="00A82BAC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15762687" w:history="1">
            <w:r w:rsidRPr="00753025">
              <w:rPr>
                <w:rStyle w:val="Hipervnculo"/>
                <w:rFonts w:eastAsia="Times New Roman" w:cs="Times New Roman"/>
                <w:b/>
                <w:bCs/>
                <w:noProof/>
                <w:kern w:val="36"/>
                <w:lang w:eastAsia="es-EC"/>
              </w:rPr>
              <w:t>4. Planificación del Cronograma (Paquetes de Trabajo)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95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8F37F" w14:textId="0F40CE1F" w:rsidR="00A82BAC" w:rsidRPr="00A82BAC" w:rsidRDefault="00A82BAC" w:rsidP="00A82BAC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15762688" w:history="1">
            <w:r w:rsidRPr="00A82BAC">
              <w:rPr>
                <w:rStyle w:val="Hipervnculo"/>
                <w:rFonts w:eastAsia="Times New Roman" w:cs="Times New Roman"/>
                <w:noProof/>
                <w:lang w:eastAsia="es-EC"/>
              </w:rPr>
              <w:t>4.1. Fase de Inicio y Arquitectura</w:t>
            </w:r>
            <w:r w:rsidRPr="00A82BAC">
              <w:rPr>
                <w:noProof/>
                <w:webHidden/>
              </w:rPr>
              <w:tab/>
            </w:r>
            <w:r w:rsidRPr="00A82BAC">
              <w:rPr>
                <w:noProof/>
                <w:webHidden/>
              </w:rPr>
              <w:fldChar w:fldCharType="begin"/>
            </w:r>
            <w:r w:rsidRPr="00A82BAC">
              <w:rPr>
                <w:noProof/>
                <w:webHidden/>
              </w:rPr>
              <w:instrText xml:space="preserve"> PAGEREF _Toc215762688 \h </w:instrText>
            </w:r>
            <w:r w:rsidRPr="00A82BAC">
              <w:rPr>
                <w:noProof/>
                <w:webHidden/>
              </w:rPr>
            </w:r>
            <w:r w:rsidRPr="00A82BAC">
              <w:rPr>
                <w:noProof/>
                <w:webHidden/>
              </w:rPr>
              <w:fldChar w:fldCharType="separate"/>
            </w:r>
            <w:r w:rsidR="00CE0953">
              <w:rPr>
                <w:noProof/>
                <w:webHidden/>
              </w:rPr>
              <w:t>3</w:t>
            </w:r>
            <w:r w:rsidRPr="00A82BAC">
              <w:rPr>
                <w:noProof/>
                <w:webHidden/>
              </w:rPr>
              <w:fldChar w:fldCharType="end"/>
            </w:r>
          </w:hyperlink>
        </w:p>
        <w:p w14:paraId="48624FB7" w14:textId="08F38986" w:rsidR="00A82BAC" w:rsidRPr="00A82BAC" w:rsidRDefault="00A82BAC" w:rsidP="00A82BAC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15762689" w:history="1">
            <w:r w:rsidRPr="00A82BAC">
              <w:rPr>
                <w:rStyle w:val="Hipervnculo"/>
                <w:rFonts w:eastAsia="Times New Roman" w:cs="Times New Roman"/>
                <w:noProof/>
                <w:lang w:eastAsia="es-EC"/>
              </w:rPr>
              <w:t>4.2. Sprint 1: Núcleo del Sistema</w:t>
            </w:r>
            <w:r w:rsidRPr="00A82BAC">
              <w:rPr>
                <w:noProof/>
                <w:webHidden/>
              </w:rPr>
              <w:tab/>
            </w:r>
            <w:r w:rsidRPr="00A82BAC">
              <w:rPr>
                <w:noProof/>
                <w:webHidden/>
              </w:rPr>
              <w:fldChar w:fldCharType="begin"/>
            </w:r>
            <w:r w:rsidRPr="00A82BAC">
              <w:rPr>
                <w:noProof/>
                <w:webHidden/>
              </w:rPr>
              <w:instrText xml:space="preserve"> PAGEREF _Toc215762689 \h </w:instrText>
            </w:r>
            <w:r w:rsidRPr="00A82BAC">
              <w:rPr>
                <w:noProof/>
                <w:webHidden/>
              </w:rPr>
            </w:r>
            <w:r w:rsidRPr="00A82BAC">
              <w:rPr>
                <w:noProof/>
                <w:webHidden/>
              </w:rPr>
              <w:fldChar w:fldCharType="separate"/>
            </w:r>
            <w:r w:rsidR="00CE0953">
              <w:rPr>
                <w:noProof/>
                <w:webHidden/>
              </w:rPr>
              <w:t>4</w:t>
            </w:r>
            <w:r w:rsidRPr="00A82BAC">
              <w:rPr>
                <w:noProof/>
                <w:webHidden/>
              </w:rPr>
              <w:fldChar w:fldCharType="end"/>
            </w:r>
          </w:hyperlink>
        </w:p>
        <w:p w14:paraId="7E98EDA1" w14:textId="5E2987A6" w:rsidR="00A82BAC" w:rsidRPr="00A82BAC" w:rsidRDefault="00A82BAC" w:rsidP="00A82BAC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15762690" w:history="1">
            <w:r w:rsidRPr="00A82BAC">
              <w:rPr>
                <w:rStyle w:val="Hipervnculo"/>
                <w:rFonts w:eastAsia="Times New Roman" w:cs="Times New Roman"/>
                <w:noProof/>
                <w:lang w:eastAsia="es-EC"/>
              </w:rPr>
              <w:t>4.3. Sprint 2: Gestión de Reparaciones</w:t>
            </w:r>
            <w:r w:rsidRPr="00A82BAC">
              <w:rPr>
                <w:noProof/>
                <w:webHidden/>
              </w:rPr>
              <w:tab/>
            </w:r>
            <w:r w:rsidRPr="00A82BAC">
              <w:rPr>
                <w:noProof/>
                <w:webHidden/>
              </w:rPr>
              <w:fldChar w:fldCharType="begin"/>
            </w:r>
            <w:r w:rsidRPr="00A82BAC">
              <w:rPr>
                <w:noProof/>
                <w:webHidden/>
              </w:rPr>
              <w:instrText xml:space="preserve"> PAGEREF _Toc215762690 \h </w:instrText>
            </w:r>
            <w:r w:rsidRPr="00A82BAC">
              <w:rPr>
                <w:noProof/>
                <w:webHidden/>
              </w:rPr>
            </w:r>
            <w:r w:rsidRPr="00A82BAC">
              <w:rPr>
                <w:noProof/>
                <w:webHidden/>
              </w:rPr>
              <w:fldChar w:fldCharType="separate"/>
            </w:r>
            <w:r w:rsidR="00CE0953">
              <w:rPr>
                <w:noProof/>
                <w:webHidden/>
              </w:rPr>
              <w:t>4</w:t>
            </w:r>
            <w:r w:rsidRPr="00A82BAC">
              <w:rPr>
                <w:noProof/>
                <w:webHidden/>
              </w:rPr>
              <w:fldChar w:fldCharType="end"/>
            </w:r>
          </w:hyperlink>
        </w:p>
        <w:p w14:paraId="4BE124A3" w14:textId="65AE16D1" w:rsidR="00A82BAC" w:rsidRPr="00A82BAC" w:rsidRDefault="00A82BAC" w:rsidP="00A82BAC">
          <w:pPr>
            <w:pStyle w:val="TDC2"/>
            <w:tabs>
              <w:tab w:val="left" w:pos="880"/>
              <w:tab w:val="right" w:leader="dot" w:pos="8828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15762691" w:history="1">
            <w:r w:rsidRPr="00A82BAC">
              <w:rPr>
                <w:rStyle w:val="Hipervnculo"/>
                <w:rFonts w:eastAsia="Times New Roman" w:cs="Times New Roman"/>
                <w:noProof/>
                <w:lang w:eastAsia="es-EC"/>
              </w:rPr>
              <w:t>4.5.</w:t>
            </w:r>
            <w:r w:rsidR="00BD42C5">
              <w:rPr>
                <w:rFonts w:asciiTheme="minorHAnsi" w:eastAsiaTheme="minorEastAsia" w:hAnsiTheme="minorHAnsi"/>
                <w:noProof/>
                <w:kern w:val="2"/>
                <w:szCs w:val="24"/>
                <w:lang w:eastAsia="es-EC"/>
                <w14:ligatures w14:val="standardContextual"/>
              </w:rPr>
              <w:t xml:space="preserve"> </w:t>
            </w:r>
            <w:r w:rsidRPr="00A82BAC">
              <w:rPr>
                <w:rStyle w:val="Hipervnculo"/>
                <w:rFonts w:eastAsia="Times New Roman" w:cs="Times New Roman"/>
                <w:noProof/>
                <w:lang w:eastAsia="es-EC"/>
              </w:rPr>
              <w:t>Fase de Despliegue y Pruebas Finales</w:t>
            </w:r>
            <w:r w:rsidRPr="00A82BAC">
              <w:rPr>
                <w:noProof/>
                <w:webHidden/>
              </w:rPr>
              <w:tab/>
            </w:r>
            <w:r w:rsidRPr="00A82BAC">
              <w:rPr>
                <w:noProof/>
                <w:webHidden/>
              </w:rPr>
              <w:fldChar w:fldCharType="begin"/>
            </w:r>
            <w:r w:rsidRPr="00A82BAC">
              <w:rPr>
                <w:noProof/>
                <w:webHidden/>
              </w:rPr>
              <w:instrText xml:space="preserve"> PAGEREF _Toc215762691 \h </w:instrText>
            </w:r>
            <w:r w:rsidRPr="00A82BAC">
              <w:rPr>
                <w:noProof/>
                <w:webHidden/>
              </w:rPr>
            </w:r>
            <w:r w:rsidRPr="00A82BAC">
              <w:rPr>
                <w:noProof/>
                <w:webHidden/>
              </w:rPr>
              <w:fldChar w:fldCharType="separate"/>
            </w:r>
            <w:r w:rsidR="00CE0953">
              <w:rPr>
                <w:noProof/>
                <w:webHidden/>
              </w:rPr>
              <w:t>4</w:t>
            </w:r>
            <w:r w:rsidRPr="00A82BAC">
              <w:rPr>
                <w:noProof/>
                <w:webHidden/>
              </w:rPr>
              <w:fldChar w:fldCharType="end"/>
            </w:r>
          </w:hyperlink>
        </w:p>
        <w:p w14:paraId="17475177" w14:textId="503A0237" w:rsidR="00A82BAC" w:rsidRPr="00BD42C5" w:rsidRDefault="00A82BAC" w:rsidP="00A82BAC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/>
              <w:b/>
              <w:bCs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15762692" w:history="1">
            <w:r w:rsidRPr="00BD42C5">
              <w:rPr>
                <w:rStyle w:val="Hipervnculo"/>
                <w:rFonts w:eastAsia="Times New Roman" w:cs="Times New Roman"/>
                <w:b/>
                <w:bCs/>
                <w:noProof/>
                <w:kern w:val="36"/>
                <w:lang w:eastAsia="es-EC"/>
              </w:rPr>
              <w:t>5. Plan de Calidad y Gestión de Riesgos Técnicos</w:t>
            </w:r>
            <w:r w:rsidRPr="00BD42C5">
              <w:rPr>
                <w:b/>
                <w:bCs/>
                <w:noProof/>
                <w:webHidden/>
              </w:rPr>
              <w:tab/>
            </w:r>
            <w:r w:rsidRPr="00BD42C5">
              <w:rPr>
                <w:b/>
                <w:bCs/>
                <w:noProof/>
                <w:webHidden/>
              </w:rPr>
              <w:fldChar w:fldCharType="begin"/>
            </w:r>
            <w:r w:rsidRPr="00BD42C5">
              <w:rPr>
                <w:b/>
                <w:bCs/>
                <w:noProof/>
                <w:webHidden/>
              </w:rPr>
              <w:instrText xml:space="preserve"> PAGEREF _Toc215762692 \h </w:instrText>
            </w:r>
            <w:r w:rsidRPr="00BD42C5">
              <w:rPr>
                <w:b/>
                <w:bCs/>
                <w:noProof/>
                <w:webHidden/>
              </w:rPr>
            </w:r>
            <w:r w:rsidRPr="00BD42C5">
              <w:rPr>
                <w:b/>
                <w:bCs/>
                <w:noProof/>
                <w:webHidden/>
              </w:rPr>
              <w:fldChar w:fldCharType="separate"/>
            </w:r>
            <w:r w:rsidR="00CE0953">
              <w:rPr>
                <w:b/>
                <w:bCs/>
                <w:noProof/>
                <w:webHidden/>
              </w:rPr>
              <w:t>4</w:t>
            </w:r>
            <w:r w:rsidRPr="00BD42C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60D0A50" w14:textId="6610CB3F" w:rsidR="00A82BAC" w:rsidRPr="00A82BAC" w:rsidRDefault="00A82BAC" w:rsidP="00A82BAC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15762693" w:history="1">
            <w:r w:rsidRPr="00A82BAC">
              <w:rPr>
                <w:rStyle w:val="Hipervnculo"/>
                <w:rFonts w:eastAsia="Times New Roman" w:cs="Times New Roman"/>
                <w:noProof/>
                <w:lang w:eastAsia="es-EC"/>
              </w:rPr>
              <w:t>5.1 Estrategia de Calidad</w:t>
            </w:r>
            <w:r w:rsidRPr="00A82BAC">
              <w:rPr>
                <w:noProof/>
                <w:webHidden/>
              </w:rPr>
              <w:tab/>
            </w:r>
            <w:r w:rsidRPr="00A82BAC">
              <w:rPr>
                <w:noProof/>
                <w:webHidden/>
              </w:rPr>
              <w:fldChar w:fldCharType="begin"/>
            </w:r>
            <w:r w:rsidRPr="00A82BAC">
              <w:rPr>
                <w:noProof/>
                <w:webHidden/>
              </w:rPr>
              <w:instrText xml:space="preserve"> PAGEREF _Toc215762693 \h </w:instrText>
            </w:r>
            <w:r w:rsidRPr="00A82BAC">
              <w:rPr>
                <w:noProof/>
                <w:webHidden/>
              </w:rPr>
            </w:r>
            <w:r w:rsidRPr="00A82BAC">
              <w:rPr>
                <w:noProof/>
                <w:webHidden/>
              </w:rPr>
              <w:fldChar w:fldCharType="separate"/>
            </w:r>
            <w:r w:rsidR="00CE0953">
              <w:rPr>
                <w:noProof/>
                <w:webHidden/>
              </w:rPr>
              <w:t>4</w:t>
            </w:r>
            <w:r w:rsidRPr="00A82BAC">
              <w:rPr>
                <w:noProof/>
                <w:webHidden/>
              </w:rPr>
              <w:fldChar w:fldCharType="end"/>
            </w:r>
          </w:hyperlink>
        </w:p>
        <w:p w14:paraId="5D516EDC" w14:textId="4334493D" w:rsidR="00A82BAC" w:rsidRPr="00A82BAC" w:rsidRDefault="00A82BAC" w:rsidP="00A82BAC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15762694" w:history="1">
            <w:r w:rsidRPr="00A82BAC">
              <w:rPr>
                <w:rStyle w:val="Hipervnculo"/>
                <w:rFonts w:eastAsia="Times New Roman" w:cs="Times New Roman"/>
                <w:noProof/>
                <w:lang w:eastAsia="es-EC"/>
              </w:rPr>
              <w:t>5.2 Gestión de Riesgos</w:t>
            </w:r>
            <w:r w:rsidRPr="00A82BAC">
              <w:rPr>
                <w:noProof/>
                <w:webHidden/>
              </w:rPr>
              <w:tab/>
            </w:r>
            <w:r w:rsidRPr="00A82BAC">
              <w:rPr>
                <w:noProof/>
                <w:webHidden/>
              </w:rPr>
              <w:fldChar w:fldCharType="begin"/>
            </w:r>
            <w:r w:rsidRPr="00A82BAC">
              <w:rPr>
                <w:noProof/>
                <w:webHidden/>
              </w:rPr>
              <w:instrText xml:space="preserve"> PAGEREF _Toc215762694 \h </w:instrText>
            </w:r>
            <w:r w:rsidRPr="00A82BAC">
              <w:rPr>
                <w:noProof/>
                <w:webHidden/>
              </w:rPr>
            </w:r>
            <w:r w:rsidRPr="00A82BAC">
              <w:rPr>
                <w:noProof/>
                <w:webHidden/>
              </w:rPr>
              <w:fldChar w:fldCharType="separate"/>
            </w:r>
            <w:r w:rsidR="00CE0953">
              <w:rPr>
                <w:noProof/>
                <w:webHidden/>
              </w:rPr>
              <w:t>4</w:t>
            </w:r>
            <w:r w:rsidRPr="00A82BAC">
              <w:rPr>
                <w:noProof/>
                <w:webHidden/>
              </w:rPr>
              <w:fldChar w:fldCharType="end"/>
            </w:r>
          </w:hyperlink>
        </w:p>
        <w:p w14:paraId="1816D8EC" w14:textId="086BC2CD" w:rsidR="00A82BAC" w:rsidRDefault="00A82BAC" w:rsidP="00A82BAC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15762695" w:history="1">
            <w:r w:rsidRPr="00753025">
              <w:rPr>
                <w:rStyle w:val="Hipervnculo"/>
                <w:rFonts w:eastAsia="Times New Roman" w:cs="Times New Roman"/>
                <w:b/>
                <w:bCs/>
                <w:noProof/>
                <w:kern w:val="36"/>
                <w:lang w:eastAsia="es-EC"/>
              </w:rPr>
              <w:t>6. Plan de Control de Cambios (Técnico)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95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6A506" w14:textId="3F8C97E5" w:rsidR="00DF0C63" w:rsidRPr="00B6203F" w:rsidRDefault="00DF0C63" w:rsidP="00A82BAC">
          <w:pPr>
            <w:spacing w:line="360" w:lineRule="auto"/>
          </w:pPr>
          <w:r w:rsidRPr="00B6203F">
            <w:rPr>
              <w:b/>
              <w:bCs/>
            </w:rPr>
            <w:fldChar w:fldCharType="end"/>
          </w:r>
        </w:p>
      </w:sdtContent>
    </w:sdt>
    <w:p w14:paraId="502446C0" w14:textId="77777777" w:rsidR="00DF0C63" w:rsidRPr="00B6203F" w:rsidRDefault="00DF0C63" w:rsidP="00287B25">
      <w:pPr>
        <w:tabs>
          <w:tab w:val="left" w:pos="1395"/>
        </w:tabs>
        <w:spacing w:line="360" w:lineRule="auto"/>
        <w:jc w:val="center"/>
        <w:rPr>
          <w:sz w:val="28"/>
          <w:szCs w:val="28"/>
        </w:rPr>
        <w:sectPr w:rsidR="00DF0C63" w:rsidRPr="00B6203F" w:rsidSect="00751C49">
          <w:pgSz w:w="11906" w:h="16838" w:code="9"/>
          <w:pgMar w:top="1417" w:right="1701" w:bottom="1417" w:left="1701" w:header="720" w:footer="720" w:gutter="0"/>
          <w:cols w:space="720"/>
          <w:docGrid w:linePitch="326"/>
        </w:sectPr>
      </w:pPr>
    </w:p>
    <w:p w14:paraId="5756D9DC" w14:textId="6CA0F157" w:rsidR="00501A0C" w:rsidRPr="002963DA" w:rsidRDefault="00501A0C" w:rsidP="00287B25">
      <w:pPr>
        <w:spacing w:before="240" w:line="360" w:lineRule="auto"/>
        <w:jc w:val="both"/>
        <w:outlineLvl w:val="0"/>
        <w:rPr>
          <w:rFonts w:eastAsia="Times New Roman" w:cs="Times New Roman"/>
          <w:b/>
          <w:bCs/>
          <w:kern w:val="36"/>
          <w:szCs w:val="24"/>
          <w:lang w:eastAsia="es-EC"/>
        </w:rPr>
      </w:pPr>
      <w:bookmarkStart w:id="0" w:name="_Toc215761087"/>
      <w:bookmarkStart w:id="1" w:name="_Toc215762680"/>
      <w:r w:rsidRPr="002963DA">
        <w:rPr>
          <w:rFonts w:eastAsia="Times New Roman" w:cs="Times New Roman"/>
          <w:b/>
          <w:bCs/>
          <w:kern w:val="36"/>
          <w:szCs w:val="24"/>
          <w:lang w:eastAsia="es-EC"/>
        </w:rPr>
        <w:lastRenderedPageBreak/>
        <w:t>1. Introducción y Alcance del Proyecto</w:t>
      </w:r>
      <w:bookmarkEnd w:id="0"/>
      <w:bookmarkEnd w:id="1"/>
    </w:p>
    <w:p w14:paraId="39F0B3CD" w14:textId="77777777" w:rsidR="00501A0C" w:rsidRPr="002963DA" w:rsidRDefault="00501A0C" w:rsidP="00287B25">
      <w:pPr>
        <w:spacing w:before="240" w:line="360" w:lineRule="auto"/>
        <w:ind w:left="360"/>
        <w:jc w:val="both"/>
        <w:outlineLvl w:val="1"/>
        <w:rPr>
          <w:rFonts w:eastAsia="Times New Roman" w:cs="Times New Roman"/>
          <w:b/>
          <w:bCs/>
          <w:szCs w:val="24"/>
          <w:lang w:eastAsia="es-EC"/>
        </w:rPr>
      </w:pPr>
      <w:bookmarkStart w:id="2" w:name="_Toc215761088"/>
      <w:bookmarkStart w:id="3" w:name="_Toc215762681"/>
      <w:r w:rsidRPr="002963DA">
        <w:rPr>
          <w:rFonts w:eastAsia="Times New Roman" w:cs="Times New Roman"/>
          <w:b/>
          <w:bCs/>
          <w:szCs w:val="24"/>
          <w:lang w:eastAsia="es-EC"/>
        </w:rPr>
        <w:t>1.1 Objetivo del Proyecto</w:t>
      </w:r>
      <w:bookmarkEnd w:id="2"/>
      <w:bookmarkEnd w:id="3"/>
    </w:p>
    <w:p w14:paraId="154ABB6B" w14:textId="77777777" w:rsidR="00B6203F" w:rsidRPr="002963DA" w:rsidRDefault="00501A0C" w:rsidP="00287B25">
      <w:pPr>
        <w:spacing w:before="240" w:line="360" w:lineRule="auto"/>
        <w:ind w:left="360"/>
        <w:jc w:val="both"/>
        <w:rPr>
          <w:rFonts w:cs="Times New Roman"/>
          <w:szCs w:val="24"/>
        </w:rPr>
      </w:pPr>
      <w:r w:rsidRPr="002963DA">
        <w:rPr>
          <w:rFonts w:cs="Times New Roman"/>
          <w:szCs w:val="24"/>
        </w:rPr>
        <w:t>El objetivo principal es desarrollar, probar e implementar una aplicación web transaccional que automatice íntegramente el ciclo de negocio del Taller de Celulares. El sistema permitirá registrar órdenes de servicio, controlar inventario, manejar información de los clientes y emitir documentación tributaria.</w:t>
      </w:r>
    </w:p>
    <w:p w14:paraId="622E8202" w14:textId="4015898D" w:rsidR="00501A0C" w:rsidRPr="002963DA" w:rsidRDefault="00501A0C" w:rsidP="00287B25">
      <w:pPr>
        <w:spacing w:before="240" w:line="360" w:lineRule="auto"/>
        <w:ind w:left="360"/>
        <w:jc w:val="both"/>
        <w:rPr>
          <w:rFonts w:cs="Times New Roman"/>
          <w:szCs w:val="24"/>
        </w:rPr>
      </w:pPr>
      <w:r w:rsidRPr="002963DA">
        <w:rPr>
          <w:rFonts w:cs="Times New Roman"/>
          <w:szCs w:val="24"/>
        </w:rPr>
        <w:t>Además, la solución busca:</w:t>
      </w:r>
    </w:p>
    <w:p w14:paraId="2D3E6BF5" w14:textId="77777777" w:rsidR="00501A0C" w:rsidRPr="002963DA" w:rsidRDefault="00501A0C" w:rsidP="00287B25">
      <w:pPr>
        <w:pStyle w:val="Prrafodelista"/>
        <w:numPr>
          <w:ilvl w:val="0"/>
          <w:numId w:val="46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Eliminar el seguimiento manual de reparaciones, reduciendo errores humanos.</w:t>
      </w:r>
    </w:p>
    <w:p w14:paraId="4EC058B1" w14:textId="77777777" w:rsidR="00501A0C" w:rsidRPr="002963DA" w:rsidRDefault="00501A0C" w:rsidP="00287B25">
      <w:pPr>
        <w:pStyle w:val="Prrafodelista"/>
        <w:numPr>
          <w:ilvl w:val="0"/>
          <w:numId w:val="46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Garantizar trazabilidad desde la recepción del dispositivo hasta la entrega final.</w:t>
      </w:r>
    </w:p>
    <w:p w14:paraId="44174B1A" w14:textId="77777777" w:rsidR="00501A0C" w:rsidRPr="002963DA" w:rsidRDefault="00501A0C" w:rsidP="00287B25">
      <w:pPr>
        <w:pStyle w:val="Prrafodelista"/>
        <w:numPr>
          <w:ilvl w:val="0"/>
          <w:numId w:val="46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Aumentar la eficiencia operativa mediante alertas, reportes y paneles de control.</w:t>
      </w:r>
    </w:p>
    <w:p w14:paraId="4CA90541" w14:textId="77777777" w:rsidR="00501A0C" w:rsidRPr="002963DA" w:rsidRDefault="00501A0C" w:rsidP="00287B25">
      <w:pPr>
        <w:pStyle w:val="Prrafodelista"/>
        <w:numPr>
          <w:ilvl w:val="0"/>
          <w:numId w:val="46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Ofrecer una experiencia más transparente al cliente mediante un portal de consulta.</w:t>
      </w:r>
    </w:p>
    <w:p w14:paraId="0B3B5C2B" w14:textId="77777777" w:rsidR="00501A0C" w:rsidRPr="002963DA" w:rsidRDefault="00501A0C" w:rsidP="00287B25">
      <w:pPr>
        <w:spacing w:before="240" w:line="360" w:lineRule="auto"/>
        <w:ind w:left="360"/>
        <w:jc w:val="both"/>
        <w:outlineLvl w:val="1"/>
        <w:rPr>
          <w:rFonts w:eastAsia="Times New Roman" w:cs="Times New Roman"/>
          <w:b/>
          <w:bCs/>
          <w:szCs w:val="24"/>
          <w:lang w:eastAsia="es-EC"/>
        </w:rPr>
      </w:pPr>
      <w:bookmarkStart w:id="4" w:name="_Toc215761089"/>
      <w:bookmarkStart w:id="5" w:name="_Toc215762682"/>
      <w:r w:rsidRPr="002963DA">
        <w:rPr>
          <w:rFonts w:eastAsia="Times New Roman" w:cs="Times New Roman"/>
          <w:b/>
          <w:bCs/>
          <w:szCs w:val="24"/>
          <w:lang w:eastAsia="es-EC"/>
        </w:rPr>
        <w:t>1.2 Alcance del Sistema (Entregables de Software)</w:t>
      </w:r>
      <w:bookmarkEnd w:id="4"/>
      <w:bookmarkEnd w:id="5"/>
    </w:p>
    <w:p w14:paraId="7F4B9105" w14:textId="77777777" w:rsidR="00501A0C" w:rsidRPr="002963DA" w:rsidRDefault="00501A0C" w:rsidP="00287B25">
      <w:pPr>
        <w:spacing w:before="240" w:line="360" w:lineRule="auto"/>
        <w:ind w:left="360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El software incluirá los siguientes módulos, cada uno con funcionalidades específicas:</w:t>
      </w:r>
    </w:p>
    <w:p w14:paraId="11075DE3" w14:textId="0FE3A3F1" w:rsidR="00501A0C" w:rsidRPr="002963DA" w:rsidRDefault="00501A0C" w:rsidP="00287B25">
      <w:pPr>
        <w:pStyle w:val="Prrafodelista"/>
        <w:numPr>
          <w:ilvl w:val="0"/>
          <w:numId w:val="49"/>
        </w:numPr>
        <w:spacing w:before="240" w:line="360" w:lineRule="auto"/>
        <w:jc w:val="both"/>
        <w:rPr>
          <w:rFonts w:eastAsia="Times New Roman" w:cs="Times New Roman"/>
          <w:b/>
          <w:bCs/>
          <w:szCs w:val="24"/>
          <w:lang w:eastAsia="es-EC"/>
        </w:rPr>
      </w:pPr>
      <w:bookmarkStart w:id="6" w:name="_Toc215761090"/>
      <w:r w:rsidRPr="002963DA">
        <w:rPr>
          <w:rFonts w:eastAsia="Times New Roman" w:cs="Times New Roman"/>
          <w:b/>
          <w:bCs/>
          <w:szCs w:val="24"/>
          <w:lang w:eastAsia="es-EC"/>
        </w:rPr>
        <w:t>Módulo de Taller</w:t>
      </w:r>
      <w:bookmarkEnd w:id="6"/>
    </w:p>
    <w:p w14:paraId="62A984AF" w14:textId="77777777" w:rsidR="00501A0C" w:rsidRPr="002963DA" w:rsidRDefault="00501A0C" w:rsidP="00287B25">
      <w:pPr>
        <w:pStyle w:val="Prrafodelista"/>
        <w:numPr>
          <w:ilvl w:val="0"/>
          <w:numId w:val="48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Registro de órdenes de servicio con datos del cliente y descripción del equipo.</w:t>
      </w:r>
    </w:p>
    <w:p w14:paraId="1C5428C2" w14:textId="77777777" w:rsidR="00501A0C" w:rsidRPr="002963DA" w:rsidRDefault="00501A0C" w:rsidP="00287B25">
      <w:pPr>
        <w:pStyle w:val="Prrafodelista"/>
        <w:numPr>
          <w:ilvl w:val="0"/>
          <w:numId w:val="48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Captura de diagnóstico preliminar y costos estimados.</w:t>
      </w:r>
    </w:p>
    <w:p w14:paraId="63AC65A1" w14:textId="77777777" w:rsidR="00501A0C" w:rsidRPr="002963DA" w:rsidRDefault="00501A0C" w:rsidP="00287B25">
      <w:pPr>
        <w:pStyle w:val="Prrafodelista"/>
        <w:numPr>
          <w:ilvl w:val="0"/>
          <w:numId w:val="48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Seguimiento del estado de la reparación en tiempo real.</w:t>
      </w:r>
    </w:p>
    <w:p w14:paraId="67C3B272" w14:textId="77777777" w:rsidR="00501A0C" w:rsidRPr="002963DA" w:rsidRDefault="00501A0C" w:rsidP="00287B25">
      <w:pPr>
        <w:pStyle w:val="Prrafodelista"/>
        <w:numPr>
          <w:ilvl w:val="0"/>
          <w:numId w:val="48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Historial de reparaciones por IMEI o número de serie.</w:t>
      </w:r>
    </w:p>
    <w:p w14:paraId="59A19AE6" w14:textId="64965B89" w:rsidR="00501A0C" w:rsidRPr="002963DA" w:rsidRDefault="00501A0C" w:rsidP="00287B25">
      <w:pPr>
        <w:pStyle w:val="Prrafodelista"/>
        <w:numPr>
          <w:ilvl w:val="0"/>
          <w:numId w:val="49"/>
        </w:numPr>
        <w:spacing w:before="240" w:line="360" w:lineRule="auto"/>
        <w:jc w:val="both"/>
        <w:rPr>
          <w:rFonts w:eastAsia="Times New Roman" w:cs="Times New Roman"/>
          <w:b/>
          <w:bCs/>
          <w:szCs w:val="24"/>
          <w:lang w:eastAsia="es-EC"/>
        </w:rPr>
      </w:pPr>
      <w:bookmarkStart w:id="7" w:name="_Toc215761091"/>
      <w:r w:rsidRPr="002963DA">
        <w:rPr>
          <w:rFonts w:eastAsia="Times New Roman" w:cs="Times New Roman"/>
          <w:b/>
          <w:bCs/>
          <w:szCs w:val="24"/>
          <w:lang w:eastAsia="es-EC"/>
        </w:rPr>
        <w:t>Módulo de Inventario</w:t>
      </w:r>
      <w:bookmarkEnd w:id="7"/>
    </w:p>
    <w:p w14:paraId="27C06171" w14:textId="77777777" w:rsidR="00501A0C" w:rsidRPr="002963DA" w:rsidRDefault="00501A0C" w:rsidP="00287B25">
      <w:pPr>
        <w:pStyle w:val="Prrafodelista"/>
        <w:numPr>
          <w:ilvl w:val="0"/>
          <w:numId w:val="48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Gestión de repuestos: ingreso, salida, ajustes y devoluciones.</w:t>
      </w:r>
    </w:p>
    <w:p w14:paraId="1A66F782" w14:textId="77777777" w:rsidR="00501A0C" w:rsidRPr="002963DA" w:rsidRDefault="00501A0C" w:rsidP="00287B25">
      <w:pPr>
        <w:pStyle w:val="Prrafodelista"/>
        <w:numPr>
          <w:ilvl w:val="0"/>
          <w:numId w:val="48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Control de stock crítico mediante alertas automáticas.</w:t>
      </w:r>
    </w:p>
    <w:p w14:paraId="7B31E654" w14:textId="77777777" w:rsidR="00501A0C" w:rsidRPr="002963DA" w:rsidRDefault="00501A0C" w:rsidP="00287B25">
      <w:pPr>
        <w:pStyle w:val="Prrafodelista"/>
        <w:numPr>
          <w:ilvl w:val="0"/>
          <w:numId w:val="48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Registro de proveedores y costos unitarios.</w:t>
      </w:r>
    </w:p>
    <w:p w14:paraId="445E15E2" w14:textId="77777777" w:rsidR="00501A0C" w:rsidRPr="002963DA" w:rsidRDefault="00501A0C" w:rsidP="00287B25">
      <w:pPr>
        <w:pStyle w:val="Prrafodelista"/>
        <w:numPr>
          <w:ilvl w:val="0"/>
          <w:numId w:val="48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Reportes de movimiento de inventario y valorización.</w:t>
      </w:r>
    </w:p>
    <w:p w14:paraId="687A5232" w14:textId="4E003EA6" w:rsidR="00501A0C" w:rsidRPr="002963DA" w:rsidRDefault="00501A0C" w:rsidP="00287B25">
      <w:pPr>
        <w:pStyle w:val="Prrafodelista"/>
        <w:numPr>
          <w:ilvl w:val="0"/>
          <w:numId w:val="49"/>
        </w:numPr>
        <w:spacing w:before="240" w:line="360" w:lineRule="auto"/>
        <w:jc w:val="both"/>
        <w:rPr>
          <w:rFonts w:eastAsia="Times New Roman" w:cs="Times New Roman"/>
          <w:b/>
          <w:bCs/>
          <w:szCs w:val="24"/>
          <w:lang w:eastAsia="es-EC"/>
        </w:rPr>
      </w:pPr>
      <w:bookmarkStart w:id="8" w:name="_Toc215761092"/>
      <w:r w:rsidRPr="002963DA">
        <w:rPr>
          <w:rFonts w:eastAsia="Times New Roman" w:cs="Times New Roman"/>
          <w:b/>
          <w:bCs/>
          <w:szCs w:val="24"/>
          <w:lang w:eastAsia="es-EC"/>
        </w:rPr>
        <w:t>Módulo de Cliente (Portal Web)</w:t>
      </w:r>
      <w:bookmarkEnd w:id="8"/>
    </w:p>
    <w:p w14:paraId="37B032DD" w14:textId="77777777" w:rsidR="00501A0C" w:rsidRPr="002963DA" w:rsidRDefault="00501A0C" w:rsidP="00287B25">
      <w:pPr>
        <w:pStyle w:val="Prrafodelista"/>
        <w:numPr>
          <w:ilvl w:val="0"/>
          <w:numId w:val="48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Acceso seguro mediante código o número de orden.</w:t>
      </w:r>
    </w:p>
    <w:p w14:paraId="7D9C14EF" w14:textId="77777777" w:rsidR="00501A0C" w:rsidRPr="002963DA" w:rsidRDefault="00501A0C" w:rsidP="00287B25">
      <w:pPr>
        <w:pStyle w:val="Prrafodelista"/>
        <w:numPr>
          <w:ilvl w:val="0"/>
          <w:numId w:val="48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Consulta del avance del trabajo (porcentaje, estado, fecha estimada).</w:t>
      </w:r>
    </w:p>
    <w:p w14:paraId="67DC0E0E" w14:textId="77777777" w:rsidR="00501A0C" w:rsidRPr="002963DA" w:rsidRDefault="00501A0C" w:rsidP="00287B25">
      <w:pPr>
        <w:pStyle w:val="Prrafodelista"/>
        <w:numPr>
          <w:ilvl w:val="0"/>
          <w:numId w:val="48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lastRenderedPageBreak/>
        <w:t>Notificaciones automáticas por correo/SMS cuando el equipo esté listo.</w:t>
      </w:r>
    </w:p>
    <w:p w14:paraId="00142B65" w14:textId="4153865A" w:rsidR="00501A0C" w:rsidRPr="002963DA" w:rsidRDefault="00501A0C" w:rsidP="00287B25">
      <w:pPr>
        <w:pStyle w:val="Prrafodelista"/>
        <w:numPr>
          <w:ilvl w:val="0"/>
          <w:numId w:val="49"/>
        </w:numPr>
        <w:spacing w:before="240" w:line="360" w:lineRule="auto"/>
        <w:jc w:val="both"/>
        <w:rPr>
          <w:rFonts w:eastAsia="Times New Roman" w:cs="Times New Roman"/>
          <w:b/>
          <w:bCs/>
          <w:szCs w:val="24"/>
          <w:lang w:eastAsia="es-EC"/>
        </w:rPr>
      </w:pPr>
      <w:bookmarkStart w:id="9" w:name="_Toc215761093"/>
      <w:r w:rsidRPr="002963DA">
        <w:rPr>
          <w:rFonts w:eastAsia="Times New Roman" w:cs="Times New Roman"/>
          <w:b/>
          <w:bCs/>
          <w:szCs w:val="24"/>
          <w:lang w:eastAsia="es-EC"/>
        </w:rPr>
        <w:t>Módulo de Facturación</w:t>
      </w:r>
      <w:bookmarkEnd w:id="9"/>
    </w:p>
    <w:p w14:paraId="20D18248" w14:textId="77777777" w:rsidR="00501A0C" w:rsidRPr="002963DA" w:rsidRDefault="00501A0C" w:rsidP="00287B25">
      <w:pPr>
        <w:pStyle w:val="Prrafodelista"/>
        <w:numPr>
          <w:ilvl w:val="0"/>
          <w:numId w:val="48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Generación de facturas electrónicas o comprobantes físicos.</w:t>
      </w:r>
    </w:p>
    <w:p w14:paraId="207FCDAA" w14:textId="77777777" w:rsidR="00501A0C" w:rsidRPr="002963DA" w:rsidRDefault="00501A0C" w:rsidP="00287B25">
      <w:pPr>
        <w:pStyle w:val="Prrafodelista"/>
        <w:numPr>
          <w:ilvl w:val="0"/>
          <w:numId w:val="48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Cálculo automático de impuestos y totales.</w:t>
      </w:r>
    </w:p>
    <w:p w14:paraId="6201BB23" w14:textId="77777777" w:rsidR="00501A0C" w:rsidRPr="002963DA" w:rsidRDefault="00501A0C" w:rsidP="00287B25">
      <w:pPr>
        <w:pStyle w:val="Prrafodelista"/>
        <w:numPr>
          <w:ilvl w:val="0"/>
          <w:numId w:val="48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Reportes financieros: ingresos por día, mes o técnico.</w:t>
      </w:r>
    </w:p>
    <w:p w14:paraId="625BC57A" w14:textId="7F97B957" w:rsidR="00501A0C" w:rsidRPr="00287B25" w:rsidRDefault="00501A0C" w:rsidP="00287B25">
      <w:pPr>
        <w:pStyle w:val="Prrafodelista"/>
        <w:numPr>
          <w:ilvl w:val="0"/>
          <w:numId w:val="48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Integración futura con sistemas contables externos (API opcional).</w:t>
      </w:r>
    </w:p>
    <w:p w14:paraId="75B3C357" w14:textId="77777777" w:rsidR="00501A0C" w:rsidRPr="002963DA" w:rsidRDefault="00501A0C" w:rsidP="00287B25">
      <w:pPr>
        <w:spacing w:before="240" w:line="360" w:lineRule="auto"/>
        <w:jc w:val="both"/>
        <w:outlineLvl w:val="0"/>
        <w:rPr>
          <w:rFonts w:eastAsia="Times New Roman" w:cs="Times New Roman"/>
          <w:b/>
          <w:bCs/>
          <w:kern w:val="36"/>
          <w:szCs w:val="24"/>
          <w:lang w:eastAsia="es-EC"/>
        </w:rPr>
      </w:pPr>
      <w:bookmarkStart w:id="10" w:name="_Toc215761094"/>
      <w:bookmarkStart w:id="11" w:name="_Toc215762683"/>
      <w:r w:rsidRPr="002963DA">
        <w:rPr>
          <w:rFonts w:eastAsia="Times New Roman" w:cs="Times New Roman"/>
          <w:b/>
          <w:bCs/>
          <w:kern w:val="36"/>
          <w:szCs w:val="24"/>
          <w:lang w:eastAsia="es-EC"/>
        </w:rPr>
        <w:t>2. Organización del Equipo de Desarrollo</w:t>
      </w:r>
      <w:bookmarkEnd w:id="10"/>
      <w:bookmarkEnd w:id="11"/>
    </w:p>
    <w:p w14:paraId="0C59E1A3" w14:textId="77777777" w:rsidR="00501A0C" w:rsidRPr="002963DA" w:rsidRDefault="00501A0C" w:rsidP="00287B25">
      <w:p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El proyecto se llevará a cabo mediante un equipo con roles especializados para asegurar calidad, tiempos y cumplimiento técnico.</w:t>
      </w:r>
    </w:p>
    <w:p w14:paraId="6F31D599" w14:textId="0E214B08" w:rsidR="00501A0C" w:rsidRPr="002963DA" w:rsidRDefault="00501A0C" w:rsidP="00287B25">
      <w:pPr>
        <w:pStyle w:val="Prrafodelista"/>
        <w:numPr>
          <w:ilvl w:val="0"/>
          <w:numId w:val="50"/>
        </w:numPr>
        <w:spacing w:before="240" w:line="360" w:lineRule="auto"/>
        <w:jc w:val="both"/>
        <w:rPr>
          <w:rFonts w:eastAsia="Times New Roman" w:cs="Times New Roman"/>
          <w:b/>
          <w:bCs/>
          <w:szCs w:val="24"/>
          <w:lang w:eastAsia="es-EC"/>
        </w:rPr>
      </w:pPr>
      <w:bookmarkStart w:id="12" w:name="_Toc215761095"/>
      <w:r w:rsidRPr="002963DA">
        <w:rPr>
          <w:rFonts w:eastAsia="Times New Roman" w:cs="Times New Roman"/>
          <w:b/>
          <w:bCs/>
          <w:szCs w:val="24"/>
          <w:lang w:eastAsia="es-EC"/>
        </w:rPr>
        <w:t>Líder Técnico (Tech Lead)</w:t>
      </w:r>
      <w:bookmarkEnd w:id="12"/>
    </w:p>
    <w:p w14:paraId="65DC2EF0" w14:textId="77777777" w:rsidR="00501A0C" w:rsidRPr="002963DA" w:rsidRDefault="00501A0C" w:rsidP="00287B25">
      <w:pPr>
        <w:pStyle w:val="Prrafodelista"/>
        <w:numPr>
          <w:ilvl w:val="0"/>
          <w:numId w:val="51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Define la arquitectura del sistema (Frontend, Backend, Base de Datos, Servicios).</w:t>
      </w:r>
    </w:p>
    <w:p w14:paraId="4B019DCE" w14:textId="77777777" w:rsidR="00501A0C" w:rsidRPr="002963DA" w:rsidRDefault="00501A0C" w:rsidP="00287B25">
      <w:pPr>
        <w:pStyle w:val="Prrafodelista"/>
        <w:numPr>
          <w:ilvl w:val="0"/>
          <w:numId w:val="51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Selecciona tecnologías, librerías y estándares de desarrollo.</w:t>
      </w:r>
    </w:p>
    <w:p w14:paraId="180FC1E7" w14:textId="77777777" w:rsidR="00501A0C" w:rsidRPr="002963DA" w:rsidRDefault="00501A0C" w:rsidP="00287B25">
      <w:pPr>
        <w:pStyle w:val="Prrafodelista"/>
        <w:numPr>
          <w:ilvl w:val="0"/>
          <w:numId w:val="51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Supervisa integración, revisiones de código y decisiones críticas.</w:t>
      </w:r>
    </w:p>
    <w:p w14:paraId="2F8E7B22" w14:textId="77777777" w:rsidR="00501A0C" w:rsidRPr="002963DA" w:rsidRDefault="00501A0C" w:rsidP="00287B25">
      <w:pPr>
        <w:pStyle w:val="Prrafodelista"/>
        <w:numPr>
          <w:ilvl w:val="0"/>
          <w:numId w:val="51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Asegura buenas prácticas de escalabilidad y seguridad.</w:t>
      </w:r>
    </w:p>
    <w:p w14:paraId="08169462" w14:textId="230538CC" w:rsidR="00501A0C" w:rsidRPr="002963DA" w:rsidRDefault="00501A0C" w:rsidP="00287B25">
      <w:pPr>
        <w:pStyle w:val="Prrafodelista"/>
        <w:numPr>
          <w:ilvl w:val="0"/>
          <w:numId w:val="50"/>
        </w:numPr>
        <w:spacing w:before="240" w:line="360" w:lineRule="auto"/>
        <w:jc w:val="both"/>
        <w:rPr>
          <w:rFonts w:eastAsia="Times New Roman" w:cs="Times New Roman"/>
          <w:b/>
          <w:bCs/>
          <w:szCs w:val="24"/>
          <w:lang w:eastAsia="es-EC"/>
        </w:rPr>
      </w:pPr>
      <w:bookmarkStart w:id="13" w:name="_Toc215761096"/>
      <w:r w:rsidRPr="002963DA">
        <w:rPr>
          <w:rFonts w:eastAsia="Times New Roman" w:cs="Times New Roman"/>
          <w:b/>
          <w:bCs/>
          <w:szCs w:val="24"/>
          <w:lang w:eastAsia="es-EC"/>
        </w:rPr>
        <w:t>Desarrollador Frontend (React Specialist)</w:t>
      </w:r>
      <w:bookmarkEnd w:id="13"/>
    </w:p>
    <w:p w14:paraId="65471C96" w14:textId="77777777" w:rsidR="00501A0C" w:rsidRPr="002963DA" w:rsidRDefault="00501A0C" w:rsidP="00287B25">
      <w:pPr>
        <w:pStyle w:val="Prrafodelista"/>
        <w:numPr>
          <w:ilvl w:val="0"/>
          <w:numId w:val="51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Construcción de interfaces responsivas con React y Tailwind/Material UI.</w:t>
      </w:r>
    </w:p>
    <w:p w14:paraId="74208E0A" w14:textId="77777777" w:rsidR="00501A0C" w:rsidRPr="002963DA" w:rsidRDefault="00501A0C" w:rsidP="00287B25">
      <w:pPr>
        <w:pStyle w:val="Prrafodelista"/>
        <w:numPr>
          <w:ilvl w:val="0"/>
          <w:numId w:val="51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Implementación de flujos de usuario, validaciones y UI/UX.</w:t>
      </w:r>
    </w:p>
    <w:p w14:paraId="1FF616E3" w14:textId="77777777" w:rsidR="00501A0C" w:rsidRPr="002963DA" w:rsidRDefault="00501A0C" w:rsidP="00287B25">
      <w:pPr>
        <w:pStyle w:val="Prrafodelista"/>
        <w:numPr>
          <w:ilvl w:val="0"/>
          <w:numId w:val="51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Consumo de APIs REST y manejo de estados (Redux, Zustand, Context).</w:t>
      </w:r>
    </w:p>
    <w:p w14:paraId="3ED8C2AE" w14:textId="77777777" w:rsidR="00501A0C" w:rsidRPr="002963DA" w:rsidRDefault="00501A0C" w:rsidP="00287B25">
      <w:pPr>
        <w:pStyle w:val="Prrafodelista"/>
        <w:numPr>
          <w:ilvl w:val="0"/>
          <w:numId w:val="51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Garantiza compatibilidad con navegadores y dispositivos móviles.</w:t>
      </w:r>
    </w:p>
    <w:p w14:paraId="1CB15A3D" w14:textId="0C4A3E76" w:rsidR="00501A0C" w:rsidRPr="002963DA" w:rsidRDefault="00501A0C" w:rsidP="00287B25">
      <w:pPr>
        <w:pStyle w:val="Prrafodelista"/>
        <w:numPr>
          <w:ilvl w:val="0"/>
          <w:numId w:val="50"/>
        </w:numPr>
        <w:spacing w:before="240" w:line="360" w:lineRule="auto"/>
        <w:jc w:val="both"/>
        <w:rPr>
          <w:rFonts w:eastAsia="Times New Roman" w:cs="Times New Roman"/>
          <w:b/>
          <w:bCs/>
          <w:szCs w:val="24"/>
          <w:lang w:eastAsia="es-EC"/>
        </w:rPr>
      </w:pPr>
      <w:bookmarkStart w:id="14" w:name="_Toc215761097"/>
      <w:r w:rsidRPr="002963DA">
        <w:rPr>
          <w:rFonts w:eastAsia="Times New Roman" w:cs="Times New Roman"/>
          <w:b/>
          <w:bCs/>
          <w:szCs w:val="24"/>
          <w:lang w:eastAsia="es-EC"/>
        </w:rPr>
        <w:t>Desarrollador Backend (Node Specialist)</w:t>
      </w:r>
      <w:bookmarkEnd w:id="14"/>
    </w:p>
    <w:p w14:paraId="5ADFA582" w14:textId="77777777" w:rsidR="00501A0C" w:rsidRPr="002963DA" w:rsidRDefault="00501A0C" w:rsidP="00287B25">
      <w:pPr>
        <w:pStyle w:val="Prrafodelista"/>
        <w:numPr>
          <w:ilvl w:val="0"/>
          <w:numId w:val="51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Creación de APIs RESTful con Express o Nest.js.</w:t>
      </w:r>
    </w:p>
    <w:p w14:paraId="50DD53C7" w14:textId="77777777" w:rsidR="00501A0C" w:rsidRPr="002963DA" w:rsidRDefault="00501A0C" w:rsidP="00287B25">
      <w:pPr>
        <w:pStyle w:val="Prrafodelista"/>
        <w:numPr>
          <w:ilvl w:val="0"/>
          <w:numId w:val="51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Modelado de datos y comunicación con la base de datos (ORM: Prisma/Sequelize).</w:t>
      </w:r>
    </w:p>
    <w:p w14:paraId="55E3D42E" w14:textId="77777777" w:rsidR="00501A0C" w:rsidRPr="002963DA" w:rsidRDefault="00501A0C" w:rsidP="00287B25">
      <w:pPr>
        <w:pStyle w:val="Prrafodelista"/>
        <w:numPr>
          <w:ilvl w:val="0"/>
          <w:numId w:val="51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Implementación de autenticación, autorización y rendimiento.</w:t>
      </w:r>
    </w:p>
    <w:p w14:paraId="204FCF37" w14:textId="77777777" w:rsidR="00501A0C" w:rsidRPr="002963DA" w:rsidRDefault="00501A0C" w:rsidP="00287B25">
      <w:pPr>
        <w:pStyle w:val="Prrafodelista"/>
        <w:numPr>
          <w:ilvl w:val="0"/>
          <w:numId w:val="51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Gestión de logs, auditoría y seguridad (JWT, CORS, rate limiting).</w:t>
      </w:r>
    </w:p>
    <w:p w14:paraId="30CD370A" w14:textId="32E8054D" w:rsidR="00501A0C" w:rsidRPr="002963DA" w:rsidRDefault="00501A0C" w:rsidP="00287B25">
      <w:pPr>
        <w:pStyle w:val="Prrafodelista"/>
        <w:numPr>
          <w:ilvl w:val="0"/>
          <w:numId w:val="50"/>
        </w:numPr>
        <w:spacing w:before="240" w:line="360" w:lineRule="auto"/>
        <w:jc w:val="both"/>
        <w:rPr>
          <w:rFonts w:eastAsia="Times New Roman" w:cs="Times New Roman"/>
          <w:b/>
          <w:bCs/>
          <w:szCs w:val="24"/>
          <w:lang w:eastAsia="es-EC"/>
        </w:rPr>
      </w:pPr>
      <w:bookmarkStart w:id="15" w:name="_Toc215761098"/>
      <w:r w:rsidRPr="002963DA">
        <w:rPr>
          <w:rFonts w:eastAsia="Times New Roman" w:cs="Times New Roman"/>
          <w:b/>
          <w:bCs/>
          <w:szCs w:val="24"/>
          <w:lang w:eastAsia="es-EC"/>
        </w:rPr>
        <w:t>QA Tester (Aseguramiento de Calidad)</w:t>
      </w:r>
      <w:bookmarkEnd w:id="15"/>
    </w:p>
    <w:p w14:paraId="4BC54E1A" w14:textId="77777777" w:rsidR="00501A0C" w:rsidRPr="002963DA" w:rsidRDefault="00501A0C" w:rsidP="00287B25">
      <w:pPr>
        <w:pStyle w:val="Prrafodelista"/>
        <w:numPr>
          <w:ilvl w:val="0"/>
          <w:numId w:val="51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Elaboración del plan de pruebas y casos de prueba.</w:t>
      </w:r>
    </w:p>
    <w:p w14:paraId="6B52229F" w14:textId="77777777" w:rsidR="00501A0C" w:rsidRPr="002963DA" w:rsidRDefault="00501A0C" w:rsidP="00287B25">
      <w:pPr>
        <w:pStyle w:val="Prrafodelista"/>
        <w:numPr>
          <w:ilvl w:val="0"/>
          <w:numId w:val="51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Validación funcional, pruebas de regresión y pruebas automatizadas.</w:t>
      </w:r>
    </w:p>
    <w:p w14:paraId="49070C2C" w14:textId="77777777" w:rsidR="00501A0C" w:rsidRPr="002963DA" w:rsidRDefault="00501A0C" w:rsidP="00287B25">
      <w:pPr>
        <w:pStyle w:val="Prrafodelista"/>
        <w:numPr>
          <w:ilvl w:val="0"/>
          <w:numId w:val="51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Registro de incidencias y seguimiento hasta su resolución.</w:t>
      </w:r>
    </w:p>
    <w:p w14:paraId="51A3721E" w14:textId="5344C0A1" w:rsidR="00501A0C" w:rsidRPr="009611BC" w:rsidRDefault="00501A0C" w:rsidP="00287B25">
      <w:pPr>
        <w:pStyle w:val="Prrafodelista"/>
        <w:numPr>
          <w:ilvl w:val="0"/>
          <w:numId w:val="51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Certificación previa al despliegue.</w:t>
      </w:r>
    </w:p>
    <w:p w14:paraId="065DCDFB" w14:textId="77777777" w:rsidR="00501A0C" w:rsidRPr="002963DA" w:rsidRDefault="00501A0C" w:rsidP="00287B25">
      <w:pPr>
        <w:spacing w:before="240" w:line="360" w:lineRule="auto"/>
        <w:jc w:val="both"/>
        <w:outlineLvl w:val="0"/>
        <w:rPr>
          <w:rFonts w:eastAsia="Times New Roman" w:cs="Times New Roman"/>
          <w:b/>
          <w:bCs/>
          <w:kern w:val="36"/>
          <w:szCs w:val="24"/>
          <w:lang w:eastAsia="es-EC"/>
        </w:rPr>
      </w:pPr>
      <w:bookmarkStart w:id="16" w:name="_Toc215761099"/>
      <w:bookmarkStart w:id="17" w:name="_Toc215762684"/>
      <w:r w:rsidRPr="002963DA">
        <w:rPr>
          <w:rFonts w:eastAsia="Times New Roman" w:cs="Times New Roman"/>
          <w:b/>
          <w:bCs/>
          <w:kern w:val="36"/>
          <w:szCs w:val="24"/>
          <w:lang w:eastAsia="es-EC"/>
        </w:rPr>
        <w:lastRenderedPageBreak/>
        <w:t>3. Metodología de Gestión del Desarrollo</w:t>
      </w:r>
      <w:bookmarkEnd w:id="16"/>
      <w:bookmarkEnd w:id="17"/>
    </w:p>
    <w:p w14:paraId="57B3CAEF" w14:textId="77777777" w:rsidR="00501A0C" w:rsidRPr="002963DA" w:rsidRDefault="00501A0C" w:rsidP="00287B25">
      <w:pPr>
        <w:spacing w:before="240" w:line="360" w:lineRule="auto"/>
        <w:ind w:left="360"/>
        <w:jc w:val="both"/>
        <w:outlineLvl w:val="1"/>
        <w:rPr>
          <w:rFonts w:eastAsia="Times New Roman" w:cs="Times New Roman"/>
          <w:b/>
          <w:bCs/>
          <w:szCs w:val="24"/>
          <w:lang w:eastAsia="es-EC"/>
        </w:rPr>
      </w:pPr>
      <w:bookmarkStart w:id="18" w:name="_Toc215761100"/>
      <w:bookmarkStart w:id="19" w:name="_Toc215762685"/>
      <w:r w:rsidRPr="002963DA">
        <w:rPr>
          <w:rFonts w:eastAsia="Times New Roman" w:cs="Times New Roman"/>
          <w:b/>
          <w:bCs/>
          <w:szCs w:val="24"/>
          <w:lang w:eastAsia="es-EC"/>
        </w:rPr>
        <w:t>3.1 Modelo de Proceso: Metodología Ágil – Scrum</w:t>
      </w:r>
      <w:bookmarkEnd w:id="18"/>
      <w:bookmarkEnd w:id="19"/>
    </w:p>
    <w:p w14:paraId="277D07DF" w14:textId="77777777" w:rsidR="00501A0C" w:rsidRPr="002963DA" w:rsidRDefault="00501A0C" w:rsidP="00287B25">
      <w:pPr>
        <w:spacing w:before="240" w:line="360" w:lineRule="auto"/>
        <w:ind w:left="360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 xml:space="preserve">Se trabajará con ciclos iterativos de </w:t>
      </w:r>
      <w:r w:rsidRPr="002963DA">
        <w:rPr>
          <w:rFonts w:eastAsia="Times New Roman" w:cs="Times New Roman"/>
          <w:b/>
          <w:bCs/>
          <w:szCs w:val="24"/>
          <w:lang w:eastAsia="es-EC"/>
        </w:rPr>
        <w:t>2 semanas</w:t>
      </w:r>
      <w:r w:rsidRPr="002963DA">
        <w:rPr>
          <w:rFonts w:eastAsia="Times New Roman" w:cs="Times New Roman"/>
          <w:szCs w:val="24"/>
          <w:lang w:eastAsia="es-EC"/>
        </w:rPr>
        <w:t>, entregando incrementos funcionales al cliente.</w:t>
      </w:r>
    </w:p>
    <w:p w14:paraId="02A3AFB6" w14:textId="77777777" w:rsidR="00501A0C" w:rsidRPr="002963DA" w:rsidRDefault="00501A0C" w:rsidP="00287B25">
      <w:pPr>
        <w:spacing w:after="0" w:line="360" w:lineRule="auto"/>
        <w:ind w:firstLine="360"/>
        <w:rPr>
          <w:rFonts w:eastAsia="Times New Roman" w:cs="Times New Roman"/>
          <w:b/>
          <w:bCs/>
          <w:szCs w:val="24"/>
          <w:lang w:eastAsia="es-EC"/>
        </w:rPr>
      </w:pPr>
      <w:bookmarkStart w:id="20" w:name="_Toc215761101"/>
      <w:r w:rsidRPr="002963DA">
        <w:rPr>
          <w:rFonts w:eastAsia="Times New Roman" w:cs="Times New Roman"/>
          <w:b/>
          <w:bCs/>
          <w:szCs w:val="24"/>
          <w:lang w:eastAsia="es-EC"/>
        </w:rPr>
        <w:t>Componentes Clave del Proceso</w:t>
      </w:r>
      <w:bookmarkEnd w:id="20"/>
    </w:p>
    <w:p w14:paraId="5C988759" w14:textId="11B84889" w:rsidR="00501A0C" w:rsidRPr="009611BC" w:rsidRDefault="00501A0C" w:rsidP="00665264">
      <w:pPr>
        <w:pStyle w:val="Prrafodelista"/>
        <w:numPr>
          <w:ilvl w:val="0"/>
          <w:numId w:val="57"/>
        </w:numPr>
        <w:spacing w:line="360" w:lineRule="auto"/>
        <w:jc w:val="both"/>
        <w:rPr>
          <w:rFonts w:eastAsia="Times New Roman" w:cs="Times New Roman"/>
          <w:szCs w:val="24"/>
          <w:lang w:eastAsia="es-EC"/>
        </w:rPr>
      </w:pPr>
      <w:r w:rsidRPr="009611BC">
        <w:rPr>
          <w:rFonts w:eastAsia="Times New Roman" w:cs="Times New Roman"/>
          <w:b/>
          <w:bCs/>
          <w:szCs w:val="24"/>
          <w:lang w:eastAsia="es-EC"/>
        </w:rPr>
        <w:t>Product Backlog:</w:t>
      </w:r>
      <w:r w:rsidR="00CA1121" w:rsidRPr="009611BC">
        <w:rPr>
          <w:rFonts w:eastAsia="Times New Roman" w:cs="Times New Roman"/>
          <w:szCs w:val="24"/>
          <w:lang w:eastAsia="es-EC"/>
        </w:rPr>
        <w:t xml:space="preserve"> </w:t>
      </w:r>
      <w:r w:rsidRPr="009611BC">
        <w:rPr>
          <w:rFonts w:eastAsia="Times New Roman" w:cs="Times New Roman"/>
          <w:szCs w:val="24"/>
          <w:lang w:eastAsia="es-EC"/>
        </w:rPr>
        <w:t>Contiene todas las funcionalidades del sistema como historias de usuario, priorizadas por valor y complejidad.</w:t>
      </w:r>
    </w:p>
    <w:p w14:paraId="628D3DF2" w14:textId="162D3DC2" w:rsidR="00501A0C" w:rsidRPr="009611BC" w:rsidRDefault="00501A0C" w:rsidP="00665264">
      <w:pPr>
        <w:pStyle w:val="Prrafodelista"/>
        <w:numPr>
          <w:ilvl w:val="0"/>
          <w:numId w:val="57"/>
        </w:numPr>
        <w:spacing w:line="360" w:lineRule="auto"/>
        <w:jc w:val="both"/>
        <w:rPr>
          <w:rFonts w:eastAsia="Times New Roman" w:cs="Times New Roman"/>
          <w:szCs w:val="24"/>
          <w:lang w:eastAsia="es-EC"/>
        </w:rPr>
      </w:pPr>
      <w:r w:rsidRPr="009611BC">
        <w:rPr>
          <w:rFonts w:eastAsia="Times New Roman" w:cs="Times New Roman"/>
          <w:b/>
          <w:bCs/>
          <w:szCs w:val="24"/>
          <w:lang w:eastAsia="es-EC"/>
        </w:rPr>
        <w:t>Sprint Planning:</w:t>
      </w:r>
      <w:r w:rsidR="00CA1121" w:rsidRPr="009611BC">
        <w:rPr>
          <w:rFonts w:eastAsia="Times New Roman" w:cs="Times New Roman"/>
          <w:szCs w:val="24"/>
          <w:lang w:eastAsia="es-EC"/>
        </w:rPr>
        <w:t xml:space="preserve"> </w:t>
      </w:r>
      <w:r w:rsidRPr="009611BC">
        <w:rPr>
          <w:rFonts w:eastAsia="Times New Roman" w:cs="Times New Roman"/>
          <w:szCs w:val="24"/>
          <w:lang w:eastAsia="es-EC"/>
        </w:rPr>
        <w:t>El equipo selecciona qué tareas se desarrollarán en el sprint, basadas en capacidad y prioridades.</w:t>
      </w:r>
    </w:p>
    <w:p w14:paraId="5F8E4ADF" w14:textId="7E8BBF6C" w:rsidR="00501A0C" w:rsidRPr="009611BC" w:rsidRDefault="00501A0C" w:rsidP="00287B25">
      <w:pPr>
        <w:pStyle w:val="Prrafodelista"/>
        <w:numPr>
          <w:ilvl w:val="0"/>
          <w:numId w:val="57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9611BC">
        <w:rPr>
          <w:rFonts w:eastAsia="Times New Roman" w:cs="Times New Roman"/>
          <w:b/>
          <w:bCs/>
          <w:szCs w:val="24"/>
          <w:lang w:eastAsia="es-EC"/>
        </w:rPr>
        <w:t>Dailies:</w:t>
      </w:r>
      <w:r w:rsidR="00CA1121" w:rsidRPr="009611BC">
        <w:rPr>
          <w:rFonts w:eastAsia="Times New Roman" w:cs="Times New Roman"/>
          <w:szCs w:val="24"/>
          <w:lang w:eastAsia="es-EC"/>
        </w:rPr>
        <w:t xml:space="preserve"> </w:t>
      </w:r>
      <w:r w:rsidRPr="009611BC">
        <w:rPr>
          <w:rFonts w:eastAsia="Times New Roman" w:cs="Times New Roman"/>
          <w:szCs w:val="24"/>
          <w:lang w:eastAsia="es-EC"/>
        </w:rPr>
        <w:t>Reuniones de 15 min donde se revisa qué se hizo, qué se hará y qué bloqueos existen.</w:t>
      </w:r>
    </w:p>
    <w:p w14:paraId="70DB44AB" w14:textId="46457B42" w:rsidR="00501A0C" w:rsidRPr="009611BC" w:rsidRDefault="00501A0C" w:rsidP="00287B25">
      <w:pPr>
        <w:pStyle w:val="Prrafodelista"/>
        <w:numPr>
          <w:ilvl w:val="0"/>
          <w:numId w:val="57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9611BC">
        <w:rPr>
          <w:rFonts w:eastAsia="Times New Roman" w:cs="Times New Roman"/>
          <w:b/>
          <w:bCs/>
          <w:szCs w:val="24"/>
          <w:lang w:eastAsia="es-EC"/>
        </w:rPr>
        <w:t>Sprint Review:</w:t>
      </w:r>
      <w:r w:rsidR="00CA1121" w:rsidRPr="009611BC">
        <w:rPr>
          <w:rFonts w:eastAsia="Times New Roman" w:cs="Times New Roman"/>
          <w:szCs w:val="24"/>
          <w:lang w:eastAsia="es-EC"/>
        </w:rPr>
        <w:t xml:space="preserve"> </w:t>
      </w:r>
      <w:r w:rsidRPr="009611BC">
        <w:rPr>
          <w:rFonts w:eastAsia="Times New Roman" w:cs="Times New Roman"/>
          <w:szCs w:val="24"/>
          <w:lang w:eastAsia="es-EC"/>
        </w:rPr>
        <w:t>Demostración del avance al cliente al finalizar el sprint para obtener retroalimentación.</w:t>
      </w:r>
    </w:p>
    <w:p w14:paraId="26E65766" w14:textId="123AC42F" w:rsidR="00501A0C" w:rsidRPr="009611BC" w:rsidRDefault="00501A0C" w:rsidP="00287B25">
      <w:pPr>
        <w:pStyle w:val="Prrafodelista"/>
        <w:numPr>
          <w:ilvl w:val="0"/>
          <w:numId w:val="57"/>
        </w:numPr>
        <w:spacing w:before="24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9611BC">
        <w:rPr>
          <w:rFonts w:eastAsia="Times New Roman" w:cs="Times New Roman"/>
          <w:b/>
          <w:bCs/>
          <w:szCs w:val="24"/>
          <w:lang w:eastAsia="es-EC"/>
        </w:rPr>
        <w:t>Sprint Retrospective:</w:t>
      </w:r>
      <w:r w:rsidR="00CA1121" w:rsidRPr="009611BC">
        <w:rPr>
          <w:rFonts w:eastAsia="Times New Roman" w:cs="Times New Roman"/>
          <w:szCs w:val="24"/>
          <w:lang w:eastAsia="es-EC"/>
        </w:rPr>
        <w:t xml:space="preserve"> </w:t>
      </w:r>
      <w:r w:rsidRPr="009611BC">
        <w:rPr>
          <w:rFonts w:eastAsia="Times New Roman" w:cs="Times New Roman"/>
          <w:szCs w:val="24"/>
          <w:lang w:eastAsia="es-EC"/>
        </w:rPr>
        <w:t>Revisión interna del equipo para identificar mejoras en el proceso.</w:t>
      </w:r>
    </w:p>
    <w:p w14:paraId="6DB3A085" w14:textId="77777777" w:rsidR="00501A0C" w:rsidRPr="002963DA" w:rsidRDefault="00501A0C" w:rsidP="00665264">
      <w:pPr>
        <w:spacing w:before="240" w:after="0" w:line="360" w:lineRule="auto"/>
        <w:ind w:left="360"/>
        <w:jc w:val="both"/>
        <w:outlineLvl w:val="1"/>
        <w:rPr>
          <w:rFonts w:eastAsia="Times New Roman" w:cs="Times New Roman"/>
          <w:b/>
          <w:bCs/>
          <w:szCs w:val="24"/>
          <w:lang w:eastAsia="es-EC"/>
        </w:rPr>
      </w:pPr>
      <w:bookmarkStart w:id="21" w:name="_Toc215761102"/>
      <w:bookmarkStart w:id="22" w:name="_Toc215762686"/>
      <w:r w:rsidRPr="002963DA">
        <w:rPr>
          <w:rFonts w:eastAsia="Times New Roman" w:cs="Times New Roman"/>
          <w:b/>
          <w:bCs/>
          <w:szCs w:val="24"/>
          <w:lang w:eastAsia="es-EC"/>
        </w:rPr>
        <w:t>3.2 Herramientas de Desarrollo y Gestión</w:t>
      </w:r>
      <w:bookmarkEnd w:id="21"/>
      <w:bookmarkEnd w:id="22"/>
    </w:p>
    <w:p w14:paraId="1F21FE90" w14:textId="57518BE1" w:rsidR="00501A0C" w:rsidRPr="00287B25" w:rsidRDefault="00501A0C" w:rsidP="00665264">
      <w:pPr>
        <w:pStyle w:val="Prrafodelista"/>
        <w:numPr>
          <w:ilvl w:val="0"/>
          <w:numId w:val="58"/>
        </w:numPr>
        <w:spacing w:line="360" w:lineRule="auto"/>
        <w:ind w:left="1080"/>
        <w:jc w:val="both"/>
        <w:rPr>
          <w:rFonts w:eastAsia="Times New Roman" w:cs="Times New Roman"/>
          <w:szCs w:val="24"/>
          <w:lang w:eastAsia="es-EC"/>
        </w:rPr>
      </w:pPr>
      <w:r w:rsidRPr="00287B25">
        <w:rPr>
          <w:rFonts w:eastAsia="Times New Roman" w:cs="Times New Roman"/>
          <w:b/>
          <w:bCs/>
          <w:szCs w:val="24"/>
          <w:lang w:eastAsia="es-EC"/>
        </w:rPr>
        <w:t>Control de Código – Git/GitHub o GitLab:</w:t>
      </w:r>
      <w:r w:rsidR="00CA1121" w:rsidRPr="00287B25">
        <w:rPr>
          <w:rFonts w:eastAsia="Times New Roman" w:cs="Times New Roman"/>
          <w:szCs w:val="24"/>
          <w:lang w:eastAsia="es-EC"/>
        </w:rPr>
        <w:t xml:space="preserve"> </w:t>
      </w:r>
      <w:r w:rsidRPr="00287B25">
        <w:rPr>
          <w:rFonts w:eastAsia="Times New Roman" w:cs="Times New Roman"/>
          <w:szCs w:val="24"/>
          <w:lang w:eastAsia="es-EC"/>
        </w:rPr>
        <w:t xml:space="preserve">Se aplicará Gitflow con ramas: </w:t>
      </w:r>
      <w:r w:rsidRPr="00287B25">
        <w:rPr>
          <w:rFonts w:eastAsia="Times New Roman" w:cs="Times New Roman"/>
          <w:i/>
          <w:iCs/>
          <w:szCs w:val="24"/>
          <w:lang w:eastAsia="es-EC"/>
        </w:rPr>
        <w:t>main</w:t>
      </w:r>
      <w:r w:rsidRPr="00287B25">
        <w:rPr>
          <w:rFonts w:eastAsia="Times New Roman" w:cs="Times New Roman"/>
          <w:szCs w:val="24"/>
          <w:lang w:eastAsia="es-EC"/>
        </w:rPr>
        <w:t xml:space="preserve">, </w:t>
      </w:r>
      <w:r w:rsidRPr="00287B25">
        <w:rPr>
          <w:rFonts w:eastAsia="Times New Roman" w:cs="Times New Roman"/>
          <w:i/>
          <w:iCs/>
          <w:szCs w:val="24"/>
          <w:lang w:eastAsia="es-EC"/>
        </w:rPr>
        <w:t>develop</w:t>
      </w:r>
      <w:r w:rsidRPr="00287B25">
        <w:rPr>
          <w:rFonts w:eastAsia="Times New Roman" w:cs="Times New Roman"/>
          <w:szCs w:val="24"/>
          <w:lang w:eastAsia="es-EC"/>
        </w:rPr>
        <w:t xml:space="preserve">, </w:t>
      </w:r>
      <w:r w:rsidRPr="00287B25">
        <w:rPr>
          <w:rFonts w:eastAsia="Times New Roman" w:cs="Times New Roman"/>
          <w:i/>
          <w:iCs/>
          <w:szCs w:val="24"/>
          <w:lang w:eastAsia="es-EC"/>
        </w:rPr>
        <w:t>feature/</w:t>
      </w:r>
      <w:r w:rsidRPr="00287B25">
        <w:rPr>
          <w:rFonts w:eastAsia="Times New Roman" w:cs="Times New Roman"/>
          <w:szCs w:val="24"/>
          <w:lang w:eastAsia="es-EC"/>
        </w:rPr>
        <w:t xml:space="preserve">, </w:t>
      </w:r>
      <w:r w:rsidRPr="00287B25">
        <w:rPr>
          <w:rFonts w:eastAsia="Times New Roman" w:cs="Times New Roman"/>
          <w:i/>
          <w:iCs/>
          <w:szCs w:val="24"/>
          <w:lang w:eastAsia="es-EC"/>
        </w:rPr>
        <w:t>release/</w:t>
      </w:r>
      <w:r w:rsidRPr="00287B25">
        <w:rPr>
          <w:rFonts w:eastAsia="Times New Roman" w:cs="Times New Roman"/>
          <w:szCs w:val="24"/>
          <w:lang w:eastAsia="es-EC"/>
        </w:rPr>
        <w:t xml:space="preserve">, </w:t>
      </w:r>
      <w:r w:rsidRPr="00287B25">
        <w:rPr>
          <w:rFonts w:eastAsia="Times New Roman" w:cs="Times New Roman"/>
          <w:i/>
          <w:iCs/>
          <w:szCs w:val="24"/>
          <w:lang w:eastAsia="es-EC"/>
        </w:rPr>
        <w:t>hotfix/</w:t>
      </w:r>
      <w:r w:rsidRPr="00287B25">
        <w:rPr>
          <w:rFonts w:eastAsia="Times New Roman" w:cs="Times New Roman"/>
          <w:szCs w:val="24"/>
          <w:lang w:eastAsia="es-EC"/>
        </w:rPr>
        <w:t>.</w:t>
      </w:r>
    </w:p>
    <w:p w14:paraId="762F91AE" w14:textId="60775E8D" w:rsidR="00501A0C" w:rsidRPr="00287B25" w:rsidRDefault="00501A0C" w:rsidP="00665264">
      <w:pPr>
        <w:pStyle w:val="Prrafodelista"/>
        <w:numPr>
          <w:ilvl w:val="0"/>
          <w:numId w:val="58"/>
        </w:numPr>
        <w:spacing w:line="360" w:lineRule="auto"/>
        <w:ind w:left="1080"/>
        <w:jc w:val="both"/>
        <w:rPr>
          <w:rFonts w:eastAsia="Times New Roman" w:cs="Times New Roman"/>
          <w:szCs w:val="24"/>
          <w:lang w:eastAsia="es-EC"/>
        </w:rPr>
      </w:pPr>
      <w:r w:rsidRPr="00287B25">
        <w:rPr>
          <w:rFonts w:eastAsia="Times New Roman" w:cs="Times New Roman"/>
          <w:b/>
          <w:bCs/>
          <w:szCs w:val="24"/>
          <w:lang w:eastAsia="es-EC"/>
        </w:rPr>
        <w:t>Gestión de Tareas – Jira/Trello:</w:t>
      </w:r>
      <w:r w:rsidR="00CA1121" w:rsidRPr="00287B25">
        <w:rPr>
          <w:rFonts w:eastAsia="Times New Roman" w:cs="Times New Roman"/>
          <w:szCs w:val="24"/>
          <w:lang w:eastAsia="es-EC"/>
        </w:rPr>
        <w:t xml:space="preserve"> </w:t>
      </w:r>
      <w:r w:rsidRPr="00287B25">
        <w:rPr>
          <w:rFonts w:eastAsia="Times New Roman" w:cs="Times New Roman"/>
          <w:szCs w:val="24"/>
          <w:lang w:eastAsia="es-EC"/>
        </w:rPr>
        <w:t>Uso de tablero Kanban para visualizar progreso y estados.</w:t>
      </w:r>
    </w:p>
    <w:p w14:paraId="19F4C955" w14:textId="03FB9B24" w:rsidR="00501A0C" w:rsidRPr="00287B25" w:rsidRDefault="00501A0C" w:rsidP="00665264">
      <w:pPr>
        <w:pStyle w:val="Prrafodelista"/>
        <w:numPr>
          <w:ilvl w:val="0"/>
          <w:numId w:val="58"/>
        </w:numPr>
        <w:spacing w:line="360" w:lineRule="auto"/>
        <w:ind w:left="1080"/>
        <w:jc w:val="both"/>
        <w:rPr>
          <w:rFonts w:eastAsia="Times New Roman" w:cs="Times New Roman"/>
          <w:szCs w:val="24"/>
          <w:lang w:eastAsia="es-EC"/>
        </w:rPr>
      </w:pPr>
      <w:r w:rsidRPr="00287B25">
        <w:rPr>
          <w:rFonts w:eastAsia="Times New Roman" w:cs="Times New Roman"/>
          <w:b/>
          <w:bCs/>
          <w:szCs w:val="24"/>
          <w:lang w:eastAsia="es-EC"/>
        </w:rPr>
        <w:t>Entorno de Desarrollo – VS Code o WebStorm:</w:t>
      </w:r>
      <w:r w:rsidR="00CA1121" w:rsidRPr="00287B25">
        <w:rPr>
          <w:rFonts w:eastAsia="Times New Roman" w:cs="Times New Roman"/>
          <w:szCs w:val="24"/>
          <w:lang w:eastAsia="es-EC"/>
        </w:rPr>
        <w:t xml:space="preserve"> </w:t>
      </w:r>
      <w:r w:rsidRPr="00287B25">
        <w:rPr>
          <w:rFonts w:eastAsia="Times New Roman" w:cs="Times New Roman"/>
          <w:szCs w:val="24"/>
          <w:lang w:eastAsia="es-EC"/>
        </w:rPr>
        <w:t>Configuración de linters, formateadores y extensiones de productividad.</w:t>
      </w:r>
    </w:p>
    <w:p w14:paraId="4CE4DAD5" w14:textId="47FB557D" w:rsidR="00501A0C" w:rsidRPr="00287B25" w:rsidRDefault="00501A0C" w:rsidP="00665264">
      <w:pPr>
        <w:pStyle w:val="Prrafodelista"/>
        <w:numPr>
          <w:ilvl w:val="0"/>
          <w:numId w:val="58"/>
        </w:numPr>
        <w:spacing w:line="360" w:lineRule="auto"/>
        <w:ind w:left="1080"/>
        <w:jc w:val="both"/>
        <w:rPr>
          <w:rFonts w:eastAsia="Times New Roman" w:cs="Times New Roman"/>
          <w:szCs w:val="24"/>
          <w:lang w:eastAsia="es-EC"/>
        </w:rPr>
      </w:pPr>
      <w:r w:rsidRPr="00287B25">
        <w:rPr>
          <w:rFonts w:eastAsia="Times New Roman" w:cs="Times New Roman"/>
          <w:b/>
          <w:bCs/>
          <w:szCs w:val="24"/>
          <w:lang w:eastAsia="es-EC"/>
        </w:rPr>
        <w:t>Pruebas de API – Postman o Insomnia:</w:t>
      </w:r>
      <w:r w:rsidR="00CA1121" w:rsidRPr="00287B25">
        <w:rPr>
          <w:rFonts w:eastAsia="Times New Roman" w:cs="Times New Roman"/>
          <w:szCs w:val="24"/>
          <w:lang w:eastAsia="es-EC"/>
        </w:rPr>
        <w:t xml:space="preserve"> </w:t>
      </w:r>
      <w:r w:rsidRPr="00287B25">
        <w:rPr>
          <w:rFonts w:eastAsia="Times New Roman" w:cs="Times New Roman"/>
          <w:szCs w:val="24"/>
          <w:lang w:eastAsia="es-EC"/>
        </w:rPr>
        <w:t>Creación de colecciones de pruebas automatizadas, documentación y mock servers.</w:t>
      </w:r>
    </w:p>
    <w:p w14:paraId="02ABE996" w14:textId="77777777" w:rsidR="00501A0C" w:rsidRPr="002963DA" w:rsidRDefault="00501A0C" w:rsidP="00287B25">
      <w:pPr>
        <w:spacing w:before="240" w:line="360" w:lineRule="auto"/>
        <w:jc w:val="both"/>
        <w:outlineLvl w:val="0"/>
        <w:rPr>
          <w:rFonts w:eastAsia="Times New Roman" w:cs="Times New Roman"/>
          <w:b/>
          <w:bCs/>
          <w:kern w:val="36"/>
          <w:szCs w:val="24"/>
          <w:lang w:eastAsia="es-EC"/>
        </w:rPr>
      </w:pPr>
      <w:bookmarkStart w:id="23" w:name="_Toc215761103"/>
      <w:bookmarkStart w:id="24" w:name="_Toc215762687"/>
      <w:r w:rsidRPr="002963DA">
        <w:rPr>
          <w:rFonts w:eastAsia="Times New Roman" w:cs="Times New Roman"/>
          <w:b/>
          <w:bCs/>
          <w:kern w:val="36"/>
          <w:szCs w:val="24"/>
          <w:lang w:eastAsia="es-EC"/>
        </w:rPr>
        <w:t>4. Planificación del Cronograma (Paquetes de Trabajo)</w:t>
      </w:r>
      <w:bookmarkEnd w:id="23"/>
      <w:bookmarkEnd w:id="24"/>
    </w:p>
    <w:p w14:paraId="182CC88E" w14:textId="24B8900F" w:rsidR="00501A0C" w:rsidRPr="002963DA" w:rsidRDefault="0056053B" w:rsidP="00665264">
      <w:pPr>
        <w:spacing w:after="0" w:line="360" w:lineRule="auto"/>
        <w:ind w:left="360"/>
        <w:jc w:val="both"/>
        <w:outlineLvl w:val="1"/>
        <w:rPr>
          <w:rFonts w:eastAsia="Times New Roman" w:cs="Times New Roman"/>
          <w:b/>
          <w:bCs/>
          <w:szCs w:val="24"/>
          <w:lang w:eastAsia="es-EC"/>
        </w:rPr>
      </w:pPr>
      <w:bookmarkStart w:id="25" w:name="_Toc215761104"/>
      <w:bookmarkStart w:id="26" w:name="_Toc215762688"/>
      <w:r w:rsidRPr="002963DA">
        <w:rPr>
          <w:rFonts w:eastAsia="Times New Roman" w:cs="Times New Roman"/>
          <w:b/>
          <w:bCs/>
          <w:szCs w:val="24"/>
          <w:lang w:eastAsia="es-EC"/>
        </w:rPr>
        <w:t xml:space="preserve">4.1. </w:t>
      </w:r>
      <w:r w:rsidR="00501A0C" w:rsidRPr="002963DA">
        <w:rPr>
          <w:rFonts w:eastAsia="Times New Roman" w:cs="Times New Roman"/>
          <w:b/>
          <w:bCs/>
          <w:szCs w:val="24"/>
          <w:lang w:eastAsia="es-EC"/>
        </w:rPr>
        <w:t>Fase de Inicio y Arquitectura</w:t>
      </w:r>
      <w:bookmarkEnd w:id="25"/>
      <w:bookmarkEnd w:id="26"/>
    </w:p>
    <w:p w14:paraId="0916B7BF" w14:textId="77777777" w:rsidR="00501A0C" w:rsidRPr="002963DA" w:rsidRDefault="00501A0C" w:rsidP="00665264">
      <w:pPr>
        <w:pStyle w:val="Prrafodelista"/>
        <w:numPr>
          <w:ilvl w:val="0"/>
          <w:numId w:val="54"/>
        </w:numPr>
        <w:spacing w:after="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Configuración del repositorio, entorno React + Node, dependencias y scripts.</w:t>
      </w:r>
    </w:p>
    <w:p w14:paraId="4793E1CB" w14:textId="77777777" w:rsidR="00501A0C" w:rsidRPr="002963DA" w:rsidRDefault="00501A0C" w:rsidP="00665264">
      <w:pPr>
        <w:pStyle w:val="Prrafodelista"/>
        <w:numPr>
          <w:ilvl w:val="0"/>
          <w:numId w:val="54"/>
        </w:numPr>
        <w:spacing w:after="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Diseño del modelo entidad–relación para base de datos relacional o NoSQL.</w:t>
      </w:r>
    </w:p>
    <w:p w14:paraId="0F4A068F" w14:textId="77777777" w:rsidR="00501A0C" w:rsidRPr="002963DA" w:rsidRDefault="00501A0C" w:rsidP="00665264">
      <w:pPr>
        <w:pStyle w:val="Prrafodelista"/>
        <w:numPr>
          <w:ilvl w:val="0"/>
          <w:numId w:val="54"/>
        </w:numPr>
        <w:spacing w:after="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Definición de arquitectura por capas (Controllers, Services, Repositories).</w:t>
      </w:r>
    </w:p>
    <w:p w14:paraId="25EA5F50" w14:textId="77777777" w:rsidR="00501A0C" w:rsidRPr="002963DA" w:rsidRDefault="00501A0C" w:rsidP="00665264">
      <w:pPr>
        <w:pStyle w:val="Prrafodelista"/>
        <w:numPr>
          <w:ilvl w:val="0"/>
          <w:numId w:val="54"/>
        </w:numPr>
        <w:spacing w:after="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Configuración inicial de CI/CD.</w:t>
      </w:r>
    </w:p>
    <w:p w14:paraId="2B573EDB" w14:textId="65FCEA31" w:rsidR="00501A0C" w:rsidRPr="002963DA" w:rsidRDefault="0056053B" w:rsidP="00665264">
      <w:pPr>
        <w:spacing w:after="0" w:line="360" w:lineRule="auto"/>
        <w:ind w:left="360"/>
        <w:jc w:val="both"/>
        <w:outlineLvl w:val="1"/>
        <w:rPr>
          <w:rFonts w:eastAsia="Times New Roman" w:cs="Times New Roman"/>
          <w:b/>
          <w:bCs/>
          <w:szCs w:val="24"/>
          <w:lang w:eastAsia="es-EC"/>
        </w:rPr>
      </w:pPr>
      <w:bookmarkStart w:id="27" w:name="_Toc215761105"/>
      <w:bookmarkStart w:id="28" w:name="_Toc215762689"/>
      <w:r w:rsidRPr="002963DA">
        <w:rPr>
          <w:rFonts w:eastAsia="Times New Roman" w:cs="Times New Roman"/>
          <w:b/>
          <w:bCs/>
          <w:szCs w:val="24"/>
          <w:lang w:eastAsia="es-EC"/>
        </w:rPr>
        <w:lastRenderedPageBreak/>
        <w:t xml:space="preserve">4.2. </w:t>
      </w:r>
      <w:r w:rsidR="00501A0C" w:rsidRPr="002963DA">
        <w:rPr>
          <w:rFonts w:eastAsia="Times New Roman" w:cs="Times New Roman"/>
          <w:b/>
          <w:bCs/>
          <w:szCs w:val="24"/>
          <w:lang w:eastAsia="es-EC"/>
        </w:rPr>
        <w:t>Sprint 1: Núcleo del Sistema</w:t>
      </w:r>
      <w:bookmarkEnd w:id="27"/>
      <w:bookmarkEnd w:id="28"/>
    </w:p>
    <w:p w14:paraId="4D131347" w14:textId="77777777" w:rsidR="00501A0C" w:rsidRPr="002963DA" w:rsidRDefault="00501A0C" w:rsidP="00665264">
      <w:pPr>
        <w:pStyle w:val="Prrafodelista"/>
        <w:numPr>
          <w:ilvl w:val="0"/>
          <w:numId w:val="54"/>
        </w:numPr>
        <w:spacing w:after="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Implementación del sistema de autenticación con roles: Admin, Técnico, Cliente.</w:t>
      </w:r>
    </w:p>
    <w:p w14:paraId="6FD75BB7" w14:textId="77777777" w:rsidR="00501A0C" w:rsidRPr="002963DA" w:rsidRDefault="00501A0C" w:rsidP="00665264">
      <w:pPr>
        <w:pStyle w:val="Prrafodelista"/>
        <w:numPr>
          <w:ilvl w:val="0"/>
          <w:numId w:val="54"/>
        </w:numPr>
        <w:spacing w:after="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CRUD de inventario: repuestos, categorías, stock y costos.</w:t>
      </w:r>
    </w:p>
    <w:p w14:paraId="33E65BEA" w14:textId="77777777" w:rsidR="00501A0C" w:rsidRPr="002963DA" w:rsidRDefault="00501A0C" w:rsidP="00665264">
      <w:pPr>
        <w:pStyle w:val="Prrafodelista"/>
        <w:numPr>
          <w:ilvl w:val="0"/>
          <w:numId w:val="54"/>
        </w:numPr>
        <w:spacing w:after="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Pruebas unitarias de endpoints básicos.</w:t>
      </w:r>
    </w:p>
    <w:p w14:paraId="2760F128" w14:textId="3A33A1B1" w:rsidR="00501A0C" w:rsidRPr="002963DA" w:rsidRDefault="0056053B" w:rsidP="00665264">
      <w:pPr>
        <w:spacing w:after="0" w:line="360" w:lineRule="auto"/>
        <w:ind w:left="360"/>
        <w:jc w:val="both"/>
        <w:outlineLvl w:val="1"/>
        <w:rPr>
          <w:rFonts w:eastAsia="Times New Roman" w:cs="Times New Roman"/>
          <w:b/>
          <w:bCs/>
          <w:szCs w:val="24"/>
          <w:lang w:eastAsia="es-EC"/>
        </w:rPr>
      </w:pPr>
      <w:bookmarkStart w:id="29" w:name="_Toc215761106"/>
      <w:bookmarkStart w:id="30" w:name="_Toc215762690"/>
      <w:r w:rsidRPr="002963DA">
        <w:rPr>
          <w:rFonts w:eastAsia="Times New Roman" w:cs="Times New Roman"/>
          <w:b/>
          <w:bCs/>
          <w:szCs w:val="24"/>
          <w:lang w:eastAsia="es-EC"/>
        </w:rPr>
        <w:t>4.3.</w:t>
      </w:r>
      <w:r w:rsidR="00501A0C" w:rsidRPr="002963DA">
        <w:rPr>
          <w:rFonts w:eastAsia="Times New Roman" w:cs="Times New Roman"/>
          <w:b/>
          <w:bCs/>
          <w:szCs w:val="24"/>
          <w:lang w:eastAsia="es-EC"/>
        </w:rPr>
        <w:t xml:space="preserve"> Sprint 2: Gestión de Reparaciones</w:t>
      </w:r>
      <w:bookmarkEnd w:id="29"/>
      <w:bookmarkEnd w:id="30"/>
    </w:p>
    <w:p w14:paraId="4D105A81" w14:textId="77777777" w:rsidR="00501A0C" w:rsidRPr="002963DA" w:rsidRDefault="00501A0C" w:rsidP="00665264">
      <w:pPr>
        <w:pStyle w:val="Prrafodelista"/>
        <w:numPr>
          <w:ilvl w:val="0"/>
          <w:numId w:val="54"/>
        </w:numPr>
        <w:spacing w:after="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Formulario de recepción del dispositivo con datos obligatorios.</w:t>
      </w:r>
    </w:p>
    <w:p w14:paraId="076CF1F1" w14:textId="77777777" w:rsidR="00501A0C" w:rsidRPr="002963DA" w:rsidRDefault="00501A0C" w:rsidP="00665264">
      <w:pPr>
        <w:pStyle w:val="Prrafodelista"/>
        <w:numPr>
          <w:ilvl w:val="0"/>
          <w:numId w:val="54"/>
        </w:numPr>
        <w:spacing w:after="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Lógica de diagnóstico técnico: fallas, pruebas y repuestos requeridos.</w:t>
      </w:r>
    </w:p>
    <w:p w14:paraId="798A4D50" w14:textId="5B04D252" w:rsidR="00501A0C" w:rsidRPr="002963DA" w:rsidRDefault="00501A0C" w:rsidP="00665264">
      <w:pPr>
        <w:pStyle w:val="Prrafodelista"/>
        <w:numPr>
          <w:ilvl w:val="0"/>
          <w:numId w:val="54"/>
        </w:numPr>
        <w:spacing w:after="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Flujo completo de estados:</w:t>
      </w:r>
      <w:r w:rsidR="002963DA" w:rsidRPr="002963DA">
        <w:rPr>
          <w:rFonts w:eastAsia="Times New Roman" w:cs="Times New Roman"/>
          <w:szCs w:val="24"/>
          <w:lang w:eastAsia="es-EC"/>
        </w:rPr>
        <w:t xml:space="preserve"> </w:t>
      </w:r>
      <w:r w:rsidRPr="002963DA">
        <w:rPr>
          <w:rFonts w:eastAsia="Times New Roman" w:cs="Times New Roman"/>
          <w:b/>
          <w:bCs/>
          <w:szCs w:val="24"/>
          <w:lang w:eastAsia="es-EC"/>
        </w:rPr>
        <w:t>Recibido → En Revisión → En Reparación → Listo para Entrega</w:t>
      </w:r>
      <w:r w:rsidRPr="002963DA">
        <w:rPr>
          <w:rFonts w:eastAsia="Times New Roman" w:cs="Times New Roman"/>
          <w:szCs w:val="24"/>
          <w:lang w:eastAsia="es-EC"/>
        </w:rPr>
        <w:t>.</w:t>
      </w:r>
    </w:p>
    <w:p w14:paraId="5E09C118" w14:textId="77777777" w:rsidR="0056053B" w:rsidRPr="002963DA" w:rsidRDefault="00501A0C" w:rsidP="00665264">
      <w:pPr>
        <w:pStyle w:val="Prrafodelista"/>
        <w:numPr>
          <w:ilvl w:val="0"/>
          <w:numId w:val="54"/>
        </w:numPr>
        <w:spacing w:after="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Dashboard para técnicos con tareas asignadas.</w:t>
      </w:r>
      <w:bookmarkStart w:id="31" w:name="_Toc215761107"/>
    </w:p>
    <w:p w14:paraId="25C64DD4" w14:textId="1A9C602F" w:rsidR="00501A0C" w:rsidRPr="002963DA" w:rsidRDefault="0056053B" w:rsidP="00665264">
      <w:pPr>
        <w:pStyle w:val="Prrafodelista"/>
        <w:numPr>
          <w:ilvl w:val="1"/>
          <w:numId w:val="55"/>
        </w:numPr>
        <w:spacing w:after="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b/>
          <w:bCs/>
          <w:szCs w:val="24"/>
          <w:lang w:eastAsia="es-EC"/>
        </w:rPr>
        <w:t xml:space="preserve"> </w:t>
      </w:r>
      <w:r w:rsidR="00501A0C" w:rsidRPr="002963DA">
        <w:rPr>
          <w:rFonts w:eastAsia="Times New Roman" w:cs="Times New Roman"/>
          <w:b/>
          <w:bCs/>
          <w:szCs w:val="24"/>
          <w:lang w:eastAsia="es-EC"/>
        </w:rPr>
        <w:t>Sprint 3: Portal Cliente y Facturación</w:t>
      </w:r>
      <w:bookmarkEnd w:id="31"/>
    </w:p>
    <w:p w14:paraId="43A48C64" w14:textId="77777777" w:rsidR="00501A0C" w:rsidRPr="002963DA" w:rsidRDefault="00501A0C" w:rsidP="00665264">
      <w:pPr>
        <w:pStyle w:val="Prrafodelista"/>
        <w:numPr>
          <w:ilvl w:val="0"/>
          <w:numId w:val="54"/>
        </w:numPr>
        <w:spacing w:after="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Construcción de panel público para clientes.</w:t>
      </w:r>
    </w:p>
    <w:p w14:paraId="1AAAB205" w14:textId="77777777" w:rsidR="00501A0C" w:rsidRPr="002963DA" w:rsidRDefault="00501A0C" w:rsidP="00665264">
      <w:pPr>
        <w:pStyle w:val="Prrafodelista"/>
        <w:numPr>
          <w:ilvl w:val="0"/>
          <w:numId w:val="54"/>
        </w:numPr>
        <w:spacing w:after="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Integración con módulo de reparaciones para consultar estados.</w:t>
      </w:r>
    </w:p>
    <w:p w14:paraId="217C2D8E" w14:textId="77777777" w:rsidR="00501A0C" w:rsidRPr="002963DA" w:rsidRDefault="00501A0C" w:rsidP="00665264">
      <w:pPr>
        <w:pStyle w:val="Prrafodelista"/>
        <w:numPr>
          <w:ilvl w:val="0"/>
          <w:numId w:val="54"/>
        </w:numPr>
        <w:spacing w:after="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Implementación de facturación con impuestos y descuentos.</w:t>
      </w:r>
    </w:p>
    <w:p w14:paraId="33EC5BDB" w14:textId="77777777" w:rsidR="00501A0C" w:rsidRPr="002963DA" w:rsidRDefault="00501A0C" w:rsidP="00665264">
      <w:pPr>
        <w:pStyle w:val="Prrafodelista"/>
        <w:numPr>
          <w:ilvl w:val="0"/>
          <w:numId w:val="54"/>
        </w:numPr>
        <w:spacing w:after="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Reportes PDF/Excel (Ingresos, Inventario, Técnicos).</w:t>
      </w:r>
    </w:p>
    <w:p w14:paraId="0D8CAE0A" w14:textId="19A0661F" w:rsidR="00501A0C" w:rsidRPr="002963DA" w:rsidRDefault="0056053B" w:rsidP="00665264">
      <w:pPr>
        <w:pStyle w:val="Prrafodelista"/>
        <w:numPr>
          <w:ilvl w:val="1"/>
          <w:numId w:val="55"/>
        </w:numPr>
        <w:spacing w:after="0" w:line="360" w:lineRule="auto"/>
        <w:jc w:val="both"/>
        <w:outlineLvl w:val="1"/>
        <w:rPr>
          <w:rFonts w:eastAsia="Times New Roman" w:cs="Times New Roman"/>
          <w:b/>
          <w:bCs/>
          <w:szCs w:val="24"/>
          <w:lang w:eastAsia="es-EC"/>
        </w:rPr>
      </w:pPr>
      <w:bookmarkStart w:id="32" w:name="_Toc215761108"/>
      <w:r w:rsidRPr="002963DA">
        <w:rPr>
          <w:rFonts w:eastAsia="Times New Roman" w:cs="Times New Roman"/>
          <w:b/>
          <w:bCs/>
          <w:szCs w:val="24"/>
          <w:lang w:eastAsia="es-EC"/>
        </w:rPr>
        <w:t xml:space="preserve"> </w:t>
      </w:r>
      <w:bookmarkStart w:id="33" w:name="_Toc215762691"/>
      <w:r w:rsidR="00501A0C" w:rsidRPr="002963DA">
        <w:rPr>
          <w:rFonts w:eastAsia="Times New Roman" w:cs="Times New Roman"/>
          <w:b/>
          <w:bCs/>
          <w:szCs w:val="24"/>
          <w:lang w:eastAsia="es-EC"/>
        </w:rPr>
        <w:t>Fase de Despliegue y Pruebas Finales</w:t>
      </w:r>
      <w:bookmarkEnd w:id="32"/>
      <w:bookmarkEnd w:id="33"/>
    </w:p>
    <w:p w14:paraId="68FD6210" w14:textId="77777777" w:rsidR="00501A0C" w:rsidRPr="002963DA" w:rsidRDefault="00501A0C" w:rsidP="00665264">
      <w:pPr>
        <w:pStyle w:val="Prrafodelista"/>
        <w:numPr>
          <w:ilvl w:val="0"/>
          <w:numId w:val="54"/>
        </w:numPr>
        <w:spacing w:after="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Pruebas de carga y stress testing (Locust, JMeter).</w:t>
      </w:r>
    </w:p>
    <w:p w14:paraId="5BA7F500" w14:textId="77777777" w:rsidR="00501A0C" w:rsidRPr="002963DA" w:rsidRDefault="00501A0C" w:rsidP="00665264">
      <w:pPr>
        <w:pStyle w:val="Prrafodelista"/>
        <w:numPr>
          <w:ilvl w:val="0"/>
          <w:numId w:val="54"/>
        </w:numPr>
        <w:spacing w:after="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Integración completa entre módulos.</w:t>
      </w:r>
    </w:p>
    <w:p w14:paraId="556EDE23" w14:textId="77777777" w:rsidR="00501A0C" w:rsidRPr="002963DA" w:rsidRDefault="00501A0C" w:rsidP="00665264">
      <w:pPr>
        <w:pStyle w:val="Prrafodelista"/>
        <w:numPr>
          <w:ilvl w:val="0"/>
          <w:numId w:val="54"/>
        </w:numPr>
        <w:spacing w:after="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 xml:space="preserve">Despliegue en hosting o cloud (AWS, </w:t>
      </w:r>
      <w:proofErr w:type="spellStart"/>
      <w:r w:rsidRPr="002963DA">
        <w:rPr>
          <w:rFonts w:eastAsia="Times New Roman" w:cs="Times New Roman"/>
          <w:szCs w:val="24"/>
          <w:lang w:eastAsia="es-EC"/>
        </w:rPr>
        <w:t>Vercel</w:t>
      </w:r>
      <w:proofErr w:type="spellEnd"/>
      <w:r w:rsidRPr="002963DA">
        <w:rPr>
          <w:rFonts w:eastAsia="Times New Roman" w:cs="Times New Roman"/>
          <w:szCs w:val="24"/>
          <w:lang w:eastAsia="es-EC"/>
        </w:rPr>
        <w:t>, Render).</w:t>
      </w:r>
    </w:p>
    <w:p w14:paraId="504CE162" w14:textId="70231F7E" w:rsidR="00287B25" w:rsidRPr="00665264" w:rsidRDefault="00501A0C" w:rsidP="00665264">
      <w:pPr>
        <w:pStyle w:val="Prrafodelista"/>
        <w:numPr>
          <w:ilvl w:val="0"/>
          <w:numId w:val="54"/>
        </w:numPr>
        <w:spacing w:after="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Capacitación al cliente final y entrega de manuales.</w:t>
      </w:r>
    </w:p>
    <w:p w14:paraId="20A242B9" w14:textId="77777777" w:rsidR="00501A0C" w:rsidRPr="002963DA" w:rsidRDefault="00501A0C" w:rsidP="00665264">
      <w:pPr>
        <w:spacing w:before="240" w:after="0" w:line="360" w:lineRule="auto"/>
        <w:jc w:val="both"/>
        <w:outlineLvl w:val="0"/>
        <w:rPr>
          <w:rFonts w:eastAsia="Times New Roman" w:cs="Times New Roman"/>
          <w:b/>
          <w:bCs/>
          <w:kern w:val="36"/>
          <w:szCs w:val="24"/>
          <w:lang w:eastAsia="es-EC"/>
        </w:rPr>
      </w:pPr>
      <w:bookmarkStart w:id="34" w:name="_Toc215761109"/>
      <w:bookmarkStart w:id="35" w:name="_Toc215762692"/>
      <w:r w:rsidRPr="002963DA">
        <w:rPr>
          <w:rFonts w:eastAsia="Times New Roman" w:cs="Times New Roman"/>
          <w:b/>
          <w:bCs/>
          <w:kern w:val="36"/>
          <w:szCs w:val="24"/>
          <w:lang w:eastAsia="es-EC"/>
        </w:rPr>
        <w:t>5. Plan de Calidad y Gestión de Riesgos Técnicos</w:t>
      </w:r>
      <w:bookmarkEnd w:id="34"/>
      <w:bookmarkEnd w:id="35"/>
    </w:p>
    <w:p w14:paraId="0BE67D77" w14:textId="77777777" w:rsidR="00501A0C" w:rsidRPr="002963DA" w:rsidRDefault="00501A0C" w:rsidP="00665264">
      <w:pPr>
        <w:spacing w:after="0" w:line="360" w:lineRule="auto"/>
        <w:ind w:left="360"/>
        <w:jc w:val="both"/>
        <w:outlineLvl w:val="1"/>
        <w:rPr>
          <w:rFonts w:eastAsia="Times New Roman" w:cs="Times New Roman"/>
          <w:b/>
          <w:bCs/>
          <w:szCs w:val="24"/>
          <w:lang w:eastAsia="es-EC"/>
        </w:rPr>
      </w:pPr>
      <w:bookmarkStart w:id="36" w:name="_Toc215761110"/>
      <w:bookmarkStart w:id="37" w:name="_Toc215762693"/>
      <w:r w:rsidRPr="002963DA">
        <w:rPr>
          <w:rFonts w:eastAsia="Times New Roman" w:cs="Times New Roman"/>
          <w:b/>
          <w:bCs/>
          <w:szCs w:val="24"/>
          <w:lang w:eastAsia="es-EC"/>
        </w:rPr>
        <w:t>5.1 Estrategia de Calidad</w:t>
      </w:r>
      <w:bookmarkEnd w:id="36"/>
      <w:bookmarkEnd w:id="37"/>
    </w:p>
    <w:p w14:paraId="2467F1EF" w14:textId="34DF7B38" w:rsidR="00501A0C" w:rsidRPr="00287B25" w:rsidRDefault="00501A0C" w:rsidP="00A82BAC">
      <w:pPr>
        <w:pStyle w:val="Prrafodelista"/>
        <w:numPr>
          <w:ilvl w:val="0"/>
          <w:numId w:val="59"/>
        </w:numPr>
        <w:spacing w:after="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87B25">
        <w:rPr>
          <w:rFonts w:eastAsia="Times New Roman" w:cs="Times New Roman"/>
          <w:b/>
          <w:bCs/>
          <w:szCs w:val="24"/>
          <w:lang w:eastAsia="es-EC"/>
        </w:rPr>
        <w:t>Code Reviews:</w:t>
      </w:r>
      <w:r w:rsidR="002963DA" w:rsidRPr="00287B25">
        <w:rPr>
          <w:rFonts w:eastAsia="Times New Roman" w:cs="Times New Roman"/>
          <w:szCs w:val="24"/>
          <w:lang w:eastAsia="es-EC"/>
        </w:rPr>
        <w:t xml:space="preserve"> </w:t>
      </w:r>
      <w:r w:rsidRPr="00287B25">
        <w:rPr>
          <w:rFonts w:eastAsia="Times New Roman" w:cs="Times New Roman"/>
          <w:szCs w:val="24"/>
          <w:lang w:eastAsia="es-EC"/>
        </w:rPr>
        <w:t xml:space="preserve">Revisión obligatoria para cada </w:t>
      </w:r>
      <w:r w:rsidRPr="00287B25">
        <w:rPr>
          <w:rFonts w:eastAsia="Times New Roman" w:cs="Times New Roman"/>
          <w:i/>
          <w:iCs/>
          <w:szCs w:val="24"/>
          <w:lang w:eastAsia="es-EC"/>
        </w:rPr>
        <w:t>pull request</w:t>
      </w:r>
      <w:r w:rsidRPr="00287B25">
        <w:rPr>
          <w:rFonts w:eastAsia="Times New Roman" w:cs="Times New Roman"/>
          <w:szCs w:val="24"/>
          <w:lang w:eastAsia="es-EC"/>
        </w:rPr>
        <w:t xml:space="preserve"> antes de unir código a develop o main.</w:t>
      </w:r>
    </w:p>
    <w:p w14:paraId="42B91E0A" w14:textId="5AF62768" w:rsidR="00501A0C" w:rsidRPr="00287B25" w:rsidRDefault="00501A0C" w:rsidP="00A82BAC">
      <w:pPr>
        <w:pStyle w:val="Prrafodelista"/>
        <w:numPr>
          <w:ilvl w:val="0"/>
          <w:numId w:val="59"/>
        </w:numPr>
        <w:spacing w:after="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87B25">
        <w:rPr>
          <w:rFonts w:eastAsia="Times New Roman" w:cs="Times New Roman"/>
          <w:b/>
          <w:bCs/>
          <w:szCs w:val="24"/>
          <w:lang w:eastAsia="es-EC"/>
        </w:rPr>
        <w:t>Pruebas Unitarias:</w:t>
      </w:r>
      <w:r w:rsidR="002963DA" w:rsidRPr="00287B25">
        <w:rPr>
          <w:rFonts w:eastAsia="Times New Roman" w:cs="Times New Roman"/>
          <w:szCs w:val="24"/>
          <w:lang w:eastAsia="es-EC"/>
        </w:rPr>
        <w:t xml:space="preserve"> </w:t>
      </w:r>
      <w:r w:rsidRPr="00287B25">
        <w:rPr>
          <w:rFonts w:eastAsia="Times New Roman" w:cs="Times New Roman"/>
          <w:szCs w:val="24"/>
          <w:lang w:eastAsia="es-EC"/>
        </w:rPr>
        <w:t>Uso de Jest, Vitest o Mocha para funciones críticas (cálculo de totales, stock).</w:t>
      </w:r>
    </w:p>
    <w:p w14:paraId="52C232A9" w14:textId="6D670765" w:rsidR="00501A0C" w:rsidRPr="00287B25" w:rsidRDefault="00501A0C" w:rsidP="00A82BAC">
      <w:pPr>
        <w:pStyle w:val="Prrafodelista"/>
        <w:numPr>
          <w:ilvl w:val="0"/>
          <w:numId w:val="59"/>
        </w:numPr>
        <w:spacing w:after="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87B25">
        <w:rPr>
          <w:rFonts w:eastAsia="Times New Roman" w:cs="Times New Roman"/>
          <w:b/>
          <w:bCs/>
          <w:szCs w:val="24"/>
          <w:lang w:eastAsia="es-EC"/>
        </w:rPr>
        <w:t>Estándares de Código:</w:t>
      </w:r>
      <w:r w:rsidR="002963DA" w:rsidRPr="00287B25">
        <w:rPr>
          <w:rFonts w:eastAsia="Times New Roman" w:cs="Times New Roman"/>
          <w:szCs w:val="24"/>
          <w:lang w:eastAsia="es-EC"/>
        </w:rPr>
        <w:t xml:space="preserve"> </w:t>
      </w:r>
      <w:r w:rsidRPr="00287B25">
        <w:rPr>
          <w:rFonts w:eastAsia="Times New Roman" w:cs="Times New Roman"/>
          <w:szCs w:val="24"/>
          <w:lang w:eastAsia="es-EC"/>
        </w:rPr>
        <w:t>ESLint + Prettier en ambos (React y Node).</w:t>
      </w:r>
      <w:r w:rsidRPr="00287B25">
        <w:rPr>
          <w:rFonts w:eastAsia="Times New Roman" w:cs="Times New Roman"/>
          <w:szCs w:val="24"/>
          <w:lang w:eastAsia="es-EC"/>
        </w:rPr>
        <w:br/>
        <w:t>Uso de patrones de diseño: MVC, servicios, repositorios.</w:t>
      </w:r>
    </w:p>
    <w:p w14:paraId="7F1E4CBD" w14:textId="4E9A51EC" w:rsidR="00501A0C" w:rsidRPr="00287B25" w:rsidRDefault="00501A0C" w:rsidP="00A82BAC">
      <w:pPr>
        <w:pStyle w:val="Prrafodelista"/>
        <w:numPr>
          <w:ilvl w:val="0"/>
          <w:numId w:val="59"/>
        </w:numPr>
        <w:spacing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87B25">
        <w:rPr>
          <w:rFonts w:eastAsia="Times New Roman" w:cs="Times New Roman"/>
          <w:b/>
          <w:bCs/>
          <w:szCs w:val="24"/>
          <w:lang w:eastAsia="es-EC"/>
        </w:rPr>
        <w:t>Pruebas Automatizadas de UI:</w:t>
      </w:r>
      <w:r w:rsidR="002963DA" w:rsidRPr="00287B25">
        <w:rPr>
          <w:rFonts w:eastAsia="Times New Roman" w:cs="Times New Roman"/>
          <w:szCs w:val="24"/>
          <w:lang w:eastAsia="es-EC"/>
        </w:rPr>
        <w:t xml:space="preserve"> </w:t>
      </w:r>
      <w:r w:rsidRPr="00287B25">
        <w:rPr>
          <w:rFonts w:eastAsia="Times New Roman" w:cs="Times New Roman"/>
          <w:szCs w:val="24"/>
          <w:lang w:eastAsia="es-EC"/>
        </w:rPr>
        <w:t>Cypress o Playwright opcional para flujos principales.</w:t>
      </w:r>
    </w:p>
    <w:p w14:paraId="4872FC93" w14:textId="77777777" w:rsidR="00501A0C" w:rsidRPr="002963DA" w:rsidRDefault="00501A0C" w:rsidP="00665264">
      <w:pPr>
        <w:spacing w:before="240" w:after="0" w:line="360" w:lineRule="auto"/>
        <w:ind w:left="360"/>
        <w:jc w:val="both"/>
        <w:outlineLvl w:val="1"/>
        <w:rPr>
          <w:rFonts w:eastAsia="Times New Roman" w:cs="Times New Roman"/>
          <w:b/>
          <w:bCs/>
          <w:szCs w:val="24"/>
          <w:lang w:eastAsia="es-EC"/>
        </w:rPr>
      </w:pPr>
      <w:bookmarkStart w:id="38" w:name="_Toc215761111"/>
      <w:bookmarkStart w:id="39" w:name="_Toc215762694"/>
      <w:r w:rsidRPr="002963DA">
        <w:rPr>
          <w:rFonts w:eastAsia="Times New Roman" w:cs="Times New Roman"/>
          <w:b/>
          <w:bCs/>
          <w:szCs w:val="24"/>
          <w:lang w:eastAsia="es-EC"/>
        </w:rPr>
        <w:t>5.2 Gestión de Riesgos</w:t>
      </w:r>
      <w:bookmarkEnd w:id="38"/>
      <w:bookmarkEnd w:id="39"/>
    </w:p>
    <w:p w14:paraId="7E506E70" w14:textId="2B79B521" w:rsidR="00501A0C" w:rsidRPr="00287B25" w:rsidRDefault="00501A0C" w:rsidP="00665264">
      <w:pPr>
        <w:pStyle w:val="Prrafodelista"/>
        <w:numPr>
          <w:ilvl w:val="0"/>
          <w:numId w:val="60"/>
        </w:numPr>
        <w:spacing w:after="0" w:line="360" w:lineRule="auto"/>
        <w:ind w:left="1080"/>
        <w:jc w:val="both"/>
        <w:rPr>
          <w:rFonts w:eastAsia="Times New Roman" w:cs="Times New Roman"/>
          <w:b/>
          <w:bCs/>
          <w:szCs w:val="24"/>
          <w:lang w:eastAsia="es-EC"/>
        </w:rPr>
      </w:pPr>
      <w:bookmarkStart w:id="40" w:name="_Toc215761112"/>
      <w:r w:rsidRPr="00287B25">
        <w:rPr>
          <w:rFonts w:eastAsia="Times New Roman" w:cs="Times New Roman"/>
          <w:b/>
          <w:bCs/>
          <w:szCs w:val="24"/>
          <w:lang w:eastAsia="es-EC"/>
        </w:rPr>
        <w:lastRenderedPageBreak/>
        <w:t>Riesgo: Inconsistencia de datos entre Frontend y Backend</w:t>
      </w:r>
      <w:bookmarkEnd w:id="40"/>
    </w:p>
    <w:p w14:paraId="6EA9B320" w14:textId="77777777" w:rsidR="00501A0C" w:rsidRPr="002963DA" w:rsidRDefault="00501A0C" w:rsidP="00665264">
      <w:pPr>
        <w:spacing w:after="0" w:line="360" w:lineRule="auto"/>
        <w:ind w:left="1080"/>
        <w:jc w:val="both"/>
        <w:rPr>
          <w:rFonts w:eastAsia="Times New Roman" w:cs="Times New Roman"/>
          <w:szCs w:val="24"/>
          <w:lang w:eastAsia="es-EC"/>
        </w:rPr>
      </w:pPr>
      <w:r w:rsidRPr="00A82BAC">
        <w:rPr>
          <w:rFonts w:eastAsia="Times New Roman" w:cs="Times New Roman"/>
          <w:b/>
          <w:bCs/>
          <w:i/>
          <w:iCs/>
          <w:szCs w:val="24"/>
          <w:lang w:eastAsia="es-EC"/>
        </w:rPr>
        <w:t>Mitigación:</w:t>
      </w:r>
      <w:r w:rsidRPr="002963DA">
        <w:rPr>
          <w:rFonts w:eastAsia="Times New Roman" w:cs="Times New Roman"/>
          <w:szCs w:val="24"/>
          <w:lang w:eastAsia="es-EC"/>
        </w:rPr>
        <w:t xml:space="preserve"> Definir el contrato de API (Swagger/OpenAPI), versionamiento de la API.</w:t>
      </w:r>
    </w:p>
    <w:p w14:paraId="7F49B6F3" w14:textId="1C20BC43" w:rsidR="00501A0C" w:rsidRPr="00287B25" w:rsidRDefault="00501A0C" w:rsidP="00665264">
      <w:pPr>
        <w:pStyle w:val="Prrafodelista"/>
        <w:numPr>
          <w:ilvl w:val="0"/>
          <w:numId w:val="60"/>
        </w:numPr>
        <w:spacing w:after="0" w:line="360" w:lineRule="auto"/>
        <w:ind w:left="1080"/>
        <w:jc w:val="both"/>
        <w:rPr>
          <w:rFonts w:eastAsia="Times New Roman" w:cs="Times New Roman"/>
          <w:b/>
          <w:bCs/>
          <w:szCs w:val="24"/>
          <w:lang w:eastAsia="es-EC"/>
        </w:rPr>
      </w:pPr>
      <w:bookmarkStart w:id="41" w:name="_Toc215761113"/>
      <w:r w:rsidRPr="00287B25">
        <w:rPr>
          <w:rFonts w:eastAsia="Times New Roman" w:cs="Times New Roman"/>
          <w:b/>
          <w:bCs/>
          <w:szCs w:val="24"/>
          <w:lang w:eastAsia="es-EC"/>
        </w:rPr>
        <w:t>Riesgo: Consultas lentas o bloqueos en inventario</w:t>
      </w:r>
      <w:bookmarkEnd w:id="41"/>
    </w:p>
    <w:p w14:paraId="49FC90DF" w14:textId="77777777" w:rsidR="00501A0C" w:rsidRPr="002963DA" w:rsidRDefault="00501A0C" w:rsidP="00665264">
      <w:pPr>
        <w:spacing w:after="0" w:line="360" w:lineRule="auto"/>
        <w:ind w:left="1080"/>
        <w:jc w:val="both"/>
        <w:rPr>
          <w:rFonts w:eastAsia="Times New Roman" w:cs="Times New Roman"/>
          <w:szCs w:val="24"/>
          <w:lang w:eastAsia="es-EC"/>
        </w:rPr>
      </w:pPr>
      <w:r w:rsidRPr="00A82BAC">
        <w:rPr>
          <w:rFonts w:eastAsia="Times New Roman" w:cs="Times New Roman"/>
          <w:b/>
          <w:bCs/>
          <w:i/>
          <w:iCs/>
          <w:szCs w:val="24"/>
          <w:lang w:eastAsia="es-EC"/>
        </w:rPr>
        <w:t>Mitigación:</w:t>
      </w:r>
      <w:r w:rsidRPr="002963DA">
        <w:rPr>
          <w:rFonts w:eastAsia="Times New Roman" w:cs="Times New Roman"/>
          <w:szCs w:val="24"/>
          <w:lang w:eastAsia="es-EC"/>
        </w:rPr>
        <w:t xml:space="preserve"> Indexación, caching en servidor, paginación en interfaces.</w:t>
      </w:r>
    </w:p>
    <w:p w14:paraId="794E99F1" w14:textId="56A06CBC" w:rsidR="00501A0C" w:rsidRPr="00287B25" w:rsidRDefault="00501A0C" w:rsidP="00665264">
      <w:pPr>
        <w:pStyle w:val="Prrafodelista"/>
        <w:numPr>
          <w:ilvl w:val="0"/>
          <w:numId w:val="60"/>
        </w:numPr>
        <w:spacing w:after="0" w:line="360" w:lineRule="auto"/>
        <w:ind w:left="1080"/>
        <w:jc w:val="both"/>
        <w:rPr>
          <w:rFonts w:eastAsia="Times New Roman" w:cs="Times New Roman"/>
          <w:b/>
          <w:bCs/>
          <w:szCs w:val="24"/>
          <w:lang w:eastAsia="es-EC"/>
        </w:rPr>
      </w:pPr>
      <w:bookmarkStart w:id="42" w:name="_Toc215761114"/>
      <w:r w:rsidRPr="00287B25">
        <w:rPr>
          <w:rFonts w:eastAsia="Times New Roman" w:cs="Times New Roman"/>
          <w:b/>
          <w:bCs/>
          <w:szCs w:val="24"/>
          <w:lang w:eastAsia="es-EC"/>
        </w:rPr>
        <w:t>Riesgo: Vulnerabilidades de seguridad (SQL Injection, XSS, CSRF)</w:t>
      </w:r>
      <w:bookmarkEnd w:id="42"/>
    </w:p>
    <w:p w14:paraId="5774B812" w14:textId="77777777" w:rsidR="00501A0C" w:rsidRPr="002963DA" w:rsidRDefault="00501A0C" w:rsidP="00665264">
      <w:pPr>
        <w:spacing w:after="0" w:line="360" w:lineRule="auto"/>
        <w:ind w:left="1080"/>
        <w:jc w:val="both"/>
        <w:rPr>
          <w:rFonts w:eastAsia="Times New Roman" w:cs="Times New Roman"/>
          <w:szCs w:val="24"/>
          <w:lang w:eastAsia="es-EC"/>
        </w:rPr>
      </w:pPr>
      <w:r w:rsidRPr="00A82BAC">
        <w:rPr>
          <w:rFonts w:eastAsia="Times New Roman" w:cs="Times New Roman"/>
          <w:b/>
          <w:bCs/>
          <w:i/>
          <w:iCs/>
          <w:szCs w:val="24"/>
          <w:lang w:eastAsia="es-EC"/>
        </w:rPr>
        <w:t>Mitigación:</w:t>
      </w:r>
      <w:r w:rsidRPr="002963DA">
        <w:rPr>
          <w:rFonts w:eastAsia="Times New Roman" w:cs="Times New Roman"/>
          <w:szCs w:val="24"/>
          <w:lang w:eastAsia="es-EC"/>
        </w:rPr>
        <w:t xml:space="preserve"> Uso de ORM, sanitización, validación con Yup/Joi, uso de HTTPS.</w:t>
      </w:r>
    </w:p>
    <w:p w14:paraId="33C67EC1" w14:textId="1A00AE32" w:rsidR="00501A0C" w:rsidRPr="00287B25" w:rsidRDefault="00501A0C" w:rsidP="00665264">
      <w:pPr>
        <w:pStyle w:val="Prrafodelista"/>
        <w:numPr>
          <w:ilvl w:val="0"/>
          <w:numId w:val="60"/>
        </w:numPr>
        <w:spacing w:after="0" w:line="360" w:lineRule="auto"/>
        <w:ind w:left="1080"/>
        <w:jc w:val="both"/>
        <w:rPr>
          <w:rFonts w:eastAsia="Times New Roman" w:cs="Times New Roman"/>
          <w:b/>
          <w:bCs/>
          <w:szCs w:val="24"/>
          <w:lang w:eastAsia="es-EC"/>
        </w:rPr>
      </w:pPr>
      <w:bookmarkStart w:id="43" w:name="_Toc215761115"/>
      <w:r w:rsidRPr="00287B25">
        <w:rPr>
          <w:rFonts w:eastAsia="Times New Roman" w:cs="Times New Roman"/>
          <w:b/>
          <w:bCs/>
          <w:szCs w:val="24"/>
          <w:lang w:eastAsia="es-EC"/>
        </w:rPr>
        <w:t>Riesgo: Fallos en despliegue o rollback difícil</w:t>
      </w:r>
      <w:bookmarkEnd w:id="43"/>
    </w:p>
    <w:p w14:paraId="5EE5938C" w14:textId="3291646C" w:rsidR="00501A0C" w:rsidRPr="002963DA" w:rsidRDefault="00501A0C" w:rsidP="00665264">
      <w:pPr>
        <w:spacing w:line="360" w:lineRule="auto"/>
        <w:ind w:left="1080"/>
        <w:jc w:val="both"/>
        <w:rPr>
          <w:rFonts w:eastAsia="Times New Roman" w:cs="Times New Roman"/>
          <w:szCs w:val="24"/>
          <w:lang w:eastAsia="es-EC"/>
        </w:rPr>
      </w:pPr>
      <w:r w:rsidRPr="00A82BAC">
        <w:rPr>
          <w:rFonts w:eastAsia="Times New Roman" w:cs="Times New Roman"/>
          <w:b/>
          <w:bCs/>
          <w:i/>
          <w:iCs/>
          <w:szCs w:val="24"/>
          <w:lang w:eastAsia="es-EC"/>
        </w:rPr>
        <w:t>Mitigación:</w:t>
      </w:r>
      <w:r w:rsidRPr="002963DA">
        <w:rPr>
          <w:rFonts w:eastAsia="Times New Roman" w:cs="Times New Roman"/>
          <w:szCs w:val="24"/>
          <w:lang w:eastAsia="es-EC"/>
        </w:rPr>
        <w:t xml:space="preserve"> Implementar CI/CD con pruebas antes de desplegar y versiones etiquetadas.</w:t>
      </w:r>
    </w:p>
    <w:p w14:paraId="285A40DF" w14:textId="77777777" w:rsidR="00501A0C" w:rsidRPr="002963DA" w:rsidRDefault="00501A0C" w:rsidP="00665264">
      <w:pPr>
        <w:spacing w:before="240" w:after="0" w:line="360" w:lineRule="auto"/>
        <w:jc w:val="both"/>
        <w:outlineLvl w:val="0"/>
        <w:rPr>
          <w:rFonts w:eastAsia="Times New Roman" w:cs="Times New Roman"/>
          <w:b/>
          <w:bCs/>
          <w:kern w:val="36"/>
          <w:szCs w:val="24"/>
          <w:lang w:eastAsia="es-EC"/>
        </w:rPr>
      </w:pPr>
      <w:bookmarkStart w:id="44" w:name="_Toc215761116"/>
      <w:bookmarkStart w:id="45" w:name="_Toc215762695"/>
      <w:r w:rsidRPr="002963DA">
        <w:rPr>
          <w:rFonts w:eastAsia="Times New Roman" w:cs="Times New Roman"/>
          <w:b/>
          <w:bCs/>
          <w:kern w:val="36"/>
          <w:szCs w:val="24"/>
          <w:lang w:eastAsia="es-EC"/>
        </w:rPr>
        <w:t>6. Plan de Control de Cambios (Técnico)</w:t>
      </w:r>
      <w:bookmarkEnd w:id="44"/>
      <w:bookmarkEnd w:id="45"/>
    </w:p>
    <w:p w14:paraId="29776AC7" w14:textId="77777777" w:rsidR="00501A0C" w:rsidRPr="002963DA" w:rsidRDefault="00501A0C" w:rsidP="00287B25">
      <w:pPr>
        <w:numPr>
          <w:ilvl w:val="0"/>
          <w:numId w:val="45"/>
        </w:numPr>
        <w:spacing w:after="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Registrar el cambio en el sistema de gestión (Trello/Jira) con prioridad e impacto.</w:t>
      </w:r>
    </w:p>
    <w:p w14:paraId="65481DDF" w14:textId="77777777" w:rsidR="00501A0C" w:rsidRPr="002963DA" w:rsidRDefault="00501A0C" w:rsidP="00287B25">
      <w:pPr>
        <w:numPr>
          <w:ilvl w:val="0"/>
          <w:numId w:val="45"/>
        </w:numPr>
        <w:spacing w:after="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El Líder Técnico evalúa:</w:t>
      </w:r>
    </w:p>
    <w:p w14:paraId="1AAEDC17" w14:textId="77777777" w:rsidR="00501A0C" w:rsidRPr="00287B25" w:rsidRDefault="00501A0C" w:rsidP="00287B25">
      <w:pPr>
        <w:pStyle w:val="Prrafodelista"/>
        <w:numPr>
          <w:ilvl w:val="0"/>
          <w:numId w:val="63"/>
        </w:numPr>
        <w:spacing w:after="0"/>
        <w:rPr>
          <w:lang w:eastAsia="es-EC"/>
        </w:rPr>
      </w:pPr>
      <w:r w:rsidRPr="00287B25">
        <w:rPr>
          <w:lang w:eastAsia="es-EC"/>
        </w:rPr>
        <w:t>Riesgo técnico.</w:t>
      </w:r>
    </w:p>
    <w:p w14:paraId="413E1D4C" w14:textId="77777777" w:rsidR="00501A0C" w:rsidRPr="00287B25" w:rsidRDefault="00501A0C" w:rsidP="00287B25">
      <w:pPr>
        <w:pStyle w:val="Prrafodelista"/>
        <w:numPr>
          <w:ilvl w:val="0"/>
          <w:numId w:val="63"/>
        </w:numPr>
        <w:spacing w:after="0"/>
        <w:rPr>
          <w:lang w:eastAsia="es-EC"/>
        </w:rPr>
      </w:pPr>
      <w:r w:rsidRPr="00287B25">
        <w:rPr>
          <w:lang w:eastAsia="es-EC"/>
        </w:rPr>
        <w:t>Impacto en arquitectura, base de datos y módulos afectados.</w:t>
      </w:r>
    </w:p>
    <w:p w14:paraId="06F6B645" w14:textId="77777777" w:rsidR="00501A0C" w:rsidRPr="00287B25" w:rsidRDefault="00501A0C" w:rsidP="00287B25">
      <w:pPr>
        <w:pStyle w:val="Prrafodelista"/>
        <w:numPr>
          <w:ilvl w:val="0"/>
          <w:numId w:val="63"/>
        </w:numPr>
        <w:spacing w:after="0"/>
        <w:rPr>
          <w:lang w:eastAsia="es-EC"/>
        </w:rPr>
      </w:pPr>
      <w:r w:rsidRPr="00287B25">
        <w:rPr>
          <w:lang w:eastAsia="es-EC"/>
        </w:rPr>
        <w:t>Tiempo estimado de implementación.</w:t>
      </w:r>
    </w:p>
    <w:p w14:paraId="41BB1762" w14:textId="77777777" w:rsidR="00501A0C" w:rsidRPr="002963DA" w:rsidRDefault="00501A0C" w:rsidP="00287B25">
      <w:pPr>
        <w:numPr>
          <w:ilvl w:val="0"/>
          <w:numId w:val="45"/>
        </w:numPr>
        <w:spacing w:after="0" w:line="360" w:lineRule="auto"/>
        <w:jc w:val="both"/>
        <w:rPr>
          <w:rFonts w:eastAsia="Times New Roman" w:cs="Times New Roman"/>
          <w:szCs w:val="24"/>
          <w:lang w:eastAsia="es-EC"/>
        </w:rPr>
      </w:pPr>
      <w:r w:rsidRPr="002963DA">
        <w:rPr>
          <w:rFonts w:eastAsia="Times New Roman" w:cs="Times New Roman"/>
          <w:szCs w:val="24"/>
          <w:lang w:eastAsia="es-EC"/>
        </w:rPr>
        <w:t>Si el cambio es menor, se ejecuta en el mismo sprint;</w:t>
      </w:r>
      <w:r w:rsidRPr="002963DA">
        <w:rPr>
          <w:rFonts w:eastAsia="Times New Roman" w:cs="Times New Roman"/>
          <w:szCs w:val="24"/>
          <w:lang w:eastAsia="es-EC"/>
        </w:rPr>
        <w:br/>
        <w:t>si implica:</w:t>
      </w:r>
    </w:p>
    <w:p w14:paraId="417CEBC9" w14:textId="77777777" w:rsidR="00501A0C" w:rsidRPr="00287B25" w:rsidRDefault="00501A0C" w:rsidP="00287B25">
      <w:pPr>
        <w:pStyle w:val="Prrafodelista"/>
        <w:numPr>
          <w:ilvl w:val="0"/>
          <w:numId w:val="62"/>
        </w:numPr>
        <w:spacing w:after="0"/>
      </w:pPr>
      <w:r w:rsidRPr="00287B25">
        <w:t>refactorización extensa,</w:t>
      </w:r>
    </w:p>
    <w:p w14:paraId="706E480C" w14:textId="77777777" w:rsidR="00501A0C" w:rsidRPr="00287B25" w:rsidRDefault="00501A0C" w:rsidP="00287B25">
      <w:pPr>
        <w:pStyle w:val="Prrafodelista"/>
        <w:numPr>
          <w:ilvl w:val="0"/>
          <w:numId w:val="62"/>
        </w:numPr>
        <w:spacing w:after="0"/>
      </w:pPr>
      <w:r w:rsidRPr="00287B25">
        <w:t>cambio estructural,</w:t>
      </w:r>
    </w:p>
    <w:p w14:paraId="51CEDFE1" w14:textId="0BF3E2C5" w:rsidR="00501A0C" w:rsidRPr="00287B25" w:rsidRDefault="00501A0C" w:rsidP="00287B25">
      <w:pPr>
        <w:pStyle w:val="Prrafodelista"/>
        <w:numPr>
          <w:ilvl w:val="0"/>
          <w:numId w:val="62"/>
        </w:numPr>
        <w:spacing w:after="0"/>
      </w:pPr>
      <w:r w:rsidRPr="00287B25">
        <w:t>migración de base de datos,</w:t>
      </w:r>
      <w:r w:rsidR="00287B25" w:rsidRPr="00287B25">
        <w:t xml:space="preserve"> </w:t>
      </w:r>
      <w:r w:rsidRPr="00287B25">
        <w:t>entonces se planifica para el siguiente sprint.</w:t>
      </w:r>
    </w:p>
    <w:p w14:paraId="7A523B18" w14:textId="77777777" w:rsidR="00FC1519" w:rsidRPr="0021105B" w:rsidRDefault="00FC1519" w:rsidP="0021105B">
      <w:pPr>
        <w:jc w:val="both"/>
        <w:rPr>
          <w:rFonts w:cs="Times New Roman"/>
          <w:szCs w:val="24"/>
        </w:rPr>
      </w:pPr>
    </w:p>
    <w:sectPr w:rsidR="00FC1519" w:rsidRPr="0021105B" w:rsidSect="00D95378">
      <w:footerReference w:type="default" r:id="rId13"/>
      <w:pgSz w:w="11906" w:h="16838" w:code="9"/>
      <w:pgMar w:top="1417" w:right="1701" w:bottom="1417" w:left="1701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ED899" w14:textId="77777777" w:rsidR="001C399D" w:rsidRPr="00B6203F" w:rsidRDefault="001C399D">
      <w:pPr>
        <w:spacing w:after="0" w:line="240" w:lineRule="auto"/>
      </w:pPr>
      <w:r w:rsidRPr="00B6203F">
        <w:separator/>
      </w:r>
    </w:p>
  </w:endnote>
  <w:endnote w:type="continuationSeparator" w:id="0">
    <w:p w14:paraId="70D6C7DB" w14:textId="77777777" w:rsidR="001C399D" w:rsidRPr="00B6203F" w:rsidRDefault="001C399D">
      <w:pPr>
        <w:spacing w:after="0" w:line="240" w:lineRule="auto"/>
      </w:pPr>
      <w:r w:rsidRPr="00B6203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1850380"/>
      <w:docPartObj>
        <w:docPartGallery w:val="Page Numbers (Bottom of Page)"/>
        <w:docPartUnique/>
      </w:docPartObj>
    </w:sdtPr>
    <w:sdtContent>
      <w:p w14:paraId="7520BF58" w14:textId="3510680E" w:rsidR="00287B25" w:rsidRDefault="00287B2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3EE1602" w14:textId="77777777" w:rsidR="00287B25" w:rsidRDefault="00287B2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88F1D" w14:textId="77777777" w:rsidR="001C399D" w:rsidRPr="00B6203F" w:rsidRDefault="001C399D">
      <w:pPr>
        <w:spacing w:after="0" w:line="240" w:lineRule="auto"/>
      </w:pPr>
      <w:r w:rsidRPr="00B6203F">
        <w:separator/>
      </w:r>
    </w:p>
  </w:footnote>
  <w:footnote w:type="continuationSeparator" w:id="0">
    <w:p w14:paraId="601DD12B" w14:textId="77777777" w:rsidR="001C399D" w:rsidRPr="00B6203F" w:rsidRDefault="001C399D">
      <w:pPr>
        <w:spacing w:after="0" w:line="240" w:lineRule="auto"/>
      </w:pPr>
      <w:r w:rsidRPr="00B6203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6C51"/>
    <w:multiLevelType w:val="multilevel"/>
    <w:tmpl w:val="2C8C6C2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30AB4FE"/>
    <w:multiLevelType w:val="multilevel"/>
    <w:tmpl w:val="10E8D74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3544FC9"/>
    <w:multiLevelType w:val="hybridMultilevel"/>
    <w:tmpl w:val="4D64523C"/>
    <w:lvl w:ilvl="0" w:tplc="30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3EB39B3"/>
    <w:multiLevelType w:val="multilevel"/>
    <w:tmpl w:val="BAB654E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046663FD"/>
    <w:multiLevelType w:val="multilevel"/>
    <w:tmpl w:val="FB5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37224"/>
    <w:multiLevelType w:val="hybridMultilevel"/>
    <w:tmpl w:val="259E61C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C93460"/>
    <w:multiLevelType w:val="multilevel"/>
    <w:tmpl w:val="FB5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C2158"/>
    <w:multiLevelType w:val="hybridMultilevel"/>
    <w:tmpl w:val="B2747F64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1FB3DC6"/>
    <w:multiLevelType w:val="multilevel"/>
    <w:tmpl w:val="69F07DC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44436A8"/>
    <w:multiLevelType w:val="hybridMultilevel"/>
    <w:tmpl w:val="2D64D73E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52A2683"/>
    <w:multiLevelType w:val="multilevel"/>
    <w:tmpl w:val="3946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D4002F"/>
    <w:multiLevelType w:val="hybridMultilevel"/>
    <w:tmpl w:val="578CF38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6DFE9E"/>
    <w:multiLevelType w:val="multilevel"/>
    <w:tmpl w:val="EC726CB4"/>
    <w:lvl w:ilvl="0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3" w15:restartNumberingAfterBreak="0">
    <w:nsid w:val="1811735C"/>
    <w:multiLevelType w:val="multilevel"/>
    <w:tmpl w:val="CE54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2AC0E2"/>
    <w:multiLevelType w:val="multilevel"/>
    <w:tmpl w:val="0ACC9FF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18604CB1"/>
    <w:multiLevelType w:val="multilevel"/>
    <w:tmpl w:val="ABB2516C"/>
    <w:lvl w:ilvl="0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6" w15:restartNumberingAfterBreak="0">
    <w:nsid w:val="18D3B0AD"/>
    <w:multiLevelType w:val="multilevel"/>
    <w:tmpl w:val="87984DC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1A4158C8"/>
    <w:multiLevelType w:val="multilevel"/>
    <w:tmpl w:val="D2CC6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486DDC"/>
    <w:multiLevelType w:val="multilevel"/>
    <w:tmpl w:val="A380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3C178C"/>
    <w:multiLevelType w:val="hybridMultilevel"/>
    <w:tmpl w:val="1946DCCE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3A32ACB"/>
    <w:multiLevelType w:val="multilevel"/>
    <w:tmpl w:val="53B0FBBE"/>
    <w:lvl w:ilvl="0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1" w15:restartNumberingAfterBreak="0">
    <w:nsid w:val="29DEFD57"/>
    <w:multiLevelType w:val="multilevel"/>
    <w:tmpl w:val="DDC8BF1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2B022E89"/>
    <w:multiLevelType w:val="multilevel"/>
    <w:tmpl w:val="F34E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601B7B"/>
    <w:multiLevelType w:val="multilevel"/>
    <w:tmpl w:val="D9CE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66D2B1"/>
    <w:multiLevelType w:val="multilevel"/>
    <w:tmpl w:val="A1CC7A8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2EFB2EE0"/>
    <w:multiLevelType w:val="multilevel"/>
    <w:tmpl w:val="B0F6630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6" w15:restartNumberingAfterBreak="0">
    <w:nsid w:val="3944EF0F"/>
    <w:multiLevelType w:val="multilevel"/>
    <w:tmpl w:val="DCF684A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3C5D6AC7"/>
    <w:multiLevelType w:val="multilevel"/>
    <w:tmpl w:val="E974B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015BCA"/>
    <w:multiLevelType w:val="multilevel"/>
    <w:tmpl w:val="42AADC5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9" w15:restartNumberingAfterBreak="0">
    <w:nsid w:val="3F9344D3"/>
    <w:multiLevelType w:val="multilevel"/>
    <w:tmpl w:val="1EBC954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0" w15:restartNumberingAfterBreak="0">
    <w:nsid w:val="455B48D6"/>
    <w:multiLevelType w:val="multilevel"/>
    <w:tmpl w:val="E27AEC48"/>
    <w:lvl w:ilvl="0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1" w15:restartNumberingAfterBreak="0">
    <w:nsid w:val="4782F048"/>
    <w:multiLevelType w:val="multilevel"/>
    <w:tmpl w:val="C300619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4CFB7BD2"/>
    <w:multiLevelType w:val="hybridMultilevel"/>
    <w:tmpl w:val="03C63D7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E3D50EB"/>
    <w:multiLevelType w:val="multilevel"/>
    <w:tmpl w:val="0CAA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2CD0BB"/>
    <w:multiLevelType w:val="multilevel"/>
    <w:tmpl w:val="5AD63C1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52C33CCE"/>
    <w:multiLevelType w:val="multilevel"/>
    <w:tmpl w:val="EEB8B0D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36" w15:restartNumberingAfterBreak="0">
    <w:nsid w:val="5307706C"/>
    <w:multiLevelType w:val="multilevel"/>
    <w:tmpl w:val="48F409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32497A3"/>
    <w:multiLevelType w:val="multilevel"/>
    <w:tmpl w:val="79B47E6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8" w15:restartNumberingAfterBreak="0">
    <w:nsid w:val="538E2005"/>
    <w:multiLevelType w:val="multilevel"/>
    <w:tmpl w:val="4820701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55556F3A"/>
    <w:multiLevelType w:val="multilevel"/>
    <w:tmpl w:val="C0B4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B43331"/>
    <w:multiLevelType w:val="multilevel"/>
    <w:tmpl w:val="1E60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FC75A1"/>
    <w:multiLevelType w:val="multilevel"/>
    <w:tmpl w:val="03EA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E4242E"/>
    <w:multiLevelType w:val="hybridMultilevel"/>
    <w:tmpl w:val="73040216"/>
    <w:lvl w:ilvl="0" w:tplc="30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3" w15:restartNumberingAfterBreak="0">
    <w:nsid w:val="5D533B4E"/>
    <w:multiLevelType w:val="multilevel"/>
    <w:tmpl w:val="FE1C221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4" w15:restartNumberingAfterBreak="0">
    <w:nsid w:val="63772339"/>
    <w:multiLevelType w:val="hybridMultilevel"/>
    <w:tmpl w:val="12686662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5AC4935"/>
    <w:multiLevelType w:val="hybridMultilevel"/>
    <w:tmpl w:val="6E32011C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6" w15:restartNumberingAfterBreak="0">
    <w:nsid w:val="66C022D0"/>
    <w:multiLevelType w:val="multilevel"/>
    <w:tmpl w:val="9980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AA2CF6"/>
    <w:multiLevelType w:val="multilevel"/>
    <w:tmpl w:val="1FA8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7A2B0C"/>
    <w:multiLevelType w:val="multilevel"/>
    <w:tmpl w:val="706445B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BF547F"/>
    <w:multiLevelType w:val="multilevel"/>
    <w:tmpl w:val="9EC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9472DA"/>
    <w:multiLevelType w:val="multilevel"/>
    <w:tmpl w:val="C046DEA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1" w15:restartNumberingAfterBreak="0">
    <w:nsid w:val="6DBE5EF1"/>
    <w:multiLevelType w:val="multilevel"/>
    <w:tmpl w:val="1F0E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761F82"/>
    <w:multiLevelType w:val="multilevel"/>
    <w:tmpl w:val="E70A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822513"/>
    <w:multiLevelType w:val="multilevel"/>
    <w:tmpl w:val="6B9A85C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54" w15:restartNumberingAfterBreak="0">
    <w:nsid w:val="718EE534"/>
    <w:multiLevelType w:val="multilevel"/>
    <w:tmpl w:val="46323EE4"/>
    <w:lvl w:ilvl="0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5" w15:restartNumberingAfterBreak="0">
    <w:nsid w:val="71936486"/>
    <w:multiLevelType w:val="multilevel"/>
    <w:tmpl w:val="6FF4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12BC13"/>
    <w:multiLevelType w:val="multilevel"/>
    <w:tmpl w:val="ECDE9F6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57" w15:restartNumberingAfterBreak="0">
    <w:nsid w:val="73F93A8D"/>
    <w:multiLevelType w:val="multilevel"/>
    <w:tmpl w:val="71AEBCC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8" w15:restartNumberingAfterBreak="0">
    <w:nsid w:val="767C36E2"/>
    <w:multiLevelType w:val="hybridMultilevel"/>
    <w:tmpl w:val="704A243C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79A2E1B2"/>
    <w:multiLevelType w:val="multilevel"/>
    <w:tmpl w:val="DFEE31D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0" w15:restartNumberingAfterBreak="0">
    <w:nsid w:val="79C70FF4"/>
    <w:multiLevelType w:val="hybridMultilevel"/>
    <w:tmpl w:val="63CC213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B50D7F2"/>
    <w:multiLevelType w:val="multilevel"/>
    <w:tmpl w:val="D76267A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2" w15:restartNumberingAfterBreak="0">
    <w:nsid w:val="7DD10C17"/>
    <w:multiLevelType w:val="multilevel"/>
    <w:tmpl w:val="238AE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8162522">
    <w:abstractNumId w:val="38"/>
  </w:num>
  <w:num w:numId="2" w16cid:durableId="1333338260">
    <w:abstractNumId w:val="34"/>
  </w:num>
  <w:num w:numId="3" w16cid:durableId="1304461244">
    <w:abstractNumId w:val="37"/>
  </w:num>
  <w:num w:numId="4" w16cid:durableId="1050610395">
    <w:abstractNumId w:val="61"/>
  </w:num>
  <w:num w:numId="5" w16cid:durableId="1971861761">
    <w:abstractNumId w:val="0"/>
  </w:num>
  <w:num w:numId="6" w16cid:durableId="1139344374">
    <w:abstractNumId w:val="56"/>
  </w:num>
  <w:num w:numId="7" w16cid:durableId="414596096">
    <w:abstractNumId w:val="8"/>
  </w:num>
  <w:num w:numId="8" w16cid:durableId="2037652570">
    <w:abstractNumId w:val="31"/>
  </w:num>
  <w:num w:numId="9" w16cid:durableId="172885369">
    <w:abstractNumId w:val="29"/>
  </w:num>
  <w:num w:numId="10" w16cid:durableId="214896473">
    <w:abstractNumId w:val="53"/>
  </w:num>
  <w:num w:numId="11" w16cid:durableId="1855067931">
    <w:abstractNumId w:val="16"/>
  </w:num>
  <w:num w:numId="12" w16cid:durableId="1573462404">
    <w:abstractNumId w:val="14"/>
  </w:num>
  <w:num w:numId="13" w16cid:durableId="1989020291">
    <w:abstractNumId w:val="50"/>
  </w:num>
  <w:num w:numId="14" w16cid:durableId="735083105">
    <w:abstractNumId w:val="24"/>
  </w:num>
  <w:num w:numId="15" w16cid:durableId="1219854288">
    <w:abstractNumId w:val="15"/>
  </w:num>
  <w:num w:numId="16" w16cid:durableId="97600179">
    <w:abstractNumId w:val="57"/>
  </w:num>
  <w:num w:numId="17" w16cid:durableId="1827358774">
    <w:abstractNumId w:val="54"/>
  </w:num>
  <w:num w:numId="18" w16cid:durableId="514612066">
    <w:abstractNumId w:val="21"/>
  </w:num>
  <w:num w:numId="19" w16cid:durableId="761800473">
    <w:abstractNumId w:val="12"/>
  </w:num>
  <w:num w:numId="20" w16cid:durableId="246352670">
    <w:abstractNumId w:val="26"/>
  </w:num>
  <w:num w:numId="21" w16cid:durableId="2057656374">
    <w:abstractNumId w:val="30"/>
  </w:num>
  <w:num w:numId="22" w16cid:durableId="1724324696">
    <w:abstractNumId w:val="1"/>
  </w:num>
  <w:num w:numId="23" w16cid:durableId="1464352192">
    <w:abstractNumId w:val="20"/>
  </w:num>
  <w:num w:numId="24" w16cid:durableId="320274921">
    <w:abstractNumId w:val="59"/>
  </w:num>
  <w:num w:numId="25" w16cid:durableId="1504860108">
    <w:abstractNumId w:val="3"/>
  </w:num>
  <w:num w:numId="26" w16cid:durableId="135950451">
    <w:abstractNumId w:val="43"/>
  </w:num>
  <w:num w:numId="27" w16cid:durableId="1711801993">
    <w:abstractNumId w:val="25"/>
  </w:num>
  <w:num w:numId="28" w16cid:durableId="1514370232">
    <w:abstractNumId w:val="13"/>
  </w:num>
  <w:num w:numId="29" w16cid:durableId="614674535">
    <w:abstractNumId w:val="10"/>
  </w:num>
  <w:num w:numId="30" w16cid:durableId="1274290643">
    <w:abstractNumId w:val="6"/>
  </w:num>
  <w:num w:numId="31" w16cid:durableId="2044089602">
    <w:abstractNumId w:val="40"/>
  </w:num>
  <w:num w:numId="32" w16cid:durableId="1457220149">
    <w:abstractNumId w:val="51"/>
  </w:num>
  <w:num w:numId="33" w16cid:durableId="381753347">
    <w:abstractNumId w:val="33"/>
  </w:num>
  <w:num w:numId="34" w16cid:durableId="318382883">
    <w:abstractNumId w:val="47"/>
  </w:num>
  <w:num w:numId="35" w16cid:durableId="589585209">
    <w:abstractNumId w:val="18"/>
  </w:num>
  <w:num w:numId="36" w16cid:durableId="83459728">
    <w:abstractNumId w:val="52"/>
  </w:num>
  <w:num w:numId="37" w16cid:durableId="281769026">
    <w:abstractNumId w:val="22"/>
  </w:num>
  <w:num w:numId="38" w16cid:durableId="1414358035">
    <w:abstractNumId w:val="48"/>
  </w:num>
  <w:num w:numId="39" w16cid:durableId="1153258890">
    <w:abstractNumId w:val="46"/>
  </w:num>
  <w:num w:numId="40" w16cid:durableId="2128691523">
    <w:abstractNumId w:val="39"/>
  </w:num>
  <w:num w:numId="41" w16cid:durableId="1139105981">
    <w:abstractNumId w:val="41"/>
  </w:num>
  <w:num w:numId="42" w16cid:durableId="875047610">
    <w:abstractNumId w:val="55"/>
  </w:num>
  <w:num w:numId="43" w16cid:durableId="2132093508">
    <w:abstractNumId w:val="49"/>
  </w:num>
  <w:num w:numId="44" w16cid:durableId="1678921749">
    <w:abstractNumId w:val="23"/>
  </w:num>
  <w:num w:numId="45" w16cid:durableId="504980388">
    <w:abstractNumId w:val="62"/>
  </w:num>
  <w:num w:numId="46" w16cid:durableId="1894729554">
    <w:abstractNumId w:val="32"/>
  </w:num>
  <w:num w:numId="47" w16cid:durableId="1135954705">
    <w:abstractNumId w:val="4"/>
  </w:num>
  <w:num w:numId="48" w16cid:durableId="79257076">
    <w:abstractNumId w:val="9"/>
  </w:num>
  <w:num w:numId="49" w16cid:durableId="1091707591">
    <w:abstractNumId w:val="17"/>
  </w:num>
  <w:num w:numId="50" w16cid:durableId="805585193">
    <w:abstractNumId w:val="27"/>
  </w:num>
  <w:num w:numId="51" w16cid:durableId="2122870057">
    <w:abstractNumId w:val="5"/>
  </w:num>
  <w:num w:numId="52" w16cid:durableId="316888309">
    <w:abstractNumId w:val="36"/>
  </w:num>
  <w:num w:numId="53" w16cid:durableId="2128616794">
    <w:abstractNumId w:val="28"/>
  </w:num>
  <w:num w:numId="54" w16cid:durableId="2018650932">
    <w:abstractNumId w:val="19"/>
  </w:num>
  <w:num w:numId="55" w16cid:durableId="1583644101">
    <w:abstractNumId w:val="35"/>
  </w:num>
  <w:num w:numId="56" w16cid:durableId="1570925598">
    <w:abstractNumId w:val="11"/>
  </w:num>
  <w:num w:numId="57" w16cid:durableId="526482479">
    <w:abstractNumId w:val="58"/>
  </w:num>
  <w:num w:numId="58" w16cid:durableId="148714881">
    <w:abstractNumId w:val="45"/>
  </w:num>
  <w:num w:numId="59" w16cid:durableId="85732930">
    <w:abstractNumId w:val="44"/>
  </w:num>
  <w:num w:numId="60" w16cid:durableId="1630092785">
    <w:abstractNumId w:val="60"/>
  </w:num>
  <w:num w:numId="61" w16cid:durableId="279069033">
    <w:abstractNumId w:val="7"/>
  </w:num>
  <w:num w:numId="62" w16cid:durableId="270667718">
    <w:abstractNumId w:val="42"/>
  </w:num>
  <w:num w:numId="63" w16cid:durableId="1783304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519"/>
    <w:rsid w:val="001C399D"/>
    <w:rsid w:val="0021105B"/>
    <w:rsid w:val="00287B25"/>
    <w:rsid w:val="002963DA"/>
    <w:rsid w:val="00382A99"/>
    <w:rsid w:val="003A4673"/>
    <w:rsid w:val="00501A0C"/>
    <w:rsid w:val="0056053B"/>
    <w:rsid w:val="005E31EA"/>
    <w:rsid w:val="00665264"/>
    <w:rsid w:val="00732ADA"/>
    <w:rsid w:val="00751C49"/>
    <w:rsid w:val="0077557B"/>
    <w:rsid w:val="009611BC"/>
    <w:rsid w:val="009A2371"/>
    <w:rsid w:val="009C59CE"/>
    <w:rsid w:val="009F569E"/>
    <w:rsid w:val="00A82BAC"/>
    <w:rsid w:val="00A95FB6"/>
    <w:rsid w:val="00B415DE"/>
    <w:rsid w:val="00B6203F"/>
    <w:rsid w:val="00BD42C5"/>
    <w:rsid w:val="00C51AC7"/>
    <w:rsid w:val="00C770C2"/>
    <w:rsid w:val="00CA1121"/>
    <w:rsid w:val="00CE0953"/>
    <w:rsid w:val="00D762C4"/>
    <w:rsid w:val="00D95378"/>
    <w:rsid w:val="00DF0C63"/>
    <w:rsid w:val="00F139AC"/>
    <w:rsid w:val="00FC1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91639"/>
  <w15:docId w15:val="{7DF2A299-53BA-46A0-BF89-B3B5FAAE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  <w:qFormat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campusvirtual2.ug.edu.ec/user/view.php?id=7236&amp;course=84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ampusvirtual2.ug.edu.ec/user/view.php?id=6936&amp;course=841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campusvirtual2.ug.edu.ec/user/view.php?id=6877&amp;course=84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mpusvirtual2.ug.edu.ec/user/view.php?id=7213&amp;course=84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1492</Words>
  <Characters>8209</Characters>
  <Application>Microsoft Office Word</Application>
  <DocSecurity>0</DocSecurity>
  <Lines>68</Lines>
  <Paragraphs>19</Paragraphs>
  <ScaleCrop>false</ScaleCrop>
  <Company/>
  <LinksUpToDate>false</LinksUpToDate>
  <CharactersWithSpaces>9682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Tenesaca</dc:creator>
  <cp:lastModifiedBy>Maria Tenesaca</cp:lastModifiedBy>
  <cp:revision>26</cp:revision>
  <cp:lastPrinted>2025-12-05T17:20:00Z</cp:lastPrinted>
  <dcterms:created xsi:type="dcterms:W3CDTF">2025-12-03T01:42:00Z</dcterms:created>
  <dcterms:modified xsi:type="dcterms:W3CDTF">2025-12-05T17:20:00Z</dcterms:modified>
</cp:coreProperties>
</file>