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531F" w14:textId="77777777" w:rsidR="00A333A2" w:rsidRDefault="00A333A2" w:rsidP="00745DF7">
      <w:pPr>
        <w:spacing w:line="360" w:lineRule="auto"/>
        <w:rPr>
          <w:sz w:val="32"/>
        </w:rPr>
      </w:pPr>
      <w:r>
        <w:rPr>
          <w:noProof/>
        </w:rPr>
        <w:drawing>
          <wp:anchor distT="0" distB="0" distL="114300" distR="114300" simplePos="0" relativeHeight="251659264" behindDoc="0" locked="0" layoutInCell="1" allowOverlap="1" wp14:anchorId="7AF70140" wp14:editId="70F7F20D">
            <wp:simplePos x="0" y="0"/>
            <wp:positionH relativeFrom="column">
              <wp:posOffset>-849630</wp:posOffset>
            </wp:positionH>
            <wp:positionV relativeFrom="paragraph">
              <wp:posOffset>-502920</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30DDC06" wp14:editId="75BEC365">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22AE92" w14:textId="77777777" w:rsidR="00A333A2" w:rsidRDefault="00A333A2" w:rsidP="00745DF7">
      <w:pPr>
        <w:tabs>
          <w:tab w:val="left" w:pos="1395"/>
        </w:tabs>
        <w:spacing w:line="360" w:lineRule="auto"/>
        <w:jc w:val="center"/>
        <w:rPr>
          <w:b/>
          <w:bCs/>
          <w:sz w:val="32"/>
        </w:rPr>
      </w:pPr>
      <w:r>
        <w:rPr>
          <w:b/>
          <w:sz w:val="32"/>
        </w:rPr>
        <w:t>UNIVERSIDAD DE GUAYAQUIL</w:t>
      </w:r>
    </w:p>
    <w:p w14:paraId="498FD681" w14:textId="77777777" w:rsidR="00A333A2" w:rsidRDefault="00A333A2" w:rsidP="00745DF7">
      <w:pPr>
        <w:tabs>
          <w:tab w:val="left" w:pos="1395"/>
        </w:tabs>
        <w:spacing w:line="360" w:lineRule="auto"/>
        <w:jc w:val="center"/>
        <w:rPr>
          <w:b/>
          <w:bCs/>
          <w:sz w:val="32"/>
        </w:rPr>
      </w:pPr>
      <w:r>
        <w:rPr>
          <w:b/>
          <w:sz w:val="32"/>
        </w:rPr>
        <w:t>FACULTAD DE CIENCIAS, MATEMATICAS Y FISICAS</w:t>
      </w:r>
    </w:p>
    <w:p w14:paraId="2E24E6EF" w14:textId="77777777" w:rsidR="00A333A2" w:rsidRDefault="00A333A2" w:rsidP="00745DF7">
      <w:pPr>
        <w:tabs>
          <w:tab w:val="left" w:pos="1395"/>
        </w:tabs>
        <w:spacing w:line="360" w:lineRule="auto"/>
        <w:jc w:val="center"/>
        <w:rPr>
          <w:b/>
          <w:bCs/>
          <w:sz w:val="32"/>
        </w:rPr>
      </w:pPr>
      <w:r>
        <w:rPr>
          <w:b/>
          <w:sz w:val="32"/>
        </w:rPr>
        <w:t>CARRERA DE SOFTWARE</w:t>
      </w:r>
    </w:p>
    <w:p w14:paraId="58BC3105" w14:textId="77777777" w:rsidR="00A333A2" w:rsidRDefault="00A333A2" w:rsidP="00745DF7">
      <w:pPr>
        <w:tabs>
          <w:tab w:val="left" w:pos="1395"/>
        </w:tabs>
        <w:spacing w:line="360" w:lineRule="auto"/>
        <w:jc w:val="center"/>
        <w:rPr>
          <w:sz w:val="28"/>
          <w:szCs w:val="28"/>
        </w:rPr>
      </w:pPr>
    </w:p>
    <w:p w14:paraId="46B1709F" w14:textId="77777777" w:rsidR="00A333A2" w:rsidRDefault="00A333A2" w:rsidP="00745DF7">
      <w:pPr>
        <w:tabs>
          <w:tab w:val="left" w:pos="1395"/>
        </w:tabs>
        <w:spacing w:line="360" w:lineRule="auto"/>
        <w:jc w:val="center"/>
        <w:rPr>
          <w:b/>
          <w:bCs/>
          <w:sz w:val="32"/>
        </w:rPr>
      </w:pPr>
      <w:r>
        <w:rPr>
          <w:b/>
          <w:sz w:val="32"/>
        </w:rPr>
        <w:t xml:space="preserve">MATERIA: </w:t>
      </w:r>
    </w:p>
    <w:p w14:paraId="203A5B81" w14:textId="1DC12D0C" w:rsidR="00A333A2" w:rsidRDefault="00A333A2" w:rsidP="00745DF7">
      <w:pPr>
        <w:tabs>
          <w:tab w:val="left" w:pos="1395"/>
        </w:tabs>
        <w:spacing w:line="360" w:lineRule="auto"/>
        <w:jc w:val="center"/>
        <w:rPr>
          <w:sz w:val="32"/>
        </w:rPr>
      </w:pPr>
      <w:r>
        <w:rPr>
          <w:sz w:val="32"/>
        </w:rPr>
        <w:t>APLICACIONES DISTRIBUIDAS</w:t>
      </w:r>
    </w:p>
    <w:p w14:paraId="79D5323C" w14:textId="77777777" w:rsidR="00A333A2" w:rsidRDefault="00A333A2" w:rsidP="00745DF7">
      <w:pPr>
        <w:tabs>
          <w:tab w:val="left" w:pos="1395"/>
        </w:tabs>
        <w:spacing w:line="360" w:lineRule="auto"/>
        <w:jc w:val="center"/>
        <w:rPr>
          <w:b/>
          <w:bCs/>
          <w:sz w:val="28"/>
          <w:szCs w:val="28"/>
        </w:rPr>
      </w:pPr>
    </w:p>
    <w:p w14:paraId="12069A02" w14:textId="77777777" w:rsidR="00A333A2" w:rsidRDefault="00A333A2" w:rsidP="00745DF7">
      <w:pPr>
        <w:tabs>
          <w:tab w:val="left" w:pos="1395"/>
        </w:tabs>
        <w:spacing w:line="360" w:lineRule="auto"/>
        <w:jc w:val="center"/>
        <w:rPr>
          <w:b/>
          <w:bCs/>
          <w:sz w:val="32"/>
        </w:rPr>
      </w:pPr>
      <w:r>
        <w:rPr>
          <w:b/>
          <w:sz w:val="32"/>
        </w:rPr>
        <w:t xml:space="preserve">TEMA DE ACTIVIDAD: </w:t>
      </w:r>
    </w:p>
    <w:p w14:paraId="5B43ADBC" w14:textId="4F8BBA79" w:rsidR="003A4819" w:rsidRPr="00C716A9" w:rsidRDefault="005939C6" w:rsidP="00214032">
      <w:pPr>
        <w:spacing w:line="360" w:lineRule="auto"/>
        <w:jc w:val="center"/>
        <w:rPr>
          <w:sz w:val="32"/>
          <w:szCs w:val="40"/>
        </w:rPr>
      </w:pPr>
      <w:r>
        <w:rPr>
          <w:sz w:val="32"/>
          <w:szCs w:val="40"/>
        </w:rPr>
        <w:t>ARQUITECTURA P2P</w:t>
      </w:r>
    </w:p>
    <w:p w14:paraId="2783A00A" w14:textId="77777777" w:rsidR="00C716A9" w:rsidRPr="00C716A9" w:rsidRDefault="00C716A9" w:rsidP="00745DF7">
      <w:pPr>
        <w:spacing w:line="360" w:lineRule="auto"/>
        <w:rPr>
          <w:sz w:val="28"/>
          <w:szCs w:val="36"/>
        </w:rPr>
      </w:pPr>
    </w:p>
    <w:p w14:paraId="7190A5F9" w14:textId="77777777" w:rsidR="00A333A2" w:rsidRPr="006C7B4B" w:rsidRDefault="00A333A2" w:rsidP="00745DF7">
      <w:pPr>
        <w:tabs>
          <w:tab w:val="left" w:pos="1395"/>
        </w:tabs>
        <w:spacing w:line="360" w:lineRule="auto"/>
        <w:jc w:val="center"/>
        <w:rPr>
          <w:b/>
          <w:bCs/>
          <w:sz w:val="32"/>
        </w:rPr>
      </w:pPr>
      <w:r w:rsidRPr="006C7B4B">
        <w:rPr>
          <w:b/>
          <w:sz w:val="32"/>
        </w:rPr>
        <w:t xml:space="preserve">DOCENTE: </w:t>
      </w:r>
    </w:p>
    <w:p w14:paraId="553C2DA7" w14:textId="77777777" w:rsidR="00A333A2" w:rsidRPr="006C7B4B" w:rsidRDefault="00A333A2" w:rsidP="00745DF7">
      <w:pPr>
        <w:spacing w:line="360" w:lineRule="auto"/>
        <w:jc w:val="center"/>
        <w:rPr>
          <w:sz w:val="36"/>
          <w:szCs w:val="36"/>
        </w:rPr>
      </w:pPr>
      <w:r w:rsidRPr="006C7B4B">
        <w:rPr>
          <w:sz w:val="32"/>
        </w:rPr>
        <w:t>CALDERON GAVILANES MARLON ADRIAN</w:t>
      </w:r>
    </w:p>
    <w:p w14:paraId="3504E118" w14:textId="77777777" w:rsidR="00A333A2" w:rsidRPr="0009566C" w:rsidRDefault="00A333A2" w:rsidP="00745DF7">
      <w:pPr>
        <w:spacing w:line="360" w:lineRule="auto"/>
        <w:jc w:val="center"/>
        <w:rPr>
          <w:sz w:val="28"/>
          <w:szCs w:val="28"/>
        </w:rPr>
      </w:pPr>
    </w:p>
    <w:p w14:paraId="173C2200" w14:textId="77777777" w:rsidR="00A333A2" w:rsidRDefault="00A333A2" w:rsidP="00745DF7">
      <w:pPr>
        <w:tabs>
          <w:tab w:val="left" w:pos="1395"/>
        </w:tabs>
        <w:spacing w:line="360" w:lineRule="auto"/>
        <w:jc w:val="center"/>
        <w:rPr>
          <w:b/>
          <w:bCs/>
          <w:sz w:val="32"/>
        </w:rPr>
      </w:pPr>
      <w:r>
        <w:rPr>
          <w:b/>
          <w:sz w:val="32"/>
        </w:rPr>
        <w:t xml:space="preserve">ESTUDIANTE: </w:t>
      </w:r>
    </w:p>
    <w:p w14:paraId="78F10A07" w14:textId="77777777" w:rsidR="00A333A2" w:rsidRPr="00F43799" w:rsidRDefault="00A333A2" w:rsidP="00745DF7">
      <w:pPr>
        <w:tabs>
          <w:tab w:val="left" w:pos="1395"/>
        </w:tabs>
        <w:spacing w:line="360" w:lineRule="auto"/>
        <w:jc w:val="center"/>
        <w:rPr>
          <w:sz w:val="32"/>
        </w:rPr>
      </w:pPr>
      <w:r w:rsidRPr="00F43799">
        <w:rPr>
          <w:sz w:val="32"/>
        </w:rPr>
        <w:t>TENESACA PINCAY CINTHIA MARIA</w:t>
      </w:r>
    </w:p>
    <w:p w14:paraId="616A2CB1" w14:textId="77777777" w:rsidR="00A333A2" w:rsidRDefault="00A333A2" w:rsidP="00745DF7">
      <w:pPr>
        <w:tabs>
          <w:tab w:val="left" w:pos="1395"/>
        </w:tabs>
        <w:spacing w:line="360" w:lineRule="auto"/>
        <w:jc w:val="center"/>
        <w:rPr>
          <w:sz w:val="28"/>
          <w:szCs w:val="28"/>
        </w:rPr>
      </w:pPr>
    </w:p>
    <w:p w14:paraId="414165A8" w14:textId="77777777" w:rsidR="00A333A2" w:rsidRDefault="00A333A2" w:rsidP="00745DF7">
      <w:pPr>
        <w:tabs>
          <w:tab w:val="left" w:pos="1395"/>
        </w:tabs>
        <w:spacing w:line="360" w:lineRule="auto"/>
        <w:jc w:val="center"/>
        <w:rPr>
          <w:b/>
          <w:bCs/>
          <w:sz w:val="32"/>
        </w:rPr>
      </w:pPr>
      <w:r>
        <w:rPr>
          <w:b/>
          <w:sz w:val="32"/>
        </w:rPr>
        <w:t xml:space="preserve">CICLO ESCOLAR: </w:t>
      </w:r>
    </w:p>
    <w:p w14:paraId="6CD054A5" w14:textId="705F8C2B" w:rsidR="00A333A2" w:rsidRDefault="00A333A2" w:rsidP="00745DF7">
      <w:pPr>
        <w:tabs>
          <w:tab w:val="left" w:pos="1395"/>
        </w:tabs>
        <w:spacing w:line="360" w:lineRule="auto"/>
        <w:jc w:val="center"/>
        <w:rPr>
          <w:sz w:val="32"/>
        </w:rPr>
      </w:pPr>
      <w:r>
        <w:rPr>
          <w:sz w:val="32"/>
        </w:rPr>
        <w:t xml:space="preserve">2025 – </w:t>
      </w:r>
      <w:r w:rsidR="00214032">
        <w:rPr>
          <w:sz w:val="32"/>
        </w:rPr>
        <w:t>2026 CICLO</w:t>
      </w:r>
      <w:r>
        <w:rPr>
          <w:sz w:val="32"/>
        </w:rPr>
        <w:t xml:space="preserve"> 2</w:t>
      </w:r>
    </w:p>
    <w:p w14:paraId="2155EF2B" w14:textId="77777777" w:rsidR="004F118B" w:rsidRDefault="004F118B" w:rsidP="00745DF7">
      <w:pPr>
        <w:tabs>
          <w:tab w:val="left" w:pos="1395"/>
        </w:tabs>
        <w:spacing w:line="360" w:lineRule="auto"/>
        <w:jc w:val="center"/>
        <w:rPr>
          <w:sz w:val="32"/>
        </w:rPr>
      </w:pPr>
    </w:p>
    <w:sdt>
      <w:sdtPr>
        <w:rPr>
          <w:rFonts w:ascii="Times New Roman" w:eastAsiaTheme="minorHAnsi" w:hAnsi="Times New Roman" w:cs="Times New Roman"/>
          <w:b/>
          <w:bCs w:val="0"/>
          <w:color w:val="auto"/>
          <w:kern w:val="2"/>
          <w:sz w:val="24"/>
          <w:szCs w:val="24"/>
          <w:lang w:val="es-ES" w:eastAsia="en-US"/>
          <w14:ligatures w14:val="standardContextual"/>
        </w:rPr>
        <w:id w:val="-876001912"/>
        <w:docPartObj>
          <w:docPartGallery w:val="Table of Contents"/>
          <w:docPartUnique/>
        </w:docPartObj>
      </w:sdtPr>
      <w:sdtEndPr/>
      <w:sdtContent>
        <w:p w14:paraId="478550FE" w14:textId="6980024D" w:rsidR="009712D3" w:rsidRPr="008F0A8C" w:rsidRDefault="00145A09" w:rsidP="001D621B">
          <w:pPr>
            <w:pStyle w:val="TtuloTDC"/>
            <w:spacing w:line="360" w:lineRule="auto"/>
            <w:jc w:val="center"/>
            <w:rPr>
              <w:rFonts w:ascii="Times New Roman" w:hAnsi="Times New Roman" w:cs="Times New Roman"/>
              <w:b/>
              <w:bCs w:val="0"/>
              <w:color w:val="auto"/>
              <w:sz w:val="24"/>
              <w:szCs w:val="24"/>
            </w:rPr>
          </w:pPr>
          <w:r w:rsidRPr="008F0A8C">
            <w:rPr>
              <w:rFonts w:ascii="Times New Roman" w:hAnsi="Times New Roman" w:cs="Times New Roman"/>
              <w:b/>
              <w:color w:val="auto"/>
              <w:sz w:val="24"/>
              <w:szCs w:val="24"/>
              <w:lang w:val="es-ES"/>
            </w:rPr>
            <w:t>INDICE</w:t>
          </w:r>
        </w:p>
        <w:p w14:paraId="7EC07576" w14:textId="7853FE1C" w:rsidR="001D621B" w:rsidRDefault="009712D3" w:rsidP="001D621B">
          <w:pPr>
            <w:pStyle w:val="TDC1"/>
            <w:tabs>
              <w:tab w:val="left" w:pos="480"/>
              <w:tab w:val="right" w:leader="dot" w:pos="8494"/>
            </w:tabs>
            <w:spacing w:line="360" w:lineRule="auto"/>
            <w:rPr>
              <w:rFonts w:asciiTheme="minorHAnsi" w:eastAsiaTheme="minorEastAsia" w:hAnsiTheme="minorHAnsi"/>
              <w:noProof/>
              <w:szCs w:val="24"/>
              <w:lang w:eastAsia="es-EC"/>
            </w:rPr>
          </w:pPr>
          <w:r w:rsidRPr="00145A09">
            <w:rPr>
              <w:rFonts w:cs="Times New Roman"/>
              <w:szCs w:val="24"/>
            </w:rPr>
            <w:fldChar w:fldCharType="begin"/>
          </w:r>
          <w:r w:rsidRPr="00145A09">
            <w:rPr>
              <w:rFonts w:cs="Times New Roman"/>
              <w:szCs w:val="24"/>
            </w:rPr>
            <w:instrText xml:space="preserve"> TOC \o "1-3" \h \z \u </w:instrText>
          </w:r>
          <w:r w:rsidRPr="00145A09">
            <w:rPr>
              <w:rFonts w:cs="Times New Roman"/>
              <w:szCs w:val="24"/>
            </w:rPr>
            <w:fldChar w:fldCharType="separate"/>
          </w:r>
          <w:hyperlink w:anchor="_Toc220091380" w:history="1">
            <w:r w:rsidR="001D621B" w:rsidRPr="00650806">
              <w:rPr>
                <w:rStyle w:val="Hipervnculo"/>
                <w:b/>
                <w:noProof/>
              </w:rPr>
              <w:t>1.</w:t>
            </w:r>
            <w:r w:rsidR="001D621B">
              <w:rPr>
                <w:rFonts w:asciiTheme="minorHAnsi" w:eastAsiaTheme="minorEastAsia" w:hAnsiTheme="minorHAnsi"/>
                <w:noProof/>
                <w:szCs w:val="24"/>
                <w:lang w:eastAsia="es-EC"/>
              </w:rPr>
              <w:tab/>
            </w:r>
            <w:r w:rsidR="001D621B" w:rsidRPr="00650806">
              <w:rPr>
                <w:rStyle w:val="Hipervnculo"/>
                <w:b/>
                <w:noProof/>
              </w:rPr>
              <w:t>BitTorrent Protocol</w:t>
            </w:r>
            <w:r w:rsidR="001D621B">
              <w:rPr>
                <w:noProof/>
                <w:webHidden/>
              </w:rPr>
              <w:tab/>
            </w:r>
            <w:r w:rsidR="001D621B">
              <w:rPr>
                <w:noProof/>
                <w:webHidden/>
              </w:rPr>
              <w:fldChar w:fldCharType="begin"/>
            </w:r>
            <w:r w:rsidR="001D621B">
              <w:rPr>
                <w:noProof/>
                <w:webHidden/>
              </w:rPr>
              <w:instrText xml:space="preserve"> PAGEREF _Toc220091380 \h </w:instrText>
            </w:r>
            <w:r w:rsidR="001D621B">
              <w:rPr>
                <w:noProof/>
                <w:webHidden/>
              </w:rPr>
            </w:r>
            <w:r w:rsidR="001D621B">
              <w:rPr>
                <w:noProof/>
                <w:webHidden/>
              </w:rPr>
              <w:fldChar w:fldCharType="separate"/>
            </w:r>
            <w:r w:rsidR="001D621B">
              <w:rPr>
                <w:noProof/>
                <w:webHidden/>
              </w:rPr>
              <w:t>1</w:t>
            </w:r>
            <w:r w:rsidR="001D621B">
              <w:rPr>
                <w:noProof/>
                <w:webHidden/>
              </w:rPr>
              <w:fldChar w:fldCharType="end"/>
            </w:r>
          </w:hyperlink>
        </w:p>
        <w:p w14:paraId="3867304C" w14:textId="7D36017F"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1" w:history="1">
            <w:r w:rsidRPr="001D621B">
              <w:rPr>
                <w:rStyle w:val="Hipervnculo"/>
                <w:noProof/>
              </w:rPr>
              <w:t>1.1.</w:t>
            </w:r>
            <w:r w:rsidRPr="001D621B">
              <w:rPr>
                <w:rFonts w:asciiTheme="minorHAnsi" w:eastAsiaTheme="minorEastAsia" w:hAnsiTheme="minorHAnsi"/>
                <w:noProof/>
                <w:szCs w:val="24"/>
                <w:lang w:eastAsia="es-EC"/>
              </w:rPr>
              <w:tab/>
            </w:r>
            <w:r w:rsidRPr="001D621B">
              <w:rPr>
                <w:rStyle w:val="Hipervnculo"/>
                <w:noProof/>
              </w:rPr>
              <w:t>Lenguaje de programación utilizado</w:t>
            </w:r>
            <w:r w:rsidRPr="001D621B">
              <w:rPr>
                <w:noProof/>
                <w:webHidden/>
              </w:rPr>
              <w:tab/>
            </w:r>
            <w:r w:rsidRPr="001D621B">
              <w:rPr>
                <w:noProof/>
                <w:webHidden/>
              </w:rPr>
              <w:fldChar w:fldCharType="begin"/>
            </w:r>
            <w:r w:rsidRPr="001D621B">
              <w:rPr>
                <w:noProof/>
                <w:webHidden/>
              </w:rPr>
              <w:instrText xml:space="preserve"> PAGEREF _Toc220091381 \h </w:instrText>
            </w:r>
            <w:r w:rsidRPr="001D621B">
              <w:rPr>
                <w:noProof/>
                <w:webHidden/>
              </w:rPr>
            </w:r>
            <w:r w:rsidRPr="001D621B">
              <w:rPr>
                <w:noProof/>
                <w:webHidden/>
              </w:rPr>
              <w:fldChar w:fldCharType="separate"/>
            </w:r>
            <w:r w:rsidRPr="001D621B">
              <w:rPr>
                <w:noProof/>
                <w:webHidden/>
              </w:rPr>
              <w:t>1</w:t>
            </w:r>
            <w:r w:rsidRPr="001D621B">
              <w:rPr>
                <w:noProof/>
                <w:webHidden/>
              </w:rPr>
              <w:fldChar w:fldCharType="end"/>
            </w:r>
          </w:hyperlink>
        </w:p>
        <w:p w14:paraId="69B4AAE6" w14:textId="23ABF0CE"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2" w:history="1">
            <w:r w:rsidRPr="001D621B">
              <w:rPr>
                <w:rStyle w:val="Hipervnculo"/>
                <w:noProof/>
              </w:rPr>
              <w:t>1.2.</w:t>
            </w:r>
            <w:r w:rsidRPr="001D621B">
              <w:rPr>
                <w:rFonts w:asciiTheme="minorHAnsi" w:eastAsiaTheme="minorEastAsia" w:hAnsiTheme="minorHAnsi"/>
                <w:noProof/>
                <w:szCs w:val="24"/>
                <w:lang w:eastAsia="es-EC"/>
              </w:rPr>
              <w:tab/>
            </w:r>
            <w:r w:rsidRPr="001D621B">
              <w:rPr>
                <w:rStyle w:val="Hipervnculo"/>
                <w:noProof/>
              </w:rPr>
              <w:t>Tipo de arquitectura P2P (Estructurada, no estructurada, hibrida)</w:t>
            </w:r>
            <w:r w:rsidRPr="001D621B">
              <w:rPr>
                <w:noProof/>
                <w:webHidden/>
              </w:rPr>
              <w:tab/>
            </w:r>
            <w:r w:rsidRPr="001D621B">
              <w:rPr>
                <w:noProof/>
                <w:webHidden/>
              </w:rPr>
              <w:fldChar w:fldCharType="begin"/>
            </w:r>
            <w:r w:rsidRPr="001D621B">
              <w:rPr>
                <w:noProof/>
                <w:webHidden/>
              </w:rPr>
              <w:instrText xml:space="preserve"> PAGEREF _Toc220091382 \h </w:instrText>
            </w:r>
            <w:r w:rsidRPr="001D621B">
              <w:rPr>
                <w:noProof/>
                <w:webHidden/>
              </w:rPr>
            </w:r>
            <w:r w:rsidRPr="001D621B">
              <w:rPr>
                <w:noProof/>
                <w:webHidden/>
              </w:rPr>
              <w:fldChar w:fldCharType="separate"/>
            </w:r>
            <w:r w:rsidRPr="001D621B">
              <w:rPr>
                <w:noProof/>
                <w:webHidden/>
              </w:rPr>
              <w:t>1</w:t>
            </w:r>
            <w:r w:rsidRPr="001D621B">
              <w:rPr>
                <w:noProof/>
                <w:webHidden/>
              </w:rPr>
              <w:fldChar w:fldCharType="end"/>
            </w:r>
          </w:hyperlink>
        </w:p>
        <w:p w14:paraId="530D2AD8" w14:textId="78153733"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3" w:history="1">
            <w:r w:rsidRPr="001D621B">
              <w:rPr>
                <w:rStyle w:val="Hipervnculo"/>
                <w:noProof/>
              </w:rPr>
              <w:t>1.3.</w:t>
            </w:r>
            <w:r w:rsidRPr="001D621B">
              <w:rPr>
                <w:rFonts w:asciiTheme="minorHAnsi" w:eastAsiaTheme="minorEastAsia" w:hAnsiTheme="minorHAnsi"/>
                <w:noProof/>
                <w:szCs w:val="24"/>
                <w:lang w:eastAsia="es-EC"/>
              </w:rPr>
              <w:tab/>
            </w:r>
            <w:r w:rsidRPr="001D621B">
              <w:rPr>
                <w:rStyle w:val="Hipervnculo"/>
                <w:noProof/>
              </w:rPr>
              <w:t>Casos de uso</w:t>
            </w:r>
            <w:r w:rsidRPr="001D621B">
              <w:rPr>
                <w:noProof/>
                <w:webHidden/>
              </w:rPr>
              <w:tab/>
            </w:r>
            <w:r w:rsidRPr="001D621B">
              <w:rPr>
                <w:noProof/>
                <w:webHidden/>
              </w:rPr>
              <w:fldChar w:fldCharType="begin"/>
            </w:r>
            <w:r w:rsidRPr="001D621B">
              <w:rPr>
                <w:noProof/>
                <w:webHidden/>
              </w:rPr>
              <w:instrText xml:space="preserve"> PAGEREF _Toc220091383 \h </w:instrText>
            </w:r>
            <w:r w:rsidRPr="001D621B">
              <w:rPr>
                <w:noProof/>
                <w:webHidden/>
              </w:rPr>
            </w:r>
            <w:r w:rsidRPr="001D621B">
              <w:rPr>
                <w:noProof/>
                <w:webHidden/>
              </w:rPr>
              <w:fldChar w:fldCharType="separate"/>
            </w:r>
            <w:r w:rsidRPr="001D621B">
              <w:rPr>
                <w:noProof/>
                <w:webHidden/>
              </w:rPr>
              <w:t>1</w:t>
            </w:r>
            <w:r w:rsidRPr="001D621B">
              <w:rPr>
                <w:noProof/>
                <w:webHidden/>
              </w:rPr>
              <w:fldChar w:fldCharType="end"/>
            </w:r>
          </w:hyperlink>
        </w:p>
        <w:p w14:paraId="3B3192E3" w14:textId="7C6084D2"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4" w:history="1">
            <w:r w:rsidRPr="001D621B">
              <w:rPr>
                <w:rStyle w:val="Hipervnculo"/>
                <w:noProof/>
              </w:rPr>
              <w:t>1.4.</w:t>
            </w:r>
            <w:r w:rsidRPr="001D621B">
              <w:rPr>
                <w:rFonts w:asciiTheme="minorHAnsi" w:eastAsiaTheme="minorEastAsia" w:hAnsiTheme="minorHAnsi"/>
                <w:noProof/>
                <w:szCs w:val="24"/>
                <w:lang w:eastAsia="es-EC"/>
              </w:rPr>
              <w:tab/>
            </w:r>
            <w:r w:rsidRPr="001D621B">
              <w:rPr>
                <w:rStyle w:val="Hipervnculo"/>
                <w:noProof/>
              </w:rPr>
              <w:t>Ventajas y Desventajas</w:t>
            </w:r>
            <w:r w:rsidRPr="001D621B">
              <w:rPr>
                <w:noProof/>
                <w:webHidden/>
              </w:rPr>
              <w:tab/>
            </w:r>
            <w:r w:rsidRPr="001D621B">
              <w:rPr>
                <w:noProof/>
                <w:webHidden/>
              </w:rPr>
              <w:fldChar w:fldCharType="begin"/>
            </w:r>
            <w:r w:rsidRPr="001D621B">
              <w:rPr>
                <w:noProof/>
                <w:webHidden/>
              </w:rPr>
              <w:instrText xml:space="preserve"> PAGEREF _Toc220091384 \h </w:instrText>
            </w:r>
            <w:r w:rsidRPr="001D621B">
              <w:rPr>
                <w:noProof/>
                <w:webHidden/>
              </w:rPr>
            </w:r>
            <w:r w:rsidRPr="001D621B">
              <w:rPr>
                <w:noProof/>
                <w:webHidden/>
              </w:rPr>
              <w:fldChar w:fldCharType="separate"/>
            </w:r>
            <w:r w:rsidRPr="001D621B">
              <w:rPr>
                <w:noProof/>
                <w:webHidden/>
              </w:rPr>
              <w:t>2</w:t>
            </w:r>
            <w:r w:rsidRPr="001D621B">
              <w:rPr>
                <w:noProof/>
                <w:webHidden/>
              </w:rPr>
              <w:fldChar w:fldCharType="end"/>
            </w:r>
          </w:hyperlink>
        </w:p>
        <w:p w14:paraId="77DCCFF3" w14:textId="764DB261"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5" w:history="1">
            <w:r w:rsidRPr="001D621B">
              <w:rPr>
                <w:rStyle w:val="Hipervnculo"/>
                <w:noProof/>
              </w:rPr>
              <w:t>1.5.</w:t>
            </w:r>
            <w:r w:rsidRPr="001D621B">
              <w:rPr>
                <w:rFonts w:asciiTheme="minorHAnsi" w:eastAsiaTheme="minorEastAsia" w:hAnsiTheme="minorHAnsi"/>
                <w:noProof/>
                <w:szCs w:val="24"/>
                <w:lang w:eastAsia="es-EC"/>
              </w:rPr>
              <w:tab/>
            </w:r>
            <w:r w:rsidRPr="001D621B">
              <w:rPr>
                <w:rStyle w:val="Hipervnculo"/>
                <w:noProof/>
              </w:rPr>
              <w:t>Nivel de complejidad</w:t>
            </w:r>
            <w:r w:rsidRPr="001D621B">
              <w:rPr>
                <w:noProof/>
                <w:webHidden/>
              </w:rPr>
              <w:tab/>
            </w:r>
            <w:r w:rsidRPr="001D621B">
              <w:rPr>
                <w:noProof/>
                <w:webHidden/>
              </w:rPr>
              <w:fldChar w:fldCharType="begin"/>
            </w:r>
            <w:r w:rsidRPr="001D621B">
              <w:rPr>
                <w:noProof/>
                <w:webHidden/>
              </w:rPr>
              <w:instrText xml:space="preserve"> PAGEREF _Toc220091385 \h </w:instrText>
            </w:r>
            <w:r w:rsidRPr="001D621B">
              <w:rPr>
                <w:noProof/>
                <w:webHidden/>
              </w:rPr>
            </w:r>
            <w:r w:rsidRPr="001D621B">
              <w:rPr>
                <w:noProof/>
                <w:webHidden/>
              </w:rPr>
              <w:fldChar w:fldCharType="separate"/>
            </w:r>
            <w:r w:rsidRPr="001D621B">
              <w:rPr>
                <w:noProof/>
                <w:webHidden/>
              </w:rPr>
              <w:t>2</w:t>
            </w:r>
            <w:r w:rsidRPr="001D621B">
              <w:rPr>
                <w:noProof/>
                <w:webHidden/>
              </w:rPr>
              <w:fldChar w:fldCharType="end"/>
            </w:r>
          </w:hyperlink>
        </w:p>
        <w:p w14:paraId="6D229409" w14:textId="194C5773" w:rsidR="001D621B" w:rsidRDefault="001D621B" w:rsidP="001D621B">
          <w:pPr>
            <w:pStyle w:val="TDC1"/>
            <w:tabs>
              <w:tab w:val="left" w:pos="480"/>
              <w:tab w:val="right" w:leader="dot" w:pos="8494"/>
            </w:tabs>
            <w:spacing w:line="360" w:lineRule="auto"/>
            <w:rPr>
              <w:rFonts w:asciiTheme="minorHAnsi" w:eastAsiaTheme="minorEastAsia" w:hAnsiTheme="minorHAnsi"/>
              <w:noProof/>
              <w:szCs w:val="24"/>
              <w:lang w:eastAsia="es-EC"/>
            </w:rPr>
          </w:pPr>
          <w:hyperlink w:anchor="_Toc220091386" w:history="1">
            <w:r w:rsidRPr="00650806">
              <w:rPr>
                <w:rStyle w:val="Hipervnculo"/>
                <w:b/>
                <w:noProof/>
              </w:rPr>
              <w:t>2.</w:t>
            </w:r>
            <w:r>
              <w:rPr>
                <w:rFonts w:asciiTheme="minorHAnsi" w:eastAsiaTheme="minorEastAsia" w:hAnsiTheme="minorHAnsi"/>
                <w:noProof/>
                <w:szCs w:val="24"/>
                <w:lang w:eastAsia="es-EC"/>
              </w:rPr>
              <w:tab/>
            </w:r>
            <w:r w:rsidRPr="00650806">
              <w:rPr>
                <w:rStyle w:val="Hipervnculo"/>
                <w:b/>
                <w:noProof/>
              </w:rPr>
              <w:t>Gnutella</w:t>
            </w:r>
            <w:r>
              <w:rPr>
                <w:noProof/>
                <w:webHidden/>
              </w:rPr>
              <w:tab/>
            </w:r>
            <w:r>
              <w:rPr>
                <w:noProof/>
                <w:webHidden/>
              </w:rPr>
              <w:fldChar w:fldCharType="begin"/>
            </w:r>
            <w:r>
              <w:rPr>
                <w:noProof/>
                <w:webHidden/>
              </w:rPr>
              <w:instrText xml:space="preserve"> PAGEREF _Toc220091386 \h </w:instrText>
            </w:r>
            <w:r>
              <w:rPr>
                <w:noProof/>
                <w:webHidden/>
              </w:rPr>
            </w:r>
            <w:r>
              <w:rPr>
                <w:noProof/>
                <w:webHidden/>
              </w:rPr>
              <w:fldChar w:fldCharType="separate"/>
            </w:r>
            <w:r>
              <w:rPr>
                <w:noProof/>
                <w:webHidden/>
              </w:rPr>
              <w:t>2</w:t>
            </w:r>
            <w:r>
              <w:rPr>
                <w:noProof/>
                <w:webHidden/>
              </w:rPr>
              <w:fldChar w:fldCharType="end"/>
            </w:r>
          </w:hyperlink>
        </w:p>
        <w:p w14:paraId="629619B9" w14:textId="0CAF2258"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7" w:history="1">
            <w:r w:rsidRPr="001D621B">
              <w:rPr>
                <w:rStyle w:val="Hipervnculo"/>
                <w:noProof/>
              </w:rPr>
              <w:t>2.1.</w:t>
            </w:r>
            <w:r w:rsidRPr="001D621B">
              <w:rPr>
                <w:rFonts w:asciiTheme="minorHAnsi" w:eastAsiaTheme="minorEastAsia" w:hAnsiTheme="minorHAnsi"/>
                <w:noProof/>
                <w:szCs w:val="24"/>
                <w:lang w:eastAsia="es-EC"/>
              </w:rPr>
              <w:tab/>
            </w:r>
            <w:r w:rsidRPr="001D621B">
              <w:rPr>
                <w:rStyle w:val="Hipervnculo"/>
                <w:noProof/>
              </w:rPr>
              <w:t>Lenguaje de programación utilizado</w:t>
            </w:r>
            <w:r w:rsidRPr="001D621B">
              <w:rPr>
                <w:noProof/>
                <w:webHidden/>
              </w:rPr>
              <w:tab/>
            </w:r>
            <w:r w:rsidRPr="001D621B">
              <w:rPr>
                <w:noProof/>
                <w:webHidden/>
              </w:rPr>
              <w:fldChar w:fldCharType="begin"/>
            </w:r>
            <w:r w:rsidRPr="001D621B">
              <w:rPr>
                <w:noProof/>
                <w:webHidden/>
              </w:rPr>
              <w:instrText xml:space="preserve"> PAGEREF _Toc220091387 \h </w:instrText>
            </w:r>
            <w:r w:rsidRPr="001D621B">
              <w:rPr>
                <w:noProof/>
                <w:webHidden/>
              </w:rPr>
            </w:r>
            <w:r w:rsidRPr="001D621B">
              <w:rPr>
                <w:noProof/>
                <w:webHidden/>
              </w:rPr>
              <w:fldChar w:fldCharType="separate"/>
            </w:r>
            <w:r w:rsidRPr="001D621B">
              <w:rPr>
                <w:noProof/>
                <w:webHidden/>
              </w:rPr>
              <w:t>2</w:t>
            </w:r>
            <w:r w:rsidRPr="001D621B">
              <w:rPr>
                <w:noProof/>
                <w:webHidden/>
              </w:rPr>
              <w:fldChar w:fldCharType="end"/>
            </w:r>
          </w:hyperlink>
        </w:p>
        <w:p w14:paraId="3365C32C" w14:textId="6ACA7079"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8" w:history="1">
            <w:r w:rsidRPr="001D621B">
              <w:rPr>
                <w:rStyle w:val="Hipervnculo"/>
                <w:noProof/>
              </w:rPr>
              <w:t>2.2.</w:t>
            </w:r>
            <w:r w:rsidRPr="001D621B">
              <w:rPr>
                <w:rFonts w:asciiTheme="minorHAnsi" w:eastAsiaTheme="minorEastAsia" w:hAnsiTheme="minorHAnsi"/>
                <w:noProof/>
                <w:szCs w:val="24"/>
                <w:lang w:eastAsia="es-EC"/>
              </w:rPr>
              <w:tab/>
            </w:r>
            <w:r w:rsidRPr="001D621B">
              <w:rPr>
                <w:rStyle w:val="Hipervnculo"/>
                <w:noProof/>
              </w:rPr>
              <w:t>Tipo de arquitectura P2P (Estructurada, no estructurada, hibrida)</w:t>
            </w:r>
            <w:r w:rsidRPr="001D621B">
              <w:rPr>
                <w:noProof/>
                <w:webHidden/>
              </w:rPr>
              <w:tab/>
            </w:r>
            <w:r w:rsidRPr="001D621B">
              <w:rPr>
                <w:noProof/>
                <w:webHidden/>
              </w:rPr>
              <w:fldChar w:fldCharType="begin"/>
            </w:r>
            <w:r w:rsidRPr="001D621B">
              <w:rPr>
                <w:noProof/>
                <w:webHidden/>
              </w:rPr>
              <w:instrText xml:space="preserve"> PAGEREF _Toc220091388 \h </w:instrText>
            </w:r>
            <w:r w:rsidRPr="001D621B">
              <w:rPr>
                <w:noProof/>
                <w:webHidden/>
              </w:rPr>
            </w:r>
            <w:r w:rsidRPr="001D621B">
              <w:rPr>
                <w:noProof/>
                <w:webHidden/>
              </w:rPr>
              <w:fldChar w:fldCharType="separate"/>
            </w:r>
            <w:r w:rsidRPr="001D621B">
              <w:rPr>
                <w:noProof/>
                <w:webHidden/>
              </w:rPr>
              <w:t>2</w:t>
            </w:r>
            <w:r w:rsidRPr="001D621B">
              <w:rPr>
                <w:noProof/>
                <w:webHidden/>
              </w:rPr>
              <w:fldChar w:fldCharType="end"/>
            </w:r>
          </w:hyperlink>
        </w:p>
        <w:p w14:paraId="61FD3737" w14:textId="6E198E5E"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89" w:history="1">
            <w:r w:rsidRPr="001D621B">
              <w:rPr>
                <w:rStyle w:val="Hipervnculo"/>
                <w:noProof/>
              </w:rPr>
              <w:t>2.3.</w:t>
            </w:r>
            <w:r w:rsidRPr="001D621B">
              <w:rPr>
                <w:rFonts w:asciiTheme="minorHAnsi" w:eastAsiaTheme="minorEastAsia" w:hAnsiTheme="minorHAnsi"/>
                <w:noProof/>
                <w:szCs w:val="24"/>
                <w:lang w:eastAsia="es-EC"/>
              </w:rPr>
              <w:tab/>
            </w:r>
            <w:r w:rsidRPr="001D621B">
              <w:rPr>
                <w:rStyle w:val="Hipervnculo"/>
                <w:noProof/>
              </w:rPr>
              <w:t>Casos de uso</w:t>
            </w:r>
            <w:r w:rsidRPr="001D621B">
              <w:rPr>
                <w:noProof/>
                <w:webHidden/>
              </w:rPr>
              <w:tab/>
            </w:r>
            <w:r w:rsidRPr="001D621B">
              <w:rPr>
                <w:noProof/>
                <w:webHidden/>
              </w:rPr>
              <w:fldChar w:fldCharType="begin"/>
            </w:r>
            <w:r w:rsidRPr="001D621B">
              <w:rPr>
                <w:noProof/>
                <w:webHidden/>
              </w:rPr>
              <w:instrText xml:space="preserve"> PAGEREF _Toc220091389 \h </w:instrText>
            </w:r>
            <w:r w:rsidRPr="001D621B">
              <w:rPr>
                <w:noProof/>
                <w:webHidden/>
              </w:rPr>
            </w:r>
            <w:r w:rsidRPr="001D621B">
              <w:rPr>
                <w:noProof/>
                <w:webHidden/>
              </w:rPr>
              <w:fldChar w:fldCharType="separate"/>
            </w:r>
            <w:r w:rsidRPr="001D621B">
              <w:rPr>
                <w:noProof/>
                <w:webHidden/>
              </w:rPr>
              <w:t>3</w:t>
            </w:r>
            <w:r w:rsidRPr="001D621B">
              <w:rPr>
                <w:noProof/>
                <w:webHidden/>
              </w:rPr>
              <w:fldChar w:fldCharType="end"/>
            </w:r>
          </w:hyperlink>
        </w:p>
        <w:p w14:paraId="4A3C16B7" w14:textId="36EE7A8D"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0" w:history="1">
            <w:r w:rsidRPr="001D621B">
              <w:rPr>
                <w:rStyle w:val="Hipervnculo"/>
                <w:noProof/>
              </w:rPr>
              <w:t>2.4.</w:t>
            </w:r>
            <w:r w:rsidRPr="001D621B">
              <w:rPr>
                <w:rFonts w:asciiTheme="minorHAnsi" w:eastAsiaTheme="minorEastAsia" w:hAnsiTheme="minorHAnsi"/>
                <w:noProof/>
                <w:szCs w:val="24"/>
                <w:lang w:eastAsia="es-EC"/>
              </w:rPr>
              <w:tab/>
            </w:r>
            <w:r w:rsidRPr="001D621B">
              <w:rPr>
                <w:rStyle w:val="Hipervnculo"/>
                <w:noProof/>
              </w:rPr>
              <w:t>Ventajas y Desventajas</w:t>
            </w:r>
            <w:r w:rsidRPr="001D621B">
              <w:rPr>
                <w:noProof/>
                <w:webHidden/>
              </w:rPr>
              <w:tab/>
            </w:r>
            <w:r w:rsidRPr="001D621B">
              <w:rPr>
                <w:noProof/>
                <w:webHidden/>
              </w:rPr>
              <w:fldChar w:fldCharType="begin"/>
            </w:r>
            <w:r w:rsidRPr="001D621B">
              <w:rPr>
                <w:noProof/>
                <w:webHidden/>
              </w:rPr>
              <w:instrText xml:space="preserve"> PAGEREF _Toc220091390 \h </w:instrText>
            </w:r>
            <w:r w:rsidRPr="001D621B">
              <w:rPr>
                <w:noProof/>
                <w:webHidden/>
              </w:rPr>
            </w:r>
            <w:r w:rsidRPr="001D621B">
              <w:rPr>
                <w:noProof/>
                <w:webHidden/>
              </w:rPr>
              <w:fldChar w:fldCharType="separate"/>
            </w:r>
            <w:r w:rsidRPr="001D621B">
              <w:rPr>
                <w:noProof/>
                <w:webHidden/>
              </w:rPr>
              <w:t>3</w:t>
            </w:r>
            <w:r w:rsidRPr="001D621B">
              <w:rPr>
                <w:noProof/>
                <w:webHidden/>
              </w:rPr>
              <w:fldChar w:fldCharType="end"/>
            </w:r>
          </w:hyperlink>
        </w:p>
        <w:p w14:paraId="7E404D3C" w14:textId="39B9C7D2"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1" w:history="1">
            <w:r w:rsidRPr="001D621B">
              <w:rPr>
                <w:rStyle w:val="Hipervnculo"/>
                <w:noProof/>
              </w:rPr>
              <w:t>2.5.</w:t>
            </w:r>
            <w:r w:rsidRPr="001D621B">
              <w:rPr>
                <w:rFonts w:asciiTheme="minorHAnsi" w:eastAsiaTheme="minorEastAsia" w:hAnsiTheme="minorHAnsi"/>
                <w:noProof/>
                <w:szCs w:val="24"/>
                <w:lang w:eastAsia="es-EC"/>
              </w:rPr>
              <w:tab/>
            </w:r>
            <w:r w:rsidRPr="001D621B">
              <w:rPr>
                <w:rStyle w:val="Hipervnculo"/>
                <w:noProof/>
              </w:rPr>
              <w:t>Nivel de complejidad</w:t>
            </w:r>
            <w:r w:rsidRPr="001D621B">
              <w:rPr>
                <w:noProof/>
                <w:webHidden/>
              </w:rPr>
              <w:tab/>
            </w:r>
            <w:r w:rsidRPr="001D621B">
              <w:rPr>
                <w:noProof/>
                <w:webHidden/>
              </w:rPr>
              <w:fldChar w:fldCharType="begin"/>
            </w:r>
            <w:r w:rsidRPr="001D621B">
              <w:rPr>
                <w:noProof/>
                <w:webHidden/>
              </w:rPr>
              <w:instrText xml:space="preserve"> PAGEREF _Toc220091391 \h </w:instrText>
            </w:r>
            <w:r w:rsidRPr="001D621B">
              <w:rPr>
                <w:noProof/>
                <w:webHidden/>
              </w:rPr>
            </w:r>
            <w:r w:rsidRPr="001D621B">
              <w:rPr>
                <w:noProof/>
                <w:webHidden/>
              </w:rPr>
              <w:fldChar w:fldCharType="separate"/>
            </w:r>
            <w:r w:rsidRPr="001D621B">
              <w:rPr>
                <w:noProof/>
                <w:webHidden/>
              </w:rPr>
              <w:t>3</w:t>
            </w:r>
            <w:r w:rsidRPr="001D621B">
              <w:rPr>
                <w:noProof/>
                <w:webHidden/>
              </w:rPr>
              <w:fldChar w:fldCharType="end"/>
            </w:r>
          </w:hyperlink>
        </w:p>
        <w:p w14:paraId="03DFE013" w14:textId="00EF1A5F" w:rsidR="001D621B" w:rsidRDefault="001D621B" w:rsidP="001D621B">
          <w:pPr>
            <w:pStyle w:val="TDC1"/>
            <w:tabs>
              <w:tab w:val="left" w:pos="480"/>
              <w:tab w:val="right" w:leader="dot" w:pos="8494"/>
            </w:tabs>
            <w:spacing w:line="360" w:lineRule="auto"/>
            <w:rPr>
              <w:rFonts w:asciiTheme="minorHAnsi" w:eastAsiaTheme="minorEastAsia" w:hAnsiTheme="minorHAnsi"/>
              <w:noProof/>
              <w:szCs w:val="24"/>
              <w:lang w:eastAsia="es-EC"/>
            </w:rPr>
          </w:pPr>
          <w:hyperlink w:anchor="_Toc220091392" w:history="1">
            <w:r w:rsidRPr="00650806">
              <w:rPr>
                <w:rStyle w:val="Hipervnculo"/>
                <w:b/>
                <w:noProof/>
              </w:rPr>
              <w:t>3.</w:t>
            </w:r>
            <w:r>
              <w:rPr>
                <w:rFonts w:asciiTheme="minorHAnsi" w:eastAsiaTheme="minorEastAsia" w:hAnsiTheme="minorHAnsi"/>
                <w:noProof/>
                <w:szCs w:val="24"/>
                <w:lang w:eastAsia="es-EC"/>
              </w:rPr>
              <w:tab/>
            </w:r>
            <w:r w:rsidRPr="00650806">
              <w:rPr>
                <w:rStyle w:val="Hipervnculo"/>
                <w:b/>
                <w:noProof/>
              </w:rPr>
              <w:t>Ethereum / Blockchain (enfoque P2P)</w:t>
            </w:r>
            <w:r>
              <w:rPr>
                <w:noProof/>
                <w:webHidden/>
              </w:rPr>
              <w:tab/>
            </w:r>
            <w:r>
              <w:rPr>
                <w:noProof/>
                <w:webHidden/>
              </w:rPr>
              <w:fldChar w:fldCharType="begin"/>
            </w:r>
            <w:r>
              <w:rPr>
                <w:noProof/>
                <w:webHidden/>
              </w:rPr>
              <w:instrText xml:space="preserve"> PAGEREF _Toc220091392 \h </w:instrText>
            </w:r>
            <w:r>
              <w:rPr>
                <w:noProof/>
                <w:webHidden/>
              </w:rPr>
            </w:r>
            <w:r>
              <w:rPr>
                <w:noProof/>
                <w:webHidden/>
              </w:rPr>
              <w:fldChar w:fldCharType="separate"/>
            </w:r>
            <w:r>
              <w:rPr>
                <w:noProof/>
                <w:webHidden/>
              </w:rPr>
              <w:t>3</w:t>
            </w:r>
            <w:r>
              <w:rPr>
                <w:noProof/>
                <w:webHidden/>
              </w:rPr>
              <w:fldChar w:fldCharType="end"/>
            </w:r>
          </w:hyperlink>
        </w:p>
        <w:p w14:paraId="3EA3F452" w14:textId="1D8ADFC1"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3" w:history="1">
            <w:r w:rsidRPr="001D621B">
              <w:rPr>
                <w:rStyle w:val="Hipervnculo"/>
                <w:noProof/>
              </w:rPr>
              <w:t>3.1.</w:t>
            </w:r>
            <w:r w:rsidRPr="001D621B">
              <w:rPr>
                <w:rFonts w:asciiTheme="minorHAnsi" w:eastAsiaTheme="minorEastAsia" w:hAnsiTheme="minorHAnsi"/>
                <w:noProof/>
                <w:szCs w:val="24"/>
                <w:lang w:eastAsia="es-EC"/>
              </w:rPr>
              <w:tab/>
            </w:r>
            <w:r w:rsidRPr="001D621B">
              <w:rPr>
                <w:rStyle w:val="Hipervnculo"/>
                <w:noProof/>
              </w:rPr>
              <w:t>Lenguaje de programación utilizado</w:t>
            </w:r>
            <w:r w:rsidRPr="001D621B">
              <w:rPr>
                <w:noProof/>
                <w:webHidden/>
              </w:rPr>
              <w:tab/>
            </w:r>
            <w:r w:rsidRPr="001D621B">
              <w:rPr>
                <w:noProof/>
                <w:webHidden/>
              </w:rPr>
              <w:fldChar w:fldCharType="begin"/>
            </w:r>
            <w:r w:rsidRPr="001D621B">
              <w:rPr>
                <w:noProof/>
                <w:webHidden/>
              </w:rPr>
              <w:instrText xml:space="preserve"> PAGEREF _Toc220091393 \h </w:instrText>
            </w:r>
            <w:r w:rsidRPr="001D621B">
              <w:rPr>
                <w:noProof/>
                <w:webHidden/>
              </w:rPr>
            </w:r>
            <w:r w:rsidRPr="001D621B">
              <w:rPr>
                <w:noProof/>
                <w:webHidden/>
              </w:rPr>
              <w:fldChar w:fldCharType="separate"/>
            </w:r>
            <w:r w:rsidRPr="001D621B">
              <w:rPr>
                <w:noProof/>
                <w:webHidden/>
              </w:rPr>
              <w:t>3</w:t>
            </w:r>
            <w:r w:rsidRPr="001D621B">
              <w:rPr>
                <w:noProof/>
                <w:webHidden/>
              </w:rPr>
              <w:fldChar w:fldCharType="end"/>
            </w:r>
          </w:hyperlink>
        </w:p>
        <w:p w14:paraId="32E0C934" w14:textId="4459A08E"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4" w:history="1">
            <w:r w:rsidRPr="001D621B">
              <w:rPr>
                <w:rStyle w:val="Hipervnculo"/>
                <w:noProof/>
              </w:rPr>
              <w:t>3.2.</w:t>
            </w:r>
            <w:r w:rsidRPr="001D621B">
              <w:rPr>
                <w:rFonts w:asciiTheme="minorHAnsi" w:eastAsiaTheme="minorEastAsia" w:hAnsiTheme="minorHAnsi"/>
                <w:noProof/>
                <w:szCs w:val="24"/>
                <w:lang w:eastAsia="es-EC"/>
              </w:rPr>
              <w:tab/>
            </w:r>
            <w:r w:rsidRPr="001D621B">
              <w:rPr>
                <w:rStyle w:val="Hipervnculo"/>
                <w:noProof/>
              </w:rPr>
              <w:t>Tipo de arquitectura P2P (Estructurada, no estructurada, hibrida)</w:t>
            </w:r>
            <w:r w:rsidRPr="001D621B">
              <w:rPr>
                <w:noProof/>
                <w:webHidden/>
              </w:rPr>
              <w:tab/>
            </w:r>
            <w:r w:rsidRPr="001D621B">
              <w:rPr>
                <w:noProof/>
                <w:webHidden/>
              </w:rPr>
              <w:fldChar w:fldCharType="begin"/>
            </w:r>
            <w:r w:rsidRPr="001D621B">
              <w:rPr>
                <w:noProof/>
                <w:webHidden/>
              </w:rPr>
              <w:instrText xml:space="preserve"> PAGEREF _Toc220091394 \h </w:instrText>
            </w:r>
            <w:r w:rsidRPr="001D621B">
              <w:rPr>
                <w:noProof/>
                <w:webHidden/>
              </w:rPr>
            </w:r>
            <w:r w:rsidRPr="001D621B">
              <w:rPr>
                <w:noProof/>
                <w:webHidden/>
              </w:rPr>
              <w:fldChar w:fldCharType="separate"/>
            </w:r>
            <w:r w:rsidRPr="001D621B">
              <w:rPr>
                <w:noProof/>
                <w:webHidden/>
              </w:rPr>
              <w:t>4</w:t>
            </w:r>
            <w:r w:rsidRPr="001D621B">
              <w:rPr>
                <w:noProof/>
                <w:webHidden/>
              </w:rPr>
              <w:fldChar w:fldCharType="end"/>
            </w:r>
          </w:hyperlink>
        </w:p>
        <w:p w14:paraId="74939A71" w14:textId="3F99A53B"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5" w:history="1">
            <w:r w:rsidRPr="001D621B">
              <w:rPr>
                <w:rStyle w:val="Hipervnculo"/>
                <w:noProof/>
              </w:rPr>
              <w:t>3.3.</w:t>
            </w:r>
            <w:r w:rsidRPr="001D621B">
              <w:rPr>
                <w:rFonts w:asciiTheme="minorHAnsi" w:eastAsiaTheme="minorEastAsia" w:hAnsiTheme="minorHAnsi"/>
                <w:noProof/>
                <w:szCs w:val="24"/>
                <w:lang w:eastAsia="es-EC"/>
              </w:rPr>
              <w:tab/>
            </w:r>
            <w:r w:rsidRPr="001D621B">
              <w:rPr>
                <w:rStyle w:val="Hipervnculo"/>
                <w:noProof/>
              </w:rPr>
              <w:t>Casos de uso</w:t>
            </w:r>
            <w:r w:rsidRPr="001D621B">
              <w:rPr>
                <w:noProof/>
                <w:webHidden/>
              </w:rPr>
              <w:tab/>
            </w:r>
            <w:r w:rsidRPr="001D621B">
              <w:rPr>
                <w:noProof/>
                <w:webHidden/>
              </w:rPr>
              <w:fldChar w:fldCharType="begin"/>
            </w:r>
            <w:r w:rsidRPr="001D621B">
              <w:rPr>
                <w:noProof/>
                <w:webHidden/>
              </w:rPr>
              <w:instrText xml:space="preserve"> PAGEREF _Toc220091395 \h </w:instrText>
            </w:r>
            <w:r w:rsidRPr="001D621B">
              <w:rPr>
                <w:noProof/>
                <w:webHidden/>
              </w:rPr>
            </w:r>
            <w:r w:rsidRPr="001D621B">
              <w:rPr>
                <w:noProof/>
                <w:webHidden/>
              </w:rPr>
              <w:fldChar w:fldCharType="separate"/>
            </w:r>
            <w:r w:rsidRPr="001D621B">
              <w:rPr>
                <w:noProof/>
                <w:webHidden/>
              </w:rPr>
              <w:t>4</w:t>
            </w:r>
            <w:r w:rsidRPr="001D621B">
              <w:rPr>
                <w:noProof/>
                <w:webHidden/>
              </w:rPr>
              <w:fldChar w:fldCharType="end"/>
            </w:r>
          </w:hyperlink>
        </w:p>
        <w:p w14:paraId="5D98D6FD" w14:textId="24E2DB65"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6" w:history="1">
            <w:r w:rsidRPr="001D621B">
              <w:rPr>
                <w:rStyle w:val="Hipervnculo"/>
                <w:noProof/>
              </w:rPr>
              <w:t>3.4.</w:t>
            </w:r>
            <w:r w:rsidRPr="001D621B">
              <w:rPr>
                <w:rFonts w:asciiTheme="minorHAnsi" w:eastAsiaTheme="minorEastAsia" w:hAnsiTheme="minorHAnsi"/>
                <w:noProof/>
                <w:szCs w:val="24"/>
                <w:lang w:eastAsia="es-EC"/>
              </w:rPr>
              <w:tab/>
            </w:r>
            <w:r w:rsidRPr="001D621B">
              <w:rPr>
                <w:rStyle w:val="Hipervnculo"/>
                <w:noProof/>
              </w:rPr>
              <w:t>Ventajas y Desventajas</w:t>
            </w:r>
            <w:r w:rsidRPr="001D621B">
              <w:rPr>
                <w:noProof/>
                <w:webHidden/>
              </w:rPr>
              <w:tab/>
            </w:r>
            <w:r w:rsidRPr="001D621B">
              <w:rPr>
                <w:noProof/>
                <w:webHidden/>
              </w:rPr>
              <w:fldChar w:fldCharType="begin"/>
            </w:r>
            <w:r w:rsidRPr="001D621B">
              <w:rPr>
                <w:noProof/>
                <w:webHidden/>
              </w:rPr>
              <w:instrText xml:space="preserve"> PAGEREF _Toc220091396 \h </w:instrText>
            </w:r>
            <w:r w:rsidRPr="001D621B">
              <w:rPr>
                <w:noProof/>
                <w:webHidden/>
              </w:rPr>
            </w:r>
            <w:r w:rsidRPr="001D621B">
              <w:rPr>
                <w:noProof/>
                <w:webHidden/>
              </w:rPr>
              <w:fldChar w:fldCharType="separate"/>
            </w:r>
            <w:r w:rsidRPr="001D621B">
              <w:rPr>
                <w:noProof/>
                <w:webHidden/>
              </w:rPr>
              <w:t>4</w:t>
            </w:r>
            <w:r w:rsidRPr="001D621B">
              <w:rPr>
                <w:noProof/>
                <w:webHidden/>
              </w:rPr>
              <w:fldChar w:fldCharType="end"/>
            </w:r>
          </w:hyperlink>
        </w:p>
        <w:p w14:paraId="4B7C7E27" w14:textId="70364C75" w:rsidR="001D621B" w:rsidRPr="001D621B" w:rsidRDefault="001D621B" w:rsidP="001D621B">
          <w:pPr>
            <w:pStyle w:val="TDC2"/>
            <w:tabs>
              <w:tab w:val="left" w:pos="960"/>
              <w:tab w:val="right" w:leader="dot" w:pos="8494"/>
            </w:tabs>
            <w:spacing w:line="360" w:lineRule="auto"/>
            <w:rPr>
              <w:rFonts w:asciiTheme="minorHAnsi" w:eastAsiaTheme="minorEastAsia" w:hAnsiTheme="minorHAnsi"/>
              <w:noProof/>
              <w:szCs w:val="24"/>
              <w:lang w:eastAsia="es-EC"/>
            </w:rPr>
          </w:pPr>
          <w:hyperlink w:anchor="_Toc220091397" w:history="1">
            <w:r w:rsidRPr="001D621B">
              <w:rPr>
                <w:rStyle w:val="Hipervnculo"/>
                <w:noProof/>
              </w:rPr>
              <w:t>3.5.</w:t>
            </w:r>
            <w:r w:rsidRPr="001D621B">
              <w:rPr>
                <w:rFonts w:asciiTheme="minorHAnsi" w:eastAsiaTheme="minorEastAsia" w:hAnsiTheme="minorHAnsi"/>
                <w:noProof/>
                <w:szCs w:val="24"/>
                <w:lang w:eastAsia="es-EC"/>
              </w:rPr>
              <w:tab/>
            </w:r>
            <w:r w:rsidRPr="001D621B">
              <w:rPr>
                <w:rStyle w:val="Hipervnculo"/>
                <w:noProof/>
              </w:rPr>
              <w:t>Nivel de complejidad</w:t>
            </w:r>
            <w:r w:rsidRPr="001D621B">
              <w:rPr>
                <w:noProof/>
                <w:webHidden/>
              </w:rPr>
              <w:tab/>
            </w:r>
            <w:r w:rsidRPr="001D621B">
              <w:rPr>
                <w:noProof/>
                <w:webHidden/>
              </w:rPr>
              <w:fldChar w:fldCharType="begin"/>
            </w:r>
            <w:r w:rsidRPr="001D621B">
              <w:rPr>
                <w:noProof/>
                <w:webHidden/>
              </w:rPr>
              <w:instrText xml:space="preserve"> PAGEREF _Toc220091397 \h </w:instrText>
            </w:r>
            <w:r w:rsidRPr="001D621B">
              <w:rPr>
                <w:noProof/>
                <w:webHidden/>
              </w:rPr>
            </w:r>
            <w:r w:rsidRPr="001D621B">
              <w:rPr>
                <w:noProof/>
                <w:webHidden/>
              </w:rPr>
              <w:fldChar w:fldCharType="separate"/>
            </w:r>
            <w:r w:rsidRPr="001D621B">
              <w:rPr>
                <w:noProof/>
                <w:webHidden/>
              </w:rPr>
              <w:t>4</w:t>
            </w:r>
            <w:r w:rsidRPr="001D621B">
              <w:rPr>
                <w:noProof/>
                <w:webHidden/>
              </w:rPr>
              <w:fldChar w:fldCharType="end"/>
            </w:r>
          </w:hyperlink>
        </w:p>
        <w:p w14:paraId="02007AA2" w14:textId="619D4BF7" w:rsidR="001D621B" w:rsidRDefault="001D621B" w:rsidP="001D621B">
          <w:pPr>
            <w:pStyle w:val="TDC1"/>
            <w:tabs>
              <w:tab w:val="right" w:leader="dot" w:pos="8494"/>
            </w:tabs>
            <w:spacing w:line="360" w:lineRule="auto"/>
            <w:rPr>
              <w:rFonts w:asciiTheme="minorHAnsi" w:eastAsiaTheme="minorEastAsia" w:hAnsiTheme="minorHAnsi"/>
              <w:noProof/>
              <w:szCs w:val="24"/>
              <w:lang w:eastAsia="es-EC"/>
            </w:rPr>
          </w:pPr>
          <w:hyperlink w:anchor="_Toc220091398" w:history="1">
            <w:r w:rsidRPr="00650806">
              <w:rPr>
                <w:rStyle w:val="Hipervnculo"/>
                <w:rFonts w:cs="Times New Roman"/>
                <w:b/>
                <w:noProof/>
                <w:lang w:val="es-ES"/>
              </w:rPr>
              <w:t>Bibliografía</w:t>
            </w:r>
            <w:r>
              <w:rPr>
                <w:noProof/>
                <w:webHidden/>
              </w:rPr>
              <w:tab/>
            </w:r>
            <w:r>
              <w:rPr>
                <w:noProof/>
                <w:webHidden/>
              </w:rPr>
              <w:fldChar w:fldCharType="begin"/>
            </w:r>
            <w:r>
              <w:rPr>
                <w:noProof/>
                <w:webHidden/>
              </w:rPr>
              <w:instrText xml:space="preserve"> PAGEREF _Toc220091398 \h </w:instrText>
            </w:r>
            <w:r>
              <w:rPr>
                <w:noProof/>
                <w:webHidden/>
              </w:rPr>
            </w:r>
            <w:r>
              <w:rPr>
                <w:noProof/>
                <w:webHidden/>
              </w:rPr>
              <w:fldChar w:fldCharType="separate"/>
            </w:r>
            <w:r>
              <w:rPr>
                <w:noProof/>
                <w:webHidden/>
              </w:rPr>
              <w:t>5</w:t>
            </w:r>
            <w:r>
              <w:rPr>
                <w:noProof/>
                <w:webHidden/>
              </w:rPr>
              <w:fldChar w:fldCharType="end"/>
            </w:r>
          </w:hyperlink>
        </w:p>
        <w:p w14:paraId="6080F4DE" w14:textId="676D51DF" w:rsidR="009712D3" w:rsidRDefault="009712D3" w:rsidP="001D621B">
          <w:pPr>
            <w:spacing w:line="360" w:lineRule="auto"/>
          </w:pPr>
          <w:r w:rsidRPr="00145A09">
            <w:rPr>
              <w:rFonts w:cs="Times New Roman"/>
              <w:b/>
              <w:szCs w:val="24"/>
              <w:lang w:val="es-ES"/>
            </w:rPr>
            <w:fldChar w:fldCharType="end"/>
          </w:r>
        </w:p>
      </w:sdtContent>
    </w:sdt>
    <w:p w14:paraId="0890F3C2" w14:textId="77777777" w:rsidR="00745DF7" w:rsidRDefault="00745DF7" w:rsidP="00C716A9">
      <w:pPr>
        <w:tabs>
          <w:tab w:val="left" w:pos="1395"/>
        </w:tabs>
        <w:spacing w:line="360" w:lineRule="auto"/>
        <w:jc w:val="center"/>
        <w:rPr>
          <w:sz w:val="32"/>
        </w:rPr>
        <w:sectPr w:rsidR="00745DF7">
          <w:pgSz w:w="11906" w:h="16838"/>
          <w:pgMar w:top="1417" w:right="1701" w:bottom="1417" w:left="1701" w:header="708" w:footer="708" w:gutter="0"/>
          <w:cols w:space="708"/>
          <w:docGrid w:linePitch="360"/>
        </w:sectPr>
      </w:pPr>
    </w:p>
    <w:p w14:paraId="7BA2A5A6" w14:textId="683F2EB9" w:rsidR="00A333A2" w:rsidRDefault="00E77287" w:rsidP="00745DF7">
      <w:pPr>
        <w:spacing w:line="360" w:lineRule="auto"/>
        <w:jc w:val="center"/>
        <w:rPr>
          <w:rFonts w:cs="Times New Roman"/>
          <w:b/>
          <w:bCs/>
          <w:szCs w:val="24"/>
        </w:rPr>
      </w:pPr>
      <w:r>
        <w:rPr>
          <w:rFonts w:cs="Times New Roman"/>
          <w:b/>
          <w:bCs/>
          <w:szCs w:val="24"/>
        </w:rPr>
        <w:lastRenderedPageBreak/>
        <w:t>HERRAMIENTOSD O TECNOLOGIAS P2P</w:t>
      </w:r>
    </w:p>
    <w:p w14:paraId="25E1980F" w14:textId="148EDF6D" w:rsidR="000B182A" w:rsidRDefault="00E77287" w:rsidP="00E327BA">
      <w:pPr>
        <w:pStyle w:val="Prrafodelista"/>
        <w:numPr>
          <w:ilvl w:val="0"/>
          <w:numId w:val="26"/>
        </w:numPr>
        <w:spacing w:line="360" w:lineRule="auto"/>
        <w:jc w:val="both"/>
        <w:outlineLvl w:val="0"/>
        <w:rPr>
          <w:b/>
        </w:rPr>
      </w:pPr>
      <w:bookmarkStart w:id="0" w:name="_Toc220091380"/>
      <w:r>
        <w:rPr>
          <w:b/>
        </w:rPr>
        <w:t>BitTorrent Protocol</w:t>
      </w:r>
      <w:bookmarkEnd w:id="0"/>
    </w:p>
    <w:p w14:paraId="4B482193" w14:textId="0105A4FA" w:rsidR="00085D7F" w:rsidRDefault="00085D7F" w:rsidP="00E327BA">
      <w:pPr>
        <w:spacing w:line="360" w:lineRule="auto"/>
        <w:jc w:val="both"/>
      </w:pPr>
      <w:r w:rsidRPr="00085D7F">
        <w:t>El BitTorrent es un protocolo de intercambio de datos de forma descentralizada. Es un sistema que siempre ha gozado de mucha popularidad para intercambiar archivos de todo tipo, y aunque la descarga directa le quitó protagonismo durante unos años, ahora vuelve a ser un protocolo muy utilizado. Hay páginas como las de distribuciones GNU/Linux y algunas instituciones que lo utilizan para permitirte descargar sus archivos.</w:t>
      </w:r>
    </w:p>
    <w:p w14:paraId="23C8957A" w14:textId="3555B724" w:rsidR="0051594D" w:rsidRPr="00085D7F" w:rsidRDefault="0051594D" w:rsidP="00E327BA">
      <w:pPr>
        <w:spacing w:line="360" w:lineRule="auto"/>
        <w:jc w:val="center"/>
      </w:pPr>
      <w:r>
        <w:rPr>
          <w:noProof/>
        </w:rPr>
        <w:drawing>
          <wp:inline distT="0" distB="0" distL="0" distR="0" wp14:anchorId="60CB1753" wp14:editId="7AF76365">
            <wp:extent cx="3022689" cy="1800000"/>
            <wp:effectExtent l="0" t="0" r="6350" b="0"/>
            <wp:docPr id="908007392" name="Imagen 1" descr="To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r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2689" cy="1800000"/>
                    </a:xfrm>
                    <a:prstGeom prst="rect">
                      <a:avLst/>
                    </a:prstGeom>
                    <a:noFill/>
                    <a:ln>
                      <a:noFill/>
                    </a:ln>
                  </pic:spPr>
                </pic:pic>
              </a:graphicData>
            </a:graphic>
          </wp:inline>
        </w:drawing>
      </w:r>
    </w:p>
    <w:p w14:paraId="529F8DC5" w14:textId="6B99AAB7" w:rsidR="0076456C" w:rsidRDefault="00E77287" w:rsidP="00E327BA">
      <w:pPr>
        <w:pStyle w:val="Prrafodelista"/>
        <w:numPr>
          <w:ilvl w:val="1"/>
          <w:numId w:val="26"/>
        </w:numPr>
        <w:spacing w:after="0" w:line="360" w:lineRule="auto"/>
        <w:jc w:val="both"/>
        <w:outlineLvl w:val="1"/>
        <w:rPr>
          <w:b/>
        </w:rPr>
      </w:pPr>
      <w:bookmarkStart w:id="1" w:name="_Toc220091381"/>
      <w:r>
        <w:rPr>
          <w:b/>
        </w:rPr>
        <w:t>Lenguaje de programación utilizado</w:t>
      </w:r>
      <w:bookmarkEnd w:id="1"/>
    </w:p>
    <w:p w14:paraId="3DBC4D16" w14:textId="58FCD92F" w:rsidR="00AA349A" w:rsidRPr="00AA349A" w:rsidRDefault="00BD2153" w:rsidP="00E327BA">
      <w:pPr>
        <w:spacing w:line="360" w:lineRule="auto"/>
        <w:jc w:val="both"/>
        <w:rPr>
          <w:lang w:eastAsia="es-EC"/>
        </w:rPr>
      </w:pPr>
      <w:r w:rsidRPr="00BD2153">
        <w:rPr>
          <w:lang w:eastAsia="es-EC"/>
        </w:rPr>
        <w:t>El protocolo </w:t>
      </w:r>
      <w:hyperlink r:id="rId11" w:history="1">
        <w:r w:rsidRPr="00BD2153">
          <w:rPr>
            <w:rStyle w:val="Hipervnculo"/>
            <w:color w:val="auto"/>
            <w:u w:val="none"/>
            <w:lang w:eastAsia="es-EC"/>
          </w:rPr>
          <w:t>BitTorrent</w:t>
        </w:r>
      </w:hyperlink>
      <w:r w:rsidRPr="00BD2153">
        <w:rPr>
          <w:lang w:eastAsia="es-EC"/>
        </w:rPr>
        <w:t> fue desarrollado originalmente en </w:t>
      </w:r>
      <w:hyperlink r:id="rId12" w:history="1">
        <w:r w:rsidRPr="00BD2153">
          <w:rPr>
            <w:rStyle w:val="Hipervnculo"/>
            <w:color w:val="auto"/>
            <w:u w:val="none"/>
            <w:lang w:eastAsia="es-EC"/>
          </w:rPr>
          <w:t>Python</w:t>
        </w:r>
      </w:hyperlink>
      <w:r w:rsidRPr="00BD2153">
        <w:rPr>
          <w:lang w:eastAsia="es-EC"/>
        </w:rPr>
        <w:t> por </w:t>
      </w:r>
      <w:hyperlink r:id="rId13" w:history="1">
        <w:r w:rsidRPr="00BD2153">
          <w:rPr>
            <w:rStyle w:val="Hipervnculo"/>
            <w:color w:val="auto"/>
            <w:u w:val="none"/>
            <w:lang w:eastAsia="es-EC"/>
          </w:rPr>
          <w:t>Bram Cohen</w:t>
        </w:r>
      </w:hyperlink>
      <w:r w:rsidRPr="00BD2153">
        <w:rPr>
          <w:lang w:eastAsia="es-EC"/>
        </w:rPr>
        <w:t> en 2001. Aunque la especificación técnica es independiente del lenguaje, Python se utilizó para la primera implementación (Mainline). Hoy en día, los clientes se escriben en diversos lenguajes como C++, Go, Rust, Java o Python. </w:t>
      </w:r>
    </w:p>
    <w:p w14:paraId="45820D43" w14:textId="11338D5B" w:rsidR="00C01515" w:rsidRDefault="00E77287" w:rsidP="00E327BA">
      <w:pPr>
        <w:pStyle w:val="Prrafodelista"/>
        <w:numPr>
          <w:ilvl w:val="1"/>
          <w:numId w:val="26"/>
        </w:numPr>
        <w:spacing w:line="360" w:lineRule="auto"/>
        <w:jc w:val="both"/>
        <w:outlineLvl w:val="1"/>
        <w:rPr>
          <w:b/>
          <w:bCs/>
        </w:rPr>
      </w:pPr>
      <w:bookmarkStart w:id="2" w:name="_Toc220091382"/>
      <w:r>
        <w:rPr>
          <w:b/>
          <w:bCs/>
        </w:rPr>
        <w:t>Tipo</w:t>
      </w:r>
      <w:r w:rsidR="00163430">
        <w:rPr>
          <w:b/>
          <w:bCs/>
        </w:rPr>
        <w:t xml:space="preserve"> de arquitectura P2P (Estructurada, no estructurada, hibrida)</w:t>
      </w:r>
      <w:bookmarkEnd w:id="2"/>
      <w:r>
        <w:rPr>
          <w:b/>
          <w:bCs/>
        </w:rPr>
        <w:t xml:space="preserve"> </w:t>
      </w:r>
    </w:p>
    <w:p w14:paraId="05C39986" w14:textId="7BFC636C" w:rsidR="00AA349A" w:rsidRPr="00AA349A" w:rsidRDefault="003463AE" w:rsidP="00E327BA">
      <w:pPr>
        <w:spacing w:line="360" w:lineRule="auto"/>
        <w:jc w:val="both"/>
      </w:pPr>
      <w:r w:rsidRPr="003463AE">
        <w:t>BitTorrent emplea una arquitectura híbrida: usa trackers centrales (servidores) para coordinar el descubrimiento inicial de peers, pero las transferencias de datos ocurren directamente entre pares descentralizados. Esto combina estructura (trackers, DHT en extensiones) con no estructurada (swarms mesh).</w:t>
      </w:r>
    </w:p>
    <w:p w14:paraId="2B3E8296" w14:textId="1D7A2C6A" w:rsidR="007E0B59" w:rsidRDefault="00163430" w:rsidP="00E327BA">
      <w:pPr>
        <w:pStyle w:val="Prrafodelista"/>
        <w:numPr>
          <w:ilvl w:val="1"/>
          <w:numId w:val="26"/>
        </w:numPr>
        <w:spacing w:line="360" w:lineRule="auto"/>
        <w:jc w:val="both"/>
        <w:outlineLvl w:val="1"/>
        <w:rPr>
          <w:b/>
          <w:bCs/>
        </w:rPr>
      </w:pPr>
      <w:bookmarkStart w:id="3" w:name="_Toc220091383"/>
      <w:r>
        <w:rPr>
          <w:b/>
          <w:bCs/>
        </w:rPr>
        <w:t>Casos de uso</w:t>
      </w:r>
      <w:bookmarkEnd w:id="3"/>
    </w:p>
    <w:p w14:paraId="7FCA2F9A" w14:textId="77777777" w:rsidR="00625E4A" w:rsidRPr="00625E4A" w:rsidRDefault="00625E4A" w:rsidP="00E327BA">
      <w:pPr>
        <w:pStyle w:val="Prrafodelista"/>
        <w:numPr>
          <w:ilvl w:val="0"/>
          <w:numId w:val="70"/>
        </w:numPr>
        <w:spacing w:line="360" w:lineRule="auto"/>
        <w:jc w:val="both"/>
      </w:pPr>
      <w:r w:rsidRPr="00625E4A">
        <w:t>Distribución de software y OS como Linux ISOs, reduciendo carga en servidores oficiales.</w:t>
      </w:r>
    </w:p>
    <w:p w14:paraId="0A913636" w14:textId="77777777" w:rsidR="00625E4A" w:rsidRPr="00625E4A" w:rsidRDefault="00625E4A" w:rsidP="00E327BA">
      <w:pPr>
        <w:pStyle w:val="Prrafodelista"/>
        <w:numPr>
          <w:ilvl w:val="0"/>
          <w:numId w:val="70"/>
        </w:numPr>
        <w:spacing w:line="360" w:lineRule="auto"/>
        <w:jc w:val="both"/>
      </w:pPr>
      <w:r w:rsidRPr="00625E4A">
        <w:t>Datasets científicos (NASA imágenes, BioTorrents para biología) y recuperación de desastres gubernamentales.​</w:t>
      </w:r>
    </w:p>
    <w:p w14:paraId="30F20D81" w14:textId="6B4E6FAB" w:rsidR="00AA349A" w:rsidRDefault="00625E4A" w:rsidP="00E327BA">
      <w:pPr>
        <w:pStyle w:val="Prrafodelista"/>
        <w:numPr>
          <w:ilvl w:val="0"/>
          <w:numId w:val="70"/>
        </w:numPr>
        <w:spacing w:line="360" w:lineRule="auto"/>
        <w:jc w:val="both"/>
      </w:pPr>
      <w:r w:rsidRPr="00625E4A">
        <w:t>Contenido multimedia independiente (películas documentales) y almacenamiento descentralizado vía BTFS.</w:t>
      </w:r>
    </w:p>
    <w:p w14:paraId="6E2B3B79" w14:textId="77777777" w:rsidR="00625E4A" w:rsidRPr="00625E4A" w:rsidRDefault="00625E4A" w:rsidP="00E327BA">
      <w:pPr>
        <w:pStyle w:val="Prrafodelista"/>
        <w:spacing w:line="360" w:lineRule="auto"/>
        <w:jc w:val="both"/>
        <w:rPr>
          <w:sz w:val="18"/>
          <w:szCs w:val="22"/>
        </w:rPr>
      </w:pPr>
    </w:p>
    <w:p w14:paraId="2CAB38A3" w14:textId="366CA974" w:rsidR="0076456C" w:rsidRPr="0076456C" w:rsidRDefault="00F90484" w:rsidP="00E327BA">
      <w:pPr>
        <w:pStyle w:val="Prrafodelista"/>
        <w:numPr>
          <w:ilvl w:val="1"/>
          <w:numId w:val="26"/>
        </w:numPr>
        <w:spacing w:before="240" w:after="0" w:line="360" w:lineRule="auto"/>
        <w:jc w:val="both"/>
        <w:outlineLvl w:val="1"/>
        <w:rPr>
          <w:b/>
        </w:rPr>
      </w:pPr>
      <w:bookmarkStart w:id="4" w:name="_Toc220091384"/>
      <w:r>
        <w:rPr>
          <w:b/>
        </w:rPr>
        <w:t>Ventajas y Desventajas</w:t>
      </w:r>
      <w:bookmarkEnd w:id="4"/>
    </w:p>
    <w:tbl>
      <w:tblPr>
        <w:tblStyle w:val="Tablaconcuadrcula4-nfasis1"/>
        <w:tblW w:w="8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4059"/>
      </w:tblGrid>
      <w:tr w:rsidR="007A3C29" w14:paraId="54832899" w14:textId="77777777" w:rsidTr="00E327BA">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4543" w:type="dxa"/>
            <w:tcBorders>
              <w:top w:val="none" w:sz="0" w:space="0" w:color="auto"/>
              <w:left w:val="none" w:sz="0" w:space="0" w:color="auto"/>
              <w:bottom w:val="none" w:sz="0" w:space="0" w:color="auto"/>
              <w:right w:val="none" w:sz="0" w:space="0" w:color="auto"/>
            </w:tcBorders>
            <w:vAlign w:val="center"/>
          </w:tcPr>
          <w:p w14:paraId="2034135D" w14:textId="4C031037" w:rsidR="007A3C29" w:rsidRDefault="007A3C29" w:rsidP="00E327BA">
            <w:pPr>
              <w:spacing w:line="360" w:lineRule="auto"/>
              <w:jc w:val="center"/>
            </w:pPr>
            <w:r>
              <w:t>VENTA</w:t>
            </w:r>
            <w:r w:rsidR="000B17A0">
              <w:t>JAS</w:t>
            </w:r>
          </w:p>
        </w:tc>
        <w:tc>
          <w:tcPr>
            <w:tcW w:w="4059" w:type="dxa"/>
            <w:tcBorders>
              <w:top w:val="none" w:sz="0" w:space="0" w:color="auto"/>
              <w:left w:val="none" w:sz="0" w:space="0" w:color="auto"/>
              <w:bottom w:val="none" w:sz="0" w:space="0" w:color="auto"/>
              <w:right w:val="none" w:sz="0" w:space="0" w:color="auto"/>
            </w:tcBorders>
            <w:vAlign w:val="center"/>
          </w:tcPr>
          <w:p w14:paraId="08D7A936" w14:textId="458D0663" w:rsidR="007A3C29" w:rsidRDefault="000B17A0" w:rsidP="00E327BA">
            <w:pPr>
              <w:spacing w:line="360" w:lineRule="auto"/>
              <w:jc w:val="center"/>
              <w:cnfStyle w:val="100000000000" w:firstRow="1" w:lastRow="0" w:firstColumn="0" w:lastColumn="0" w:oddVBand="0" w:evenVBand="0" w:oddHBand="0" w:evenHBand="0" w:firstRowFirstColumn="0" w:firstRowLastColumn="0" w:lastRowFirstColumn="0" w:lastRowLastColumn="0"/>
            </w:pPr>
            <w:r>
              <w:t>DESVENTAJAS</w:t>
            </w:r>
          </w:p>
        </w:tc>
      </w:tr>
      <w:tr w:rsidR="00E327BA" w14:paraId="744897CA" w14:textId="77777777" w:rsidTr="00E327BA">
        <w:trPr>
          <w:cnfStyle w:val="000000100000" w:firstRow="0" w:lastRow="0" w:firstColumn="0" w:lastColumn="0" w:oddVBand="0" w:evenVBand="0" w:oddHBand="1" w:evenHBand="0" w:firstRowFirstColumn="0" w:firstRowLastColumn="0" w:lastRowFirstColumn="0" w:lastRowLastColumn="0"/>
          <w:trHeight w:val="141"/>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auto"/>
            <w:vAlign w:val="center"/>
          </w:tcPr>
          <w:p w14:paraId="46B96753" w14:textId="5446DC67" w:rsidR="00E327BA" w:rsidRPr="00E327BA" w:rsidRDefault="00E327BA" w:rsidP="00E327BA">
            <w:pPr>
              <w:spacing w:line="360" w:lineRule="auto"/>
              <w:jc w:val="both"/>
              <w:rPr>
                <w:b w:val="0"/>
                <w:bCs w:val="0"/>
              </w:rPr>
            </w:pPr>
            <w:r w:rsidRPr="00E327BA">
              <w:rPr>
                <w:i/>
                <w:iCs/>
              </w:rPr>
              <w:t>Eficiencia:</w:t>
            </w:r>
            <w:r w:rsidRPr="00E327BA">
              <w:rPr>
                <w:b w:val="0"/>
                <w:bCs w:val="0"/>
              </w:rPr>
              <w:t xml:space="preserve"> bajo costo para proveedores, alta redundancia y resistencia a flash crowds.​</w:t>
            </w:r>
          </w:p>
        </w:tc>
        <w:tc>
          <w:tcPr>
            <w:tcW w:w="4059" w:type="dxa"/>
            <w:shd w:val="clear" w:color="auto" w:fill="auto"/>
            <w:vAlign w:val="center"/>
          </w:tcPr>
          <w:p w14:paraId="51BDAAA7" w14:textId="3D824166" w:rsidR="00E327BA" w:rsidRPr="00E327BA" w:rsidRDefault="00E327BA" w:rsidP="00E327BA">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E327BA">
              <w:rPr>
                <w:b/>
                <w:i/>
                <w:iCs/>
              </w:rPr>
              <w:t>Exposición IP:</w:t>
            </w:r>
            <w:r w:rsidRPr="00E327BA">
              <w:rPr>
                <w:bCs/>
              </w:rPr>
              <w:t xml:space="preserve"> riesgos de privacidad sin VPN, monitoreo de actividad.​</w:t>
            </w:r>
          </w:p>
        </w:tc>
      </w:tr>
      <w:tr w:rsidR="00E327BA" w14:paraId="07E64E61" w14:textId="77777777" w:rsidTr="00E327BA">
        <w:trPr>
          <w:trHeight w:val="425"/>
          <w:jc w:val="center"/>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5C295EB9" w14:textId="3BCA3F93" w:rsidR="00E327BA" w:rsidRPr="00E327BA" w:rsidRDefault="00E327BA" w:rsidP="00E327BA">
            <w:pPr>
              <w:spacing w:line="360" w:lineRule="auto"/>
              <w:jc w:val="both"/>
              <w:rPr>
                <w:b w:val="0"/>
                <w:bCs w:val="0"/>
              </w:rPr>
            </w:pPr>
            <w:r w:rsidRPr="00E327BA">
              <w:rPr>
                <w:i/>
                <w:iCs/>
              </w:rPr>
              <w:t>Escalabilidad:</w:t>
            </w:r>
            <w:r w:rsidRPr="00E327BA">
              <w:rPr>
                <w:b w:val="0"/>
                <w:bCs w:val="0"/>
              </w:rPr>
              <w:t xml:space="preserve"> peers comparten carga, velocidades altas con más usuarios.​</w:t>
            </w:r>
          </w:p>
        </w:tc>
        <w:tc>
          <w:tcPr>
            <w:tcW w:w="4059" w:type="dxa"/>
            <w:vAlign w:val="center"/>
          </w:tcPr>
          <w:p w14:paraId="3A23BBBF" w14:textId="58F5B627" w:rsidR="00E327BA" w:rsidRPr="00E327BA" w:rsidRDefault="00E327BA" w:rsidP="00E327BA">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E327BA">
              <w:rPr>
                <w:b/>
                <w:i/>
                <w:iCs/>
              </w:rPr>
              <w:t>Malware:</w:t>
            </w:r>
            <w:r w:rsidRPr="00E327BA">
              <w:rPr>
                <w:bCs/>
              </w:rPr>
              <w:t xml:space="preserve"> archivos infectados comunes en trackers públicos.​</w:t>
            </w:r>
          </w:p>
        </w:tc>
      </w:tr>
      <w:tr w:rsidR="00E327BA" w14:paraId="61D3BFD9" w14:textId="77777777" w:rsidTr="00E327BA">
        <w:trPr>
          <w:cnfStyle w:val="000000100000" w:firstRow="0" w:lastRow="0" w:firstColumn="0" w:lastColumn="0" w:oddVBand="0" w:evenVBand="0" w:oddHBand="1" w:evenHBand="0" w:firstRowFirstColumn="0" w:firstRowLastColumn="0" w:lastRowFirstColumn="0" w:lastRowLastColumn="0"/>
          <w:trHeight w:val="141"/>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2D107EC8" w14:textId="6559E882" w:rsidR="00E327BA" w:rsidRPr="00E327BA" w:rsidRDefault="00E327BA" w:rsidP="00E327BA">
            <w:pPr>
              <w:spacing w:line="360" w:lineRule="auto"/>
              <w:jc w:val="both"/>
              <w:rPr>
                <w:b w:val="0"/>
                <w:bCs w:val="0"/>
              </w:rPr>
            </w:pPr>
            <w:r w:rsidRPr="00E327BA">
              <w:rPr>
                <w:i/>
                <w:iCs/>
              </w:rPr>
              <w:t>Resiliente:</w:t>
            </w:r>
            <w:r w:rsidRPr="00E327BA">
              <w:rPr>
                <w:b w:val="0"/>
                <w:bCs w:val="0"/>
              </w:rPr>
              <w:t xml:space="preserve"> descentralizado para datos grandes/censurados.</w:t>
            </w:r>
          </w:p>
        </w:tc>
        <w:tc>
          <w:tcPr>
            <w:tcW w:w="4059" w:type="dxa"/>
            <w:shd w:val="clear" w:color="auto" w:fill="FFFFFF" w:themeFill="background1"/>
            <w:vAlign w:val="center"/>
          </w:tcPr>
          <w:p w14:paraId="6CDC7DD2" w14:textId="4539A41C" w:rsidR="00E327BA" w:rsidRPr="00E327BA" w:rsidRDefault="00E327BA" w:rsidP="00E327BA">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E327BA">
              <w:rPr>
                <w:b/>
                <w:i/>
                <w:iCs/>
              </w:rPr>
              <w:t>Dependencia inicial en trackers;</w:t>
            </w:r>
            <w:r w:rsidRPr="00E327BA">
              <w:rPr>
                <w:bCs/>
              </w:rPr>
              <w:t xml:space="preserve"> seeding bajo reduce velocidad.</w:t>
            </w:r>
          </w:p>
        </w:tc>
      </w:tr>
    </w:tbl>
    <w:p w14:paraId="0BE65340" w14:textId="77777777" w:rsidR="00F705A3" w:rsidRPr="00163430" w:rsidRDefault="00F705A3" w:rsidP="00E327BA">
      <w:pPr>
        <w:spacing w:line="360" w:lineRule="auto"/>
        <w:jc w:val="both"/>
        <w:rPr>
          <w:sz w:val="8"/>
          <w:szCs w:val="12"/>
        </w:rPr>
      </w:pPr>
    </w:p>
    <w:p w14:paraId="4B209C24" w14:textId="73246449" w:rsidR="00163430" w:rsidRPr="00163430" w:rsidRDefault="00163430" w:rsidP="00E327BA">
      <w:pPr>
        <w:pStyle w:val="Prrafodelista"/>
        <w:numPr>
          <w:ilvl w:val="1"/>
          <w:numId w:val="26"/>
        </w:numPr>
        <w:spacing w:line="360" w:lineRule="auto"/>
        <w:jc w:val="both"/>
        <w:outlineLvl w:val="1"/>
        <w:rPr>
          <w:b/>
          <w:bCs/>
        </w:rPr>
      </w:pPr>
      <w:bookmarkStart w:id="5" w:name="_Toc220091385"/>
      <w:r w:rsidRPr="00163430">
        <w:rPr>
          <w:b/>
          <w:bCs/>
        </w:rPr>
        <w:t>Nivel de complejidad</w:t>
      </w:r>
      <w:bookmarkEnd w:id="5"/>
    </w:p>
    <w:p w14:paraId="60435193" w14:textId="38CA724B" w:rsidR="00163430" w:rsidRDefault="00E327BA" w:rsidP="00E327BA">
      <w:pPr>
        <w:spacing w:line="360" w:lineRule="auto"/>
        <w:jc w:val="both"/>
      </w:pPr>
      <w:r w:rsidRPr="00E327BA">
        <w:rPr>
          <w:b/>
          <w:bCs/>
          <w:i/>
          <w:iCs/>
        </w:rPr>
        <w:t>Media para implementaciones básicas:</w:t>
      </w:r>
      <w:r w:rsidRPr="00E327BA">
        <w:t xml:space="preserve"> el protocolo es simple (TCP-based, specs claras), con clientes en múltiples lenguajes vía libs existentes. Alta para features avanzadas como DHT o congestión personalizada (requiere UDP/TCP handling). Ideal para devs con experiencia en redes, no para principiantes absolutos.</w:t>
      </w:r>
    </w:p>
    <w:p w14:paraId="6BD3BBB2" w14:textId="77777777" w:rsidR="00AA349A" w:rsidRPr="000B17A0" w:rsidRDefault="00AA349A" w:rsidP="00163430"/>
    <w:p w14:paraId="10565917" w14:textId="010A1065" w:rsidR="000B182A" w:rsidRDefault="00163430" w:rsidP="001420F5">
      <w:pPr>
        <w:pStyle w:val="Prrafodelista"/>
        <w:numPr>
          <w:ilvl w:val="0"/>
          <w:numId w:val="26"/>
        </w:numPr>
        <w:spacing w:line="360" w:lineRule="auto"/>
        <w:jc w:val="both"/>
        <w:outlineLvl w:val="0"/>
        <w:rPr>
          <w:b/>
        </w:rPr>
      </w:pPr>
      <w:bookmarkStart w:id="6" w:name="_Toc220091386"/>
      <w:r>
        <w:rPr>
          <w:b/>
        </w:rPr>
        <w:t>Gnutella</w:t>
      </w:r>
      <w:bookmarkEnd w:id="6"/>
    </w:p>
    <w:p w14:paraId="7D09EA3C" w14:textId="63B08DB8" w:rsidR="00721B9F" w:rsidRPr="00721B9F" w:rsidRDefault="001420F5" w:rsidP="001420F5">
      <w:pPr>
        <w:spacing w:line="360" w:lineRule="auto"/>
        <w:jc w:val="center"/>
        <w:rPr>
          <w:b/>
        </w:rPr>
      </w:pPr>
      <w:r>
        <w:rPr>
          <w:noProof/>
        </w:rPr>
        <w:drawing>
          <wp:inline distT="0" distB="0" distL="0" distR="0" wp14:anchorId="22B541C1" wp14:editId="5006010B">
            <wp:extent cx="3241964" cy="916473"/>
            <wp:effectExtent l="0" t="0" r="0" b="0"/>
            <wp:docPr id="1130881506" name="Imagen 3"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1506" name="Imagen 3" descr="Un dibujo de una cara feliz&#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2504" cy="919453"/>
                    </a:xfrm>
                    <a:prstGeom prst="rect">
                      <a:avLst/>
                    </a:prstGeom>
                    <a:noFill/>
                    <a:ln>
                      <a:noFill/>
                    </a:ln>
                  </pic:spPr>
                </pic:pic>
              </a:graphicData>
            </a:graphic>
          </wp:inline>
        </w:drawing>
      </w:r>
    </w:p>
    <w:p w14:paraId="206921BA" w14:textId="77777777" w:rsidR="00163430" w:rsidRDefault="00163430" w:rsidP="001420F5">
      <w:pPr>
        <w:pStyle w:val="Prrafodelista"/>
        <w:numPr>
          <w:ilvl w:val="1"/>
          <w:numId w:val="26"/>
        </w:numPr>
        <w:spacing w:after="0" w:line="360" w:lineRule="auto"/>
        <w:jc w:val="both"/>
        <w:outlineLvl w:val="1"/>
        <w:rPr>
          <w:b/>
        </w:rPr>
      </w:pPr>
      <w:bookmarkStart w:id="7" w:name="_Toc220091387"/>
      <w:r>
        <w:rPr>
          <w:b/>
        </w:rPr>
        <w:t>Lenguaje de programación utilizado</w:t>
      </w:r>
      <w:bookmarkEnd w:id="7"/>
    </w:p>
    <w:p w14:paraId="69E0EA5F" w14:textId="1B0296D5" w:rsidR="009135C3" w:rsidRPr="009135C3" w:rsidRDefault="009135C3" w:rsidP="001420F5">
      <w:pPr>
        <w:spacing w:line="360" w:lineRule="auto"/>
        <w:jc w:val="both"/>
      </w:pPr>
      <w:r w:rsidRPr="009135C3">
        <w:t>Originalmente implementado en Java (cliente inicial de Nullsoft/AOL en 2000), con protocolo basado en mensajes binarios sobre TCP. Clientes modernos usan C++, Java, Python y otros; su especificación abierta permite ports en múltiples lenguajes.</w:t>
      </w:r>
    </w:p>
    <w:p w14:paraId="7C3FB13C" w14:textId="77777777" w:rsidR="00163430" w:rsidRDefault="00163430" w:rsidP="001420F5">
      <w:pPr>
        <w:pStyle w:val="Prrafodelista"/>
        <w:numPr>
          <w:ilvl w:val="1"/>
          <w:numId w:val="26"/>
        </w:numPr>
        <w:spacing w:line="360" w:lineRule="auto"/>
        <w:jc w:val="both"/>
        <w:outlineLvl w:val="1"/>
        <w:rPr>
          <w:b/>
          <w:bCs/>
        </w:rPr>
      </w:pPr>
      <w:bookmarkStart w:id="8" w:name="_Toc220091388"/>
      <w:r>
        <w:rPr>
          <w:b/>
          <w:bCs/>
        </w:rPr>
        <w:t>Tipo de arquitectura P2P (Estructurada, no estructurada, hibrida)</w:t>
      </w:r>
      <w:bookmarkEnd w:id="8"/>
      <w:r>
        <w:rPr>
          <w:b/>
          <w:bCs/>
        </w:rPr>
        <w:t xml:space="preserve"> </w:t>
      </w:r>
    </w:p>
    <w:p w14:paraId="498258F4" w14:textId="29F58754" w:rsidR="00A15831" w:rsidRPr="00A15831" w:rsidRDefault="00A15831" w:rsidP="001420F5">
      <w:pPr>
        <w:spacing w:line="360" w:lineRule="auto"/>
        <w:jc w:val="both"/>
        <w:rPr>
          <w:bCs/>
        </w:rPr>
      </w:pPr>
      <w:r w:rsidRPr="00A15831">
        <w:t>Es uno de los sistemas peer-</w:t>
      </w:r>
      <w:proofErr w:type="spellStart"/>
      <w:r w:rsidRPr="00A15831">
        <w:t>to</w:t>
      </w:r>
      <w:proofErr w:type="spellEnd"/>
      <w:r w:rsidRPr="00A15831">
        <w:t>-peer más conocidos y populares dentro de la categoría no estructurada. Gnutella fue diseñado para ser un sistema de intercambio de archivos basado en una superposición P2P no estructurada que permite el intercambio de archivos descentralizado, escalable, confiable y anónimo entre los nodos participantes. Gnutella basa su popularidad en su simplicidad y su membresía abierta y flexible, lo cual, sin embargo, ha provocado graves problemas </w:t>
      </w:r>
      <w:hyperlink r:id="rId15" w:tooltip="Obtenga más información sobre la degradación del rendimiento en las páginas de temas generadas por IA de ScienceDirect." w:history="1">
        <w:r w:rsidRPr="00A15831">
          <w:rPr>
            <w:rStyle w:val="Hipervnculo"/>
            <w:color w:val="auto"/>
            <w:u w:val="none"/>
          </w:rPr>
          <w:t>de degradación del rendimiento .</w:t>
        </w:r>
      </w:hyperlink>
    </w:p>
    <w:p w14:paraId="327F54BE" w14:textId="77777777" w:rsidR="00163430" w:rsidRDefault="00163430" w:rsidP="001420F5">
      <w:pPr>
        <w:pStyle w:val="Prrafodelista"/>
        <w:numPr>
          <w:ilvl w:val="1"/>
          <w:numId w:val="26"/>
        </w:numPr>
        <w:spacing w:line="360" w:lineRule="auto"/>
        <w:jc w:val="both"/>
        <w:outlineLvl w:val="1"/>
        <w:rPr>
          <w:b/>
          <w:bCs/>
        </w:rPr>
      </w:pPr>
      <w:bookmarkStart w:id="9" w:name="_Toc220091389"/>
      <w:r>
        <w:rPr>
          <w:b/>
          <w:bCs/>
        </w:rPr>
        <w:lastRenderedPageBreak/>
        <w:t>Casos de uso</w:t>
      </w:r>
      <w:bookmarkEnd w:id="9"/>
    </w:p>
    <w:p w14:paraId="2AAA4193" w14:textId="77777777" w:rsidR="00EC3605" w:rsidRPr="00EC3605" w:rsidRDefault="00EC3605" w:rsidP="001420F5">
      <w:pPr>
        <w:pStyle w:val="Prrafodelista"/>
        <w:numPr>
          <w:ilvl w:val="0"/>
          <w:numId w:val="72"/>
        </w:numPr>
        <w:spacing w:line="360" w:lineRule="auto"/>
        <w:jc w:val="both"/>
      </w:pPr>
      <w:r w:rsidRPr="00EC3605">
        <w:t>Intercambio descentralizado de archivos multimedia y software libre.</w:t>
      </w:r>
    </w:p>
    <w:p w14:paraId="60A26883" w14:textId="77777777" w:rsidR="00EC3605" w:rsidRPr="00EC3605" w:rsidRDefault="00EC3605" w:rsidP="001420F5">
      <w:pPr>
        <w:pStyle w:val="Prrafodelista"/>
        <w:numPr>
          <w:ilvl w:val="0"/>
          <w:numId w:val="72"/>
        </w:numPr>
        <w:spacing w:line="360" w:lineRule="auto"/>
        <w:jc w:val="both"/>
      </w:pPr>
      <w:r w:rsidRPr="00EC3605">
        <w:t>Búsquedas distribuidas anónimas y resilientes (e.g., BearShare, LimeWire).​</w:t>
      </w:r>
    </w:p>
    <w:p w14:paraId="7D8A669F" w14:textId="0B705982" w:rsidR="00EC3605" w:rsidRDefault="00EC3605" w:rsidP="001420F5">
      <w:pPr>
        <w:pStyle w:val="Prrafodelista"/>
        <w:numPr>
          <w:ilvl w:val="0"/>
          <w:numId w:val="72"/>
        </w:numPr>
        <w:spacing w:line="360" w:lineRule="auto"/>
        <w:jc w:val="both"/>
      </w:pPr>
      <w:r w:rsidRPr="00EC3605">
        <w:t>Prototipo para redes P2P escalables sin autoridad central.</w:t>
      </w:r>
    </w:p>
    <w:p w14:paraId="5EA227AB" w14:textId="77777777" w:rsidR="00EC3605" w:rsidRPr="00EC3605" w:rsidRDefault="00EC3605" w:rsidP="001420F5">
      <w:pPr>
        <w:pStyle w:val="Prrafodelista"/>
        <w:spacing w:line="360" w:lineRule="auto"/>
        <w:jc w:val="both"/>
        <w:rPr>
          <w:sz w:val="16"/>
          <w:szCs w:val="20"/>
        </w:rPr>
      </w:pPr>
    </w:p>
    <w:p w14:paraId="59E2BFEF" w14:textId="77777777" w:rsidR="00163430" w:rsidRPr="0076456C" w:rsidRDefault="00163430" w:rsidP="001420F5">
      <w:pPr>
        <w:pStyle w:val="Prrafodelista"/>
        <w:numPr>
          <w:ilvl w:val="1"/>
          <w:numId w:val="26"/>
        </w:numPr>
        <w:spacing w:before="240" w:after="0" w:line="360" w:lineRule="auto"/>
        <w:jc w:val="both"/>
        <w:outlineLvl w:val="1"/>
        <w:rPr>
          <w:b/>
        </w:rPr>
      </w:pPr>
      <w:bookmarkStart w:id="10" w:name="_Toc220091390"/>
      <w:r>
        <w:rPr>
          <w:b/>
        </w:rPr>
        <w:t>Ventajas y Desventajas</w:t>
      </w:r>
      <w:bookmarkEnd w:id="10"/>
    </w:p>
    <w:tbl>
      <w:tblPr>
        <w:tblStyle w:val="Tablaconcuadrcula4-nfasis1"/>
        <w:tblW w:w="8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4059"/>
      </w:tblGrid>
      <w:tr w:rsidR="00163430" w14:paraId="526737F2" w14:textId="77777777" w:rsidTr="001420F5">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4543" w:type="dxa"/>
            <w:tcBorders>
              <w:top w:val="none" w:sz="0" w:space="0" w:color="auto"/>
              <w:left w:val="none" w:sz="0" w:space="0" w:color="auto"/>
              <w:bottom w:val="none" w:sz="0" w:space="0" w:color="auto"/>
              <w:right w:val="none" w:sz="0" w:space="0" w:color="auto"/>
            </w:tcBorders>
            <w:vAlign w:val="center"/>
          </w:tcPr>
          <w:p w14:paraId="6AEA1587" w14:textId="77777777" w:rsidR="00163430" w:rsidRDefault="00163430" w:rsidP="001420F5">
            <w:pPr>
              <w:spacing w:line="360" w:lineRule="auto"/>
              <w:jc w:val="center"/>
            </w:pPr>
            <w:r>
              <w:t>VENTAJAS</w:t>
            </w:r>
          </w:p>
        </w:tc>
        <w:tc>
          <w:tcPr>
            <w:tcW w:w="4059" w:type="dxa"/>
            <w:tcBorders>
              <w:top w:val="none" w:sz="0" w:space="0" w:color="auto"/>
              <w:left w:val="none" w:sz="0" w:space="0" w:color="auto"/>
              <w:bottom w:val="none" w:sz="0" w:space="0" w:color="auto"/>
              <w:right w:val="none" w:sz="0" w:space="0" w:color="auto"/>
            </w:tcBorders>
            <w:vAlign w:val="center"/>
          </w:tcPr>
          <w:p w14:paraId="3148D6DA" w14:textId="77777777" w:rsidR="00163430" w:rsidRDefault="00163430" w:rsidP="001420F5">
            <w:pPr>
              <w:spacing w:line="360" w:lineRule="auto"/>
              <w:jc w:val="center"/>
              <w:cnfStyle w:val="100000000000" w:firstRow="1" w:lastRow="0" w:firstColumn="0" w:lastColumn="0" w:oddVBand="0" w:evenVBand="0" w:oddHBand="0" w:evenHBand="0" w:firstRowFirstColumn="0" w:firstRowLastColumn="0" w:lastRowFirstColumn="0" w:lastRowLastColumn="0"/>
            </w:pPr>
            <w:r>
              <w:t>DESVENTAJAS</w:t>
            </w:r>
          </w:p>
        </w:tc>
      </w:tr>
      <w:tr w:rsidR="00282887" w14:paraId="62DD34C4" w14:textId="77777777" w:rsidTr="001420F5">
        <w:trPr>
          <w:cnfStyle w:val="000000100000" w:firstRow="0" w:lastRow="0" w:firstColumn="0" w:lastColumn="0" w:oddVBand="0" w:evenVBand="0" w:oddHBand="1" w:evenHBand="0" w:firstRowFirstColumn="0" w:firstRowLastColumn="0" w:lastRowFirstColumn="0" w:lastRowLastColumn="0"/>
          <w:trHeight w:val="85"/>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5CDA1515" w14:textId="283B29E5" w:rsidR="00282887" w:rsidRPr="00282887" w:rsidRDefault="00282887" w:rsidP="00ED0AF9">
            <w:pPr>
              <w:spacing w:line="360" w:lineRule="auto"/>
              <w:jc w:val="both"/>
              <w:rPr>
                <w:b w:val="0"/>
                <w:bCs w:val="0"/>
              </w:rPr>
            </w:pPr>
            <w:r w:rsidRPr="001420F5">
              <w:rPr>
                <w:i/>
                <w:iCs/>
              </w:rPr>
              <w:t>Descentralización total:</w:t>
            </w:r>
            <w:r w:rsidRPr="00282887">
              <w:rPr>
                <w:b w:val="0"/>
                <w:bCs w:val="0"/>
              </w:rPr>
              <w:t xml:space="preserve"> resistente a fallos y censura, membresía abierta.</w:t>
            </w:r>
          </w:p>
        </w:tc>
        <w:tc>
          <w:tcPr>
            <w:tcW w:w="4059" w:type="dxa"/>
            <w:shd w:val="clear" w:color="auto" w:fill="FFFFFF" w:themeFill="background1"/>
            <w:vAlign w:val="center"/>
          </w:tcPr>
          <w:p w14:paraId="35679C20" w14:textId="00C2FA01" w:rsidR="00282887" w:rsidRPr="00282887" w:rsidRDefault="00282887" w:rsidP="00ED0AF9">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1420F5">
              <w:rPr>
                <w:b/>
                <w:i/>
                <w:iCs/>
              </w:rPr>
              <w:t>Degradación rendimiento:</w:t>
            </w:r>
            <w:r w:rsidRPr="00282887">
              <w:rPr>
                <w:bCs/>
              </w:rPr>
              <w:t xml:space="preserve"> flooding genera alto tráfico (TTL~7 limita a ~10k nodos).​</w:t>
            </w:r>
          </w:p>
        </w:tc>
      </w:tr>
      <w:tr w:rsidR="00282887" w14:paraId="6AD66899" w14:textId="77777777" w:rsidTr="001420F5">
        <w:trPr>
          <w:trHeight w:val="85"/>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739C7090" w14:textId="52FDBA99" w:rsidR="00282887" w:rsidRPr="00282887" w:rsidRDefault="00282887" w:rsidP="00ED0AF9">
            <w:pPr>
              <w:spacing w:line="360" w:lineRule="auto"/>
              <w:jc w:val="both"/>
              <w:rPr>
                <w:b w:val="0"/>
                <w:bCs w:val="0"/>
              </w:rPr>
            </w:pPr>
            <w:r w:rsidRPr="001420F5">
              <w:rPr>
                <w:i/>
                <w:iCs/>
              </w:rPr>
              <w:t>Simplicidad y anonimato:</w:t>
            </w:r>
            <w:r w:rsidRPr="00282887">
              <w:rPr>
                <w:b w:val="0"/>
                <w:bCs w:val="0"/>
              </w:rPr>
              <w:t xml:space="preserve"> inteligencia distribuida en búsquedas.</w:t>
            </w:r>
          </w:p>
        </w:tc>
        <w:tc>
          <w:tcPr>
            <w:tcW w:w="4059" w:type="dxa"/>
            <w:shd w:val="clear" w:color="auto" w:fill="FFFFFF" w:themeFill="background1"/>
            <w:vAlign w:val="center"/>
          </w:tcPr>
          <w:p w14:paraId="539734EE" w14:textId="6AEC6F4D" w:rsidR="00282887" w:rsidRPr="00282887" w:rsidRDefault="00282887" w:rsidP="00ED0AF9">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1420F5">
              <w:rPr>
                <w:b/>
                <w:i/>
                <w:iCs/>
              </w:rPr>
              <w:t>Escalabilidad pobre en redes grandes;</w:t>
            </w:r>
            <w:r w:rsidRPr="00282887">
              <w:rPr>
                <w:bCs/>
              </w:rPr>
              <w:t xml:space="preserve"> leaf nodes sobrecargan ultrapeers.​</w:t>
            </w:r>
          </w:p>
        </w:tc>
      </w:tr>
      <w:tr w:rsidR="00282887" w14:paraId="16B6F41C" w14:textId="77777777" w:rsidTr="001420F5">
        <w:trPr>
          <w:cnfStyle w:val="000000100000" w:firstRow="0" w:lastRow="0" w:firstColumn="0" w:lastColumn="0" w:oddVBand="0" w:evenVBand="0" w:oddHBand="1" w:evenHBand="0" w:firstRowFirstColumn="0" w:firstRowLastColumn="0" w:lastRowFirstColumn="0" w:lastRowLastColumn="0"/>
          <w:trHeight w:val="85"/>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752C826A" w14:textId="0B76BB9C" w:rsidR="00282887" w:rsidRPr="00282887" w:rsidRDefault="00282887" w:rsidP="00ED0AF9">
            <w:pPr>
              <w:spacing w:line="360" w:lineRule="auto"/>
              <w:jc w:val="both"/>
              <w:rPr>
                <w:b w:val="0"/>
                <w:bCs w:val="0"/>
              </w:rPr>
            </w:pPr>
            <w:r w:rsidRPr="001420F5">
              <w:rPr>
                <w:i/>
                <w:iCs/>
              </w:rPr>
              <w:t>Flexibilidad:</w:t>
            </w:r>
            <w:r w:rsidRPr="00282887">
              <w:rPr>
                <w:b w:val="0"/>
                <w:bCs w:val="0"/>
              </w:rPr>
              <w:t xml:space="preserve"> enjambre dinámico, TTL/horizonte evita loops.</w:t>
            </w:r>
          </w:p>
        </w:tc>
        <w:tc>
          <w:tcPr>
            <w:tcW w:w="4059" w:type="dxa"/>
            <w:shd w:val="clear" w:color="auto" w:fill="FFFFFF" w:themeFill="background1"/>
            <w:vAlign w:val="center"/>
          </w:tcPr>
          <w:p w14:paraId="47941358" w14:textId="65081308" w:rsidR="00282887" w:rsidRPr="00282887" w:rsidRDefault="00282887" w:rsidP="00ED0AF9">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1420F5">
              <w:rPr>
                <w:b/>
                <w:i/>
                <w:iCs/>
              </w:rPr>
              <w:t>Seguridad baja:</w:t>
            </w:r>
            <w:r w:rsidRPr="00282887">
              <w:rPr>
                <w:bCs/>
              </w:rPr>
              <w:t xml:space="preserve"> exposición IP, spam queries y ataques de inundación.</w:t>
            </w:r>
          </w:p>
        </w:tc>
      </w:tr>
    </w:tbl>
    <w:p w14:paraId="5B3E256F" w14:textId="77777777" w:rsidR="00163430" w:rsidRPr="00163430" w:rsidRDefault="00163430" w:rsidP="001420F5">
      <w:pPr>
        <w:spacing w:line="360" w:lineRule="auto"/>
        <w:jc w:val="both"/>
        <w:rPr>
          <w:sz w:val="8"/>
          <w:szCs w:val="12"/>
        </w:rPr>
      </w:pPr>
    </w:p>
    <w:p w14:paraId="7A2EF22E" w14:textId="77777777" w:rsidR="00163430" w:rsidRPr="00163430" w:rsidRDefault="00163430" w:rsidP="001420F5">
      <w:pPr>
        <w:pStyle w:val="Prrafodelista"/>
        <w:numPr>
          <w:ilvl w:val="1"/>
          <w:numId w:val="26"/>
        </w:numPr>
        <w:spacing w:line="360" w:lineRule="auto"/>
        <w:jc w:val="both"/>
        <w:outlineLvl w:val="1"/>
        <w:rPr>
          <w:b/>
          <w:bCs/>
        </w:rPr>
      </w:pPr>
      <w:bookmarkStart w:id="11" w:name="_Toc220091391"/>
      <w:r w:rsidRPr="00163430">
        <w:rPr>
          <w:b/>
          <w:bCs/>
        </w:rPr>
        <w:t>Nivel de complejidad</w:t>
      </w:r>
      <w:bookmarkEnd w:id="11"/>
    </w:p>
    <w:p w14:paraId="607029BF" w14:textId="77777777" w:rsidR="001420F5" w:rsidRPr="001420F5" w:rsidRDefault="001420F5" w:rsidP="001420F5">
      <w:pPr>
        <w:spacing w:line="360" w:lineRule="auto"/>
        <w:jc w:val="both"/>
      </w:pPr>
      <w:r w:rsidRPr="001420F5">
        <w:t>Media-alta: protocolo simple (mensajes Ping/Pong/Query/QueryHit/Push), pero implementar flooding, roteo dinámico y manejo TTL requiere experiencia en redes TCP y concurrencia. Fácil para prototipos académicos en Java, compleja para optimizaciones anti-spam/escala.</w:t>
      </w:r>
    </w:p>
    <w:p w14:paraId="0550F4DD" w14:textId="77777777" w:rsidR="006E76B4" w:rsidRPr="002F17BA" w:rsidRDefault="006E76B4" w:rsidP="002F17BA"/>
    <w:p w14:paraId="7A0DD7B6" w14:textId="5AFDECD1" w:rsidR="000B182A" w:rsidRDefault="00163430" w:rsidP="00ED0AF9">
      <w:pPr>
        <w:pStyle w:val="Prrafodelista"/>
        <w:numPr>
          <w:ilvl w:val="0"/>
          <w:numId w:val="26"/>
        </w:numPr>
        <w:spacing w:line="360" w:lineRule="auto"/>
        <w:jc w:val="both"/>
        <w:outlineLvl w:val="0"/>
        <w:rPr>
          <w:b/>
        </w:rPr>
      </w:pPr>
      <w:bookmarkStart w:id="12" w:name="_Toc220091392"/>
      <w:r>
        <w:rPr>
          <w:b/>
        </w:rPr>
        <w:t xml:space="preserve">Ethereum / </w:t>
      </w:r>
      <w:proofErr w:type="spellStart"/>
      <w:r>
        <w:rPr>
          <w:b/>
        </w:rPr>
        <w:t>Blockchain</w:t>
      </w:r>
      <w:proofErr w:type="spellEnd"/>
      <w:r>
        <w:rPr>
          <w:b/>
        </w:rPr>
        <w:t xml:space="preserve"> (enfoque P2P)</w:t>
      </w:r>
      <w:bookmarkEnd w:id="12"/>
    </w:p>
    <w:p w14:paraId="4247753C" w14:textId="5269071C" w:rsidR="00C75965" w:rsidRPr="00C75965" w:rsidRDefault="001D621B" w:rsidP="001D621B">
      <w:pPr>
        <w:spacing w:line="360" w:lineRule="auto"/>
        <w:jc w:val="center"/>
      </w:pPr>
      <w:r>
        <w:rPr>
          <w:noProof/>
        </w:rPr>
        <w:drawing>
          <wp:inline distT="0" distB="0" distL="0" distR="0" wp14:anchorId="66955970" wp14:editId="31467112">
            <wp:extent cx="2929198" cy="1647157"/>
            <wp:effectExtent l="0" t="0" r="5080" b="0"/>
            <wp:docPr id="843157519" name="Imagen 4" descr="Vitalik dice que Ethereum finalmente está solucionando su debilidad en la  red 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talik dice que Ethereum finalmente está solucionando su debilidad en la  red P2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0423" cy="1653469"/>
                    </a:xfrm>
                    <a:prstGeom prst="rect">
                      <a:avLst/>
                    </a:prstGeom>
                    <a:noFill/>
                    <a:ln>
                      <a:noFill/>
                    </a:ln>
                  </pic:spPr>
                </pic:pic>
              </a:graphicData>
            </a:graphic>
          </wp:inline>
        </w:drawing>
      </w:r>
    </w:p>
    <w:p w14:paraId="43E916BE" w14:textId="77777777" w:rsidR="00163430" w:rsidRDefault="00163430" w:rsidP="001D621B">
      <w:pPr>
        <w:pStyle w:val="Prrafodelista"/>
        <w:numPr>
          <w:ilvl w:val="1"/>
          <w:numId w:val="26"/>
        </w:numPr>
        <w:spacing w:after="0" w:line="360" w:lineRule="auto"/>
        <w:jc w:val="both"/>
        <w:outlineLvl w:val="1"/>
        <w:rPr>
          <w:b/>
        </w:rPr>
      </w:pPr>
      <w:bookmarkStart w:id="13" w:name="_Toc220091393"/>
      <w:r>
        <w:rPr>
          <w:b/>
        </w:rPr>
        <w:t>Lenguaje de programación utilizado</w:t>
      </w:r>
      <w:bookmarkEnd w:id="13"/>
    </w:p>
    <w:p w14:paraId="44B40B52" w14:textId="08BAA558" w:rsidR="00C75965" w:rsidRPr="00C75965" w:rsidRDefault="009F2731" w:rsidP="001D621B">
      <w:pPr>
        <w:spacing w:line="360" w:lineRule="auto"/>
        <w:jc w:val="both"/>
      </w:pPr>
      <w:r w:rsidRPr="009F2731">
        <w:t>Go (Golang) es el principal para el cliente oficial Geth, con implementaciones en Rust (OpenEthereum/Erigon), Python, JavaScript (ethers.js/web3.js para interacción) y C++. El protocolo devp2p es lenguaje-agnóstico, pero Go domina el core networking.</w:t>
      </w:r>
    </w:p>
    <w:p w14:paraId="601A5C53" w14:textId="77777777" w:rsidR="00163430" w:rsidRDefault="00163430" w:rsidP="001D621B">
      <w:pPr>
        <w:pStyle w:val="Prrafodelista"/>
        <w:numPr>
          <w:ilvl w:val="1"/>
          <w:numId w:val="26"/>
        </w:numPr>
        <w:spacing w:line="360" w:lineRule="auto"/>
        <w:jc w:val="both"/>
        <w:outlineLvl w:val="1"/>
        <w:rPr>
          <w:b/>
          <w:bCs/>
        </w:rPr>
      </w:pPr>
      <w:bookmarkStart w:id="14" w:name="_Toc220091394"/>
      <w:r>
        <w:rPr>
          <w:b/>
          <w:bCs/>
        </w:rPr>
        <w:lastRenderedPageBreak/>
        <w:t>Tipo de arquitectura P2P (Estructurada, no estructurada, hibrida)</w:t>
      </w:r>
      <w:bookmarkEnd w:id="14"/>
      <w:r>
        <w:rPr>
          <w:b/>
          <w:bCs/>
        </w:rPr>
        <w:t xml:space="preserve"> </w:t>
      </w:r>
    </w:p>
    <w:p w14:paraId="02C84828" w14:textId="356EFA7C" w:rsidR="00C75965" w:rsidRPr="00C75965" w:rsidRDefault="009F2731" w:rsidP="001D621B">
      <w:pPr>
        <w:spacing w:line="360" w:lineRule="auto"/>
        <w:jc w:val="both"/>
      </w:pPr>
      <w:r w:rsidRPr="009F2731">
        <w:rPr>
          <w:b/>
          <w:bCs/>
          <w:i/>
          <w:iCs/>
        </w:rPr>
        <w:t>Estructurada:</w:t>
      </w:r>
      <w:r w:rsidRPr="009F2731">
        <w:t xml:space="preserve"> </w:t>
      </w:r>
      <w:r>
        <w:t>E</w:t>
      </w:r>
      <w:r w:rsidRPr="009F2731">
        <w:t>mplea Kademlia DHT (K-buckets) para descubrimiento de nodos, discovery v5 (discv5) para bootstrap y enrutamiento basado en distancias XOR, combinado con propagación gossip en subgrafos. Forma scale-free networks con small-world properties.</w:t>
      </w:r>
    </w:p>
    <w:p w14:paraId="7DDE2F9D" w14:textId="60577E0F" w:rsidR="00C75965" w:rsidRPr="00C75965" w:rsidRDefault="00163430" w:rsidP="001D621B">
      <w:pPr>
        <w:pStyle w:val="Prrafodelista"/>
        <w:numPr>
          <w:ilvl w:val="1"/>
          <w:numId w:val="26"/>
        </w:numPr>
        <w:spacing w:line="360" w:lineRule="auto"/>
        <w:jc w:val="both"/>
        <w:outlineLvl w:val="1"/>
        <w:rPr>
          <w:b/>
        </w:rPr>
      </w:pPr>
      <w:bookmarkStart w:id="15" w:name="_Toc220091395"/>
      <w:r>
        <w:rPr>
          <w:b/>
          <w:bCs/>
        </w:rPr>
        <w:t>Casos de uso</w:t>
      </w:r>
      <w:bookmarkEnd w:id="15"/>
    </w:p>
    <w:p w14:paraId="2117381D" w14:textId="77777777" w:rsidR="004224DD" w:rsidRPr="004224DD" w:rsidRDefault="004224DD" w:rsidP="001D621B">
      <w:pPr>
        <w:pStyle w:val="Prrafodelista"/>
        <w:numPr>
          <w:ilvl w:val="0"/>
          <w:numId w:val="74"/>
        </w:numPr>
        <w:spacing w:line="360" w:lineRule="auto"/>
        <w:jc w:val="both"/>
      </w:pPr>
      <w:r w:rsidRPr="004224DD">
        <w:t>Ejecución de smart contracts y DApps descentralizadas (DeFi, NFTs).</w:t>
      </w:r>
    </w:p>
    <w:p w14:paraId="12D08129" w14:textId="77777777" w:rsidR="004224DD" w:rsidRPr="004224DD" w:rsidRDefault="004224DD" w:rsidP="001D621B">
      <w:pPr>
        <w:pStyle w:val="Prrafodelista"/>
        <w:numPr>
          <w:ilvl w:val="0"/>
          <w:numId w:val="74"/>
        </w:numPr>
        <w:spacing w:line="360" w:lineRule="auto"/>
        <w:jc w:val="both"/>
      </w:pPr>
      <w:r w:rsidRPr="004224DD">
        <w:t>Transferencias de valor (ETH) y consenso proof-of-stake vía propagación de bloques/transacciones.​​</w:t>
      </w:r>
    </w:p>
    <w:p w14:paraId="71A19FB2" w14:textId="50C3D1E9" w:rsidR="004224DD" w:rsidRDefault="004224DD" w:rsidP="001D621B">
      <w:pPr>
        <w:pStyle w:val="Prrafodelista"/>
        <w:numPr>
          <w:ilvl w:val="0"/>
          <w:numId w:val="74"/>
        </w:numPr>
        <w:spacing w:line="360" w:lineRule="auto"/>
        <w:jc w:val="both"/>
      </w:pPr>
      <w:r w:rsidRPr="004224DD">
        <w:t>Sincronización de estado global (ledger) en miles de nodos independientes.</w:t>
      </w:r>
    </w:p>
    <w:p w14:paraId="7B8F7FDF" w14:textId="77777777" w:rsidR="001D621B" w:rsidRPr="001D621B" w:rsidRDefault="001D621B" w:rsidP="001D621B">
      <w:pPr>
        <w:pStyle w:val="Prrafodelista"/>
        <w:spacing w:line="360" w:lineRule="auto"/>
        <w:jc w:val="both"/>
        <w:rPr>
          <w:sz w:val="12"/>
          <w:szCs w:val="12"/>
        </w:rPr>
      </w:pPr>
    </w:p>
    <w:p w14:paraId="46297CAA" w14:textId="77777777" w:rsidR="00163430" w:rsidRPr="0076456C" w:rsidRDefault="00163430" w:rsidP="001D621B">
      <w:pPr>
        <w:pStyle w:val="Prrafodelista"/>
        <w:numPr>
          <w:ilvl w:val="1"/>
          <w:numId w:val="26"/>
        </w:numPr>
        <w:spacing w:before="240" w:after="0" w:line="360" w:lineRule="auto"/>
        <w:jc w:val="both"/>
        <w:outlineLvl w:val="1"/>
        <w:rPr>
          <w:b/>
        </w:rPr>
      </w:pPr>
      <w:bookmarkStart w:id="16" w:name="_Toc220091396"/>
      <w:r>
        <w:rPr>
          <w:b/>
        </w:rPr>
        <w:t>Ventajas y Desventajas</w:t>
      </w:r>
      <w:bookmarkEnd w:id="16"/>
    </w:p>
    <w:tbl>
      <w:tblPr>
        <w:tblStyle w:val="Tablaconcuadrcula4-nfasis1"/>
        <w:tblW w:w="8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4059"/>
      </w:tblGrid>
      <w:tr w:rsidR="00163430" w14:paraId="5DFBEE11" w14:textId="77777777" w:rsidTr="00ED0AF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4543" w:type="dxa"/>
            <w:tcBorders>
              <w:top w:val="none" w:sz="0" w:space="0" w:color="auto"/>
              <w:left w:val="none" w:sz="0" w:space="0" w:color="auto"/>
              <w:bottom w:val="none" w:sz="0" w:space="0" w:color="auto"/>
              <w:right w:val="none" w:sz="0" w:space="0" w:color="auto"/>
            </w:tcBorders>
            <w:vAlign w:val="center"/>
          </w:tcPr>
          <w:p w14:paraId="40A06717" w14:textId="77777777" w:rsidR="00163430" w:rsidRDefault="00163430" w:rsidP="001D621B">
            <w:pPr>
              <w:spacing w:line="360" w:lineRule="auto"/>
              <w:jc w:val="center"/>
            </w:pPr>
            <w:r>
              <w:t>VENTAJAS</w:t>
            </w:r>
          </w:p>
        </w:tc>
        <w:tc>
          <w:tcPr>
            <w:tcW w:w="4059" w:type="dxa"/>
            <w:tcBorders>
              <w:top w:val="none" w:sz="0" w:space="0" w:color="auto"/>
              <w:left w:val="none" w:sz="0" w:space="0" w:color="auto"/>
              <w:bottom w:val="none" w:sz="0" w:space="0" w:color="auto"/>
              <w:right w:val="none" w:sz="0" w:space="0" w:color="auto"/>
            </w:tcBorders>
            <w:vAlign w:val="center"/>
          </w:tcPr>
          <w:p w14:paraId="649FB552" w14:textId="77777777" w:rsidR="00163430" w:rsidRDefault="00163430" w:rsidP="001D621B">
            <w:pPr>
              <w:spacing w:line="360" w:lineRule="auto"/>
              <w:jc w:val="center"/>
              <w:cnfStyle w:val="100000000000" w:firstRow="1" w:lastRow="0" w:firstColumn="0" w:lastColumn="0" w:oddVBand="0" w:evenVBand="0" w:oddHBand="0" w:evenHBand="0" w:firstRowFirstColumn="0" w:firstRowLastColumn="0" w:lastRowFirstColumn="0" w:lastRowLastColumn="0"/>
            </w:pPr>
            <w:r>
              <w:t>DESVENTAJAS</w:t>
            </w:r>
          </w:p>
        </w:tc>
      </w:tr>
      <w:tr w:rsidR="00ED0AF9" w14:paraId="12F8F44C" w14:textId="77777777" w:rsidTr="00ED0AF9">
        <w:trPr>
          <w:cnfStyle w:val="000000100000" w:firstRow="0" w:lastRow="0" w:firstColumn="0" w:lastColumn="0" w:oddVBand="0" w:evenVBand="0" w:oddHBand="1" w:evenHBand="0" w:firstRowFirstColumn="0" w:firstRowLastColumn="0" w:lastRowFirstColumn="0" w:lastRowLastColumn="0"/>
          <w:trHeight w:val="1026"/>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24E8F5DE" w14:textId="0794860E" w:rsidR="00ED0AF9" w:rsidRPr="00ED0AF9" w:rsidRDefault="00ED0AF9" w:rsidP="001D621B">
            <w:pPr>
              <w:spacing w:line="360" w:lineRule="auto"/>
              <w:jc w:val="both"/>
              <w:rPr>
                <w:b w:val="0"/>
                <w:bCs w:val="0"/>
              </w:rPr>
            </w:pPr>
            <w:r w:rsidRPr="00ED0AF9">
              <w:rPr>
                <w:i/>
                <w:iCs/>
              </w:rPr>
              <w:t>Alta resiliencia:</w:t>
            </w:r>
            <w:r w:rsidRPr="00ED0AF9">
              <w:rPr>
                <w:b w:val="0"/>
                <w:bCs w:val="0"/>
              </w:rPr>
              <w:t xml:space="preserve"> </w:t>
            </w:r>
            <w:r>
              <w:rPr>
                <w:b w:val="0"/>
                <w:bCs w:val="0"/>
              </w:rPr>
              <w:t>T</w:t>
            </w:r>
            <w:r w:rsidRPr="00ED0AF9">
              <w:rPr>
                <w:b w:val="0"/>
                <w:bCs w:val="0"/>
              </w:rPr>
              <w:t>olera fallos/maliciosos vía consenso distribuido.​</w:t>
            </w:r>
          </w:p>
        </w:tc>
        <w:tc>
          <w:tcPr>
            <w:tcW w:w="4059" w:type="dxa"/>
            <w:shd w:val="clear" w:color="auto" w:fill="FFFFFF" w:themeFill="background1"/>
            <w:vAlign w:val="center"/>
          </w:tcPr>
          <w:p w14:paraId="182D0A83" w14:textId="37DF8644" w:rsidR="00ED0AF9" w:rsidRPr="00ED0AF9" w:rsidRDefault="00ED0AF9" w:rsidP="001D621B">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ED0AF9">
              <w:rPr>
                <w:b/>
                <w:i/>
                <w:iCs/>
              </w:rPr>
              <w:t>Alto consumo recursos:</w:t>
            </w:r>
            <w:r w:rsidRPr="00ED0AF9">
              <w:rPr>
                <w:bCs/>
              </w:rPr>
              <w:t xml:space="preserve"> </w:t>
            </w:r>
            <w:r>
              <w:rPr>
                <w:bCs/>
              </w:rPr>
              <w:t>N</w:t>
            </w:r>
            <w:r w:rsidRPr="00ED0AF9">
              <w:rPr>
                <w:bCs/>
              </w:rPr>
              <w:t>odos full requieren TB de storage y ancho de banda.​</w:t>
            </w:r>
          </w:p>
        </w:tc>
      </w:tr>
      <w:tr w:rsidR="00ED0AF9" w14:paraId="28FB6288" w14:textId="77777777" w:rsidTr="00ED0AF9">
        <w:trPr>
          <w:trHeight w:val="755"/>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7280769D" w14:textId="3FC9DBFF" w:rsidR="00ED0AF9" w:rsidRPr="00ED0AF9" w:rsidRDefault="00ED0AF9" w:rsidP="001D621B">
            <w:pPr>
              <w:spacing w:line="360" w:lineRule="auto"/>
              <w:jc w:val="both"/>
              <w:rPr>
                <w:b w:val="0"/>
                <w:bCs w:val="0"/>
              </w:rPr>
            </w:pPr>
            <w:r w:rsidRPr="00ED0AF9">
              <w:rPr>
                <w:i/>
                <w:iCs/>
              </w:rPr>
              <w:t>Descubrimiento eficiente:</w:t>
            </w:r>
            <w:r w:rsidRPr="00ED0AF9">
              <w:rPr>
                <w:b w:val="0"/>
                <w:bCs w:val="0"/>
              </w:rPr>
              <w:t xml:space="preserve"> Kademlia escala a millones de peers.</w:t>
            </w:r>
          </w:p>
        </w:tc>
        <w:tc>
          <w:tcPr>
            <w:tcW w:w="4059" w:type="dxa"/>
            <w:shd w:val="clear" w:color="auto" w:fill="FFFFFF" w:themeFill="background1"/>
            <w:vAlign w:val="center"/>
          </w:tcPr>
          <w:p w14:paraId="45535547" w14:textId="3E098BFF" w:rsidR="00ED0AF9" w:rsidRPr="00ED0AF9" w:rsidRDefault="00ED0AF9" w:rsidP="001D621B">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ED0AF9">
              <w:rPr>
                <w:b/>
                <w:i/>
                <w:iCs/>
              </w:rPr>
              <w:t>Latencia propagación:</w:t>
            </w:r>
            <w:r w:rsidRPr="00ED0AF9">
              <w:rPr>
                <w:bCs/>
              </w:rPr>
              <w:t xml:space="preserve"> ~12s para bloques críticos en picos.​</w:t>
            </w:r>
          </w:p>
        </w:tc>
      </w:tr>
      <w:tr w:rsidR="00ED0AF9" w14:paraId="07981C19" w14:textId="77777777" w:rsidTr="00ED0AF9">
        <w:trPr>
          <w:cnfStyle w:val="000000100000" w:firstRow="0" w:lastRow="0" w:firstColumn="0" w:lastColumn="0" w:oddVBand="0" w:evenVBand="0" w:oddHBand="1" w:evenHBand="0" w:firstRowFirstColumn="0" w:firstRowLastColumn="0" w:lastRowFirstColumn="0" w:lastRowLastColumn="0"/>
          <w:trHeight w:val="784"/>
          <w:jc w:val="center"/>
        </w:trPr>
        <w:tc>
          <w:tcPr>
            <w:cnfStyle w:val="001000000000" w:firstRow="0" w:lastRow="0" w:firstColumn="1" w:lastColumn="0" w:oddVBand="0" w:evenVBand="0" w:oddHBand="0" w:evenHBand="0" w:firstRowFirstColumn="0" w:firstRowLastColumn="0" w:lastRowFirstColumn="0" w:lastRowLastColumn="0"/>
            <w:tcW w:w="4543" w:type="dxa"/>
            <w:shd w:val="clear" w:color="auto" w:fill="FFFFFF" w:themeFill="background1"/>
            <w:vAlign w:val="center"/>
          </w:tcPr>
          <w:p w14:paraId="4917F967" w14:textId="7567AC32" w:rsidR="00ED0AF9" w:rsidRPr="00ED0AF9" w:rsidRDefault="00ED0AF9" w:rsidP="001D621B">
            <w:pPr>
              <w:spacing w:line="360" w:lineRule="auto"/>
              <w:jc w:val="both"/>
              <w:rPr>
                <w:b w:val="0"/>
                <w:bCs w:val="0"/>
              </w:rPr>
            </w:pPr>
            <w:r w:rsidRPr="00ED0AF9">
              <w:rPr>
                <w:i/>
                <w:iCs/>
              </w:rPr>
              <w:t>Seguridad criptográfica:</w:t>
            </w:r>
            <w:r w:rsidRPr="00ED0AF9">
              <w:rPr>
                <w:b w:val="0"/>
                <w:bCs w:val="0"/>
              </w:rPr>
              <w:t xml:space="preserve"> </w:t>
            </w:r>
            <w:r>
              <w:rPr>
                <w:b w:val="0"/>
                <w:bCs w:val="0"/>
              </w:rPr>
              <w:t>F</w:t>
            </w:r>
            <w:r w:rsidRPr="00ED0AF9">
              <w:rPr>
                <w:b w:val="0"/>
                <w:bCs w:val="0"/>
              </w:rPr>
              <w:t>irmas, encriptación RLPx en conexiones P2P.​</w:t>
            </w:r>
          </w:p>
        </w:tc>
        <w:tc>
          <w:tcPr>
            <w:tcW w:w="4059" w:type="dxa"/>
            <w:shd w:val="clear" w:color="auto" w:fill="FFFFFF" w:themeFill="background1"/>
            <w:vAlign w:val="center"/>
          </w:tcPr>
          <w:p w14:paraId="37C7D08A" w14:textId="3DFA0C31" w:rsidR="00ED0AF9" w:rsidRPr="00ED0AF9" w:rsidRDefault="00ED0AF9" w:rsidP="001D621B">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ED0AF9">
              <w:rPr>
                <w:b/>
                <w:i/>
                <w:iCs/>
              </w:rPr>
              <w:t>Complejidad consenso:</w:t>
            </w:r>
            <w:r w:rsidRPr="00ED0AF9">
              <w:rPr>
                <w:bCs/>
              </w:rPr>
              <w:t xml:space="preserve"> </w:t>
            </w:r>
            <w:r>
              <w:rPr>
                <w:bCs/>
              </w:rPr>
              <w:t>S</w:t>
            </w:r>
            <w:r w:rsidRPr="00ED0AF9">
              <w:rPr>
                <w:bCs/>
              </w:rPr>
              <w:t>incronización state expensive en redes grandes.​</w:t>
            </w:r>
          </w:p>
        </w:tc>
      </w:tr>
    </w:tbl>
    <w:p w14:paraId="73C0BDA1" w14:textId="77777777" w:rsidR="00163430" w:rsidRPr="00163430" w:rsidRDefault="00163430" w:rsidP="001D621B">
      <w:pPr>
        <w:spacing w:line="360" w:lineRule="auto"/>
        <w:jc w:val="both"/>
        <w:rPr>
          <w:sz w:val="8"/>
          <w:szCs w:val="12"/>
        </w:rPr>
      </w:pPr>
    </w:p>
    <w:p w14:paraId="216BE110" w14:textId="584E3666" w:rsidR="00F705A3" w:rsidRPr="00ED0AF9" w:rsidRDefault="00163430" w:rsidP="001D621B">
      <w:pPr>
        <w:pStyle w:val="Prrafodelista"/>
        <w:numPr>
          <w:ilvl w:val="1"/>
          <w:numId w:val="26"/>
        </w:numPr>
        <w:spacing w:line="360" w:lineRule="auto"/>
        <w:jc w:val="both"/>
        <w:outlineLvl w:val="1"/>
        <w:rPr>
          <w:b/>
        </w:rPr>
      </w:pPr>
      <w:bookmarkStart w:id="17" w:name="_Toc220091397"/>
      <w:r w:rsidRPr="00163430">
        <w:rPr>
          <w:b/>
          <w:bCs/>
        </w:rPr>
        <w:t>Nivel de complejidad</w:t>
      </w:r>
      <w:bookmarkEnd w:id="17"/>
    </w:p>
    <w:p w14:paraId="4165A7D6" w14:textId="52AFC45C" w:rsidR="008F0A8C" w:rsidRPr="00ED0AF9" w:rsidRDefault="00ED0AF9" w:rsidP="001D621B">
      <w:pPr>
        <w:spacing w:line="360" w:lineRule="auto"/>
        <w:jc w:val="both"/>
        <w:sectPr w:rsidR="008F0A8C" w:rsidRPr="00ED0AF9" w:rsidSect="00745DF7">
          <w:footerReference w:type="default" r:id="rId17"/>
          <w:pgSz w:w="11906" w:h="16838"/>
          <w:pgMar w:top="1417" w:right="1701" w:bottom="1417" w:left="1701" w:header="708" w:footer="708" w:gutter="0"/>
          <w:pgNumType w:start="1"/>
          <w:cols w:space="708"/>
          <w:docGrid w:linePitch="360"/>
        </w:sectPr>
      </w:pPr>
      <w:r w:rsidRPr="00ED0AF9">
        <w:rPr>
          <w:b/>
          <w:bCs/>
        </w:rPr>
        <w:t>Alta:</w:t>
      </w:r>
      <w:r w:rsidRPr="00ED0AF9">
        <w:t xml:space="preserve"> requiere manejar DHT, gossip protocols, validación EVM y consenso (PoS post-Merge); ideal para expertos en redes distribuidas. Usar clientes como Geth simplifica, pero custom nodes demandan conocimiento profundo de devp2p/RLP.</w:t>
      </w:r>
      <w:r>
        <w:t xml:space="preserve">  </w:t>
      </w:r>
    </w:p>
    <w:bookmarkStart w:id="18" w:name="_Toc220091398" w:displacedByCustomXml="next"/>
    <w:sdt>
      <w:sdtPr>
        <w:rPr>
          <w:rFonts w:ascii="Times New Roman" w:eastAsiaTheme="minorHAnsi" w:hAnsi="Times New Roman" w:cs="Times New Roman"/>
          <w:b/>
          <w:bCs/>
          <w:color w:val="auto"/>
          <w:sz w:val="24"/>
          <w:szCs w:val="24"/>
          <w:lang w:val="es-ES"/>
        </w:rPr>
        <w:id w:val="432638340"/>
        <w:docPartObj>
          <w:docPartGallery w:val="Bibliographies"/>
          <w:docPartUnique/>
        </w:docPartObj>
      </w:sdtPr>
      <w:sdtEndPr>
        <w:rPr>
          <w:rFonts w:cstheme="minorBidi"/>
          <w:b w:val="0"/>
          <w:bCs w:val="0"/>
          <w:szCs w:val="32"/>
          <w:lang w:val="es-EC"/>
        </w:rPr>
      </w:sdtEndPr>
      <w:sdtContent>
        <w:p w14:paraId="1F6A406B" w14:textId="77777777" w:rsidR="008F0A8C" w:rsidRPr="008F0A8C" w:rsidRDefault="008F0A8C" w:rsidP="001D621B">
          <w:pPr>
            <w:pStyle w:val="Ttulo1"/>
            <w:spacing w:line="360" w:lineRule="auto"/>
            <w:jc w:val="center"/>
            <w:rPr>
              <w:rFonts w:ascii="Times New Roman" w:hAnsi="Times New Roman" w:cs="Times New Roman"/>
              <w:b/>
              <w:bCs/>
              <w:color w:val="auto"/>
              <w:sz w:val="24"/>
              <w:szCs w:val="24"/>
            </w:rPr>
          </w:pPr>
          <w:r w:rsidRPr="008F0A8C">
            <w:rPr>
              <w:rFonts w:ascii="Times New Roman" w:hAnsi="Times New Roman" w:cs="Times New Roman"/>
              <w:b/>
              <w:color w:val="auto"/>
              <w:sz w:val="24"/>
              <w:szCs w:val="24"/>
              <w:lang w:val="es-ES"/>
            </w:rPr>
            <w:t>Bibliografía</w:t>
          </w:r>
          <w:bookmarkEnd w:id="18"/>
        </w:p>
        <w:sdt>
          <w:sdtPr>
            <w:id w:val="111145805"/>
            <w:bibliography/>
          </w:sdtPr>
          <w:sdtEndPr/>
          <w:sdtContent>
            <w:p w14:paraId="1340072D" w14:textId="77777777" w:rsidR="001D621B" w:rsidRDefault="008F0A8C" w:rsidP="001D621B">
              <w:pPr>
                <w:pStyle w:val="Bibliografa"/>
                <w:spacing w:line="360" w:lineRule="auto"/>
                <w:ind w:left="720" w:hanging="720"/>
                <w:rPr>
                  <w:noProof/>
                  <w:kern w:val="0"/>
                  <w:szCs w:val="24"/>
                  <w:lang w:val="es-ES"/>
                  <w14:ligatures w14:val="none"/>
                </w:rPr>
              </w:pPr>
              <w:r>
                <w:rPr>
                  <w:bCs/>
                </w:rPr>
                <w:fldChar w:fldCharType="begin"/>
              </w:r>
              <w:r>
                <w:instrText>BIBLIOGRAPHY</w:instrText>
              </w:r>
              <w:r>
                <w:rPr>
                  <w:bCs/>
                </w:rPr>
                <w:fldChar w:fldCharType="separate"/>
              </w:r>
              <w:r w:rsidR="001D621B">
                <w:rPr>
                  <w:noProof/>
                  <w:lang w:val="es-ES"/>
                </w:rPr>
                <w:t xml:space="preserve">Abril. (29 de Noviembre de 2018). </w:t>
              </w:r>
              <w:r w:rsidR="001D621B">
                <w:rPr>
                  <w:i/>
                  <w:iCs/>
                  <w:noProof/>
                  <w:lang w:val="es-ES"/>
                </w:rPr>
                <w:t>Protocolo Gnutella y Servicios p2p</w:t>
              </w:r>
              <w:r w:rsidR="001D621B">
                <w:rPr>
                  <w:noProof/>
                  <w:lang w:val="es-ES"/>
                </w:rPr>
                <w:t>. Obtenido de scribd: https://es.scribd.com/presentation/394450707/Protocolo-Gnutella-y-Servicios-p2p</w:t>
              </w:r>
            </w:p>
            <w:p w14:paraId="1A600A03" w14:textId="77777777" w:rsidR="001D621B" w:rsidRDefault="001D621B" w:rsidP="001D621B">
              <w:pPr>
                <w:pStyle w:val="Bibliografa"/>
                <w:spacing w:line="360" w:lineRule="auto"/>
                <w:ind w:left="720" w:hanging="720"/>
                <w:rPr>
                  <w:noProof/>
                  <w:lang w:val="es-ES"/>
                </w:rPr>
              </w:pPr>
              <w:r>
                <w:rPr>
                  <w:i/>
                  <w:iCs/>
                  <w:noProof/>
                  <w:lang w:val="es-ES"/>
                </w:rPr>
                <w:t>BitTorrent (software)</w:t>
              </w:r>
              <w:r>
                <w:rPr>
                  <w:noProof/>
                  <w:lang w:val="es-ES"/>
                </w:rPr>
                <w:t>. (s.f.). Obtenido de wikipedia: https://en.wikipedia.org/wiki/BitTorrent_(software)#:~:text=Historia,-editar&amp;text=El%20programador%20Bram%20Cohen%20dise%C3%B1%C3%B3,no%20es%20de%20c%C3%B3digo%20abierto%20.</w:t>
              </w:r>
            </w:p>
            <w:p w14:paraId="716CE58F" w14:textId="77777777" w:rsidR="001D621B" w:rsidRPr="001D621B" w:rsidRDefault="001D621B" w:rsidP="001D621B">
              <w:pPr>
                <w:pStyle w:val="Bibliografa"/>
                <w:spacing w:line="360" w:lineRule="auto"/>
                <w:ind w:left="720" w:hanging="720"/>
                <w:rPr>
                  <w:noProof/>
                  <w:lang w:val="en-US"/>
                </w:rPr>
              </w:pPr>
              <w:r>
                <w:rPr>
                  <w:noProof/>
                  <w:lang w:val="es-ES"/>
                </w:rPr>
                <w:t xml:space="preserve">de Olveira Costa, F. L. (s.f.). </w:t>
              </w:r>
              <w:r w:rsidRPr="001D621B">
                <w:rPr>
                  <w:i/>
                  <w:iCs/>
                  <w:noProof/>
                  <w:lang w:val="en-US"/>
                </w:rPr>
                <w:t>Mapping the Gnutella Network</w:t>
              </w:r>
              <w:r w:rsidRPr="001D621B">
                <w:rPr>
                  <w:noProof/>
                  <w:lang w:val="en-US"/>
                </w:rPr>
                <w:t>. Obtenido de Slide: https://www.ic.unicamp.br/~bit/ensino/mo809_1s13/gnutella.pdf</w:t>
              </w:r>
            </w:p>
            <w:p w14:paraId="79AFA24C" w14:textId="77777777" w:rsidR="001D621B" w:rsidRDefault="001D621B" w:rsidP="001D621B">
              <w:pPr>
                <w:pStyle w:val="Bibliografa"/>
                <w:spacing w:line="360" w:lineRule="auto"/>
                <w:ind w:left="720" w:hanging="720"/>
                <w:rPr>
                  <w:noProof/>
                  <w:lang w:val="es-ES"/>
                </w:rPr>
              </w:pPr>
              <w:r>
                <w:rPr>
                  <w:i/>
                  <w:iCs/>
                  <w:noProof/>
                  <w:lang w:val="es-ES"/>
                </w:rPr>
                <w:t>Ethereum</w:t>
              </w:r>
              <w:r>
                <w:rPr>
                  <w:noProof/>
                  <w:lang w:val="es-ES"/>
                </w:rPr>
                <w:t>. (s.f.). Obtenido de sciencedirect: https://www.sciencedirect.com/topics/computer-science/ethereum</w:t>
              </w:r>
            </w:p>
            <w:p w14:paraId="61F2277B" w14:textId="77777777" w:rsidR="001D621B" w:rsidRDefault="001D621B" w:rsidP="001D621B">
              <w:pPr>
                <w:pStyle w:val="Bibliografa"/>
                <w:spacing w:line="360" w:lineRule="auto"/>
                <w:ind w:left="720" w:hanging="720"/>
                <w:rPr>
                  <w:noProof/>
                  <w:lang w:val="es-ES"/>
                </w:rPr>
              </w:pPr>
              <w:r>
                <w:rPr>
                  <w:i/>
                  <w:iCs/>
                  <w:noProof/>
                  <w:lang w:val="es-ES"/>
                </w:rPr>
                <w:t>Ethereum – Arquitectura y componentes</w:t>
              </w:r>
              <w:r>
                <w:rPr>
                  <w:noProof/>
                  <w:lang w:val="es-ES"/>
                </w:rPr>
                <w:t>. (23 de Febrero de 2021). Obtenido de BLOCKKGENI: https://blockgeni.com/ethereum-architecture-and-components/</w:t>
              </w:r>
            </w:p>
            <w:p w14:paraId="21E18CDA" w14:textId="77777777" w:rsidR="001D621B" w:rsidRDefault="001D621B" w:rsidP="001D621B">
              <w:pPr>
                <w:pStyle w:val="Bibliografa"/>
                <w:spacing w:line="360" w:lineRule="auto"/>
                <w:ind w:left="720" w:hanging="720"/>
                <w:rPr>
                  <w:noProof/>
                  <w:lang w:val="es-ES"/>
                </w:rPr>
              </w:pPr>
              <w:r>
                <w:rPr>
                  <w:noProof/>
                  <w:lang w:val="es-ES"/>
                </w:rPr>
                <w:t xml:space="preserve">Fernández, Y. (8 de Febrero de 2021). </w:t>
              </w:r>
              <w:r>
                <w:rPr>
                  <w:i/>
                  <w:iCs/>
                  <w:noProof/>
                  <w:lang w:val="es-ES"/>
                </w:rPr>
                <w:t>BitTorrent: qué es y cómo funcionan los torrents</w:t>
              </w:r>
              <w:r>
                <w:rPr>
                  <w:noProof/>
                  <w:lang w:val="es-ES"/>
                </w:rPr>
                <w:t>. Obtenido de Xataka Basics: https://www.xataka.com/basics/bittorrent-que-como-funcionan-torrents</w:t>
              </w:r>
            </w:p>
            <w:p w14:paraId="64E541A3" w14:textId="77777777" w:rsidR="001D621B" w:rsidRDefault="001D621B" w:rsidP="001D621B">
              <w:pPr>
                <w:pStyle w:val="Bibliografa"/>
                <w:spacing w:line="360" w:lineRule="auto"/>
                <w:ind w:left="720" w:hanging="720"/>
                <w:rPr>
                  <w:noProof/>
                  <w:lang w:val="es-ES"/>
                </w:rPr>
              </w:pPr>
              <w:r w:rsidRPr="001D621B">
                <w:rPr>
                  <w:noProof/>
                  <w:lang w:val="en-US"/>
                </w:rPr>
                <w:t xml:space="preserve">John F. Buford, H. Y. (2015). </w:t>
              </w:r>
              <w:r>
                <w:rPr>
                  <w:i/>
                  <w:iCs/>
                  <w:noProof/>
                  <w:lang w:val="es-ES"/>
                </w:rPr>
                <w:t>Estudio de vanguardia sobre redes superpuestas P2P en entornos de computación ubicua</w:t>
              </w:r>
              <w:r>
                <w:rPr>
                  <w:noProof/>
                  <w:lang w:val="es-ES"/>
                </w:rPr>
                <w:t>. Obtenido de sciencedirect: https://www.sciencedirect.com/topics/computer-science/gnutella-protocol</w:t>
              </w:r>
            </w:p>
            <w:p w14:paraId="4A13FE21" w14:textId="77777777" w:rsidR="001D621B" w:rsidRDefault="001D621B" w:rsidP="001D621B">
              <w:pPr>
                <w:pStyle w:val="Bibliografa"/>
                <w:spacing w:line="360" w:lineRule="auto"/>
                <w:ind w:left="720" w:hanging="720"/>
                <w:rPr>
                  <w:noProof/>
                  <w:lang w:val="es-ES"/>
                </w:rPr>
              </w:pPr>
              <w:r>
                <w:rPr>
                  <w:i/>
                  <w:iCs/>
                  <w:noProof/>
                  <w:lang w:val="es-ES"/>
                </w:rPr>
                <w:t>Los multiples usos del protocolo BitTorrent</w:t>
              </w:r>
              <w:r>
                <w:rPr>
                  <w:noProof/>
                  <w:lang w:val="es-ES"/>
                </w:rPr>
                <w:t>. (s.f.). Obtenido de BitTorrentVPN: https://www.bittorrentvpn.com/torrenting-uses/</w:t>
              </w:r>
            </w:p>
            <w:p w14:paraId="7C0911C0" w14:textId="77777777" w:rsidR="001D621B" w:rsidRDefault="001D621B" w:rsidP="001D621B">
              <w:pPr>
                <w:pStyle w:val="Bibliografa"/>
                <w:spacing w:line="360" w:lineRule="auto"/>
                <w:ind w:left="720" w:hanging="720"/>
                <w:rPr>
                  <w:noProof/>
                  <w:lang w:val="es-ES"/>
                </w:rPr>
              </w:pPr>
              <w:r>
                <w:rPr>
                  <w:noProof/>
                  <w:lang w:val="es-ES"/>
                </w:rPr>
                <w:t xml:space="preserve">Saluja, K. (23 de julio de 2025). </w:t>
              </w:r>
              <w:r>
                <w:rPr>
                  <w:i/>
                  <w:iCs/>
                  <w:noProof/>
                  <w:lang w:val="es-ES"/>
                </w:rPr>
                <w:t>¿Es seguro BitTorrent? Guía completa para descargar torrents en 2025</w:t>
              </w:r>
              <w:r>
                <w:rPr>
                  <w:noProof/>
                  <w:lang w:val="es-ES"/>
                </w:rPr>
                <w:t>. Obtenido de Spocket: https://www.spocket.co/blogs/is-bittorrent-safe</w:t>
              </w:r>
            </w:p>
            <w:p w14:paraId="02FAE3D2" w14:textId="77777777" w:rsidR="001D621B" w:rsidRDefault="001D621B" w:rsidP="001D621B">
              <w:pPr>
                <w:pStyle w:val="Bibliografa"/>
                <w:spacing w:line="360" w:lineRule="auto"/>
                <w:ind w:left="720" w:hanging="720"/>
                <w:rPr>
                  <w:noProof/>
                  <w:lang w:val="es-ES"/>
                </w:rPr>
              </w:pPr>
              <w:r>
                <w:rPr>
                  <w:i/>
                  <w:iCs/>
                  <w:noProof/>
                  <w:lang w:val="es-ES"/>
                </w:rPr>
                <w:t>Todo lo que necesitas saber sobre BitTorrent</w:t>
              </w:r>
              <w:r>
                <w:rPr>
                  <w:noProof/>
                  <w:lang w:val="es-ES"/>
                </w:rPr>
                <w:t>. (s.f.). Obtenido de smartscribs: https://smartscribs.com/everything-you-need-to-know-about-bittorrent/</w:t>
              </w:r>
            </w:p>
            <w:p w14:paraId="449F11CA" w14:textId="77777777" w:rsidR="008F0A8C" w:rsidRDefault="008F0A8C" w:rsidP="001D621B">
              <w:pPr>
                <w:spacing w:line="360" w:lineRule="auto"/>
              </w:pPr>
              <w:r>
                <w:rPr>
                  <w:b/>
                  <w:bCs/>
                </w:rPr>
                <w:fldChar w:fldCharType="end"/>
              </w:r>
            </w:p>
          </w:sdtContent>
        </w:sdt>
      </w:sdtContent>
    </w:sdt>
    <w:p w14:paraId="2457E3C8" w14:textId="77777777" w:rsidR="009712D3" w:rsidRPr="00F705A3" w:rsidRDefault="009712D3" w:rsidP="006E76B4">
      <w:pPr>
        <w:spacing w:line="360" w:lineRule="auto"/>
        <w:jc w:val="both"/>
      </w:pPr>
    </w:p>
    <w:sectPr w:rsidR="009712D3" w:rsidRPr="00F705A3" w:rsidSect="008F0A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9FF3" w14:textId="77777777" w:rsidR="00490DF2" w:rsidRDefault="00490DF2" w:rsidP="00745DF7">
      <w:pPr>
        <w:spacing w:after="0" w:line="240" w:lineRule="auto"/>
      </w:pPr>
      <w:r>
        <w:separator/>
      </w:r>
    </w:p>
  </w:endnote>
  <w:endnote w:type="continuationSeparator" w:id="0">
    <w:p w14:paraId="6D73F14B" w14:textId="77777777" w:rsidR="00490DF2" w:rsidRDefault="00490DF2" w:rsidP="0074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053994"/>
      <w:docPartObj>
        <w:docPartGallery w:val="Page Numbers (Bottom of Page)"/>
        <w:docPartUnique/>
      </w:docPartObj>
    </w:sdtPr>
    <w:sdtEndPr/>
    <w:sdtContent>
      <w:p w14:paraId="3E2EA78B" w14:textId="10F55A2D" w:rsidR="00745DF7" w:rsidRDefault="00745DF7">
        <w:pPr>
          <w:pStyle w:val="Piedepgina"/>
          <w:jc w:val="center"/>
        </w:pPr>
        <w:r>
          <w:fldChar w:fldCharType="begin"/>
        </w:r>
        <w:r>
          <w:instrText>PAGE   \* MERGEFORMAT</w:instrText>
        </w:r>
        <w:r>
          <w:fldChar w:fldCharType="separate"/>
        </w:r>
        <w:r>
          <w:rPr>
            <w:lang w:val="es-ES"/>
          </w:rPr>
          <w:t>2</w:t>
        </w:r>
        <w:r>
          <w:fldChar w:fldCharType="end"/>
        </w:r>
      </w:p>
    </w:sdtContent>
  </w:sdt>
  <w:p w14:paraId="6914BE6C" w14:textId="77777777" w:rsidR="00745DF7" w:rsidRDefault="00745D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6621" w14:textId="77777777" w:rsidR="00490DF2" w:rsidRDefault="00490DF2" w:rsidP="00745DF7">
      <w:pPr>
        <w:spacing w:after="0" w:line="240" w:lineRule="auto"/>
      </w:pPr>
      <w:r>
        <w:separator/>
      </w:r>
    </w:p>
  </w:footnote>
  <w:footnote w:type="continuationSeparator" w:id="0">
    <w:p w14:paraId="1F6B3E0E" w14:textId="77777777" w:rsidR="00490DF2" w:rsidRDefault="00490DF2" w:rsidP="00745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6"/>
    <w:multiLevelType w:val="multilevel"/>
    <w:tmpl w:val="6BF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1D7"/>
    <w:multiLevelType w:val="hybridMultilevel"/>
    <w:tmpl w:val="D228E98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 w15:restartNumberingAfterBreak="0">
    <w:nsid w:val="02620BC9"/>
    <w:multiLevelType w:val="multilevel"/>
    <w:tmpl w:val="C02850C6"/>
    <w:lvl w:ilvl="0">
      <w:start w:val="1"/>
      <w:numFmt w:val="decimal"/>
      <w:lvlText w:val="%1."/>
      <w:lvlJc w:val="left"/>
      <w:pPr>
        <w:ind w:left="1288" w:hanging="360"/>
      </w:pPr>
      <w:rPr>
        <w:rFonts w:hint="default"/>
      </w:rPr>
    </w:lvl>
    <w:lvl w:ilvl="1">
      <w:start w:val="1"/>
      <w:numFmt w:val="decimal"/>
      <w:isLgl/>
      <w:lvlText w:val="%1.%2."/>
      <w:lvlJc w:val="left"/>
      <w:pPr>
        <w:ind w:left="1496" w:hanging="360"/>
      </w:pPr>
      <w:rPr>
        <w:rFonts w:hint="default"/>
      </w:rPr>
    </w:lvl>
    <w:lvl w:ilvl="2">
      <w:start w:val="1"/>
      <w:numFmt w:val="decimal"/>
      <w:isLgl/>
      <w:lvlText w:val="%1.%2.%3."/>
      <w:lvlJc w:val="left"/>
      <w:pPr>
        <w:ind w:left="1648" w:hanging="720"/>
      </w:pPr>
      <w:rPr>
        <w:rFonts w:hint="default"/>
      </w:rPr>
    </w:lvl>
    <w:lvl w:ilvl="3">
      <w:start w:val="1"/>
      <w:numFmt w:val="decimal"/>
      <w:isLgl/>
      <w:lvlText w:val="%1.%2.%3.%4."/>
      <w:lvlJc w:val="left"/>
      <w:pPr>
        <w:ind w:left="1648"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008" w:hanging="1080"/>
      </w:pPr>
      <w:rPr>
        <w:rFonts w:hint="default"/>
      </w:rPr>
    </w:lvl>
    <w:lvl w:ilvl="6">
      <w:start w:val="1"/>
      <w:numFmt w:val="decimal"/>
      <w:isLgl/>
      <w:lvlText w:val="%1.%2.%3.%4.%5.%6.%7."/>
      <w:lvlJc w:val="left"/>
      <w:pPr>
        <w:ind w:left="2368" w:hanging="1440"/>
      </w:pPr>
      <w:rPr>
        <w:rFonts w:hint="default"/>
      </w:rPr>
    </w:lvl>
    <w:lvl w:ilvl="7">
      <w:start w:val="1"/>
      <w:numFmt w:val="decimal"/>
      <w:isLgl/>
      <w:lvlText w:val="%1.%2.%3.%4.%5.%6.%7.%8."/>
      <w:lvlJc w:val="left"/>
      <w:pPr>
        <w:ind w:left="2368" w:hanging="1440"/>
      </w:pPr>
      <w:rPr>
        <w:rFonts w:hint="default"/>
      </w:rPr>
    </w:lvl>
    <w:lvl w:ilvl="8">
      <w:start w:val="1"/>
      <w:numFmt w:val="decimal"/>
      <w:isLgl/>
      <w:lvlText w:val="%1.%2.%3.%4.%5.%6.%7.%8.%9."/>
      <w:lvlJc w:val="left"/>
      <w:pPr>
        <w:ind w:left="2728" w:hanging="1800"/>
      </w:pPr>
      <w:rPr>
        <w:rFonts w:hint="default"/>
      </w:rPr>
    </w:lvl>
  </w:abstractNum>
  <w:abstractNum w:abstractNumId="3" w15:restartNumberingAfterBreak="0">
    <w:nsid w:val="02620DC5"/>
    <w:multiLevelType w:val="multilevel"/>
    <w:tmpl w:val="D89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4A6E16"/>
    <w:multiLevelType w:val="multilevel"/>
    <w:tmpl w:val="2C8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F1724"/>
    <w:multiLevelType w:val="hybridMultilevel"/>
    <w:tmpl w:val="0AB405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1B71FD"/>
    <w:multiLevelType w:val="hybridMultilevel"/>
    <w:tmpl w:val="2E5AA072"/>
    <w:lvl w:ilvl="0" w:tplc="300A0001">
      <w:start w:val="1"/>
      <w:numFmt w:val="bullet"/>
      <w:lvlText w:val=""/>
      <w:lvlJc w:val="left"/>
      <w:pPr>
        <w:ind w:left="720" w:hanging="360"/>
      </w:pPr>
      <w:rPr>
        <w:rFonts w:ascii="Symbol" w:hAnsi="Symbol" w:hint="default"/>
      </w:rPr>
    </w:lvl>
    <w:lvl w:ilvl="1" w:tplc="CA9EBF00">
      <w:numFmt w:val="bullet"/>
      <w:lvlText w:val="-"/>
      <w:lvlJc w:val="left"/>
      <w:pPr>
        <w:ind w:left="1440" w:hanging="360"/>
      </w:pPr>
      <w:rPr>
        <w:rFonts w:ascii="Times New Roman" w:eastAsiaTheme="minorHAnsi"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EA03291"/>
    <w:multiLevelType w:val="multilevel"/>
    <w:tmpl w:val="259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828"/>
    <w:multiLevelType w:val="multilevel"/>
    <w:tmpl w:val="72549A76"/>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9" w15:restartNumberingAfterBreak="0">
    <w:nsid w:val="12475B52"/>
    <w:multiLevelType w:val="multilevel"/>
    <w:tmpl w:val="AED48072"/>
    <w:lvl w:ilvl="0">
      <w:start w:val="1"/>
      <w:numFmt w:val="bullet"/>
      <w:lvlText w:val=""/>
      <w:lvlJc w:val="left"/>
      <w:pPr>
        <w:ind w:left="1068" w:hanging="360"/>
      </w:pPr>
      <w:rPr>
        <w:rFonts w:ascii="Symbol" w:hAnsi="Symbol" w:hint="default"/>
      </w:rPr>
    </w:lvl>
    <w:lvl w:ilvl="1">
      <w:start w:val="1"/>
      <w:numFmt w:val="decimal"/>
      <w:isLgl/>
      <w:lvlText w:val="%1.%2."/>
      <w:lvlJc w:val="left"/>
      <w:pPr>
        <w:ind w:left="1276"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0" w15:restartNumberingAfterBreak="0">
    <w:nsid w:val="180D5D2A"/>
    <w:multiLevelType w:val="multilevel"/>
    <w:tmpl w:val="BCE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05086"/>
    <w:multiLevelType w:val="hybridMultilevel"/>
    <w:tmpl w:val="B7B630D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CDA01DC"/>
    <w:multiLevelType w:val="multilevel"/>
    <w:tmpl w:val="231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7941376"/>
    <w:multiLevelType w:val="hybridMultilevel"/>
    <w:tmpl w:val="6E4CDFD4"/>
    <w:lvl w:ilvl="0" w:tplc="0C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1B1252"/>
    <w:multiLevelType w:val="multilevel"/>
    <w:tmpl w:val="310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1705E"/>
    <w:multiLevelType w:val="hybridMultilevel"/>
    <w:tmpl w:val="267A6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E16943"/>
    <w:multiLevelType w:val="multilevel"/>
    <w:tmpl w:val="D59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FB41E9"/>
    <w:multiLevelType w:val="hybridMultilevel"/>
    <w:tmpl w:val="92CACB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D5255C8"/>
    <w:multiLevelType w:val="hybridMultilevel"/>
    <w:tmpl w:val="57ACE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2E437BA4"/>
    <w:multiLevelType w:val="hybridMultilevel"/>
    <w:tmpl w:val="3A24CF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3C136AB"/>
    <w:multiLevelType w:val="hybridMultilevel"/>
    <w:tmpl w:val="9C84217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84D31D0"/>
    <w:multiLevelType w:val="hybridMultilevel"/>
    <w:tmpl w:val="550058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93D2207"/>
    <w:multiLevelType w:val="hybridMultilevel"/>
    <w:tmpl w:val="3D9881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9E54AC9"/>
    <w:multiLevelType w:val="multilevel"/>
    <w:tmpl w:val="A09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76BC4"/>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F6848C8"/>
    <w:multiLevelType w:val="multilevel"/>
    <w:tmpl w:val="E77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84A8E"/>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414694C"/>
    <w:multiLevelType w:val="hybridMultilevel"/>
    <w:tmpl w:val="96D6026C"/>
    <w:lvl w:ilvl="0" w:tplc="A56E1CA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7A9649E"/>
    <w:multiLevelType w:val="hybridMultilevel"/>
    <w:tmpl w:val="8F06807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0" w15:restartNumberingAfterBreak="0">
    <w:nsid w:val="4E60712F"/>
    <w:multiLevelType w:val="multilevel"/>
    <w:tmpl w:val="AED48072"/>
    <w:lvl w:ilvl="0">
      <w:start w:val="1"/>
      <w:numFmt w:val="bullet"/>
      <w:lvlText w:val=""/>
      <w:lvlJc w:val="left"/>
      <w:pPr>
        <w:ind w:left="720" w:hanging="360"/>
      </w:pPr>
      <w:rPr>
        <w:rFonts w:ascii="Symbol" w:hAnsi="Symbol"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FAC2C91"/>
    <w:multiLevelType w:val="multilevel"/>
    <w:tmpl w:val="D3F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F80741"/>
    <w:multiLevelType w:val="hybridMultilevel"/>
    <w:tmpl w:val="B086856E"/>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1771168"/>
    <w:multiLevelType w:val="hybridMultilevel"/>
    <w:tmpl w:val="E5E2D3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4" w15:restartNumberingAfterBreak="0">
    <w:nsid w:val="534713B4"/>
    <w:multiLevelType w:val="hybridMultilevel"/>
    <w:tmpl w:val="44D06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3FC3AAB"/>
    <w:multiLevelType w:val="multilevel"/>
    <w:tmpl w:val="ECAAF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404609C"/>
    <w:multiLevelType w:val="hybridMultilevel"/>
    <w:tmpl w:val="1E0CFC7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7" w15:restartNumberingAfterBreak="0">
    <w:nsid w:val="56D20BED"/>
    <w:multiLevelType w:val="multilevel"/>
    <w:tmpl w:val="855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4702F9"/>
    <w:multiLevelType w:val="hybridMultilevel"/>
    <w:tmpl w:val="6472D2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590B38B9"/>
    <w:multiLevelType w:val="hybridMultilevel"/>
    <w:tmpl w:val="8DB83BE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0" w15:restartNumberingAfterBreak="0">
    <w:nsid w:val="5F725948"/>
    <w:multiLevelType w:val="multilevel"/>
    <w:tmpl w:val="E71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AC250D"/>
    <w:multiLevelType w:val="multilevel"/>
    <w:tmpl w:val="AED48072"/>
    <w:lvl w:ilvl="0">
      <w:start w:val="1"/>
      <w:numFmt w:val="bullet"/>
      <w:lvlText w:val=""/>
      <w:lvlJc w:val="left"/>
      <w:pPr>
        <w:ind w:left="1494" w:hanging="360"/>
      </w:pPr>
      <w:rPr>
        <w:rFonts w:ascii="Symbol" w:hAnsi="Symbol" w:hint="default"/>
      </w:rPr>
    </w:lvl>
    <w:lvl w:ilvl="1">
      <w:start w:val="1"/>
      <w:numFmt w:val="decimal"/>
      <w:isLgl/>
      <w:lvlText w:val="%1.%2."/>
      <w:lvlJc w:val="left"/>
      <w:pPr>
        <w:ind w:left="1702"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42" w15:restartNumberingAfterBreak="0">
    <w:nsid w:val="606306BC"/>
    <w:multiLevelType w:val="hybridMultilevel"/>
    <w:tmpl w:val="F0FCB652"/>
    <w:lvl w:ilvl="0" w:tplc="300A0001">
      <w:start w:val="1"/>
      <w:numFmt w:val="bullet"/>
      <w:lvlText w:val=""/>
      <w:lvlJc w:val="left"/>
      <w:pPr>
        <w:ind w:left="720" w:hanging="360"/>
      </w:pPr>
      <w:rPr>
        <w:rFonts w:ascii="Symbol" w:hAnsi="Symbol" w:hint="default"/>
      </w:rPr>
    </w:lvl>
    <w:lvl w:ilvl="1" w:tplc="300A0001">
      <w:start w:val="1"/>
      <w:numFmt w:val="bullet"/>
      <w:lvlText w:val=""/>
      <w:lvlJc w:val="left"/>
      <w:pPr>
        <w:ind w:left="1440" w:hanging="360"/>
      </w:pPr>
      <w:rPr>
        <w:rFonts w:ascii="Symbol" w:hAnsi="Symbo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608A65E9"/>
    <w:multiLevelType w:val="hybridMultilevel"/>
    <w:tmpl w:val="D23A9C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3615C26"/>
    <w:multiLevelType w:val="multilevel"/>
    <w:tmpl w:val="BF5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FB254A"/>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75564D1"/>
    <w:multiLevelType w:val="hybridMultilevel"/>
    <w:tmpl w:val="D8885E96"/>
    <w:lvl w:ilvl="0" w:tplc="0C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47" w15:restartNumberingAfterBreak="0">
    <w:nsid w:val="67852358"/>
    <w:multiLevelType w:val="hybridMultilevel"/>
    <w:tmpl w:val="2F7063A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8" w15:restartNumberingAfterBreak="0">
    <w:nsid w:val="68BC2FA9"/>
    <w:multiLevelType w:val="hybridMultilevel"/>
    <w:tmpl w:val="1576A134"/>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6D6E7633"/>
    <w:multiLevelType w:val="multilevel"/>
    <w:tmpl w:val="C01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E3B15B7"/>
    <w:multiLevelType w:val="multilevel"/>
    <w:tmpl w:val="89C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164C5C"/>
    <w:multiLevelType w:val="multilevel"/>
    <w:tmpl w:val="579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D7BC2"/>
    <w:multiLevelType w:val="multilevel"/>
    <w:tmpl w:val="117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2C7D8E"/>
    <w:multiLevelType w:val="hybridMultilevel"/>
    <w:tmpl w:val="EB7EF4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3CB015E"/>
    <w:multiLevelType w:val="multilevel"/>
    <w:tmpl w:val="0278F0E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51442F7"/>
    <w:multiLevelType w:val="hybridMultilevel"/>
    <w:tmpl w:val="9DFEBB22"/>
    <w:lvl w:ilvl="0" w:tplc="E29AC866">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75B45291"/>
    <w:multiLevelType w:val="multilevel"/>
    <w:tmpl w:val="9FA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0429C2"/>
    <w:multiLevelType w:val="multilevel"/>
    <w:tmpl w:val="4D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055861"/>
    <w:multiLevelType w:val="multilevel"/>
    <w:tmpl w:val="6E2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BB0478"/>
    <w:multiLevelType w:val="multilevel"/>
    <w:tmpl w:val="50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EE7F42"/>
    <w:multiLevelType w:val="multilevel"/>
    <w:tmpl w:val="DCC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EA61FB"/>
    <w:multiLevelType w:val="multilevel"/>
    <w:tmpl w:val="6C2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893C47"/>
    <w:multiLevelType w:val="multilevel"/>
    <w:tmpl w:val="3BC2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3061691">
    <w:abstractNumId w:val="58"/>
  </w:num>
  <w:num w:numId="2" w16cid:durableId="1480341763">
    <w:abstractNumId w:val="13"/>
  </w:num>
  <w:num w:numId="3" w16cid:durableId="1479302982">
    <w:abstractNumId w:val="34"/>
  </w:num>
  <w:num w:numId="4" w16cid:durableId="353042575">
    <w:abstractNumId w:val="35"/>
  </w:num>
  <w:num w:numId="5" w16cid:durableId="1015114313">
    <w:abstractNumId w:val="11"/>
  </w:num>
  <w:num w:numId="6" w16cid:durableId="647587993">
    <w:abstractNumId w:val="22"/>
  </w:num>
  <w:num w:numId="7" w16cid:durableId="447965892">
    <w:abstractNumId w:val="28"/>
  </w:num>
  <w:num w:numId="8" w16cid:durableId="965817578">
    <w:abstractNumId w:val="19"/>
  </w:num>
  <w:num w:numId="9" w16cid:durableId="1066224078">
    <w:abstractNumId w:val="53"/>
  </w:num>
  <w:num w:numId="10" w16cid:durableId="716006229">
    <w:abstractNumId w:val="55"/>
  </w:num>
  <w:num w:numId="11" w16cid:durableId="1896041163">
    <w:abstractNumId w:val="23"/>
  </w:num>
  <w:num w:numId="12" w16cid:durableId="475805850">
    <w:abstractNumId w:val="21"/>
  </w:num>
  <w:num w:numId="13" w16cid:durableId="1151406960">
    <w:abstractNumId w:val="16"/>
  </w:num>
  <w:num w:numId="14" w16cid:durableId="779882052">
    <w:abstractNumId w:val="32"/>
  </w:num>
  <w:num w:numId="15" w16cid:durableId="1608846734">
    <w:abstractNumId w:val="6"/>
  </w:num>
  <w:num w:numId="16" w16cid:durableId="1330912349">
    <w:abstractNumId w:val="48"/>
  </w:num>
  <w:num w:numId="17" w16cid:durableId="1122071314">
    <w:abstractNumId w:val="5"/>
  </w:num>
  <w:num w:numId="18" w16cid:durableId="2086955466">
    <w:abstractNumId w:val="42"/>
  </w:num>
  <w:num w:numId="19" w16cid:durableId="342316388">
    <w:abstractNumId w:val="62"/>
  </w:num>
  <w:num w:numId="20" w16cid:durableId="1248614292">
    <w:abstractNumId w:val="7"/>
  </w:num>
  <w:num w:numId="21" w16cid:durableId="599872622">
    <w:abstractNumId w:val="38"/>
  </w:num>
  <w:num w:numId="22" w16cid:durableId="480000221">
    <w:abstractNumId w:val="52"/>
  </w:num>
  <w:num w:numId="23" w16cid:durableId="1355687765">
    <w:abstractNumId w:val="15"/>
  </w:num>
  <w:num w:numId="24" w16cid:durableId="1200047254">
    <w:abstractNumId w:val="10"/>
  </w:num>
  <w:num w:numId="25" w16cid:durableId="244266904">
    <w:abstractNumId w:val="60"/>
  </w:num>
  <w:num w:numId="26" w16cid:durableId="114369801">
    <w:abstractNumId w:val="54"/>
  </w:num>
  <w:num w:numId="27" w16cid:durableId="100534081">
    <w:abstractNumId w:val="51"/>
  </w:num>
  <w:num w:numId="28" w16cid:durableId="231890597">
    <w:abstractNumId w:val="8"/>
  </w:num>
  <w:num w:numId="29" w16cid:durableId="1971662712">
    <w:abstractNumId w:val="24"/>
  </w:num>
  <w:num w:numId="30" w16cid:durableId="1725105444">
    <w:abstractNumId w:val="26"/>
  </w:num>
  <w:num w:numId="31" w16cid:durableId="1832866394">
    <w:abstractNumId w:val="37"/>
  </w:num>
  <w:num w:numId="32" w16cid:durableId="1247030857">
    <w:abstractNumId w:val="12"/>
  </w:num>
  <w:num w:numId="33" w16cid:durableId="218594257">
    <w:abstractNumId w:val="39"/>
  </w:num>
  <w:num w:numId="34" w16cid:durableId="1034303440">
    <w:abstractNumId w:val="47"/>
  </w:num>
  <w:num w:numId="35" w16cid:durableId="747075536">
    <w:abstractNumId w:val="29"/>
  </w:num>
  <w:num w:numId="36" w16cid:durableId="56710409">
    <w:abstractNumId w:val="1"/>
  </w:num>
  <w:num w:numId="37" w16cid:durableId="1860309736">
    <w:abstractNumId w:val="0"/>
  </w:num>
  <w:num w:numId="38" w16cid:durableId="1906336112">
    <w:abstractNumId w:val="59"/>
  </w:num>
  <w:num w:numId="39" w16cid:durableId="99880462">
    <w:abstractNumId w:val="33"/>
  </w:num>
  <w:num w:numId="40" w16cid:durableId="1208570633">
    <w:abstractNumId w:val="36"/>
  </w:num>
  <w:num w:numId="41" w16cid:durableId="2002846999">
    <w:abstractNumId w:val="45"/>
  </w:num>
  <w:num w:numId="42" w16cid:durableId="1541287910">
    <w:abstractNumId w:val="30"/>
  </w:num>
  <w:num w:numId="43" w16cid:durableId="1347976762">
    <w:abstractNumId w:val="25"/>
  </w:num>
  <w:num w:numId="44" w16cid:durableId="1634751844">
    <w:abstractNumId w:val="41"/>
  </w:num>
  <w:num w:numId="45" w16cid:durableId="131138795">
    <w:abstractNumId w:val="41"/>
    <w:lvlOverride w:ilvl="0">
      <w:startOverride w:val="2"/>
    </w:lvlOverride>
  </w:num>
  <w:num w:numId="46" w16cid:durableId="1066537331">
    <w:abstractNumId w:val="41"/>
    <w:lvlOverride w:ilvl="0">
      <w:startOverride w:val="3"/>
    </w:lvlOverride>
  </w:num>
  <w:num w:numId="47" w16cid:durableId="1136531417">
    <w:abstractNumId w:val="41"/>
    <w:lvlOverride w:ilvl="0">
      <w:startOverride w:val="4"/>
    </w:lvlOverride>
  </w:num>
  <w:num w:numId="48" w16cid:durableId="844054182">
    <w:abstractNumId w:val="41"/>
    <w:lvlOverride w:ilvl="0">
      <w:startOverride w:val="5"/>
    </w:lvlOverride>
  </w:num>
  <w:num w:numId="49" w16cid:durableId="765879804">
    <w:abstractNumId w:val="41"/>
    <w:lvlOverride w:ilvl="0">
      <w:startOverride w:val="6"/>
    </w:lvlOverride>
  </w:num>
  <w:num w:numId="50" w16cid:durableId="2050761002">
    <w:abstractNumId w:val="17"/>
    <w:lvlOverride w:ilvl="0">
      <w:startOverride w:val="1"/>
    </w:lvlOverride>
  </w:num>
  <w:num w:numId="51" w16cid:durableId="72046536">
    <w:abstractNumId w:val="17"/>
    <w:lvlOverride w:ilvl="0">
      <w:startOverride w:val="2"/>
    </w:lvlOverride>
  </w:num>
  <w:num w:numId="52" w16cid:durableId="434054355">
    <w:abstractNumId w:val="17"/>
    <w:lvlOverride w:ilvl="0">
      <w:startOverride w:val="3"/>
    </w:lvlOverride>
  </w:num>
  <w:num w:numId="53" w16cid:durableId="146671326">
    <w:abstractNumId w:val="9"/>
  </w:num>
  <w:num w:numId="54" w16cid:durableId="1589071142">
    <w:abstractNumId w:val="44"/>
    <w:lvlOverride w:ilvl="0">
      <w:startOverride w:val="1"/>
    </w:lvlOverride>
  </w:num>
  <w:num w:numId="55" w16cid:durableId="52891728">
    <w:abstractNumId w:val="44"/>
    <w:lvlOverride w:ilvl="0">
      <w:startOverride w:val="2"/>
    </w:lvlOverride>
  </w:num>
  <w:num w:numId="56" w16cid:durableId="1162311032">
    <w:abstractNumId w:val="44"/>
    <w:lvlOverride w:ilvl="0">
      <w:startOverride w:val="3"/>
    </w:lvlOverride>
  </w:num>
  <w:num w:numId="57" w16cid:durableId="1085152350">
    <w:abstractNumId w:val="49"/>
    <w:lvlOverride w:ilvl="0">
      <w:startOverride w:val="1"/>
    </w:lvlOverride>
  </w:num>
  <w:num w:numId="58" w16cid:durableId="1018045262">
    <w:abstractNumId w:val="49"/>
    <w:lvlOverride w:ilvl="0">
      <w:startOverride w:val="2"/>
    </w:lvlOverride>
  </w:num>
  <w:num w:numId="59" w16cid:durableId="646469615">
    <w:abstractNumId w:val="49"/>
    <w:lvlOverride w:ilvl="0">
      <w:startOverride w:val="3"/>
    </w:lvlOverride>
  </w:num>
  <w:num w:numId="60" w16cid:durableId="2046636970">
    <w:abstractNumId w:val="27"/>
  </w:num>
  <w:num w:numId="61" w16cid:durableId="526065537">
    <w:abstractNumId w:val="50"/>
  </w:num>
  <w:num w:numId="62" w16cid:durableId="1152260313">
    <w:abstractNumId w:val="2"/>
  </w:num>
  <w:num w:numId="63" w16cid:durableId="1334529983">
    <w:abstractNumId w:val="4"/>
  </w:num>
  <w:num w:numId="64" w16cid:durableId="265577948">
    <w:abstractNumId w:val="46"/>
  </w:num>
  <w:num w:numId="65" w16cid:durableId="622885109">
    <w:abstractNumId w:val="31"/>
  </w:num>
  <w:num w:numId="66" w16cid:durableId="2075201478">
    <w:abstractNumId w:val="3"/>
  </w:num>
  <w:num w:numId="67" w16cid:durableId="449134703">
    <w:abstractNumId w:val="56"/>
  </w:num>
  <w:num w:numId="68" w16cid:durableId="935940258">
    <w:abstractNumId w:val="14"/>
  </w:num>
  <w:num w:numId="69" w16cid:durableId="937250033">
    <w:abstractNumId w:val="61"/>
  </w:num>
  <w:num w:numId="70" w16cid:durableId="1817867776">
    <w:abstractNumId w:val="20"/>
  </w:num>
  <w:num w:numId="71" w16cid:durableId="1776555584">
    <w:abstractNumId w:val="57"/>
  </w:num>
  <w:num w:numId="72" w16cid:durableId="2067410051">
    <w:abstractNumId w:val="43"/>
  </w:num>
  <w:num w:numId="73" w16cid:durableId="1062292482">
    <w:abstractNumId w:val="40"/>
  </w:num>
  <w:num w:numId="74" w16cid:durableId="14410225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05"/>
    <w:rsid w:val="00020914"/>
    <w:rsid w:val="00085D7F"/>
    <w:rsid w:val="00097504"/>
    <w:rsid w:val="000B17A0"/>
    <w:rsid w:val="000B182A"/>
    <w:rsid w:val="000D51D0"/>
    <w:rsid w:val="0014086E"/>
    <w:rsid w:val="001420F5"/>
    <w:rsid w:val="00145A09"/>
    <w:rsid w:val="00155578"/>
    <w:rsid w:val="00163430"/>
    <w:rsid w:val="001A1598"/>
    <w:rsid w:val="001C561C"/>
    <w:rsid w:val="001D621B"/>
    <w:rsid w:val="001E1C04"/>
    <w:rsid w:val="001E5229"/>
    <w:rsid w:val="001F244E"/>
    <w:rsid w:val="001F5FDB"/>
    <w:rsid w:val="00214032"/>
    <w:rsid w:val="00214236"/>
    <w:rsid w:val="00214EAE"/>
    <w:rsid w:val="00282887"/>
    <w:rsid w:val="00291ACB"/>
    <w:rsid w:val="002A4012"/>
    <w:rsid w:val="002F17BA"/>
    <w:rsid w:val="00313B39"/>
    <w:rsid w:val="0034306B"/>
    <w:rsid w:val="003463AE"/>
    <w:rsid w:val="00346FC2"/>
    <w:rsid w:val="003A4819"/>
    <w:rsid w:val="003E56F3"/>
    <w:rsid w:val="004224DD"/>
    <w:rsid w:val="0045151C"/>
    <w:rsid w:val="00462CC5"/>
    <w:rsid w:val="00473096"/>
    <w:rsid w:val="00490DF2"/>
    <w:rsid w:val="004C0B6C"/>
    <w:rsid w:val="004D2B77"/>
    <w:rsid w:val="004E3205"/>
    <w:rsid w:val="004F118B"/>
    <w:rsid w:val="004F625D"/>
    <w:rsid w:val="0051594D"/>
    <w:rsid w:val="005230D7"/>
    <w:rsid w:val="00563288"/>
    <w:rsid w:val="0056396B"/>
    <w:rsid w:val="005718D6"/>
    <w:rsid w:val="005939C6"/>
    <w:rsid w:val="005C1A64"/>
    <w:rsid w:val="005D4699"/>
    <w:rsid w:val="005D4F01"/>
    <w:rsid w:val="00611DD7"/>
    <w:rsid w:val="00625E4A"/>
    <w:rsid w:val="006B2753"/>
    <w:rsid w:val="006B435C"/>
    <w:rsid w:val="006E76B4"/>
    <w:rsid w:val="00704852"/>
    <w:rsid w:val="00717330"/>
    <w:rsid w:val="00721B9F"/>
    <w:rsid w:val="00740330"/>
    <w:rsid w:val="00745DF7"/>
    <w:rsid w:val="0075512E"/>
    <w:rsid w:val="0076456C"/>
    <w:rsid w:val="00766074"/>
    <w:rsid w:val="007A3C29"/>
    <w:rsid w:val="007B39D9"/>
    <w:rsid w:val="007B74DC"/>
    <w:rsid w:val="007E0B59"/>
    <w:rsid w:val="007E0C9F"/>
    <w:rsid w:val="008855E4"/>
    <w:rsid w:val="00894AFE"/>
    <w:rsid w:val="008A0825"/>
    <w:rsid w:val="008F0A8C"/>
    <w:rsid w:val="009135C3"/>
    <w:rsid w:val="00924FF8"/>
    <w:rsid w:val="009452C8"/>
    <w:rsid w:val="00945EA7"/>
    <w:rsid w:val="009712D3"/>
    <w:rsid w:val="009B1C61"/>
    <w:rsid w:val="009B2B2E"/>
    <w:rsid w:val="009B3A76"/>
    <w:rsid w:val="009F2731"/>
    <w:rsid w:val="00A03CC6"/>
    <w:rsid w:val="00A15831"/>
    <w:rsid w:val="00A333A2"/>
    <w:rsid w:val="00A43FB7"/>
    <w:rsid w:val="00A7513C"/>
    <w:rsid w:val="00A93793"/>
    <w:rsid w:val="00AA10CC"/>
    <w:rsid w:val="00AA349A"/>
    <w:rsid w:val="00AA370E"/>
    <w:rsid w:val="00AC31A4"/>
    <w:rsid w:val="00B4035F"/>
    <w:rsid w:val="00B5567C"/>
    <w:rsid w:val="00BA20B6"/>
    <w:rsid w:val="00BD2153"/>
    <w:rsid w:val="00BE4CC8"/>
    <w:rsid w:val="00BF4FF1"/>
    <w:rsid w:val="00C01515"/>
    <w:rsid w:val="00C21B5F"/>
    <w:rsid w:val="00C46C04"/>
    <w:rsid w:val="00C716A9"/>
    <w:rsid w:val="00C75965"/>
    <w:rsid w:val="00D35279"/>
    <w:rsid w:val="00D37CEA"/>
    <w:rsid w:val="00D721BE"/>
    <w:rsid w:val="00D753F0"/>
    <w:rsid w:val="00D762C4"/>
    <w:rsid w:val="00DF00FD"/>
    <w:rsid w:val="00DF6CA2"/>
    <w:rsid w:val="00E124FF"/>
    <w:rsid w:val="00E22243"/>
    <w:rsid w:val="00E2505C"/>
    <w:rsid w:val="00E327BA"/>
    <w:rsid w:val="00E32EE0"/>
    <w:rsid w:val="00E77287"/>
    <w:rsid w:val="00EA7678"/>
    <w:rsid w:val="00EC3605"/>
    <w:rsid w:val="00ED0AF9"/>
    <w:rsid w:val="00EF1BC5"/>
    <w:rsid w:val="00F349AA"/>
    <w:rsid w:val="00F40600"/>
    <w:rsid w:val="00F4315F"/>
    <w:rsid w:val="00F434B9"/>
    <w:rsid w:val="00F43799"/>
    <w:rsid w:val="00F474C9"/>
    <w:rsid w:val="00F705A3"/>
    <w:rsid w:val="00F7606A"/>
    <w:rsid w:val="00F766A0"/>
    <w:rsid w:val="00F90484"/>
    <w:rsid w:val="00FA12BB"/>
    <w:rsid w:val="00FE371D"/>
    <w:rsid w:val="00FF0A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1887"/>
  <w15:chartTrackingRefBased/>
  <w15:docId w15:val="{54D34B4B-C502-4EA0-9525-4A5E8AF5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3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3205"/>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Ttulo3">
    <w:name w:val="heading 3"/>
    <w:basedOn w:val="Normal"/>
    <w:next w:val="Normal"/>
    <w:link w:val="Ttulo3Car"/>
    <w:uiPriority w:val="9"/>
    <w:semiHidden/>
    <w:unhideWhenUsed/>
    <w:qFormat/>
    <w:rsid w:val="004E32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2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2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2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2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32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32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32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32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32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2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2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205"/>
    <w:rPr>
      <w:rFonts w:eastAsiaTheme="majorEastAsia" w:cstheme="majorBidi"/>
      <w:color w:val="272727" w:themeColor="text1" w:themeTint="D8"/>
    </w:rPr>
  </w:style>
  <w:style w:type="paragraph" w:styleId="Ttulo">
    <w:name w:val="Title"/>
    <w:basedOn w:val="Normal"/>
    <w:next w:val="Normal"/>
    <w:link w:val="TtuloCar"/>
    <w:uiPriority w:val="10"/>
    <w:qFormat/>
    <w:rsid w:val="004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2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2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205"/>
    <w:pPr>
      <w:spacing w:before="160"/>
      <w:jc w:val="center"/>
    </w:pPr>
    <w:rPr>
      <w:i/>
      <w:iCs/>
      <w:color w:val="404040" w:themeColor="text1" w:themeTint="BF"/>
    </w:rPr>
  </w:style>
  <w:style w:type="character" w:customStyle="1" w:styleId="CitaCar">
    <w:name w:val="Cita Car"/>
    <w:basedOn w:val="Fuentedeprrafopredeter"/>
    <w:link w:val="Cita"/>
    <w:uiPriority w:val="29"/>
    <w:rsid w:val="004E3205"/>
    <w:rPr>
      <w:i/>
      <w:iCs/>
      <w:color w:val="404040" w:themeColor="text1" w:themeTint="BF"/>
    </w:rPr>
  </w:style>
  <w:style w:type="paragraph" w:styleId="Prrafodelista">
    <w:name w:val="List Paragraph"/>
    <w:basedOn w:val="Normal"/>
    <w:uiPriority w:val="34"/>
    <w:qFormat/>
    <w:rsid w:val="004E3205"/>
    <w:pPr>
      <w:ind w:left="720"/>
      <w:contextualSpacing/>
    </w:pPr>
  </w:style>
  <w:style w:type="character" w:styleId="nfasisintenso">
    <w:name w:val="Intense Emphasis"/>
    <w:basedOn w:val="Fuentedeprrafopredeter"/>
    <w:uiPriority w:val="21"/>
    <w:qFormat/>
    <w:rsid w:val="004E3205"/>
    <w:rPr>
      <w:i/>
      <w:iCs/>
      <w:color w:val="2F5496" w:themeColor="accent1" w:themeShade="BF"/>
    </w:rPr>
  </w:style>
  <w:style w:type="paragraph" w:styleId="Citadestacada">
    <w:name w:val="Intense Quote"/>
    <w:basedOn w:val="Normal"/>
    <w:next w:val="Normal"/>
    <w:link w:val="CitadestacadaCar"/>
    <w:uiPriority w:val="30"/>
    <w:qFormat/>
    <w:rsid w:val="004E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205"/>
    <w:rPr>
      <w:i/>
      <w:iCs/>
      <w:color w:val="2F5496" w:themeColor="accent1" w:themeShade="BF"/>
    </w:rPr>
  </w:style>
  <w:style w:type="character" w:styleId="Referenciaintensa">
    <w:name w:val="Intense Reference"/>
    <w:basedOn w:val="Fuentedeprrafopredeter"/>
    <w:uiPriority w:val="32"/>
    <w:qFormat/>
    <w:rsid w:val="004E3205"/>
    <w:rPr>
      <w:b/>
      <w:bCs/>
      <w:smallCaps/>
      <w:color w:val="2F5496" w:themeColor="accent1" w:themeShade="BF"/>
      <w:spacing w:val="5"/>
    </w:rPr>
  </w:style>
  <w:style w:type="paragraph" w:styleId="NormalWeb">
    <w:name w:val="Normal (Web)"/>
    <w:basedOn w:val="Normal"/>
    <w:uiPriority w:val="99"/>
    <w:semiHidden/>
    <w:unhideWhenUsed/>
    <w:rsid w:val="001E1C04"/>
    <w:pPr>
      <w:spacing w:before="100" w:beforeAutospacing="1" w:after="100" w:afterAutospacing="1" w:line="240" w:lineRule="auto"/>
    </w:pPr>
    <w:rPr>
      <w:rFonts w:eastAsia="Times New Roman" w:cs="Times New Roman"/>
      <w:bCs/>
      <w:kern w:val="0"/>
      <w:szCs w:val="24"/>
      <w:lang w:eastAsia="es-EC"/>
      <w14:ligatures w14:val="none"/>
    </w:rPr>
  </w:style>
  <w:style w:type="character" w:styleId="nfasis">
    <w:name w:val="Emphasis"/>
    <w:basedOn w:val="Fuentedeprrafopredeter"/>
    <w:uiPriority w:val="20"/>
    <w:qFormat/>
    <w:rsid w:val="001E1C04"/>
    <w:rPr>
      <w:i/>
      <w:iCs/>
    </w:rPr>
  </w:style>
  <w:style w:type="character" w:styleId="Hipervnculo">
    <w:name w:val="Hyperlink"/>
    <w:basedOn w:val="Fuentedeprrafopredeter"/>
    <w:uiPriority w:val="99"/>
    <w:unhideWhenUsed/>
    <w:rsid w:val="001E1C04"/>
    <w:rPr>
      <w:color w:val="0000FF"/>
      <w:u w:val="single"/>
    </w:rPr>
  </w:style>
  <w:style w:type="character" w:styleId="Mencinsinresolver">
    <w:name w:val="Unresolved Mention"/>
    <w:basedOn w:val="Fuentedeprrafopredeter"/>
    <w:uiPriority w:val="99"/>
    <w:semiHidden/>
    <w:unhideWhenUsed/>
    <w:rsid w:val="001E1C04"/>
    <w:rPr>
      <w:color w:val="605E5C"/>
      <w:shd w:val="clear" w:color="auto" w:fill="E1DFDD"/>
    </w:rPr>
  </w:style>
  <w:style w:type="paragraph" w:styleId="Bibliografa">
    <w:name w:val="Bibliography"/>
    <w:basedOn w:val="Normal"/>
    <w:next w:val="Normal"/>
    <w:uiPriority w:val="37"/>
    <w:unhideWhenUsed/>
    <w:rsid w:val="001E1C04"/>
  </w:style>
  <w:style w:type="table" w:styleId="Tablaconcuadrcula">
    <w:name w:val="Table Grid"/>
    <w:basedOn w:val="Tablanormal"/>
    <w:uiPriority w:val="39"/>
    <w:rsid w:val="002A4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250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745DF7"/>
    <w:pPr>
      <w:spacing w:before="240" w:after="0"/>
      <w:outlineLvl w:val="9"/>
    </w:pPr>
    <w:rPr>
      <w:bCs/>
      <w:kern w:val="0"/>
      <w:sz w:val="32"/>
      <w:szCs w:val="32"/>
      <w:lang w:eastAsia="es-EC"/>
      <w14:ligatures w14:val="none"/>
    </w:rPr>
  </w:style>
  <w:style w:type="paragraph" w:styleId="TDC1">
    <w:name w:val="toc 1"/>
    <w:basedOn w:val="Normal"/>
    <w:next w:val="Normal"/>
    <w:autoRedefine/>
    <w:uiPriority w:val="39"/>
    <w:unhideWhenUsed/>
    <w:rsid w:val="00745DF7"/>
    <w:pPr>
      <w:spacing w:after="100"/>
    </w:pPr>
  </w:style>
  <w:style w:type="paragraph" w:styleId="TDC2">
    <w:name w:val="toc 2"/>
    <w:basedOn w:val="Normal"/>
    <w:next w:val="Normal"/>
    <w:autoRedefine/>
    <w:uiPriority w:val="39"/>
    <w:unhideWhenUsed/>
    <w:rsid w:val="00745DF7"/>
    <w:pPr>
      <w:spacing w:after="100"/>
      <w:ind w:left="240"/>
    </w:pPr>
  </w:style>
  <w:style w:type="paragraph" w:styleId="Encabezado">
    <w:name w:val="header"/>
    <w:basedOn w:val="Normal"/>
    <w:link w:val="EncabezadoCar"/>
    <w:uiPriority w:val="99"/>
    <w:unhideWhenUsed/>
    <w:rsid w:val="00745D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5DF7"/>
  </w:style>
  <w:style w:type="paragraph" w:styleId="Piedepgina">
    <w:name w:val="footer"/>
    <w:basedOn w:val="Normal"/>
    <w:link w:val="PiedepginaCar"/>
    <w:uiPriority w:val="99"/>
    <w:unhideWhenUsed/>
    <w:rsid w:val="00745D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5DF7"/>
  </w:style>
  <w:style w:type="table" w:styleId="Tablanormal1">
    <w:name w:val="Plain Table 1"/>
    <w:basedOn w:val="Tablanormal"/>
    <w:uiPriority w:val="41"/>
    <w:rsid w:val="000B17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2">
    <w:name w:val="Grid Table 4 Accent 2"/>
    <w:basedOn w:val="Tablanormal"/>
    <w:uiPriority w:val="49"/>
    <w:rsid w:val="000B17A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ennegrita">
    <w:name w:val="Strong"/>
    <w:basedOn w:val="Fuentedeprrafopredeter"/>
    <w:uiPriority w:val="22"/>
    <w:qFormat/>
    <w:rsid w:val="00214EAE"/>
    <w:rPr>
      <w:b/>
      <w:bCs/>
    </w:rPr>
  </w:style>
  <w:style w:type="character" w:customStyle="1" w:styleId="n9q8lc">
    <w:name w:val="n9q8lc"/>
    <w:basedOn w:val="Fuentedeprrafopredeter"/>
    <w:rsid w:val="00BD2153"/>
  </w:style>
  <w:style w:type="character" w:customStyle="1" w:styleId="vkekvd">
    <w:name w:val="vkekvd"/>
    <w:basedOn w:val="Fuentedeprrafopredeter"/>
    <w:rsid w:val="00BD2153"/>
  </w:style>
  <w:style w:type="paragraph" w:customStyle="1" w:styleId="my-2">
    <w:name w:val="my-2"/>
    <w:basedOn w:val="Normal"/>
    <w:rsid w:val="003463AE"/>
    <w:pPr>
      <w:spacing w:before="100" w:beforeAutospacing="1" w:after="100" w:afterAutospacing="1" w:line="240" w:lineRule="auto"/>
    </w:pPr>
    <w:rPr>
      <w:rFonts w:eastAsia="Times New Roman" w:cs="Times New Roman"/>
      <w:bCs/>
      <w:kern w:val="0"/>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532">
      <w:bodyDiv w:val="1"/>
      <w:marLeft w:val="0"/>
      <w:marRight w:val="0"/>
      <w:marTop w:val="0"/>
      <w:marBottom w:val="0"/>
      <w:divBdr>
        <w:top w:val="none" w:sz="0" w:space="0" w:color="auto"/>
        <w:left w:val="none" w:sz="0" w:space="0" w:color="auto"/>
        <w:bottom w:val="none" w:sz="0" w:space="0" w:color="auto"/>
        <w:right w:val="none" w:sz="0" w:space="0" w:color="auto"/>
      </w:divBdr>
    </w:div>
    <w:div w:id="67726133">
      <w:bodyDiv w:val="1"/>
      <w:marLeft w:val="0"/>
      <w:marRight w:val="0"/>
      <w:marTop w:val="0"/>
      <w:marBottom w:val="0"/>
      <w:divBdr>
        <w:top w:val="none" w:sz="0" w:space="0" w:color="auto"/>
        <w:left w:val="none" w:sz="0" w:space="0" w:color="auto"/>
        <w:bottom w:val="none" w:sz="0" w:space="0" w:color="auto"/>
        <w:right w:val="none" w:sz="0" w:space="0" w:color="auto"/>
      </w:divBdr>
    </w:div>
    <w:div w:id="69738844">
      <w:bodyDiv w:val="1"/>
      <w:marLeft w:val="0"/>
      <w:marRight w:val="0"/>
      <w:marTop w:val="0"/>
      <w:marBottom w:val="0"/>
      <w:divBdr>
        <w:top w:val="none" w:sz="0" w:space="0" w:color="auto"/>
        <w:left w:val="none" w:sz="0" w:space="0" w:color="auto"/>
        <w:bottom w:val="none" w:sz="0" w:space="0" w:color="auto"/>
        <w:right w:val="none" w:sz="0" w:space="0" w:color="auto"/>
      </w:divBdr>
    </w:div>
    <w:div w:id="175385459">
      <w:bodyDiv w:val="1"/>
      <w:marLeft w:val="0"/>
      <w:marRight w:val="0"/>
      <w:marTop w:val="0"/>
      <w:marBottom w:val="0"/>
      <w:divBdr>
        <w:top w:val="none" w:sz="0" w:space="0" w:color="auto"/>
        <w:left w:val="none" w:sz="0" w:space="0" w:color="auto"/>
        <w:bottom w:val="none" w:sz="0" w:space="0" w:color="auto"/>
        <w:right w:val="none" w:sz="0" w:space="0" w:color="auto"/>
      </w:divBdr>
    </w:div>
    <w:div w:id="187184581">
      <w:bodyDiv w:val="1"/>
      <w:marLeft w:val="0"/>
      <w:marRight w:val="0"/>
      <w:marTop w:val="0"/>
      <w:marBottom w:val="0"/>
      <w:divBdr>
        <w:top w:val="none" w:sz="0" w:space="0" w:color="auto"/>
        <w:left w:val="none" w:sz="0" w:space="0" w:color="auto"/>
        <w:bottom w:val="none" w:sz="0" w:space="0" w:color="auto"/>
        <w:right w:val="none" w:sz="0" w:space="0" w:color="auto"/>
      </w:divBdr>
    </w:div>
    <w:div w:id="276529022">
      <w:bodyDiv w:val="1"/>
      <w:marLeft w:val="0"/>
      <w:marRight w:val="0"/>
      <w:marTop w:val="0"/>
      <w:marBottom w:val="0"/>
      <w:divBdr>
        <w:top w:val="none" w:sz="0" w:space="0" w:color="auto"/>
        <w:left w:val="none" w:sz="0" w:space="0" w:color="auto"/>
        <w:bottom w:val="none" w:sz="0" w:space="0" w:color="auto"/>
        <w:right w:val="none" w:sz="0" w:space="0" w:color="auto"/>
      </w:divBdr>
    </w:div>
    <w:div w:id="285621790">
      <w:bodyDiv w:val="1"/>
      <w:marLeft w:val="0"/>
      <w:marRight w:val="0"/>
      <w:marTop w:val="0"/>
      <w:marBottom w:val="0"/>
      <w:divBdr>
        <w:top w:val="none" w:sz="0" w:space="0" w:color="auto"/>
        <w:left w:val="none" w:sz="0" w:space="0" w:color="auto"/>
        <w:bottom w:val="none" w:sz="0" w:space="0" w:color="auto"/>
        <w:right w:val="none" w:sz="0" w:space="0" w:color="auto"/>
      </w:divBdr>
    </w:div>
    <w:div w:id="335305434">
      <w:bodyDiv w:val="1"/>
      <w:marLeft w:val="0"/>
      <w:marRight w:val="0"/>
      <w:marTop w:val="0"/>
      <w:marBottom w:val="0"/>
      <w:divBdr>
        <w:top w:val="none" w:sz="0" w:space="0" w:color="auto"/>
        <w:left w:val="none" w:sz="0" w:space="0" w:color="auto"/>
        <w:bottom w:val="none" w:sz="0" w:space="0" w:color="auto"/>
        <w:right w:val="none" w:sz="0" w:space="0" w:color="auto"/>
      </w:divBdr>
    </w:div>
    <w:div w:id="373041528">
      <w:bodyDiv w:val="1"/>
      <w:marLeft w:val="0"/>
      <w:marRight w:val="0"/>
      <w:marTop w:val="0"/>
      <w:marBottom w:val="0"/>
      <w:divBdr>
        <w:top w:val="none" w:sz="0" w:space="0" w:color="auto"/>
        <w:left w:val="none" w:sz="0" w:space="0" w:color="auto"/>
        <w:bottom w:val="none" w:sz="0" w:space="0" w:color="auto"/>
        <w:right w:val="none" w:sz="0" w:space="0" w:color="auto"/>
      </w:divBdr>
    </w:div>
    <w:div w:id="413476203">
      <w:bodyDiv w:val="1"/>
      <w:marLeft w:val="0"/>
      <w:marRight w:val="0"/>
      <w:marTop w:val="0"/>
      <w:marBottom w:val="0"/>
      <w:divBdr>
        <w:top w:val="none" w:sz="0" w:space="0" w:color="auto"/>
        <w:left w:val="none" w:sz="0" w:space="0" w:color="auto"/>
        <w:bottom w:val="none" w:sz="0" w:space="0" w:color="auto"/>
        <w:right w:val="none" w:sz="0" w:space="0" w:color="auto"/>
      </w:divBdr>
    </w:div>
    <w:div w:id="456293975">
      <w:bodyDiv w:val="1"/>
      <w:marLeft w:val="0"/>
      <w:marRight w:val="0"/>
      <w:marTop w:val="0"/>
      <w:marBottom w:val="0"/>
      <w:divBdr>
        <w:top w:val="none" w:sz="0" w:space="0" w:color="auto"/>
        <w:left w:val="none" w:sz="0" w:space="0" w:color="auto"/>
        <w:bottom w:val="none" w:sz="0" w:space="0" w:color="auto"/>
        <w:right w:val="none" w:sz="0" w:space="0" w:color="auto"/>
      </w:divBdr>
    </w:div>
    <w:div w:id="464471654">
      <w:bodyDiv w:val="1"/>
      <w:marLeft w:val="0"/>
      <w:marRight w:val="0"/>
      <w:marTop w:val="0"/>
      <w:marBottom w:val="0"/>
      <w:divBdr>
        <w:top w:val="none" w:sz="0" w:space="0" w:color="auto"/>
        <w:left w:val="none" w:sz="0" w:space="0" w:color="auto"/>
        <w:bottom w:val="none" w:sz="0" w:space="0" w:color="auto"/>
        <w:right w:val="none" w:sz="0" w:space="0" w:color="auto"/>
      </w:divBdr>
    </w:div>
    <w:div w:id="506557177">
      <w:bodyDiv w:val="1"/>
      <w:marLeft w:val="0"/>
      <w:marRight w:val="0"/>
      <w:marTop w:val="0"/>
      <w:marBottom w:val="0"/>
      <w:divBdr>
        <w:top w:val="none" w:sz="0" w:space="0" w:color="auto"/>
        <w:left w:val="none" w:sz="0" w:space="0" w:color="auto"/>
        <w:bottom w:val="none" w:sz="0" w:space="0" w:color="auto"/>
        <w:right w:val="none" w:sz="0" w:space="0" w:color="auto"/>
      </w:divBdr>
    </w:div>
    <w:div w:id="626006222">
      <w:bodyDiv w:val="1"/>
      <w:marLeft w:val="0"/>
      <w:marRight w:val="0"/>
      <w:marTop w:val="0"/>
      <w:marBottom w:val="0"/>
      <w:divBdr>
        <w:top w:val="none" w:sz="0" w:space="0" w:color="auto"/>
        <w:left w:val="none" w:sz="0" w:space="0" w:color="auto"/>
        <w:bottom w:val="none" w:sz="0" w:space="0" w:color="auto"/>
        <w:right w:val="none" w:sz="0" w:space="0" w:color="auto"/>
      </w:divBdr>
    </w:div>
    <w:div w:id="706566880">
      <w:bodyDiv w:val="1"/>
      <w:marLeft w:val="0"/>
      <w:marRight w:val="0"/>
      <w:marTop w:val="0"/>
      <w:marBottom w:val="0"/>
      <w:divBdr>
        <w:top w:val="none" w:sz="0" w:space="0" w:color="auto"/>
        <w:left w:val="none" w:sz="0" w:space="0" w:color="auto"/>
        <w:bottom w:val="none" w:sz="0" w:space="0" w:color="auto"/>
        <w:right w:val="none" w:sz="0" w:space="0" w:color="auto"/>
      </w:divBdr>
    </w:div>
    <w:div w:id="709501607">
      <w:bodyDiv w:val="1"/>
      <w:marLeft w:val="0"/>
      <w:marRight w:val="0"/>
      <w:marTop w:val="0"/>
      <w:marBottom w:val="0"/>
      <w:divBdr>
        <w:top w:val="none" w:sz="0" w:space="0" w:color="auto"/>
        <w:left w:val="none" w:sz="0" w:space="0" w:color="auto"/>
        <w:bottom w:val="none" w:sz="0" w:space="0" w:color="auto"/>
        <w:right w:val="none" w:sz="0" w:space="0" w:color="auto"/>
      </w:divBdr>
    </w:div>
    <w:div w:id="715352168">
      <w:bodyDiv w:val="1"/>
      <w:marLeft w:val="0"/>
      <w:marRight w:val="0"/>
      <w:marTop w:val="0"/>
      <w:marBottom w:val="0"/>
      <w:divBdr>
        <w:top w:val="none" w:sz="0" w:space="0" w:color="auto"/>
        <w:left w:val="none" w:sz="0" w:space="0" w:color="auto"/>
        <w:bottom w:val="none" w:sz="0" w:space="0" w:color="auto"/>
        <w:right w:val="none" w:sz="0" w:space="0" w:color="auto"/>
      </w:divBdr>
    </w:div>
    <w:div w:id="748231867">
      <w:bodyDiv w:val="1"/>
      <w:marLeft w:val="0"/>
      <w:marRight w:val="0"/>
      <w:marTop w:val="0"/>
      <w:marBottom w:val="0"/>
      <w:divBdr>
        <w:top w:val="none" w:sz="0" w:space="0" w:color="auto"/>
        <w:left w:val="none" w:sz="0" w:space="0" w:color="auto"/>
        <w:bottom w:val="none" w:sz="0" w:space="0" w:color="auto"/>
        <w:right w:val="none" w:sz="0" w:space="0" w:color="auto"/>
      </w:divBdr>
    </w:div>
    <w:div w:id="879171524">
      <w:bodyDiv w:val="1"/>
      <w:marLeft w:val="0"/>
      <w:marRight w:val="0"/>
      <w:marTop w:val="0"/>
      <w:marBottom w:val="0"/>
      <w:divBdr>
        <w:top w:val="none" w:sz="0" w:space="0" w:color="auto"/>
        <w:left w:val="none" w:sz="0" w:space="0" w:color="auto"/>
        <w:bottom w:val="none" w:sz="0" w:space="0" w:color="auto"/>
        <w:right w:val="none" w:sz="0" w:space="0" w:color="auto"/>
      </w:divBdr>
    </w:div>
    <w:div w:id="897788871">
      <w:bodyDiv w:val="1"/>
      <w:marLeft w:val="0"/>
      <w:marRight w:val="0"/>
      <w:marTop w:val="0"/>
      <w:marBottom w:val="0"/>
      <w:divBdr>
        <w:top w:val="none" w:sz="0" w:space="0" w:color="auto"/>
        <w:left w:val="none" w:sz="0" w:space="0" w:color="auto"/>
        <w:bottom w:val="none" w:sz="0" w:space="0" w:color="auto"/>
        <w:right w:val="none" w:sz="0" w:space="0" w:color="auto"/>
      </w:divBdr>
    </w:div>
    <w:div w:id="994142712">
      <w:bodyDiv w:val="1"/>
      <w:marLeft w:val="0"/>
      <w:marRight w:val="0"/>
      <w:marTop w:val="0"/>
      <w:marBottom w:val="0"/>
      <w:divBdr>
        <w:top w:val="none" w:sz="0" w:space="0" w:color="auto"/>
        <w:left w:val="none" w:sz="0" w:space="0" w:color="auto"/>
        <w:bottom w:val="none" w:sz="0" w:space="0" w:color="auto"/>
        <w:right w:val="none" w:sz="0" w:space="0" w:color="auto"/>
      </w:divBdr>
    </w:div>
    <w:div w:id="1065178898">
      <w:bodyDiv w:val="1"/>
      <w:marLeft w:val="0"/>
      <w:marRight w:val="0"/>
      <w:marTop w:val="0"/>
      <w:marBottom w:val="0"/>
      <w:divBdr>
        <w:top w:val="none" w:sz="0" w:space="0" w:color="auto"/>
        <w:left w:val="none" w:sz="0" w:space="0" w:color="auto"/>
        <w:bottom w:val="none" w:sz="0" w:space="0" w:color="auto"/>
        <w:right w:val="none" w:sz="0" w:space="0" w:color="auto"/>
      </w:divBdr>
    </w:div>
    <w:div w:id="1073701604">
      <w:bodyDiv w:val="1"/>
      <w:marLeft w:val="0"/>
      <w:marRight w:val="0"/>
      <w:marTop w:val="0"/>
      <w:marBottom w:val="0"/>
      <w:divBdr>
        <w:top w:val="none" w:sz="0" w:space="0" w:color="auto"/>
        <w:left w:val="none" w:sz="0" w:space="0" w:color="auto"/>
        <w:bottom w:val="none" w:sz="0" w:space="0" w:color="auto"/>
        <w:right w:val="none" w:sz="0" w:space="0" w:color="auto"/>
      </w:divBdr>
    </w:div>
    <w:div w:id="1075476689">
      <w:bodyDiv w:val="1"/>
      <w:marLeft w:val="0"/>
      <w:marRight w:val="0"/>
      <w:marTop w:val="0"/>
      <w:marBottom w:val="0"/>
      <w:divBdr>
        <w:top w:val="none" w:sz="0" w:space="0" w:color="auto"/>
        <w:left w:val="none" w:sz="0" w:space="0" w:color="auto"/>
        <w:bottom w:val="none" w:sz="0" w:space="0" w:color="auto"/>
        <w:right w:val="none" w:sz="0" w:space="0" w:color="auto"/>
      </w:divBdr>
    </w:div>
    <w:div w:id="1087994865">
      <w:bodyDiv w:val="1"/>
      <w:marLeft w:val="0"/>
      <w:marRight w:val="0"/>
      <w:marTop w:val="0"/>
      <w:marBottom w:val="0"/>
      <w:divBdr>
        <w:top w:val="none" w:sz="0" w:space="0" w:color="auto"/>
        <w:left w:val="none" w:sz="0" w:space="0" w:color="auto"/>
        <w:bottom w:val="none" w:sz="0" w:space="0" w:color="auto"/>
        <w:right w:val="none" w:sz="0" w:space="0" w:color="auto"/>
      </w:divBdr>
    </w:div>
    <w:div w:id="1091010049">
      <w:bodyDiv w:val="1"/>
      <w:marLeft w:val="0"/>
      <w:marRight w:val="0"/>
      <w:marTop w:val="0"/>
      <w:marBottom w:val="0"/>
      <w:divBdr>
        <w:top w:val="none" w:sz="0" w:space="0" w:color="auto"/>
        <w:left w:val="none" w:sz="0" w:space="0" w:color="auto"/>
        <w:bottom w:val="none" w:sz="0" w:space="0" w:color="auto"/>
        <w:right w:val="none" w:sz="0" w:space="0" w:color="auto"/>
      </w:divBdr>
    </w:div>
    <w:div w:id="1115950301">
      <w:bodyDiv w:val="1"/>
      <w:marLeft w:val="0"/>
      <w:marRight w:val="0"/>
      <w:marTop w:val="0"/>
      <w:marBottom w:val="0"/>
      <w:divBdr>
        <w:top w:val="none" w:sz="0" w:space="0" w:color="auto"/>
        <w:left w:val="none" w:sz="0" w:space="0" w:color="auto"/>
        <w:bottom w:val="none" w:sz="0" w:space="0" w:color="auto"/>
        <w:right w:val="none" w:sz="0" w:space="0" w:color="auto"/>
      </w:divBdr>
    </w:div>
    <w:div w:id="1160999691">
      <w:bodyDiv w:val="1"/>
      <w:marLeft w:val="0"/>
      <w:marRight w:val="0"/>
      <w:marTop w:val="0"/>
      <w:marBottom w:val="0"/>
      <w:divBdr>
        <w:top w:val="none" w:sz="0" w:space="0" w:color="auto"/>
        <w:left w:val="none" w:sz="0" w:space="0" w:color="auto"/>
        <w:bottom w:val="none" w:sz="0" w:space="0" w:color="auto"/>
        <w:right w:val="none" w:sz="0" w:space="0" w:color="auto"/>
      </w:divBdr>
    </w:div>
    <w:div w:id="1174108103">
      <w:bodyDiv w:val="1"/>
      <w:marLeft w:val="0"/>
      <w:marRight w:val="0"/>
      <w:marTop w:val="0"/>
      <w:marBottom w:val="0"/>
      <w:divBdr>
        <w:top w:val="none" w:sz="0" w:space="0" w:color="auto"/>
        <w:left w:val="none" w:sz="0" w:space="0" w:color="auto"/>
        <w:bottom w:val="none" w:sz="0" w:space="0" w:color="auto"/>
        <w:right w:val="none" w:sz="0" w:space="0" w:color="auto"/>
      </w:divBdr>
    </w:div>
    <w:div w:id="1249272859">
      <w:bodyDiv w:val="1"/>
      <w:marLeft w:val="0"/>
      <w:marRight w:val="0"/>
      <w:marTop w:val="0"/>
      <w:marBottom w:val="0"/>
      <w:divBdr>
        <w:top w:val="none" w:sz="0" w:space="0" w:color="auto"/>
        <w:left w:val="none" w:sz="0" w:space="0" w:color="auto"/>
        <w:bottom w:val="none" w:sz="0" w:space="0" w:color="auto"/>
        <w:right w:val="none" w:sz="0" w:space="0" w:color="auto"/>
      </w:divBdr>
    </w:div>
    <w:div w:id="1269192202">
      <w:bodyDiv w:val="1"/>
      <w:marLeft w:val="0"/>
      <w:marRight w:val="0"/>
      <w:marTop w:val="0"/>
      <w:marBottom w:val="0"/>
      <w:divBdr>
        <w:top w:val="none" w:sz="0" w:space="0" w:color="auto"/>
        <w:left w:val="none" w:sz="0" w:space="0" w:color="auto"/>
        <w:bottom w:val="none" w:sz="0" w:space="0" w:color="auto"/>
        <w:right w:val="none" w:sz="0" w:space="0" w:color="auto"/>
      </w:divBdr>
    </w:div>
    <w:div w:id="1276062142">
      <w:bodyDiv w:val="1"/>
      <w:marLeft w:val="0"/>
      <w:marRight w:val="0"/>
      <w:marTop w:val="0"/>
      <w:marBottom w:val="0"/>
      <w:divBdr>
        <w:top w:val="none" w:sz="0" w:space="0" w:color="auto"/>
        <w:left w:val="none" w:sz="0" w:space="0" w:color="auto"/>
        <w:bottom w:val="none" w:sz="0" w:space="0" w:color="auto"/>
        <w:right w:val="none" w:sz="0" w:space="0" w:color="auto"/>
      </w:divBdr>
    </w:div>
    <w:div w:id="1285843575">
      <w:bodyDiv w:val="1"/>
      <w:marLeft w:val="0"/>
      <w:marRight w:val="0"/>
      <w:marTop w:val="0"/>
      <w:marBottom w:val="0"/>
      <w:divBdr>
        <w:top w:val="none" w:sz="0" w:space="0" w:color="auto"/>
        <w:left w:val="none" w:sz="0" w:space="0" w:color="auto"/>
        <w:bottom w:val="none" w:sz="0" w:space="0" w:color="auto"/>
        <w:right w:val="none" w:sz="0" w:space="0" w:color="auto"/>
      </w:divBdr>
    </w:div>
    <w:div w:id="1293634527">
      <w:bodyDiv w:val="1"/>
      <w:marLeft w:val="0"/>
      <w:marRight w:val="0"/>
      <w:marTop w:val="0"/>
      <w:marBottom w:val="0"/>
      <w:divBdr>
        <w:top w:val="none" w:sz="0" w:space="0" w:color="auto"/>
        <w:left w:val="none" w:sz="0" w:space="0" w:color="auto"/>
        <w:bottom w:val="none" w:sz="0" w:space="0" w:color="auto"/>
        <w:right w:val="none" w:sz="0" w:space="0" w:color="auto"/>
      </w:divBdr>
    </w:div>
    <w:div w:id="1349982362">
      <w:bodyDiv w:val="1"/>
      <w:marLeft w:val="0"/>
      <w:marRight w:val="0"/>
      <w:marTop w:val="0"/>
      <w:marBottom w:val="0"/>
      <w:divBdr>
        <w:top w:val="none" w:sz="0" w:space="0" w:color="auto"/>
        <w:left w:val="none" w:sz="0" w:space="0" w:color="auto"/>
        <w:bottom w:val="none" w:sz="0" w:space="0" w:color="auto"/>
        <w:right w:val="none" w:sz="0" w:space="0" w:color="auto"/>
      </w:divBdr>
    </w:div>
    <w:div w:id="1373504400">
      <w:bodyDiv w:val="1"/>
      <w:marLeft w:val="0"/>
      <w:marRight w:val="0"/>
      <w:marTop w:val="0"/>
      <w:marBottom w:val="0"/>
      <w:divBdr>
        <w:top w:val="none" w:sz="0" w:space="0" w:color="auto"/>
        <w:left w:val="none" w:sz="0" w:space="0" w:color="auto"/>
        <w:bottom w:val="none" w:sz="0" w:space="0" w:color="auto"/>
        <w:right w:val="none" w:sz="0" w:space="0" w:color="auto"/>
      </w:divBdr>
    </w:div>
    <w:div w:id="1389063767">
      <w:bodyDiv w:val="1"/>
      <w:marLeft w:val="0"/>
      <w:marRight w:val="0"/>
      <w:marTop w:val="0"/>
      <w:marBottom w:val="0"/>
      <w:divBdr>
        <w:top w:val="none" w:sz="0" w:space="0" w:color="auto"/>
        <w:left w:val="none" w:sz="0" w:space="0" w:color="auto"/>
        <w:bottom w:val="none" w:sz="0" w:space="0" w:color="auto"/>
        <w:right w:val="none" w:sz="0" w:space="0" w:color="auto"/>
      </w:divBdr>
    </w:div>
    <w:div w:id="1482389039">
      <w:bodyDiv w:val="1"/>
      <w:marLeft w:val="0"/>
      <w:marRight w:val="0"/>
      <w:marTop w:val="0"/>
      <w:marBottom w:val="0"/>
      <w:divBdr>
        <w:top w:val="none" w:sz="0" w:space="0" w:color="auto"/>
        <w:left w:val="none" w:sz="0" w:space="0" w:color="auto"/>
        <w:bottom w:val="none" w:sz="0" w:space="0" w:color="auto"/>
        <w:right w:val="none" w:sz="0" w:space="0" w:color="auto"/>
      </w:divBdr>
    </w:div>
    <w:div w:id="1486779352">
      <w:bodyDiv w:val="1"/>
      <w:marLeft w:val="0"/>
      <w:marRight w:val="0"/>
      <w:marTop w:val="0"/>
      <w:marBottom w:val="0"/>
      <w:divBdr>
        <w:top w:val="none" w:sz="0" w:space="0" w:color="auto"/>
        <w:left w:val="none" w:sz="0" w:space="0" w:color="auto"/>
        <w:bottom w:val="none" w:sz="0" w:space="0" w:color="auto"/>
        <w:right w:val="none" w:sz="0" w:space="0" w:color="auto"/>
      </w:divBdr>
    </w:div>
    <w:div w:id="1654488367">
      <w:bodyDiv w:val="1"/>
      <w:marLeft w:val="0"/>
      <w:marRight w:val="0"/>
      <w:marTop w:val="0"/>
      <w:marBottom w:val="0"/>
      <w:divBdr>
        <w:top w:val="none" w:sz="0" w:space="0" w:color="auto"/>
        <w:left w:val="none" w:sz="0" w:space="0" w:color="auto"/>
        <w:bottom w:val="none" w:sz="0" w:space="0" w:color="auto"/>
        <w:right w:val="none" w:sz="0" w:space="0" w:color="auto"/>
      </w:divBdr>
    </w:div>
    <w:div w:id="1670405705">
      <w:bodyDiv w:val="1"/>
      <w:marLeft w:val="0"/>
      <w:marRight w:val="0"/>
      <w:marTop w:val="0"/>
      <w:marBottom w:val="0"/>
      <w:divBdr>
        <w:top w:val="none" w:sz="0" w:space="0" w:color="auto"/>
        <w:left w:val="none" w:sz="0" w:space="0" w:color="auto"/>
        <w:bottom w:val="none" w:sz="0" w:space="0" w:color="auto"/>
        <w:right w:val="none" w:sz="0" w:space="0" w:color="auto"/>
      </w:divBdr>
    </w:div>
    <w:div w:id="1697383280">
      <w:bodyDiv w:val="1"/>
      <w:marLeft w:val="0"/>
      <w:marRight w:val="0"/>
      <w:marTop w:val="0"/>
      <w:marBottom w:val="0"/>
      <w:divBdr>
        <w:top w:val="none" w:sz="0" w:space="0" w:color="auto"/>
        <w:left w:val="none" w:sz="0" w:space="0" w:color="auto"/>
        <w:bottom w:val="none" w:sz="0" w:space="0" w:color="auto"/>
        <w:right w:val="none" w:sz="0" w:space="0" w:color="auto"/>
      </w:divBdr>
    </w:div>
    <w:div w:id="1715961069">
      <w:bodyDiv w:val="1"/>
      <w:marLeft w:val="0"/>
      <w:marRight w:val="0"/>
      <w:marTop w:val="0"/>
      <w:marBottom w:val="0"/>
      <w:divBdr>
        <w:top w:val="none" w:sz="0" w:space="0" w:color="auto"/>
        <w:left w:val="none" w:sz="0" w:space="0" w:color="auto"/>
        <w:bottom w:val="none" w:sz="0" w:space="0" w:color="auto"/>
        <w:right w:val="none" w:sz="0" w:space="0" w:color="auto"/>
      </w:divBdr>
    </w:div>
    <w:div w:id="1741755385">
      <w:bodyDiv w:val="1"/>
      <w:marLeft w:val="0"/>
      <w:marRight w:val="0"/>
      <w:marTop w:val="0"/>
      <w:marBottom w:val="0"/>
      <w:divBdr>
        <w:top w:val="none" w:sz="0" w:space="0" w:color="auto"/>
        <w:left w:val="none" w:sz="0" w:space="0" w:color="auto"/>
        <w:bottom w:val="none" w:sz="0" w:space="0" w:color="auto"/>
        <w:right w:val="none" w:sz="0" w:space="0" w:color="auto"/>
      </w:divBdr>
    </w:div>
    <w:div w:id="1758675155">
      <w:bodyDiv w:val="1"/>
      <w:marLeft w:val="0"/>
      <w:marRight w:val="0"/>
      <w:marTop w:val="0"/>
      <w:marBottom w:val="0"/>
      <w:divBdr>
        <w:top w:val="none" w:sz="0" w:space="0" w:color="auto"/>
        <w:left w:val="none" w:sz="0" w:space="0" w:color="auto"/>
        <w:bottom w:val="none" w:sz="0" w:space="0" w:color="auto"/>
        <w:right w:val="none" w:sz="0" w:space="0" w:color="auto"/>
      </w:divBdr>
    </w:div>
    <w:div w:id="1781686287">
      <w:bodyDiv w:val="1"/>
      <w:marLeft w:val="0"/>
      <w:marRight w:val="0"/>
      <w:marTop w:val="0"/>
      <w:marBottom w:val="0"/>
      <w:divBdr>
        <w:top w:val="none" w:sz="0" w:space="0" w:color="auto"/>
        <w:left w:val="none" w:sz="0" w:space="0" w:color="auto"/>
        <w:bottom w:val="none" w:sz="0" w:space="0" w:color="auto"/>
        <w:right w:val="none" w:sz="0" w:space="0" w:color="auto"/>
      </w:divBdr>
    </w:div>
    <w:div w:id="1804079803">
      <w:bodyDiv w:val="1"/>
      <w:marLeft w:val="0"/>
      <w:marRight w:val="0"/>
      <w:marTop w:val="0"/>
      <w:marBottom w:val="0"/>
      <w:divBdr>
        <w:top w:val="none" w:sz="0" w:space="0" w:color="auto"/>
        <w:left w:val="none" w:sz="0" w:space="0" w:color="auto"/>
        <w:bottom w:val="none" w:sz="0" w:space="0" w:color="auto"/>
        <w:right w:val="none" w:sz="0" w:space="0" w:color="auto"/>
      </w:divBdr>
    </w:div>
    <w:div w:id="1816489620">
      <w:bodyDiv w:val="1"/>
      <w:marLeft w:val="0"/>
      <w:marRight w:val="0"/>
      <w:marTop w:val="0"/>
      <w:marBottom w:val="0"/>
      <w:divBdr>
        <w:top w:val="none" w:sz="0" w:space="0" w:color="auto"/>
        <w:left w:val="none" w:sz="0" w:space="0" w:color="auto"/>
        <w:bottom w:val="none" w:sz="0" w:space="0" w:color="auto"/>
        <w:right w:val="none" w:sz="0" w:space="0" w:color="auto"/>
      </w:divBdr>
    </w:div>
    <w:div w:id="1872768959">
      <w:bodyDiv w:val="1"/>
      <w:marLeft w:val="0"/>
      <w:marRight w:val="0"/>
      <w:marTop w:val="0"/>
      <w:marBottom w:val="0"/>
      <w:divBdr>
        <w:top w:val="none" w:sz="0" w:space="0" w:color="auto"/>
        <w:left w:val="none" w:sz="0" w:space="0" w:color="auto"/>
        <w:bottom w:val="none" w:sz="0" w:space="0" w:color="auto"/>
        <w:right w:val="none" w:sz="0" w:space="0" w:color="auto"/>
      </w:divBdr>
    </w:div>
    <w:div w:id="1883395048">
      <w:bodyDiv w:val="1"/>
      <w:marLeft w:val="0"/>
      <w:marRight w:val="0"/>
      <w:marTop w:val="0"/>
      <w:marBottom w:val="0"/>
      <w:divBdr>
        <w:top w:val="none" w:sz="0" w:space="0" w:color="auto"/>
        <w:left w:val="none" w:sz="0" w:space="0" w:color="auto"/>
        <w:bottom w:val="none" w:sz="0" w:space="0" w:color="auto"/>
        <w:right w:val="none" w:sz="0" w:space="0" w:color="auto"/>
      </w:divBdr>
    </w:div>
    <w:div w:id="1891383823">
      <w:bodyDiv w:val="1"/>
      <w:marLeft w:val="0"/>
      <w:marRight w:val="0"/>
      <w:marTop w:val="0"/>
      <w:marBottom w:val="0"/>
      <w:divBdr>
        <w:top w:val="none" w:sz="0" w:space="0" w:color="auto"/>
        <w:left w:val="none" w:sz="0" w:space="0" w:color="auto"/>
        <w:bottom w:val="none" w:sz="0" w:space="0" w:color="auto"/>
        <w:right w:val="none" w:sz="0" w:space="0" w:color="auto"/>
      </w:divBdr>
    </w:div>
    <w:div w:id="1899853922">
      <w:bodyDiv w:val="1"/>
      <w:marLeft w:val="0"/>
      <w:marRight w:val="0"/>
      <w:marTop w:val="0"/>
      <w:marBottom w:val="0"/>
      <w:divBdr>
        <w:top w:val="none" w:sz="0" w:space="0" w:color="auto"/>
        <w:left w:val="none" w:sz="0" w:space="0" w:color="auto"/>
        <w:bottom w:val="none" w:sz="0" w:space="0" w:color="auto"/>
        <w:right w:val="none" w:sz="0" w:space="0" w:color="auto"/>
      </w:divBdr>
    </w:div>
    <w:div w:id="1924798500">
      <w:bodyDiv w:val="1"/>
      <w:marLeft w:val="0"/>
      <w:marRight w:val="0"/>
      <w:marTop w:val="0"/>
      <w:marBottom w:val="0"/>
      <w:divBdr>
        <w:top w:val="none" w:sz="0" w:space="0" w:color="auto"/>
        <w:left w:val="none" w:sz="0" w:space="0" w:color="auto"/>
        <w:bottom w:val="none" w:sz="0" w:space="0" w:color="auto"/>
        <w:right w:val="none" w:sz="0" w:space="0" w:color="auto"/>
      </w:divBdr>
    </w:div>
    <w:div w:id="1941791067">
      <w:bodyDiv w:val="1"/>
      <w:marLeft w:val="0"/>
      <w:marRight w:val="0"/>
      <w:marTop w:val="0"/>
      <w:marBottom w:val="0"/>
      <w:divBdr>
        <w:top w:val="none" w:sz="0" w:space="0" w:color="auto"/>
        <w:left w:val="none" w:sz="0" w:space="0" w:color="auto"/>
        <w:bottom w:val="none" w:sz="0" w:space="0" w:color="auto"/>
        <w:right w:val="none" w:sz="0" w:space="0" w:color="auto"/>
      </w:divBdr>
    </w:div>
    <w:div w:id="1988170189">
      <w:bodyDiv w:val="1"/>
      <w:marLeft w:val="0"/>
      <w:marRight w:val="0"/>
      <w:marTop w:val="0"/>
      <w:marBottom w:val="0"/>
      <w:divBdr>
        <w:top w:val="none" w:sz="0" w:space="0" w:color="auto"/>
        <w:left w:val="none" w:sz="0" w:space="0" w:color="auto"/>
        <w:bottom w:val="none" w:sz="0" w:space="0" w:color="auto"/>
        <w:right w:val="none" w:sz="0" w:space="0" w:color="auto"/>
      </w:divBdr>
    </w:div>
    <w:div w:id="2010475225">
      <w:bodyDiv w:val="1"/>
      <w:marLeft w:val="0"/>
      <w:marRight w:val="0"/>
      <w:marTop w:val="0"/>
      <w:marBottom w:val="0"/>
      <w:divBdr>
        <w:top w:val="none" w:sz="0" w:space="0" w:color="auto"/>
        <w:left w:val="none" w:sz="0" w:space="0" w:color="auto"/>
        <w:bottom w:val="none" w:sz="0" w:space="0" w:color="auto"/>
        <w:right w:val="none" w:sz="0" w:space="0" w:color="auto"/>
      </w:divBdr>
    </w:div>
    <w:div w:id="2014720372">
      <w:bodyDiv w:val="1"/>
      <w:marLeft w:val="0"/>
      <w:marRight w:val="0"/>
      <w:marTop w:val="0"/>
      <w:marBottom w:val="0"/>
      <w:divBdr>
        <w:top w:val="none" w:sz="0" w:space="0" w:color="auto"/>
        <w:left w:val="none" w:sz="0" w:space="0" w:color="auto"/>
        <w:bottom w:val="none" w:sz="0" w:space="0" w:color="auto"/>
        <w:right w:val="none" w:sz="0" w:space="0" w:color="auto"/>
      </w:divBdr>
    </w:div>
    <w:div w:id="2030179661">
      <w:bodyDiv w:val="1"/>
      <w:marLeft w:val="0"/>
      <w:marRight w:val="0"/>
      <w:marTop w:val="0"/>
      <w:marBottom w:val="0"/>
      <w:divBdr>
        <w:top w:val="none" w:sz="0" w:space="0" w:color="auto"/>
        <w:left w:val="none" w:sz="0" w:space="0" w:color="auto"/>
        <w:bottom w:val="none" w:sz="0" w:space="0" w:color="auto"/>
        <w:right w:val="none" w:sz="0" w:space="0" w:color="auto"/>
      </w:divBdr>
    </w:div>
    <w:div w:id="2055695670">
      <w:bodyDiv w:val="1"/>
      <w:marLeft w:val="0"/>
      <w:marRight w:val="0"/>
      <w:marTop w:val="0"/>
      <w:marBottom w:val="0"/>
      <w:divBdr>
        <w:top w:val="none" w:sz="0" w:space="0" w:color="auto"/>
        <w:left w:val="none" w:sz="0" w:space="0" w:color="auto"/>
        <w:bottom w:val="none" w:sz="0" w:space="0" w:color="auto"/>
        <w:right w:val="none" w:sz="0" w:space="0" w:color="auto"/>
      </w:divBdr>
    </w:div>
    <w:div w:id="2056390909">
      <w:bodyDiv w:val="1"/>
      <w:marLeft w:val="0"/>
      <w:marRight w:val="0"/>
      <w:marTop w:val="0"/>
      <w:marBottom w:val="0"/>
      <w:divBdr>
        <w:top w:val="none" w:sz="0" w:space="0" w:color="auto"/>
        <w:left w:val="none" w:sz="0" w:space="0" w:color="auto"/>
        <w:bottom w:val="none" w:sz="0" w:space="0" w:color="auto"/>
        <w:right w:val="none" w:sz="0" w:space="0" w:color="auto"/>
      </w:divBdr>
    </w:div>
    <w:div w:id="2102598155">
      <w:bodyDiv w:val="1"/>
      <w:marLeft w:val="0"/>
      <w:marRight w:val="0"/>
      <w:marTop w:val="0"/>
      <w:marBottom w:val="0"/>
      <w:divBdr>
        <w:top w:val="none" w:sz="0" w:space="0" w:color="auto"/>
        <w:left w:val="none" w:sz="0" w:space="0" w:color="auto"/>
        <w:bottom w:val="none" w:sz="0" w:space="0" w:color="auto"/>
        <w:right w:val="none" w:sz="0" w:space="0" w:color="auto"/>
      </w:divBdr>
    </w:div>
    <w:div w:id="2131049651">
      <w:bodyDiv w:val="1"/>
      <w:marLeft w:val="0"/>
      <w:marRight w:val="0"/>
      <w:marTop w:val="0"/>
      <w:marBottom w:val="0"/>
      <w:divBdr>
        <w:top w:val="none" w:sz="0" w:space="0" w:color="auto"/>
        <w:left w:val="none" w:sz="0" w:space="0" w:color="auto"/>
        <w:bottom w:val="none" w:sz="0" w:space="0" w:color="auto"/>
        <w:right w:val="none" w:sz="0" w:space="0" w:color="auto"/>
      </w:divBdr>
    </w:div>
    <w:div w:id="2137485244">
      <w:bodyDiv w:val="1"/>
      <w:marLeft w:val="0"/>
      <w:marRight w:val="0"/>
      <w:marTop w:val="0"/>
      <w:marBottom w:val="0"/>
      <w:divBdr>
        <w:top w:val="none" w:sz="0" w:space="0" w:color="auto"/>
        <w:left w:val="none" w:sz="0" w:space="0" w:color="auto"/>
        <w:bottom w:val="none" w:sz="0" w:space="0" w:color="auto"/>
        <w:right w:val="none" w:sz="0" w:space="0" w:color="auto"/>
      </w:divBdr>
    </w:div>
    <w:div w:id="214546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Bram+Cohen&amp;sca_esv=cce4e5fc99eb5849&amp;sxsrf=ANbL-n4oTYqYdvqqb1veAaW-K-EWsh2HzQ%3A1769213909463&amp;ei=1Q90af7-G7yYwbkPxcLZiQc&amp;oq=bittorrent+protocol+lenguaje&amp;gs_lp=Egxnd3Mtd2l6LXNlcnAiHGJpdHRvcnJlbnQgcHJvdG9jb2wgbGVuZ3VhamUqAggAMgUQIRigATIFECEYoAFI1CZQ6QhY4RxwAXgBkAEAmAHTAaAB_QqqAQUwLjguMbgBAcgBAPgBAZgCCqACpwvCAgoQABiwAxjWBBhHwgINEAAYgAQYsAMYQxiKBcICDRAuGIAEGLADGEMYigXCAgcQABiABBgTwgIIEAAYExgWGB7CAgYQABgWGB7CAggQABiiBBiJBcICBRAAGO8FwgIIEAAYgAQYogTCAgUQIRifBcICBBAhGBXCAgcQIRigARgKmAMAiAYBkAYKkgcFMS44LjGgB5UisgcFMC44LjG4B6ALwgcFMC43LjPIBxeACAA&amp;sclient=gws-wiz-serp&amp;mstk=AUtExfDaSETwaEN_gRBiixx11a9Ry-705ZzU_tzYNfiZckWMhzmlUhpBCnQwLz78SjhFfmQUhHU1DtkxI1OxcGPuCdunZSySNydxXimXUoZWZ0ZcjnTOSDc_7-6gO4kvXnrBMj4PODblclZKx_ZdXaSHuJKDQ5thYiCaOn2CGZnfeXcbTbIfohD1h-c3G6m016eAFKyiSEhyPClpIBcEa-uhVt4i2__BtQsk87XKhizEas8gzMHo_Gy76FBeHIyits9ELCAivpDYwcCNS320zTmzkKvI&amp;csui=3&amp;ved=2ahUKEwjj5r-D9KKSAxWpSjABHbyAJsUQgK4QegQIARA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Python&amp;sca_esv=cce4e5fc99eb5849&amp;sxsrf=ANbL-n4oTYqYdvqqb1veAaW-K-EWsh2HzQ%3A1769213909463&amp;ei=1Q90af7-G7yYwbkPxcLZiQc&amp;oq=bittorrent+protocol+lenguaje&amp;gs_lp=Egxnd3Mtd2l6LXNlcnAiHGJpdHRvcnJlbnQgcHJvdG9jb2wgbGVuZ3VhamUqAggAMgUQIRigATIFECEYoAFI1CZQ6QhY4RxwAXgBkAEAmAHTAaAB_QqqAQUwLjguMbgBAcgBAPgBAZgCCqACpwvCAgoQABiwAxjWBBhHwgINEAAYgAQYsAMYQxiKBcICDRAuGIAEGLADGEMYigXCAgcQABiABBgTwgIIEAAYExgWGB7CAgYQABgWGB7CAggQABiiBBiJBcICBRAAGO8FwgIIEAAYgAQYogTCAgUQIRifBcICBBAhGBXCAgcQIRigARgKmAMAiAYBkAYKkgcFMS44LjGgB5UisgcFMC44LjG4B6ALwgcFMC43LjPIBxeACAA&amp;sclient=gws-wiz-serp&amp;mstk=AUtExfDaSETwaEN_gRBiixx11a9Ry-705ZzU_tzYNfiZckWMhzmlUhpBCnQwLz78SjhFfmQUhHU1DtkxI1OxcGPuCdunZSySNydxXimXUoZWZ0ZcjnTOSDc_7-6gO4kvXnrBMj4PODblclZKx_ZdXaSHuJKDQ5thYiCaOn2CGZnfeXcbTbIfohD1h-c3G6m016eAFKyiSEhyPClpIBcEa-uhVt4i2__BtQsk87XKhizEas8gzMHo_Gy76FBeHIyits9ELCAivpDYwcCNS320zTmzkKvI&amp;csui=3&amp;ved=2ahUKEwjj5r-D9KKSAxWpSjABHbyAJsUQgK4QegQIARA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BitTorrent&amp;sca_esv=cce4e5fc99eb5849&amp;sxsrf=ANbL-n4oTYqYdvqqb1veAaW-K-EWsh2HzQ%3A1769213909463&amp;ei=1Q90af7-G7yYwbkPxcLZiQc&amp;oq=bittorrent+protocol+lenguaje&amp;gs_lp=Egxnd3Mtd2l6LXNlcnAiHGJpdHRvcnJlbnQgcHJvdG9jb2wgbGVuZ3VhamUqAggAMgUQIRigATIFECEYoAFI1CZQ6QhY4RxwAXgBkAEAmAHTAaAB_QqqAQUwLjguMbgBAcgBAPgBAZgCCqACpwvCAgoQABiwAxjWBBhHwgINEAAYgAQYsAMYQxiKBcICDRAuGIAEGLADGEMYigXCAgcQABiABBgTwgIIEAAYExgWGB7CAgYQABgWGB7CAggQABiiBBiJBcICBRAAGO8FwgIIEAAYgAQYogTCAgUQIRifBcICBBAhGBXCAgcQIRigARgKmAMAiAYBkAYKkgcFMS44LjGgB5UisgcFMC44LjG4B6ALwgcFMC43LjPIBxeACAA&amp;sclient=gws-wiz-serp&amp;mstk=AUtExfDaSETwaEN_gRBiixx11a9Ry-705ZzU_tzYNfiZckWMhzmlUhpBCnQwLz78SjhFfmQUhHU1DtkxI1OxcGPuCdunZSySNydxXimXUoZWZ0ZcjnTOSDc_7-6gO4kvXnrBMj4PODblclZKx_ZdXaSHuJKDQ5thYiCaOn2CGZnfeXcbTbIfohD1h-c3G6m016eAFKyiSEhyPClpIBcEa-uhVt4i2__BtQsk87XKhizEas8gzMHo_Gy76FBeHIyits9ELCAivpDYwcCNS320zTmzkKvI&amp;csui=3&amp;ved=2ahUKEwjj5r-D9KKSAxWpSjABHbyAJsUQgK4QegQIARAB" TargetMode="External"/><Relationship Id="rId5" Type="http://schemas.openxmlformats.org/officeDocument/2006/relationships/webSettings" Target="webSettings.xml"/><Relationship Id="rId15" Type="http://schemas.openxmlformats.org/officeDocument/2006/relationships/hyperlink" Target="https://www.sciencedirect.com/topics/computer-science/performance-degradation"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Yúb21</b:Tag>
    <b:SourceType>InternetSite</b:SourceType>
    <b:Guid>{BEDA9103-9D28-4D33-9565-11270F40B011}</b:Guid>
    <b:Author>
      <b:Author>
        <b:NameList>
          <b:Person>
            <b:Last>Fernández</b:Last>
            <b:First>Yúbal</b:First>
          </b:Person>
        </b:NameList>
      </b:Author>
    </b:Author>
    <b:Title>BitTorrent: qué es y cómo funcionan los torrents</b:Title>
    <b:InternetSiteTitle>Xataka Basics</b:InternetSiteTitle>
    <b:Year>2021</b:Year>
    <b:Month>Febrero</b:Month>
    <b:Day>8</b:Day>
    <b:URL>https://www.xataka.com/basics/bittorrent-que-como-funcionan-torrents</b:URL>
    <b:RefOrder>1</b:RefOrder>
  </b:Source>
  <b:Source>
    <b:Tag>Bit</b:Tag>
    <b:SourceType>InternetSite</b:SourceType>
    <b:Guid>{764FFEAB-BD26-4E12-9AA3-5EC463608778}</b:Guid>
    <b:Title>BitTorrent (software)</b:Title>
    <b:InternetSiteTitle>wikipedia</b:InternetSiteTitle>
    <b:URL>https://en.wikipedia.org/wiki/BitTorrent_(software)#:~:text=Historia,-editar&amp;text=El%20programador%20Bram%20Cohen%20dise%C3%B1%C3%B3,no%20es%20de%20c%C3%B3digo%20abierto%20.</b:URL>
    <b:RefOrder>2</b:RefOrder>
  </b:Source>
  <b:Source>
    <b:Tag>Khu25</b:Tag>
    <b:SourceType>InternetSite</b:SourceType>
    <b:Guid>{0A91797A-13C5-40D7-97CE-F0587E86557B}</b:Guid>
    <b:Author>
      <b:Author>
        <b:NameList>
          <b:Person>
            <b:Last>Saluja</b:Last>
            <b:First>Khushi</b:First>
          </b:Person>
        </b:NameList>
      </b:Author>
    </b:Author>
    <b:Title>¿Es seguro BitTorrent? Guía completa para descargar torrents en 2025</b:Title>
    <b:InternetSiteTitle>Spocket</b:InternetSiteTitle>
    <b:Year>2025</b:Year>
    <b:Month>julio</b:Month>
    <b:Day>23</b:Day>
    <b:URL>https://www.spocket.co/blogs/is-bittorrent-safe</b:URL>
    <b:RefOrder>3</b:RefOrder>
  </b:Source>
  <b:Source>
    <b:Tag>Tod</b:Tag>
    <b:SourceType>InternetSite</b:SourceType>
    <b:Guid>{773E0EE3-C959-479D-BD89-1E453147DA89}</b:Guid>
    <b:Title>Todo lo que necesitas saber sobre BitTorrent</b:Title>
    <b:InternetSiteTitle>smartscribs</b:InternetSiteTitle>
    <b:URL>https://smartscribs.com/everything-you-need-to-know-about-bittorrent/</b:URL>
    <b:RefOrder>4</b:RefOrder>
  </b:Source>
  <b:Source>
    <b:Tag>Los</b:Tag>
    <b:SourceType>InternetSite</b:SourceType>
    <b:Guid>{5677ED7A-9A00-43EC-B460-B74216DDA062}</b:Guid>
    <b:Title>Los multiples usos del protocolo BitTorrent</b:Title>
    <b:InternetSiteTitle>BitTorrentVPN</b:InternetSiteTitle>
    <b:URL>https://www.bittorrentvpn.com/torrenting-uses/</b:URL>
    <b:RefOrder>5</b:RefOrder>
  </b:Source>
  <b:Source>
    <b:Tag>Joh15</b:Tag>
    <b:SourceType>InternetSite</b:SourceType>
    <b:Guid>{57F8797E-0786-43B8-8DEA-527875740AD1}</b:Guid>
    <b:Author>
      <b:Author>
        <b:NameList>
          <b:Person>
            <b:Last>John F. Buford</b:Last>
            <b:First>Heather</b:First>
            <b:Middle>Yu, Eng Keong Lua</b:Middle>
          </b:Person>
        </b:NameList>
      </b:Author>
    </b:Author>
    <b:Title>Estudio de vanguardia sobre redes superpuestas P2P en entornos de computación ubicua</b:Title>
    <b:InternetSiteTitle>sciencedirect</b:InternetSiteTitle>
    <b:Year>2015</b:Year>
    <b:URL>https://www.sciencedirect.com/topics/computer-science/gnutella-protocol</b:URL>
    <b:RefOrder>6</b:RefOrder>
  </b:Source>
  <b:Source>
    <b:Tag>Abr18</b:Tag>
    <b:SourceType>InternetSite</b:SourceType>
    <b:Guid>{92583D99-EA19-4725-90DF-EFFFD3A0D02B}</b:Guid>
    <b:Author>
      <b:Author>
        <b:NameList>
          <b:Person>
            <b:Last>Abril</b:Last>
          </b:Person>
        </b:NameList>
      </b:Author>
    </b:Author>
    <b:Title>Protocolo Gnutella y Servicios p2p</b:Title>
    <b:InternetSiteTitle>scribd</b:InternetSiteTitle>
    <b:Year>2018</b:Year>
    <b:Month>Noviembre</b:Month>
    <b:Day>29</b:Day>
    <b:URL>https://es.scribd.com/presentation/394450707/Protocolo-Gnutella-y-Servicios-p2p</b:URL>
    <b:RefOrder>7</b:RefOrder>
  </b:Source>
  <b:Source>
    <b:Tag>deO</b:Tag>
    <b:SourceType>InternetSite</b:SourceType>
    <b:Guid>{790F7311-B597-4C2C-A0DB-3C075332F254}</b:Guid>
    <b:Author>
      <b:Author>
        <b:NameList>
          <b:Person>
            <b:Last>de Olveira Costa</b:Last>
            <b:Middle>Luis</b:Middle>
            <b:First>Fernando</b:First>
          </b:Person>
        </b:NameList>
      </b:Author>
    </b:Author>
    <b:Title>Mapping the Gnutella Network</b:Title>
    <b:InternetSiteTitle>Slide</b:InternetSiteTitle>
    <b:URL>https://www.ic.unicamp.br/~bit/ensino/mo809_1s13/gnutella.pdf</b:URL>
    <b:RefOrder>8</b:RefOrder>
  </b:Source>
  <b:Source>
    <b:Tag>Eth</b:Tag>
    <b:SourceType>InternetSite</b:SourceType>
    <b:Guid>{6568A30E-CF41-437C-BBC5-FCF904EB15CC}</b:Guid>
    <b:Title>Ethereum</b:Title>
    <b:InternetSiteTitle>sciencedirect</b:InternetSiteTitle>
    <b:URL>https://www.sciencedirect.com/topics/computer-science/ethereum</b:URL>
    <b:RefOrder>9</b:RefOrder>
  </b:Source>
  <b:Source>
    <b:Tag>Eth21</b:Tag>
    <b:SourceType>InternetSite</b:SourceType>
    <b:Guid>{960DBC14-C9C0-4F04-B0D5-7164E6F38EC7}</b:Guid>
    <b:Title>Ethereum – Arquitectura y componentes</b:Title>
    <b:InternetSiteTitle>BLOCKKGENI</b:InternetSiteTitle>
    <b:Year>2021</b:Year>
    <b:Month>Febrero</b:Month>
    <b:Day>23</b:Day>
    <b:URL>https://blockgeni.com/ethereum-architecture-and-components/</b:URL>
    <b:RefOrder>10</b:RefOrder>
  </b:Source>
</b:Sources>
</file>

<file path=customXml/itemProps1.xml><?xml version="1.0" encoding="utf-8"?>
<ds:datastoreItem xmlns:ds="http://schemas.openxmlformats.org/officeDocument/2006/customXml" ds:itemID="{3467D5C3-D161-4A65-AC6F-BDBE0E67F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7</Pages>
  <Words>1962</Words>
  <Characters>10797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 TENESACA</dc:creator>
  <cp:keywords/>
  <dc:description/>
  <cp:lastModifiedBy>Maria Tenesaca</cp:lastModifiedBy>
  <cp:revision>112</cp:revision>
  <cp:lastPrinted>2026-01-10T02:28:00Z</cp:lastPrinted>
  <dcterms:created xsi:type="dcterms:W3CDTF">2025-11-20T00:26:00Z</dcterms:created>
  <dcterms:modified xsi:type="dcterms:W3CDTF">2026-01-24T01:09:00Z</dcterms:modified>
</cp:coreProperties>
</file>