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7" o:title=""/>
                </v:shape>
                <o:OLEObject Type="Embed" ProgID="PBrush" ShapeID="_x0000_i1025" DrawAspect="Content" ObjectID="_1774660963" r:id="rId8"/>
              </w:object>
            </w:r>
          </w:p>
        </w:tc>
      </w:tr>
    </w:tbl>
    <w:p w14:paraId="5C9CA188" w14:textId="51EC3755" w:rsidR="00B34E8E" w:rsidRDefault="00D23CFD">
      <w:pPr>
        <w:rPr>
          <w:lang w:val="en-US"/>
        </w:rPr>
        <w:sectPr w:rsidR="00B34E8E" w:rsidSect="009B6289">
          <w:head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0E0787AA">
                <wp:simplePos x="0" y="0"/>
                <wp:positionH relativeFrom="margin">
                  <wp:posOffset>1134110</wp:posOffset>
                </wp:positionH>
                <wp:positionV relativeFrom="paragraph">
                  <wp:posOffset>1651000</wp:posOffset>
                </wp:positionV>
                <wp:extent cx="3537585" cy="1836420"/>
                <wp:effectExtent l="0" t="0" r="0" b="0"/>
                <wp:wrapNone/>
                <wp:docPr id="127817975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AE47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9.3pt;margin-top:130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19826C99">
                <wp:simplePos x="0" y="0"/>
                <wp:positionH relativeFrom="margin">
                  <wp:posOffset>1549400</wp:posOffset>
                </wp:positionH>
                <wp:positionV relativeFrom="paragraph">
                  <wp:posOffset>6551295</wp:posOffset>
                </wp:positionV>
                <wp:extent cx="2301240" cy="1028065"/>
                <wp:effectExtent l="0" t="0" r="0" b="0"/>
                <wp:wrapNone/>
                <wp:docPr id="9200550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85CA" id="Cuadro de texto 2" o:spid="_x0000_s1027" type="#_x0000_t202" style="position:absolute;margin-left:122pt;margin-top:515.85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596264D8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65857681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D23CFD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23CFD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D23CFD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23CFD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66C5F6C5" w14:textId="77777777" w:rsidR="004B792A" w:rsidRDefault="004B792A">
      <w:pPr>
        <w:rPr>
          <w:lang w:val="en-US"/>
        </w:rPr>
      </w:pPr>
    </w:p>
    <w:p w14:paraId="7FB9B2F5" w14:textId="77777777" w:rsidR="00E22BD9" w:rsidRDefault="00E22BD9">
      <w:pPr>
        <w:rPr>
          <w:lang w:val="en-US"/>
        </w:rPr>
      </w:pPr>
      <w:r>
        <w:rPr>
          <w:lang w:val="en-US"/>
        </w:rPr>
        <w:t>Caratula _____________________________________pag1</w:t>
      </w:r>
    </w:p>
    <w:p w14:paraId="13EE021A" w14:textId="77777777" w:rsidR="00E22BD9" w:rsidRDefault="00E22BD9">
      <w:pPr>
        <w:rPr>
          <w:lang w:val="en-US"/>
        </w:rPr>
      </w:pPr>
    </w:p>
    <w:p w14:paraId="74E0D520" w14:textId="77777777" w:rsidR="00D23CFD" w:rsidRDefault="00D23CFD">
      <w:pPr>
        <w:rPr>
          <w:lang w:val="en-US"/>
        </w:rPr>
      </w:pPr>
      <w:r>
        <w:rPr>
          <w:lang w:val="en-US"/>
        </w:rPr>
        <w:t>Indice________________________________________pag2</w:t>
      </w:r>
    </w:p>
    <w:p w14:paraId="42B2C592" w14:textId="77777777" w:rsidR="00D23CFD" w:rsidRDefault="00D23CFD">
      <w:pPr>
        <w:rPr>
          <w:lang w:val="en-US"/>
        </w:rPr>
      </w:pPr>
    </w:p>
    <w:p w14:paraId="68F84512" w14:textId="77777777" w:rsidR="00D23CFD" w:rsidRDefault="00D23CFD">
      <w:pPr>
        <w:rPr>
          <w:lang w:val="en-US"/>
        </w:rPr>
      </w:pPr>
      <w:r>
        <w:rPr>
          <w:lang w:val="en-US"/>
        </w:rPr>
        <w:t>Ejercicio6_____________________________________pag3</w:t>
      </w:r>
    </w:p>
    <w:p w14:paraId="74DD650E" w14:textId="77777777" w:rsidR="00D23CFD" w:rsidRDefault="00D23CFD">
      <w:pPr>
        <w:rPr>
          <w:lang w:val="en-US"/>
        </w:rPr>
      </w:pPr>
    </w:p>
    <w:p w14:paraId="4FA26AB4" w14:textId="7EFD55A7" w:rsidR="00D23CFD" w:rsidRDefault="00D23CFD">
      <w:pPr>
        <w:rPr>
          <w:lang w:val="en-US"/>
        </w:rPr>
        <w:sectPr w:rsidR="00D23CFD" w:rsidSect="009B6289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bibliografia________________________pag4</w:t>
      </w:r>
    </w:p>
    <w:p w14:paraId="4F8864B1" w14:textId="00BA44BB" w:rsidR="001651EB" w:rsidRDefault="001651EB">
      <w:r>
        <w:lastRenderedPageBreak/>
        <w:t>Ejercicio 6: Para x=3, y=4; z=1, evaluar el</w:t>
      </w:r>
      <w:r>
        <w:t xml:space="preserve"> </w:t>
      </w:r>
      <w:r>
        <w:t>resultado de R1 = y+z R2 = x &gt;= R1</w:t>
      </w:r>
    </w:p>
    <w:p w14:paraId="2B28F632" w14:textId="3972AA1D" w:rsidR="001651EB" w:rsidRDefault="001651EB" w:rsidP="001651EB">
      <w:pPr>
        <w:rPr>
          <w:u w:val="single"/>
        </w:rPr>
      </w:pPr>
      <w:r>
        <w:rPr>
          <w:u w:val="single"/>
        </w:rPr>
        <w:t>D</w:t>
      </w:r>
      <w:r w:rsidR="004B792A" w:rsidRPr="001651EB">
        <w:rPr>
          <w:u w:val="single"/>
        </w:rPr>
        <w:t xml:space="preserve">esarrollo </w:t>
      </w:r>
    </w:p>
    <w:p w14:paraId="44062C21" w14:textId="61BBE7D8" w:rsidR="001651EB" w:rsidRPr="001651EB" w:rsidRDefault="001651EB" w:rsidP="001651EB">
      <w:r>
        <w:t>R1 = y+z R2 = x &gt;= R1</w:t>
      </w:r>
    </w:p>
    <w:p w14:paraId="52766A13" w14:textId="77777777" w:rsidR="001651EB" w:rsidRDefault="001651EB" w:rsidP="001651EB">
      <w:r w:rsidRPr="001651EB">
        <w:t>R1</w:t>
      </w:r>
      <w:r>
        <w:t xml:space="preserve">=4+1 R2= 3 &gt;=R1    </w:t>
      </w:r>
    </w:p>
    <w:p w14:paraId="43618D23" w14:textId="77777777" w:rsidR="001651EB" w:rsidRDefault="001651EB" w:rsidP="001651EB">
      <w:r>
        <w:t xml:space="preserve">R1=5      R2=3&gt;=5 </w:t>
      </w:r>
    </w:p>
    <w:p w14:paraId="3F7A02D2" w14:textId="402834CC" w:rsidR="001651EB" w:rsidRDefault="001651EB" w:rsidP="001651EB">
      <w:pPr>
        <w:ind w:firstLine="708"/>
      </w:pPr>
      <w:r>
        <w:t>R2=falso porque 3 no es mayor o igual a 5</w:t>
      </w:r>
    </w:p>
    <w:p w14:paraId="5253F0A2" w14:textId="77777777" w:rsidR="001651EB" w:rsidRDefault="001651EB" w:rsidP="001651EB">
      <w:pPr>
        <w:ind w:firstLine="708"/>
      </w:pPr>
    </w:p>
    <w:p w14:paraId="096E5990" w14:textId="5DDB578E" w:rsidR="001651EB" w:rsidRDefault="00E22BD9" w:rsidP="001651EB">
      <w:pPr>
        <w:ind w:firstLine="708"/>
      </w:pPr>
      <w:r w:rsidRPr="00E22BD9">
        <w:drawing>
          <wp:inline distT="0" distB="0" distL="0" distR="0" wp14:anchorId="42BADB12" wp14:editId="15731E61">
            <wp:extent cx="3324689" cy="1305107"/>
            <wp:effectExtent l="0" t="0" r="9525" b="9525"/>
            <wp:docPr id="793960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60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8C4" w14:textId="35FD349F" w:rsidR="001651EB" w:rsidRPr="001651EB" w:rsidRDefault="001651EB" w:rsidP="001651EB">
      <w:pPr>
        <w:tabs>
          <w:tab w:val="left" w:pos="791"/>
        </w:tabs>
        <w:sectPr w:rsidR="001651EB" w:rsidRPr="001651EB" w:rsidSect="009B6289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tab/>
      </w:r>
    </w:p>
    <w:p w14:paraId="2070FC5B" w14:textId="096E934C" w:rsidR="004B792A" w:rsidRDefault="004B792A">
      <w:r>
        <w:lastRenderedPageBreak/>
        <w:t>Conclusión</w:t>
      </w:r>
    </w:p>
    <w:p w14:paraId="315FD23C" w14:textId="36F6EACD" w:rsidR="00E22BD9" w:rsidRDefault="00E22BD9">
      <w:r>
        <w:t>El ejercicio fue reeplazado por sus valores dados para poder resolverlo , una ves resuelto me di con que el resultado no es un numero en R2 sino era una booleano  era falso.</w:t>
      </w:r>
    </w:p>
    <w:p w14:paraId="6FAF3D59" w14:textId="399A9CEE" w:rsidR="004B792A" w:rsidRDefault="004B792A">
      <w:r>
        <w:t>Fuentes bibliográficas</w:t>
      </w:r>
      <w:r w:rsidR="00E22BD9">
        <w:t>:</w:t>
      </w:r>
    </w:p>
    <w:p w14:paraId="7103A11C" w14:textId="03C3AEF4" w:rsidR="00E22BD9" w:rsidRDefault="00E22BD9">
      <w:r>
        <w:t>Fundamentos de Programación: Algoritmos, estructuras de datos y objetos. Cuarta edición. Luis Goyanes Aguilar. ISBN: 978-84-481-6111-</w:t>
      </w:r>
      <w:r>
        <w:t>8</w:t>
      </w:r>
    </w:p>
    <w:p w14:paraId="0AACDCA0" w14:textId="564E9A81" w:rsidR="00E22BD9" w:rsidRDefault="00E22BD9">
      <w:r>
        <w:t>Pdf:programando con processing del profe Alejandro Vega</w:t>
      </w:r>
    </w:p>
    <w:p w14:paraId="701AD3C8" w14:textId="734CD1B8" w:rsidR="00E22BD9" w:rsidRDefault="00E22BD9">
      <w:r>
        <w:t xml:space="preserve">Videos de youtube de la materia FPOO  del profe </w:t>
      </w:r>
    </w:p>
    <w:sectPr w:rsidR="00E22BD9" w:rsidSect="009B628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333DE" w14:textId="77777777" w:rsidR="009B6289" w:rsidRDefault="009B6289" w:rsidP="00B34E8E">
      <w:pPr>
        <w:spacing w:after="0" w:line="240" w:lineRule="auto"/>
      </w:pPr>
      <w:r>
        <w:separator/>
      </w:r>
    </w:p>
  </w:endnote>
  <w:endnote w:type="continuationSeparator" w:id="0">
    <w:p w14:paraId="656F76D6" w14:textId="77777777" w:rsidR="009B6289" w:rsidRDefault="009B628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544B7" w14:textId="77777777" w:rsidR="00E22BD9" w:rsidRDefault="00E22BD9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0917AEB" w14:textId="77777777" w:rsidR="00E22BD9" w:rsidRDefault="00E22B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787F2" w14:textId="77777777" w:rsidR="009B6289" w:rsidRDefault="009B6289" w:rsidP="00B34E8E">
      <w:pPr>
        <w:spacing w:after="0" w:line="240" w:lineRule="auto"/>
      </w:pPr>
      <w:r>
        <w:separator/>
      </w:r>
    </w:p>
  </w:footnote>
  <w:footnote w:type="continuationSeparator" w:id="0">
    <w:p w14:paraId="6828AE81" w14:textId="77777777" w:rsidR="009B6289" w:rsidRDefault="009B628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66096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66096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C36A0"/>
    <w:rsid w:val="001651EB"/>
    <w:rsid w:val="00271682"/>
    <w:rsid w:val="003948A6"/>
    <w:rsid w:val="004B792A"/>
    <w:rsid w:val="0055496F"/>
    <w:rsid w:val="008370EB"/>
    <w:rsid w:val="008F253E"/>
    <w:rsid w:val="009B6289"/>
    <w:rsid w:val="00B26683"/>
    <w:rsid w:val="00B34E8E"/>
    <w:rsid w:val="00CD6E1E"/>
    <w:rsid w:val="00D23CFD"/>
    <w:rsid w:val="00D26CB8"/>
    <w:rsid w:val="00E2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katex-mathml">
    <w:name w:val="katex-mathml"/>
    <w:basedOn w:val="Fuentedeprrafopredeter"/>
    <w:rsid w:val="00E22BD9"/>
  </w:style>
  <w:style w:type="character" w:customStyle="1" w:styleId="mord">
    <w:name w:val="mord"/>
    <w:basedOn w:val="Fuentedeprrafopredeter"/>
    <w:rsid w:val="00E22BD9"/>
  </w:style>
  <w:style w:type="character" w:customStyle="1" w:styleId="mrel">
    <w:name w:val="mrel"/>
    <w:basedOn w:val="Fuentedeprrafopredeter"/>
    <w:rsid w:val="00E2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2024-04-15T07:36:00Z</dcterms:created>
  <dcterms:modified xsi:type="dcterms:W3CDTF">2024-04-15T07:36:00Z</dcterms:modified>
</cp:coreProperties>
</file>