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第一课：菜鸟必备命令(上)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1、Dir(Directory)命令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命令参数: /A － 显示具有指定属性的文件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D  目录                R  只读文件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H  隐藏文件            A  准备存档的文件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S  系统文件            -  表示“否”的前缀</w:t>
      </w:r>
    </w:p>
    <w:p>
      <w:pPr>
        <w:rPr>
          <w:rFonts w:hint="eastAsia"/>
        </w:rPr>
      </w:pPr>
      <w:r>
        <w:rPr>
          <w:rFonts w:hint="eastAsia"/>
        </w:rPr>
        <w:t xml:space="preserve">          /O － 用分类顺序列出文件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N  按名称(字母顺序)     S  按大小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E  按扩展名(字母顺序)   D  按日期/时间(从先到后)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G  组目录优先           -  颠倒顺序的前缀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/P  － 在每个信息屏幕后暂停</w:t>
      </w:r>
    </w:p>
    <w:p>
      <w:pPr>
        <w:rPr>
          <w:rFonts w:hint="eastAsia"/>
        </w:rPr>
      </w:pPr>
      <w:r>
        <w:rPr>
          <w:rFonts w:hint="eastAsia"/>
        </w:rPr>
        <w:t xml:space="preserve">               /S  － 显示指定目录和所有子目录中的文件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/W  － 用宽列表格式</w:t>
      </w:r>
    </w:p>
    <w:p>
      <w:pPr>
        <w:rPr>
          <w:rFonts w:hint="eastAsia"/>
        </w:rPr>
      </w:pPr>
      <w:r>
        <w:rPr>
          <w:rFonts w:hint="eastAsia"/>
        </w:rPr>
        <w:t>命令格式:Dir － 列出当前目录下的属性为只读或存档的程序和目录</w:t>
      </w:r>
    </w:p>
    <w:p>
      <w:pPr>
        <w:rPr>
          <w:rFonts w:hint="eastAsia"/>
        </w:rPr>
      </w:pPr>
      <w:r>
        <w:rPr>
          <w:rFonts w:hint="eastAsia"/>
        </w:rPr>
        <w:t xml:space="preserve">               Dir /AARHS － 列出当前目录下所有存档、只读、隐藏、系统属性的所有程序</w:t>
      </w:r>
    </w:p>
    <w:p>
      <w:pPr>
        <w:rPr>
          <w:rFonts w:hint="eastAsia"/>
        </w:rPr>
      </w:pPr>
      <w:r>
        <w:rPr>
          <w:rFonts w:hint="eastAsia"/>
        </w:rPr>
        <w:t xml:space="preserve">               Dir /ON － 按字母顺序列出当前目录下的所有程序和其它目录</w:t>
      </w:r>
    </w:p>
    <w:p>
      <w:pPr>
        <w:rPr>
          <w:rFonts w:hint="eastAsia"/>
        </w:rPr>
      </w:pPr>
      <w:r>
        <w:rPr>
          <w:rFonts w:hint="eastAsia"/>
        </w:rPr>
        <w:t xml:space="preserve">               Dir /OS － 按文件或文件夹的大小列出当前目录下的所有程序和其它目录</w:t>
      </w:r>
    </w:p>
    <w:p>
      <w:pPr>
        <w:rPr>
          <w:rFonts w:hint="eastAsia"/>
        </w:rPr>
      </w:pPr>
      <w:r>
        <w:rPr>
          <w:rFonts w:hint="eastAsia"/>
        </w:rPr>
        <w:t xml:space="preserve">               Dir /P － 列出当前目录下的所有程序和其它目录,在每个信息屏幕后暂停,按任意键继续</w:t>
      </w:r>
    </w:p>
    <w:p>
      <w:pPr>
        <w:rPr>
          <w:rFonts w:hint="eastAsia"/>
        </w:rPr>
      </w:pPr>
      <w:r>
        <w:rPr>
          <w:rFonts w:hint="eastAsia"/>
        </w:rPr>
        <w:t xml:space="preserve">               Dir /S 某程序 － 显示指定目录和所有子目录中的某程序</w:t>
      </w:r>
    </w:p>
    <w:p>
      <w:pPr>
        <w:rPr>
          <w:rFonts w:hint="eastAsia"/>
        </w:rPr>
      </w:pPr>
      <w:r>
        <w:rPr>
          <w:rFonts w:hint="eastAsia"/>
        </w:rPr>
        <w:t xml:space="preserve">               Dir /W － 用宽列表格式列出当前目录下的所有程序和其它目录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2、Cd或Chdir(Change Directory)命令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命令格式:Cd\或Cd \ (中间有无空格不影响命令的完成,空格将会被忽略) － 切换磁盘的目录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Cd.. － 切换到上一级目录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文件夹 － 切换到某个文件夹中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3、Attrib(Attribute)命令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显示、设置或删除指派给文件或目录的只读、存档、系统以及隐藏属性。如果在不含</w:t>
      </w:r>
    </w:p>
    <w:p>
      <w:pPr>
        <w:rPr>
          <w:rFonts w:hint="eastAsia"/>
        </w:rPr>
      </w:pPr>
      <w:r>
        <w:rPr>
          <w:rFonts w:hint="eastAsia"/>
        </w:rPr>
        <w:t>参数的情况下使用，则 attrib 命令会显示当前目录中所有文件的属性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字符信息含义:+(设置属性)  -(清除属性)   R(Read)[只读文件属性]   A(Archive)[存档文件属性]</w:t>
      </w:r>
    </w:p>
    <w:p>
      <w:pPr>
        <w:rPr>
          <w:rFonts w:hint="eastAsia"/>
        </w:rPr>
      </w:pPr>
      <w:r>
        <w:rPr>
          <w:rFonts w:hint="eastAsia"/>
        </w:rPr>
        <w:t xml:space="preserve">              S(System)[系统文件属性]   H(Hide)[隐藏文件属性]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+r 设置文件只读属性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-r 去除文件只读属性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attrib *.*                (查看某文件的属性)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attrib +s +h notepad.exe  (设置文件系统、隐藏属性)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attrib /s +r +h *.exe     (设置当前目录以及子目录下所有后缀为.exe的文件属性)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4、ping命令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通过发送 Internet 控制消息协议 (ICMP) 回响请求消息来验证与另一台 TCP/IP 计算机的 IP 级</w:t>
      </w:r>
    </w:p>
    <w:p>
      <w:pPr>
        <w:rPr>
          <w:rFonts w:hint="eastAsia"/>
        </w:rPr>
      </w:pPr>
      <w:r>
        <w:rPr>
          <w:rFonts w:hint="eastAsia"/>
        </w:rPr>
        <w:t>连接。相应的回响应答消息的接收情况将和往返过程的时间一起显示出来。Ping 是用于检测网络</w:t>
      </w:r>
    </w:p>
    <w:p>
      <w:pPr>
        <w:rPr>
          <w:rFonts w:hint="eastAsia"/>
        </w:rPr>
      </w:pPr>
      <w:r>
        <w:rPr>
          <w:rFonts w:hint="eastAsia"/>
        </w:rPr>
        <w:t>连接性、可到达性和名称解析的疑难问题的主要 TCP/IP 命令。如果不带参数，ping 将显示帮助。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-t 指定在中断前 ping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-n 指定发送回响请求消息的次数。默认值是4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-a 指定对目的地 IP 地址进行反向名称解析。如果解析成功，ping 将显示相应的主机名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-l 指定发送的回响请求消息中“数据”字段的长度（以字节为单位）。默认值为 32,最大值是 65,527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操作系统      TTL</w:t>
      </w:r>
    </w:p>
    <w:p>
      <w:pPr>
        <w:rPr>
          <w:rFonts w:hint="eastAsia"/>
        </w:rPr>
      </w:pPr>
      <w:r>
        <w:rPr>
          <w:rFonts w:hint="eastAsia"/>
        </w:rPr>
        <w:t>LINUX         64</w:t>
      </w:r>
    </w:p>
    <w:p>
      <w:pPr>
        <w:rPr>
          <w:rFonts w:hint="eastAsia"/>
        </w:rPr>
      </w:pPr>
      <w:r>
        <w:rPr>
          <w:rFonts w:hint="eastAsia"/>
        </w:rPr>
        <w:t>WIN2K/NT      128</w:t>
      </w:r>
    </w:p>
    <w:p>
      <w:pPr>
        <w:rPr>
          <w:rFonts w:hint="eastAsia"/>
        </w:rPr>
      </w:pPr>
      <w:r>
        <w:rPr>
          <w:rFonts w:hint="eastAsia"/>
        </w:rPr>
        <w:t>WINDOWS 系列  32</w:t>
      </w:r>
    </w:p>
    <w:p>
      <w:pPr>
        <w:rPr>
          <w:rFonts w:hint="eastAsia"/>
        </w:rPr>
      </w:pPr>
      <w:r>
        <w:rPr>
          <w:rFonts w:hint="eastAsia"/>
        </w:rPr>
        <w:t>UNIX 系列     255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5、ipconfig命令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显示所有当前的 TCP/IP 网络配置值、刷新动态主机配置协议 (DHCP) 和域名系统 (DNS) 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/all 显示所有适配器的完整 TCP/IP 配置信息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/renew 更新所有适配器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/release 发送消息到DHCP服务器释放所有适配器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6、Nslookup命令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显示可用来诊断域名系统 (DNS) 基础结构的信息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举例：nslookup www.520hack.com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“Server”，显示的是用户正在实用的DNS服务器域名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“Address”，显示的是DNS服务器的IP地址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“Name”，显示的是查询域名的名称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“Address”，显示出该域名与多台服务器进行了绑定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7846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2016-03-20T08:05:54Z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