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gril"/>
        <w:tblW w:w="0" w:type="auto"/>
        <w:tblLook w:val="04A0" w:firstRow="1" w:lastRow="0" w:firstColumn="1" w:lastColumn="0" w:noHBand="0" w:noVBand="1"/>
      </w:tblPr>
      <w:tblGrid>
        <w:gridCol w:w="1337"/>
        <w:gridCol w:w="1334"/>
        <w:gridCol w:w="1335"/>
        <w:gridCol w:w="1336"/>
        <w:gridCol w:w="1336"/>
        <w:gridCol w:w="1336"/>
        <w:gridCol w:w="1336"/>
      </w:tblGrid>
      <w:tr w:rsidR="00AB1D3A" w14:paraId="025EC899" w14:textId="77777777" w:rsidTr="005B6BE6">
        <w:tc>
          <w:tcPr>
            <w:tcW w:w="1337" w:type="dxa"/>
            <w:tcBorders>
              <w:top w:val="nil"/>
              <w:left w:val="nil"/>
            </w:tcBorders>
            <w:shd w:val="clear" w:color="auto" w:fill="auto"/>
          </w:tcPr>
          <w:p w14:paraId="64891ED8" w14:textId="77777777" w:rsidR="00AB1D3A" w:rsidRDefault="00AB1D3A"/>
        </w:tc>
        <w:tc>
          <w:tcPr>
            <w:tcW w:w="1334" w:type="dxa"/>
            <w:shd w:val="clear" w:color="auto" w:fill="D9D9D9" w:themeFill="background1" w:themeFillShade="D9"/>
          </w:tcPr>
          <w:p w14:paraId="7B7123A0" w14:textId="63DAED5F" w:rsidR="00AB1D3A" w:rsidRDefault="00AB1D3A">
            <w:r>
              <w:t>Tests</w:t>
            </w:r>
          </w:p>
        </w:tc>
        <w:tc>
          <w:tcPr>
            <w:tcW w:w="1335" w:type="dxa"/>
            <w:shd w:val="clear" w:color="auto" w:fill="D9D9D9" w:themeFill="background1" w:themeFillShade="D9"/>
          </w:tcPr>
          <w:p w14:paraId="3E70A530" w14:textId="62404AAD" w:rsidR="00AB1D3A" w:rsidRDefault="00AB1D3A">
            <w:r>
              <w:t>Short list</w:t>
            </w:r>
          </w:p>
        </w:tc>
        <w:tc>
          <w:tcPr>
            <w:tcW w:w="1336" w:type="dxa"/>
            <w:shd w:val="clear" w:color="auto" w:fill="D9D9D9" w:themeFill="background1" w:themeFillShade="D9"/>
          </w:tcPr>
          <w:p w14:paraId="027E0A38" w14:textId="52B3D905" w:rsidR="00AB1D3A" w:rsidRDefault="00AB1D3A">
            <w:r>
              <w:t>Medium list</w:t>
            </w:r>
          </w:p>
        </w:tc>
        <w:tc>
          <w:tcPr>
            <w:tcW w:w="1336" w:type="dxa"/>
            <w:shd w:val="clear" w:color="auto" w:fill="D9D9D9" w:themeFill="background1" w:themeFillShade="D9"/>
          </w:tcPr>
          <w:p w14:paraId="385AA969" w14:textId="4C7BE066" w:rsidR="00AB1D3A" w:rsidRDefault="00AB1D3A">
            <w:r>
              <w:t>Long list</w:t>
            </w:r>
          </w:p>
        </w:tc>
        <w:tc>
          <w:tcPr>
            <w:tcW w:w="1336" w:type="dxa"/>
            <w:shd w:val="clear" w:color="auto" w:fill="D9D9D9" w:themeFill="background1" w:themeFillShade="D9"/>
          </w:tcPr>
          <w:p w14:paraId="0921FB4A" w14:textId="5218277F" w:rsidR="00AB1D3A" w:rsidRDefault="00AB1D3A">
            <w:r>
              <w:t>Mostly sorted</w:t>
            </w:r>
          </w:p>
        </w:tc>
        <w:tc>
          <w:tcPr>
            <w:tcW w:w="1336" w:type="dxa"/>
            <w:shd w:val="clear" w:color="auto" w:fill="D9D9D9" w:themeFill="background1" w:themeFillShade="D9"/>
          </w:tcPr>
          <w:p w14:paraId="77B1FDB4" w14:textId="35B52194" w:rsidR="00AB1D3A" w:rsidRDefault="00AB1D3A">
            <w:r>
              <w:t>Reverse sorted</w:t>
            </w:r>
          </w:p>
        </w:tc>
      </w:tr>
      <w:tr w:rsidR="00AB1D3A" w14:paraId="2E397D9A" w14:textId="77777777" w:rsidTr="005B6BE6">
        <w:tc>
          <w:tcPr>
            <w:tcW w:w="1337" w:type="dxa"/>
            <w:shd w:val="clear" w:color="auto" w:fill="D9D9D9" w:themeFill="background1" w:themeFillShade="D9"/>
          </w:tcPr>
          <w:p w14:paraId="09423FC5" w14:textId="2F9FA59B" w:rsidR="00AB1D3A" w:rsidRDefault="00AB1D3A">
            <w:r>
              <w:t>Algorithms</w:t>
            </w:r>
          </w:p>
        </w:tc>
        <w:tc>
          <w:tcPr>
            <w:tcW w:w="1334" w:type="dxa"/>
            <w:shd w:val="clear" w:color="auto" w:fill="auto"/>
          </w:tcPr>
          <w:p w14:paraId="4D952629" w14:textId="77777777" w:rsidR="00AB1D3A" w:rsidRDefault="00AB1D3A"/>
        </w:tc>
        <w:tc>
          <w:tcPr>
            <w:tcW w:w="1335" w:type="dxa"/>
            <w:shd w:val="clear" w:color="auto" w:fill="auto"/>
          </w:tcPr>
          <w:p w14:paraId="6DE5C933" w14:textId="4C8C7E63" w:rsidR="00AB1D3A" w:rsidRDefault="00101432">
            <w:r>
              <w:t>50 elements</w:t>
            </w:r>
          </w:p>
        </w:tc>
        <w:tc>
          <w:tcPr>
            <w:tcW w:w="1336" w:type="dxa"/>
            <w:shd w:val="clear" w:color="auto" w:fill="auto"/>
          </w:tcPr>
          <w:p w14:paraId="2364A40A" w14:textId="325D82EC" w:rsidR="00AB1D3A" w:rsidRDefault="00101432">
            <w:r>
              <w:t>10000 elements</w:t>
            </w:r>
          </w:p>
        </w:tc>
        <w:tc>
          <w:tcPr>
            <w:tcW w:w="1336" w:type="dxa"/>
            <w:shd w:val="clear" w:color="auto" w:fill="auto"/>
          </w:tcPr>
          <w:p w14:paraId="66F5C682" w14:textId="4E3488C1" w:rsidR="00AB1D3A" w:rsidRDefault="00101432">
            <w:r>
              <w:t>10000000 elements</w:t>
            </w:r>
          </w:p>
        </w:tc>
        <w:tc>
          <w:tcPr>
            <w:tcW w:w="1336" w:type="dxa"/>
            <w:shd w:val="clear" w:color="auto" w:fill="auto"/>
          </w:tcPr>
          <w:p w14:paraId="7DCD4FE0" w14:textId="168F014A" w:rsidR="00AB1D3A" w:rsidRDefault="00101432">
            <w:r>
              <w:t>10000 elements</w:t>
            </w:r>
          </w:p>
        </w:tc>
        <w:tc>
          <w:tcPr>
            <w:tcW w:w="1336" w:type="dxa"/>
            <w:shd w:val="clear" w:color="auto" w:fill="auto"/>
          </w:tcPr>
          <w:p w14:paraId="487E3EBC" w14:textId="4EAC9DF9" w:rsidR="00AB1D3A" w:rsidRDefault="00101432">
            <w:r>
              <w:t>10000 elements</w:t>
            </w:r>
          </w:p>
        </w:tc>
      </w:tr>
      <w:tr w:rsidR="00AB1D3A" w14:paraId="55A48C90" w14:textId="77777777" w:rsidTr="005B6BE6">
        <w:tc>
          <w:tcPr>
            <w:tcW w:w="1337" w:type="dxa"/>
            <w:shd w:val="clear" w:color="auto" w:fill="D9D9D9" w:themeFill="background1" w:themeFillShade="D9"/>
          </w:tcPr>
          <w:p w14:paraId="6E944579" w14:textId="2D26D167" w:rsidR="00AB1D3A" w:rsidRDefault="00AB1D3A" w:rsidP="00AB1D3A">
            <w:r>
              <w:t xml:space="preserve">Bubble </w:t>
            </w:r>
          </w:p>
        </w:tc>
        <w:tc>
          <w:tcPr>
            <w:tcW w:w="1334" w:type="dxa"/>
            <w:shd w:val="clear" w:color="auto" w:fill="auto"/>
          </w:tcPr>
          <w:p w14:paraId="493A2C91" w14:textId="77777777" w:rsidR="00AB1D3A" w:rsidRDefault="00AB1D3A" w:rsidP="00AB1D3A"/>
        </w:tc>
        <w:tc>
          <w:tcPr>
            <w:tcW w:w="1335" w:type="dxa"/>
            <w:shd w:val="clear" w:color="auto" w:fill="auto"/>
          </w:tcPr>
          <w:p w14:paraId="57CC8905" w14:textId="271EDE96" w:rsidR="00AB1D3A" w:rsidRPr="00101432" w:rsidRDefault="00101432" w:rsidP="00AB1D3A">
            <w:r>
              <w:t>0.0001</w:t>
            </w:r>
          </w:p>
        </w:tc>
        <w:tc>
          <w:tcPr>
            <w:tcW w:w="1336" w:type="dxa"/>
            <w:shd w:val="clear" w:color="auto" w:fill="auto"/>
          </w:tcPr>
          <w:p w14:paraId="5CB1768E" w14:textId="2F5DD55B" w:rsidR="00AB1D3A" w:rsidRDefault="00101432" w:rsidP="00AB1D3A">
            <w:r w:rsidRPr="00101432">
              <w:t>6.8014</w:t>
            </w:r>
          </w:p>
        </w:tc>
        <w:tc>
          <w:tcPr>
            <w:tcW w:w="1336" w:type="dxa"/>
            <w:shd w:val="clear" w:color="auto" w:fill="auto"/>
          </w:tcPr>
          <w:p w14:paraId="1F1E1B73" w14:textId="5D215C54" w:rsidR="00AB1D3A" w:rsidRDefault="00101432" w:rsidP="00AB1D3A">
            <w:r>
              <w:t>-</w:t>
            </w:r>
          </w:p>
        </w:tc>
        <w:tc>
          <w:tcPr>
            <w:tcW w:w="1336" w:type="dxa"/>
            <w:shd w:val="clear" w:color="auto" w:fill="auto"/>
          </w:tcPr>
          <w:p w14:paraId="610FD9E6" w14:textId="0E42DC29" w:rsidR="00AB1D3A" w:rsidRDefault="00101432" w:rsidP="00AB1D3A">
            <w:r w:rsidRPr="00101432">
              <w:t>5.4649</w:t>
            </w:r>
          </w:p>
        </w:tc>
        <w:tc>
          <w:tcPr>
            <w:tcW w:w="1336" w:type="dxa"/>
            <w:shd w:val="clear" w:color="auto" w:fill="auto"/>
          </w:tcPr>
          <w:p w14:paraId="38274591" w14:textId="2C367B9D" w:rsidR="00AB1D3A" w:rsidRDefault="00101432" w:rsidP="00AB1D3A">
            <w:r w:rsidRPr="00101432">
              <w:t>23.2172</w:t>
            </w:r>
          </w:p>
        </w:tc>
      </w:tr>
      <w:tr w:rsidR="00AB1D3A" w14:paraId="012A5C10" w14:textId="77777777" w:rsidTr="005B6BE6">
        <w:tc>
          <w:tcPr>
            <w:tcW w:w="1337" w:type="dxa"/>
            <w:shd w:val="clear" w:color="auto" w:fill="D9D9D9" w:themeFill="background1" w:themeFillShade="D9"/>
          </w:tcPr>
          <w:p w14:paraId="24B155B1" w14:textId="5EB15926" w:rsidR="00AB1D3A" w:rsidRDefault="00AB1D3A" w:rsidP="00AB1D3A">
            <w:r>
              <w:t xml:space="preserve">Quick </w:t>
            </w:r>
          </w:p>
        </w:tc>
        <w:tc>
          <w:tcPr>
            <w:tcW w:w="1334" w:type="dxa"/>
            <w:shd w:val="clear" w:color="auto" w:fill="auto"/>
          </w:tcPr>
          <w:p w14:paraId="423137EC" w14:textId="77777777" w:rsidR="00AB1D3A" w:rsidRDefault="00AB1D3A" w:rsidP="00AB1D3A"/>
        </w:tc>
        <w:tc>
          <w:tcPr>
            <w:tcW w:w="1335" w:type="dxa"/>
            <w:shd w:val="clear" w:color="auto" w:fill="auto"/>
          </w:tcPr>
          <w:p w14:paraId="753B43A7" w14:textId="20E2AD26" w:rsidR="00AB1D3A" w:rsidRDefault="00673E0C" w:rsidP="00AB1D3A">
            <w:r>
              <w:t>~0.0000</w:t>
            </w:r>
            <w:r w:rsidRPr="00673E0C">
              <w:t>3</w:t>
            </w:r>
          </w:p>
        </w:tc>
        <w:tc>
          <w:tcPr>
            <w:tcW w:w="1336" w:type="dxa"/>
            <w:shd w:val="clear" w:color="auto" w:fill="auto"/>
          </w:tcPr>
          <w:p w14:paraId="7D9F6596" w14:textId="3C9FB1D2" w:rsidR="00AB1D3A" w:rsidRDefault="004D2D77" w:rsidP="00AB1D3A">
            <w:r w:rsidRPr="004D2D77">
              <w:t>0.0113</w:t>
            </w:r>
          </w:p>
        </w:tc>
        <w:tc>
          <w:tcPr>
            <w:tcW w:w="1336" w:type="dxa"/>
            <w:shd w:val="clear" w:color="auto" w:fill="auto"/>
          </w:tcPr>
          <w:p w14:paraId="67091883" w14:textId="532AE5C7" w:rsidR="00AB1D3A" w:rsidRDefault="004D2D77" w:rsidP="00AB1D3A">
            <w:r w:rsidRPr="004D2D77">
              <w:t>66.5614</w:t>
            </w:r>
          </w:p>
        </w:tc>
        <w:tc>
          <w:tcPr>
            <w:tcW w:w="1336" w:type="dxa"/>
            <w:shd w:val="clear" w:color="auto" w:fill="auto"/>
          </w:tcPr>
          <w:p w14:paraId="62FE3E84" w14:textId="27F1EB6C" w:rsidR="00AB1D3A" w:rsidRDefault="004D2D77" w:rsidP="00AB1D3A">
            <w:r w:rsidRPr="004D2D77">
              <w:t>3.2624</w:t>
            </w:r>
          </w:p>
        </w:tc>
        <w:tc>
          <w:tcPr>
            <w:tcW w:w="1336" w:type="dxa"/>
            <w:shd w:val="clear" w:color="auto" w:fill="auto"/>
          </w:tcPr>
          <w:p w14:paraId="4EB1417E" w14:textId="7E9DA53C" w:rsidR="00AB1D3A" w:rsidRDefault="004D2D77" w:rsidP="00AB1D3A">
            <w:r w:rsidRPr="004D2D77">
              <w:t>0.0274</w:t>
            </w:r>
          </w:p>
        </w:tc>
      </w:tr>
      <w:tr w:rsidR="00AB1D3A" w14:paraId="53A5BD13" w14:textId="77777777" w:rsidTr="005B6BE6">
        <w:tc>
          <w:tcPr>
            <w:tcW w:w="1337" w:type="dxa"/>
            <w:shd w:val="clear" w:color="auto" w:fill="D9D9D9" w:themeFill="background1" w:themeFillShade="D9"/>
          </w:tcPr>
          <w:p w14:paraId="511A8AC2" w14:textId="7A0C5FF6" w:rsidR="00AB1D3A" w:rsidRDefault="00AB1D3A" w:rsidP="00AB1D3A">
            <w:r>
              <w:t xml:space="preserve">Merge </w:t>
            </w:r>
          </w:p>
        </w:tc>
        <w:tc>
          <w:tcPr>
            <w:tcW w:w="1334" w:type="dxa"/>
            <w:shd w:val="clear" w:color="auto" w:fill="auto"/>
          </w:tcPr>
          <w:p w14:paraId="024A101E" w14:textId="77777777" w:rsidR="00AB1D3A" w:rsidRDefault="00AB1D3A" w:rsidP="00AB1D3A"/>
        </w:tc>
        <w:tc>
          <w:tcPr>
            <w:tcW w:w="1335" w:type="dxa"/>
            <w:shd w:val="clear" w:color="auto" w:fill="auto"/>
          </w:tcPr>
          <w:p w14:paraId="6E591375" w14:textId="6C55D54F" w:rsidR="00AB1D3A" w:rsidRDefault="00101432" w:rsidP="00AB1D3A">
            <w:r>
              <w:t>~0.00008</w:t>
            </w:r>
          </w:p>
        </w:tc>
        <w:tc>
          <w:tcPr>
            <w:tcW w:w="1336" w:type="dxa"/>
            <w:shd w:val="clear" w:color="auto" w:fill="auto"/>
          </w:tcPr>
          <w:p w14:paraId="6A4C5110" w14:textId="070C7099" w:rsidR="00AB1D3A" w:rsidRDefault="00101432" w:rsidP="00AB1D3A">
            <w:r w:rsidRPr="00101432">
              <w:t>0.0231</w:t>
            </w:r>
          </w:p>
        </w:tc>
        <w:tc>
          <w:tcPr>
            <w:tcW w:w="1336" w:type="dxa"/>
            <w:shd w:val="clear" w:color="auto" w:fill="auto"/>
          </w:tcPr>
          <w:p w14:paraId="0CCEB067" w14:textId="4EAEF93F" w:rsidR="00AB1D3A" w:rsidRDefault="00101432" w:rsidP="00AB1D3A">
            <w:r w:rsidRPr="00101432">
              <w:t>52.0069</w:t>
            </w:r>
          </w:p>
        </w:tc>
        <w:tc>
          <w:tcPr>
            <w:tcW w:w="1336" w:type="dxa"/>
            <w:shd w:val="clear" w:color="auto" w:fill="auto"/>
          </w:tcPr>
          <w:p w14:paraId="70520DDF" w14:textId="72F4D9CE" w:rsidR="00AB1D3A" w:rsidRDefault="00101432" w:rsidP="00AB1D3A">
            <w:r w:rsidRPr="00101432">
              <w:t>0.0203</w:t>
            </w:r>
          </w:p>
        </w:tc>
        <w:tc>
          <w:tcPr>
            <w:tcW w:w="1336" w:type="dxa"/>
            <w:shd w:val="clear" w:color="auto" w:fill="auto"/>
          </w:tcPr>
          <w:p w14:paraId="16EB1588" w14:textId="7C118201" w:rsidR="00AB1D3A" w:rsidRDefault="00101432" w:rsidP="00AB1D3A">
            <w:r w:rsidRPr="00101432">
              <w:t>0.0213</w:t>
            </w:r>
          </w:p>
        </w:tc>
      </w:tr>
      <w:tr w:rsidR="00AB1D3A" w14:paraId="73ADD7ED" w14:textId="77777777" w:rsidTr="005B6BE6">
        <w:tc>
          <w:tcPr>
            <w:tcW w:w="1337" w:type="dxa"/>
            <w:shd w:val="clear" w:color="auto" w:fill="D9D9D9" w:themeFill="background1" w:themeFillShade="D9"/>
          </w:tcPr>
          <w:p w14:paraId="1853645C" w14:textId="254E2360" w:rsidR="00AB1D3A" w:rsidRDefault="00AB1D3A" w:rsidP="00AB1D3A">
            <w:r>
              <w:t xml:space="preserve">Insert </w:t>
            </w:r>
          </w:p>
        </w:tc>
        <w:tc>
          <w:tcPr>
            <w:tcW w:w="1334" w:type="dxa"/>
            <w:shd w:val="clear" w:color="auto" w:fill="auto"/>
          </w:tcPr>
          <w:p w14:paraId="523DEAD2" w14:textId="77777777" w:rsidR="00AB1D3A" w:rsidRDefault="00AB1D3A" w:rsidP="00AB1D3A"/>
        </w:tc>
        <w:tc>
          <w:tcPr>
            <w:tcW w:w="1335" w:type="dxa"/>
            <w:shd w:val="clear" w:color="auto" w:fill="auto"/>
          </w:tcPr>
          <w:p w14:paraId="2C666C7B" w14:textId="0B20F757" w:rsidR="00AB1D3A" w:rsidRDefault="00101432" w:rsidP="00AB1D3A">
            <w:r>
              <w:t>~0.00005</w:t>
            </w:r>
          </w:p>
        </w:tc>
        <w:tc>
          <w:tcPr>
            <w:tcW w:w="1336" w:type="dxa"/>
            <w:shd w:val="clear" w:color="auto" w:fill="auto"/>
          </w:tcPr>
          <w:p w14:paraId="705C7DA0" w14:textId="2EBE642F" w:rsidR="00AB1D3A" w:rsidRDefault="00101432" w:rsidP="00AB1D3A">
            <w:r w:rsidRPr="00101432">
              <w:t>1.8581</w:t>
            </w:r>
          </w:p>
        </w:tc>
        <w:tc>
          <w:tcPr>
            <w:tcW w:w="1336" w:type="dxa"/>
            <w:shd w:val="clear" w:color="auto" w:fill="auto"/>
          </w:tcPr>
          <w:p w14:paraId="274C6640" w14:textId="48833F61" w:rsidR="00AB1D3A" w:rsidRDefault="00101432" w:rsidP="00AB1D3A">
            <w:r>
              <w:t>-</w:t>
            </w:r>
          </w:p>
        </w:tc>
        <w:tc>
          <w:tcPr>
            <w:tcW w:w="1336" w:type="dxa"/>
            <w:shd w:val="clear" w:color="auto" w:fill="auto"/>
          </w:tcPr>
          <w:p w14:paraId="38FB7A4B" w14:textId="6474E524" w:rsidR="00AB1D3A" w:rsidRDefault="00101432" w:rsidP="00AB1D3A">
            <w:r w:rsidRPr="00101432">
              <w:t>1.6211</w:t>
            </w:r>
          </w:p>
        </w:tc>
        <w:tc>
          <w:tcPr>
            <w:tcW w:w="1336" w:type="dxa"/>
            <w:shd w:val="clear" w:color="auto" w:fill="auto"/>
          </w:tcPr>
          <w:p w14:paraId="228F6F4E" w14:textId="3BFBFE1E" w:rsidR="00AB1D3A" w:rsidRDefault="00101432" w:rsidP="00AB1D3A">
            <w:r w:rsidRPr="00101432">
              <w:t>1.8398</w:t>
            </w:r>
          </w:p>
        </w:tc>
      </w:tr>
      <w:tr w:rsidR="00AB1D3A" w14:paraId="5E3DE330" w14:textId="77777777" w:rsidTr="005B6BE6">
        <w:tc>
          <w:tcPr>
            <w:tcW w:w="1337" w:type="dxa"/>
            <w:shd w:val="clear" w:color="auto" w:fill="D9D9D9" w:themeFill="background1" w:themeFillShade="D9"/>
          </w:tcPr>
          <w:p w14:paraId="6F41A212" w14:textId="008FF262" w:rsidR="00AB1D3A" w:rsidRDefault="00AB1D3A" w:rsidP="00AB1D3A">
            <w:r>
              <w:t>Selection</w:t>
            </w:r>
          </w:p>
        </w:tc>
        <w:tc>
          <w:tcPr>
            <w:tcW w:w="1334" w:type="dxa"/>
            <w:shd w:val="clear" w:color="auto" w:fill="auto"/>
          </w:tcPr>
          <w:p w14:paraId="43F379DC" w14:textId="77777777" w:rsidR="00AB1D3A" w:rsidRDefault="00AB1D3A" w:rsidP="00AB1D3A"/>
        </w:tc>
        <w:tc>
          <w:tcPr>
            <w:tcW w:w="1335" w:type="dxa"/>
            <w:shd w:val="clear" w:color="auto" w:fill="auto"/>
          </w:tcPr>
          <w:p w14:paraId="6E96C75C" w14:textId="4C8C35F9" w:rsidR="00AB1D3A" w:rsidRDefault="004D2D77" w:rsidP="00AB1D3A">
            <w:r>
              <w:t>~</w:t>
            </w:r>
            <w:r w:rsidR="00673E0C" w:rsidRPr="00673E0C">
              <w:t>0.000</w:t>
            </w:r>
            <w:r>
              <w:t>5</w:t>
            </w:r>
          </w:p>
        </w:tc>
        <w:tc>
          <w:tcPr>
            <w:tcW w:w="1336" w:type="dxa"/>
            <w:shd w:val="clear" w:color="auto" w:fill="auto"/>
          </w:tcPr>
          <w:p w14:paraId="296AF77B" w14:textId="29778BF1" w:rsidR="00AB1D3A" w:rsidRDefault="004D2D77" w:rsidP="00AB1D3A">
            <w:r w:rsidRPr="004D2D77">
              <w:t>1.8557</w:t>
            </w:r>
          </w:p>
        </w:tc>
        <w:tc>
          <w:tcPr>
            <w:tcW w:w="1336" w:type="dxa"/>
            <w:shd w:val="clear" w:color="auto" w:fill="auto"/>
          </w:tcPr>
          <w:p w14:paraId="07A4E242" w14:textId="203ED391" w:rsidR="00AB1D3A" w:rsidRDefault="00E968BC" w:rsidP="00AB1D3A">
            <w:r>
              <w:t>-</w:t>
            </w:r>
          </w:p>
        </w:tc>
        <w:tc>
          <w:tcPr>
            <w:tcW w:w="1336" w:type="dxa"/>
            <w:shd w:val="clear" w:color="auto" w:fill="auto"/>
          </w:tcPr>
          <w:p w14:paraId="5B88B6C5" w14:textId="59602AB8" w:rsidR="00AB1D3A" w:rsidRDefault="004D2D77" w:rsidP="00AB1D3A">
            <w:r w:rsidRPr="004D2D77">
              <w:t>1.7907</w:t>
            </w:r>
          </w:p>
        </w:tc>
        <w:tc>
          <w:tcPr>
            <w:tcW w:w="1336" w:type="dxa"/>
            <w:shd w:val="clear" w:color="auto" w:fill="auto"/>
          </w:tcPr>
          <w:p w14:paraId="26D897A2" w14:textId="28E3A256" w:rsidR="00AB1D3A" w:rsidRDefault="004D2D77" w:rsidP="00AB1D3A">
            <w:r w:rsidRPr="004D2D77">
              <w:t>2.1924</w:t>
            </w:r>
          </w:p>
        </w:tc>
      </w:tr>
      <w:tr w:rsidR="00AB1D3A" w14:paraId="56E3B638" w14:textId="77777777" w:rsidTr="005B6BE6">
        <w:tc>
          <w:tcPr>
            <w:tcW w:w="1337" w:type="dxa"/>
            <w:shd w:val="clear" w:color="auto" w:fill="D9D9D9" w:themeFill="background1" w:themeFillShade="D9"/>
          </w:tcPr>
          <w:p w14:paraId="07419144" w14:textId="42191CD1" w:rsidR="00AB1D3A" w:rsidRDefault="00AB1D3A" w:rsidP="00AB1D3A">
            <w:r>
              <w:t>Count</w:t>
            </w:r>
          </w:p>
        </w:tc>
        <w:tc>
          <w:tcPr>
            <w:tcW w:w="1334" w:type="dxa"/>
            <w:shd w:val="clear" w:color="auto" w:fill="auto"/>
          </w:tcPr>
          <w:p w14:paraId="796E9599" w14:textId="77777777" w:rsidR="00AB1D3A" w:rsidRDefault="00AB1D3A" w:rsidP="00AB1D3A"/>
        </w:tc>
        <w:tc>
          <w:tcPr>
            <w:tcW w:w="1335" w:type="dxa"/>
            <w:shd w:val="clear" w:color="auto" w:fill="auto"/>
          </w:tcPr>
          <w:p w14:paraId="226DFBC1" w14:textId="053CAAA1" w:rsidR="00AB1D3A" w:rsidRDefault="00101432" w:rsidP="00AB1D3A">
            <w:r w:rsidRPr="00101432">
              <w:t>0.0055</w:t>
            </w:r>
          </w:p>
        </w:tc>
        <w:tc>
          <w:tcPr>
            <w:tcW w:w="1336" w:type="dxa"/>
            <w:shd w:val="clear" w:color="auto" w:fill="auto"/>
          </w:tcPr>
          <w:p w14:paraId="705FE79D" w14:textId="66FF25E2" w:rsidR="00AB1D3A" w:rsidRDefault="00101432" w:rsidP="00AB1D3A">
            <w:r w:rsidRPr="00101432">
              <w:t>0.0070</w:t>
            </w:r>
          </w:p>
        </w:tc>
        <w:tc>
          <w:tcPr>
            <w:tcW w:w="1336" w:type="dxa"/>
            <w:shd w:val="clear" w:color="auto" w:fill="auto"/>
          </w:tcPr>
          <w:p w14:paraId="2A455D56" w14:textId="2F83ACBC" w:rsidR="00AB1D3A" w:rsidRDefault="00101432" w:rsidP="00AB1D3A">
            <w:r w:rsidRPr="00101432">
              <w:t>2.0340</w:t>
            </w:r>
          </w:p>
        </w:tc>
        <w:tc>
          <w:tcPr>
            <w:tcW w:w="1336" w:type="dxa"/>
            <w:shd w:val="clear" w:color="auto" w:fill="auto"/>
          </w:tcPr>
          <w:p w14:paraId="421A63EA" w14:textId="6F084DF0" w:rsidR="00AB1D3A" w:rsidRDefault="00101432" w:rsidP="00AB1D3A">
            <w:r w:rsidRPr="00101432">
              <w:t>0.0064</w:t>
            </w:r>
          </w:p>
        </w:tc>
        <w:tc>
          <w:tcPr>
            <w:tcW w:w="1336" w:type="dxa"/>
            <w:shd w:val="clear" w:color="auto" w:fill="auto"/>
          </w:tcPr>
          <w:p w14:paraId="0977E047" w14:textId="25454FB9" w:rsidR="00AB1D3A" w:rsidRDefault="00101432" w:rsidP="00AB1D3A">
            <w:r w:rsidRPr="00101432">
              <w:t>0.0065</w:t>
            </w:r>
          </w:p>
        </w:tc>
      </w:tr>
    </w:tbl>
    <w:p w14:paraId="7B52F37F" w14:textId="7D26AC25" w:rsidR="00CB2B87" w:rsidRDefault="00530995">
      <w:r>
        <w:br/>
        <w:t>Note that length2a, length4a and</w:t>
      </w:r>
      <w:r w:rsidR="00DD3A67">
        <w:t xml:space="preserve"> all of</w:t>
      </w:r>
      <w:r>
        <w:t xml:space="preserve"> length5 are somewhat corrupted</w:t>
      </w:r>
      <w:r w:rsidR="00DD3A67">
        <w:t xml:space="preserve"> when writing</w:t>
      </w:r>
      <w:r>
        <w:t xml:space="preserve"> and need encryption when reading, this is included in the algorithm files but needs to be kept in mind</w:t>
      </w:r>
      <w:r w:rsidR="00DD3A67">
        <w:t xml:space="preserve"> for other tests.</w:t>
      </w:r>
    </w:p>
    <w:p w14:paraId="57CE603D" w14:textId="77777777" w:rsidR="00DD3A67" w:rsidRDefault="00DD3A67"/>
    <w:p w14:paraId="25FA7CE7" w14:textId="7D85125C" w:rsidR="00DD3A67" w:rsidRDefault="00DD3A67">
      <w:r>
        <w:t xml:space="preserve">Counting sort has performed incredibly well on the medium-long lists, only falling behind on the short lists. This could be due to the data </w:t>
      </w:r>
      <w:r w:rsidR="002B2CAE">
        <w:t>being relatively low numbers (under 100000)</w:t>
      </w:r>
      <w:r w:rsidR="005B6BE6">
        <w:t>.</w:t>
      </w:r>
      <w:r w:rsidR="002B2CAE">
        <w:br/>
      </w:r>
      <w:r w:rsidR="002B2CAE">
        <w:br/>
        <w:t xml:space="preserve">Bubble sort was </w:t>
      </w:r>
      <w:proofErr w:type="spellStart"/>
      <w:r w:rsidR="002B2CAE">
        <w:t>surpizingly</w:t>
      </w:r>
      <w:proofErr w:type="spellEnd"/>
      <w:r w:rsidR="002B2CAE">
        <w:t xml:space="preserve"> effective, I expected much worse time while quick sort did worse than expected for the sorted lists. Merge was good across the board with the best times in sorted lists</w:t>
      </w:r>
      <w:r w:rsidR="005B6BE6">
        <w:t>.</w:t>
      </w:r>
    </w:p>
    <w:p w14:paraId="2707F80C" w14:textId="77777777" w:rsidR="005B6BE6" w:rsidRDefault="005B6BE6"/>
    <w:p w14:paraId="28569F61" w14:textId="7AF543EF" w:rsidR="005B6BE6" w:rsidRDefault="005B6BE6">
      <w:r>
        <w:t xml:space="preserve">Bubble, insertion and selection were unable to be used for the long list tests due to the long time it would’ve taken (hours if not days for slower ones such as bubble sort, expected to take over a month of </w:t>
      </w:r>
      <w:proofErr w:type="spellStart"/>
      <w:r>
        <w:t>non stop</w:t>
      </w:r>
      <w:proofErr w:type="spellEnd"/>
      <w:r>
        <w:t xml:space="preserve"> work)</w:t>
      </w:r>
    </w:p>
    <w:sectPr w:rsidR="005B6B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1D3"/>
    <w:rsid w:val="00101432"/>
    <w:rsid w:val="002B2CAE"/>
    <w:rsid w:val="004D2D77"/>
    <w:rsid w:val="00530995"/>
    <w:rsid w:val="005311D3"/>
    <w:rsid w:val="00537A5D"/>
    <w:rsid w:val="005A1082"/>
    <w:rsid w:val="005B6BE6"/>
    <w:rsid w:val="00643F02"/>
    <w:rsid w:val="00673E0C"/>
    <w:rsid w:val="00837A77"/>
    <w:rsid w:val="008B5822"/>
    <w:rsid w:val="00A15AF3"/>
    <w:rsid w:val="00AB1D3A"/>
    <w:rsid w:val="00C51134"/>
    <w:rsid w:val="00C669D9"/>
    <w:rsid w:val="00C77E72"/>
    <w:rsid w:val="00CB2B87"/>
    <w:rsid w:val="00D14F23"/>
    <w:rsid w:val="00D71A0B"/>
    <w:rsid w:val="00DD3A67"/>
    <w:rsid w:val="00E4151A"/>
    <w:rsid w:val="00E968BC"/>
    <w:rsid w:val="00F74794"/>
    <w:rsid w:val="00FB73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05530"/>
  <w15:chartTrackingRefBased/>
  <w15:docId w15:val="{DF4713C5-711A-4BD1-B013-98DE5E848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5311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5311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5311D3"/>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5311D3"/>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5311D3"/>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5311D3"/>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5311D3"/>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5311D3"/>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5311D3"/>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311D3"/>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5311D3"/>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5311D3"/>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5311D3"/>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5311D3"/>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5311D3"/>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5311D3"/>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5311D3"/>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5311D3"/>
    <w:rPr>
      <w:rFonts w:eastAsiaTheme="majorEastAsia" w:cstheme="majorBidi"/>
      <w:color w:val="272727" w:themeColor="text1" w:themeTint="D8"/>
    </w:rPr>
  </w:style>
  <w:style w:type="paragraph" w:styleId="Titlu">
    <w:name w:val="Title"/>
    <w:basedOn w:val="Normal"/>
    <w:next w:val="Normal"/>
    <w:link w:val="TitluCaracter"/>
    <w:uiPriority w:val="10"/>
    <w:qFormat/>
    <w:rsid w:val="005311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5311D3"/>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5311D3"/>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5311D3"/>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5311D3"/>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5311D3"/>
    <w:rPr>
      <w:i/>
      <w:iCs/>
      <w:color w:val="404040" w:themeColor="text1" w:themeTint="BF"/>
    </w:rPr>
  </w:style>
  <w:style w:type="paragraph" w:styleId="Listparagraf">
    <w:name w:val="List Paragraph"/>
    <w:basedOn w:val="Normal"/>
    <w:uiPriority w:val="34"/>
    <w:qFormat/>
    <w:rsid w:val="005311D3"/>
    <w:pPr>
      <w:ind w:left="720"/>
      <w:contextualSpacing/>
    </w:pPr>
  </w:style>
  <w:style w:type="character" w:styleId="Accentuareintens">
    <w:name w:val="Intense Emphasis"/>
    <w:basedOn w:val="Fontdeparagrafimplicit"/>
    <w:uiPriority w:val="21"/>
    <w:qFormat/>
    <w:rsid w:val="005311D3"/>
    <w:rPr>
      <w:i/>
      <w:iCs/>
      <w:color w:val="0F4761" w:themeColor="accent1" w:themeShade="BF"/>
    </w:rPr>
  </w:style>
  <w:style w:type="paragraph" w:styleId="Citatintens">
    <w:name w:val="Intense Quote"/>
    <w:basedOn w:val="Normal"/>
    <w:next w:val="Normal"/>
    <w:link w:val="CitatintensCaracter"/>
    <w:uiPriority w:val="30"/>
    <w:qFormat/>
    <w:rsid w:val="005311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5311D3"/>
    <w:rPr>
      <w:i/>
      <w:iCs/>
      <w:color w:val="0F4761" w:themeColor="accent1" w:themeShade="BF"/>
    </w:rPr>
  </w:style>
  <w:style w:type="character" w:styleId="Referireintens">
    <w:name w:val="Intense Reference"/>
    <w:basedOn w:val="Fontdeparagrafimplicit"/>
    <w:uiPriority w:val="32"/>
    <w:qFormat/>
    <w:rsid w:val="005311D3"/>
    <w:rPr>
      <w:b/>
      <w:bCs/>
      <w:smallCaps/>
      <w:color w:val="0F4761" w:themeColor="accent1" w:themeShade="BF"/>
      <w:spacing w:val="5"/>
    </w:rPr>
  </w:style>
  <w:style w:type="table" w:styleId="Tabelgril">
    <w:name w:val="Table Grid"/>
    <w:basedOn w:val="TabelNormal"/>
    <w:uiPriority w:val="39"/>
    <w:rsid w:val="00AB1D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1</Pages>
  <Words>184</Words>
  <Characters>1050</Characters>
  <Application>Microsoft Office Word</Application>
  <DocSecurity>0</DocSecurity>
  <Lines>8</Lines>
  <Paragraphs>2</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Cioana Diana</dc:creator>
  <cp:keywords/>
  <dc:description/>
  <cp:lastModifiedBy>Cioana Diana</cp:lastModifiedBy>
  <cp:revision>10</cp:revision>
  <dcterms:created xsi:type="dcterms:W3CDTF">2026-03-10T07:38:00Z</dcterms:created>
  <dcterms:modified xsi:type="dcterms:W3CDTF">2026-03-24T07:53:00Z</dcterms:modified>
</cp:coreProperties>
</file>