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5430" w:rsidRDefault="00AB0DEB">
      <w:proofErr w:type="spellStart"/>
      <w:r>
        <w:t>Polhemus</w:t>
      </w:r>
      <w:proofErr w:type="spellEnd"/>
    </w:p>
    <w:p w:rsidR="00AB0DEB" w:rsidRDefault="00AB0DEB">
      <w:pPr>
        <w:rPr>
          <w:rFonts w:ascii="TimesNewRomanPSMT" w:hAnsi="TimesNewRomanPSMT"/>
          <w:color w:val="000000"/>
        </w:rPr>
      </w:pPr>
      <w:r>
        <w:rPr>
          <w:rFonts w:ascii="TimesNewRomanPSMT" w:hAnsi="TimesNewRomanPSMT"/>
          <w:color w:val="000000"/>
        </w:rPr>
        <w:t>Current positions and orientations of the sensors, a vector of SENSORS*6 length. Each sensor is characterized by 3 values of its position (cm) and 3 Euler angles of the orientation (deg). The sequence of the Euler angles is: Azimuth, Elevation, and Roll.</w:t>
      </w:r>
    </w:p>
    <w:p w:rsidR="001B5C1D" w:rsidRDefault="001B5C1D">
      <w:pPr>
        <w:rPr>
          <w:rFonts w:ascii="TimesNewRomanPSMT" w:hAnsi="TimesNewRomanPSMT"/>
          <w:color w:val="000000"/>
        </w:rPr>
      </w:pPr>
    </w:p>
    <w:p w:rsidR="001B5C1D" w:rsidRDefault="001B5C1D">
      <w:pPr>
        <w:rPr>
          <w:rFonts w:ascii="TimesNewRomanPSMT" w:hAnsi="TimesNewRomanPSMT"/>
          <w:color w:val="000000"/>
        </w:rPr>
      </w:pPr>
      <w:r>
        <w:rPr>
          <w:rFonts w:ascii="TimesNewRomanPSMT" w:hAnsi="TimesNewRomanPSMT"/>
          <w:color w:val="000000"/>
        </w:rPr>
        <w:t>If you record continuous data use the READ method once or repeat it in a loop. Make sure you don’t make large delays between the reading operations. If the buffer has been overfull since the last read operation due to large time delay then the lost samples are filled with zeros and the LOST_SAMPLES property is increased accordingly.</w:t>
      </w:r>
    </w:p>
    <w:p w:rsidR="00196A39" w:rsidRDefault="00196A39">
      <w:r>
        <w:rPr>
          <w:noProof/>
          <w:lang w:eastAsia="en-GB"/>
        </w:rPr>
        <w:drawing>
          <wp:inline distT="0" distB="0" distL="0" distR="0">
            <wp:extent cx="5731510" cy="3224969"/>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a:stretch>
                      <a:fillRect/>
                    </a:stretch>
                  </pic:blipFill>
                  <pic:spPr bwMode="auto">
                    <a:xfrm>
                      <a:off x="0" y="0"/>
                      <a:ext cx="5731510" cy="3224969"/>
                    </a:xfrm>
                    <a:prstGeom prst="rect">
                      <a:avLst/>
                    </a:prstGeom>
                    <a:noFill/>
                    <a:ln w="9525">
                      <a:noFill/>
                      <a:miter lim="800000"/>
                      <a:headEnd/>
                      <a:tailEnd/>
                    </a:ln>
                  </pic:spPr>
                </pic:pic>
              </a:graphicData>
            </a:graphic>
          </wp:inline>
        </w:drawing>
      </w:r>
    </w:p>
    <w:p w:rsidR="00196A39" w:rsidRDefault="00196A39">
      <w:r>
        <w:rPr>
          <w:noProof/>
          <w:lang w:eastAsia="en-GB"/>
        </w:rPr>
        <w:drawing>
          <wp:inline distT="0" distB="0" distL="0" distR="0">
            <wp:extent cx="5731510" cy="3224969"/>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5731510" cy="3224969"/>
                    </a:xfrm>
                    <a:prstGeom prst="rect">
                      <a:avLst/>
                    </a:prstGeom>
                    <a:noFill/>
                    <a:ln w="9525">
                      <a:noFill/>
                      <a:miter lim="800000"/>
                      <a:headEnd/>
                      <a:tailEnd/>
                    </a:ln>
                  </pic:spPr>
                </pic:pic>
              </a:graphicData>
            </a:graphic>
          </wp:inline>
        </w:drawing>
      </w:r>
    </w:p>
    <w:p w:rsidR="00196A39" w:rsidRDefault="00196A39">
      <w:r>
        <w:rPr>
          <w:noProof/>
          <w:lang w:eastAsia="en-GB"/>
        </w:rPr>
        <w:lastRenderedPageBreak/>
        <w:drawing>
          <wp:inline distT="0" distB="0" distL="0" distR="0">
            <wp:extent cx="5731510" cy="3224969"/>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5731510" cy="3224969"/>
                    </a:xfrm>
                    <a:prstGeom prst="rect">
                      <a:avLst/>
                    </a:prstGeom>
                    <a:noFill/>
                    <a:ln w="9525">
                      <a:noFill/>
                      <a:miter lim="800000"/>
                      <a:headEnd/>
                      <a:tailEnd/>
                    </a:ln>
                  </pic:spPr>
                </pic:pic>
              </a:graphicData>
            </a:graphic>
          </wp:inline>
        </w:drawing>
      </w:r>
    </w:p>
    <w:p w:rsidR="00196A39" w:rsidRDefault="00196A39">
      <w:r>
        <w:rPr>
          <w:noProof/>
          <w:lang w:eastAsia="en-GB"/>
        </w:rPr>
        <w:drawing>
          <wp:inline distT="0" distB="0" distL="0" distR="0">
            <wp:extent cx="5731510" cy="3224969"/>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a:stretch>
                      <a:fillRect/>
                    </a:stretch>
                  </pic:blipFill>
                  <pic:spPr bwMode="auto">
                    <a:xfrm>
                      <a:off x="0" y="0"/>
                      <a:ext cx="5731510" cy="3224969"/>
                    </a:xfrm>
                    <a:prstGeom prst="rect">
                      <a:avLst/>
                    </a:prstGeom>
                    <a:noFill/>
                    <a:ln w="9525">
                      <a:noFill/>
                      <a:miter lim="800000"/>
                      <a:headEnd/>
                      <a:tailEnd/>
                    </a:ln>
                  </pic:spPr>
                </pic:pic>
              </a:graphicData>
            </a:graphic>
          </wp:inline>
        </w:drawing>
      </w:r>
    </w:p>
    <w:p w:rsidR="00196A39" w:rsidRDefault="00196A39"/>
    <w:sectPr w:rsidR="00196A39" w:rsidSect="00715430">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proofState w:spelling="clean"/>
  <w:defaultTabStop w:val="720"/>
  <w:characterSpacingControl w:val="doNotCompress"/>
  <w:compat/>
  <w:rsids>
    <w:rsidRoot w:val="00AB0DEB"/>
    <w:rsid w:val="00196A39"/>
    <w:rsid w:val="001B5C1D"/>
    <w:rsid w:val="00715430"/>
    <w:rsid w:val="00AB0DEB"/>
    <w:rsid w:val="00F26580"/>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543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96A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6A3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366</TotalTime>
  <Pages>1</Pages>
  <Words>90</Words>
  <Characters>519</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University of Birmingham</Company>
  <LinksUpToDate>false</LinksUpToDate>
  <CharactersWithSpaces>608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PRISM Lab, Psychology</dc:creator>
  <cp:keywords/>
  <dc:description/>
  <cp:lastModifiedBy>PRISM Lab, Psychology</cp:lastModifiedBy>
  <cp:revision>4</cp:revision>
  <dcterms:created xsi:type="dcterms:W3CDTF">2019-09-18T11:09:00Z</dcterms:created>
  <dcterms:modified xsi:type="dcterms:W3CDTF">2019-09-18T17:15:00Z</dcterms:modified>
</cp:coreProperties>
</file>