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DC28" w14:textId="77777777" w:rsidR="00BD02A3" w:rsidRPr="00821F54" w:rsidRDefault="00BD02A3" w:rsidP="00BD02A3">
      <w:pPr>
        <w:pStyle w:val="Title"/>
        <w:rPr>
          <w:rFonts w:ascii="Times New Roman" w:hAnsi="Times New Roman"/>
          <w:b/>
          <w:color w:val="000000" w:themeColor="text1"/>
          <w:sz w:val="56"/>
        </w:rPr>
      </w:pPr>
    </w:p>
    <w:p w14:paraId="52451FD1" w14:textId="77777777" w:rsidR="00BD02A3" w:rsidRPr="00821F54" w:rsidRDefault="00BD02A3" w:rsidP="00BD02A3">
      <w:pPr>
        <w:pStyle w:val="Title"/>
        <w:rPr>
          <w:rFonts w:ascii="Times New Roman" w:hAnsi="Times New Roman"/>
          <w:b/>
          <w:color w:val="000000" w:themeColor="text1"/>
          <w:sz w:val="56"/>
        </w:rPr>
      </w:pPr>
    </w:p>
    <w:p w14:paraId="4A1AB2D7" w14:textId="77777777" w:rsidR="00BD02A3" w:rsidRPr="00821F54" w:rsidRDefault="00BD02A3" w:rsidP="00BD02A3">
      <w:pPr>
        <w:pStyle w:val="Title"/>
        <w:rPr>
          <w:rFonts w:ascii="Times New Roman" w:hAnsi="Times New Roman"/>
          <w:b/>
          <w:color w:val="000000" w:themeColor="text1"/>
          <w:sz w:val="56"/>
        </w:rPr>
      </w:pPr>
    </w:p>
    <w:p w14:paraId="5BB598C2" w14:textId="77777777" w:rsidR="00BD02A3" w:rsidRPr="00821F54" w:rsidRDefault="00BD02A3" w:rsidP="00BD02A3">
      <w:pPr>
        <w:pStyle w:val="Title"/>
        <w:rPr>
          <w:rFonts w:ascii="Times New Roman" w:hAnsi="Times New Roman"/>
          <w:b/>
          <w:color w:val="000000" w:themeColor="text1"/>
          <w:sz w:val="56"/>
        </w:rPr>
      </w:pPr>
    </w:p>
    <w:p w14:paraId="447E201E" w14:textId="77777777" w:rsidR="00D43756" w:rsidRPr="00821F54" w:rsidRDefault="00D43756" w:rsidP="00D43756">
      <w:pPr>
        <w:pStyle w:val="Title"/>
        <w:rPr>
          <w:rFonts w:ascii="Times New Roman" w:hAnsi="Times New Roman"/>
          <w:b/>
          <w:sz w:val="56"/>
        </w:rPr>
      </w:pPr>
      <w:r w:rsidRPr="00821F54">
        <w:rPr>
          <w:rFonts w:ascii="Times New Roman" w:hAnsi="Times New Roman"/>
          <w:b/>
          <w:sz w:val="56"/>
        </w:rPr>
        <w:t>PROIECT  DISCIPLINA POO</w:t>
      </w:r>
    </w:p>
    <w:p w14:paraId="6F8F2406" w14:textId="5F1505E7" w:rsidR="00BD02A3" w:rsidRPr="00821F54" w:rsidRDefault="00BD02A3" w:rsidP="00BD02A3">
      <w:pPr>
        <w:pStyle w:val="Subtitle"/>
        <w:rPr>
          <w:rFonts w:ascii="Times New Roman" w:hAnsi="Times New Roman"/>
          <w:color w:val="auto"/>
          <w:sz w:val="28"/>
        </w:rPr>
      </w:pPr>
      <w:r w:rsidRPr="00821F54">
        <w:rPr>
          <w:rFonts w:ascii="Times New Roman" w:hAnsi="Times New Roman"/>
          <w:color w:val="auto"/>
          <w:sz w:val="28"/>
        </w:rPr>
        <w:t xml:space="preserve">[  </w:t>
      </w:r>
      <w:r w:rsidRPr="00821F54">
        <w:rPr>
          <w:rFonts w:ascii="Times New Roman" w:hAnsi="Times New Roman"/>
          <w:color w:val="auto"/>
          <w:sz w:val="28"/>
        </w:rPr>
        <w:t>Jocul X și O împotriva calculatorului</w:t>
      </w:r>
      <w:r w:rsidRPr="00821F54">
        <w:rPr>
          <w:rFonts w:ascii="Times New Roman" w:hAnsi="Times New Roman"/>
          <w:color w:val="auto"/>
          <w:sz w:val="28"/>
        </w:rPr>
        <w:t xml:space="preserve"> </w:t>
      </w:r>
      <w:r w:rsidRPr="00821F54">
        <w:rPr>
          <w:rFonts w:ascii="Times New Roman" w:hAnsi="Times New Roman"/>
          <w:color w:val="auto"/>
          <w:sz w:val="28"/>
        </w:rPr>
        <w:t>î</w:t>
      </w:r>
      <w:r w:rsidRPr="00821F54">
        <w:rPr>
          <w:rFonts w:ascii="Times New Roman" w:hAnsi="Times New Roman"/>
          <w:color w:val="auto"/>
          <w:sz w:val="28"/>
        </w:rPr>
        <w:t>n C++ ]</w:t>
      </w:r>
    </w:p>
    <w:p w14:paraId="6165EF97" w14:textId="77777777" w:rsidR="00BD02A3" w:rsidRPr="00821F54" w:rsidRDefault="00BD02A3" w:rsidP="00BD02A3">
      <w:pPr>
        <w:rPr>
          <w:rFonts w:ascii="Times New Roman" w:hAnsi="Times New Roman" w:cs="Times New Roman"/>
        </w:rPr>
      </w:pPr>
    </w:p>
    <w:p w14:paraId="1EA565F9" w14:textId="77777777" w:rsidR="00BD02A3" w:rsidRPr="00821F54" w:rsidRDefault="00BD02A3" w:rsidP="00BD02A3">
      <w:pPr>
        <w:rPr>
          <w:rFonts w:ascii="Times New Roman" w:hAnsi="Times New Roman" w:cs="Times New Roman"/>
        </w:rPr>
      </w:pPr>
    </w:p>
    <w:p w14:paraId="4A45CD6F" w14:textId="77777777" w:rsidR="00BD02A3" w:rsidRPr="00821F54" w:rsidRDefault="00BD02A3" w:rsidP="00BD02A3">
      <w:pPr>
        <w:rPr>
          <w:rFonts w:ascii="Times New Roman" w:hAnsi="Times New Roman" w:cs="Times New Roman"/>
        </w:rPr>
      </w:pPr>
    </w:p>
    <w:p w14:paraId="72E6FC34" w14:textId="77777777" w:rsidR="00BD02A3" w:rsidRPr="00821F54" w:rsidRDefault="00BD02A3" w:rsidP="00BD02A3">
      <w:pPr>
        <w:rPr>
          <w:rFonts w:ascii="Times New Roman" w:hAnsi="Times New Roman" w:cs="Times New Roman"/>
        </w:rPr>
      </w:pPr>
    </w:p>
    <w:p w14:paraId="226651C6" w14:textId="77777777" w:rsidR="00BD02A3" w:rsidRPr="00821F54" w:rsidRDefault="00BD02A3" w:rsidP="00BD02A3">
      <w:pPr>
        <w:rPr>
          <w:rFonts w:ascii="Times New Roman" w:hAnsi="Times New Roman" w:cs="Times New Roman"/>
        </w:rPr>
      </w:pPr>
    </w:p>
    <w:p w14:paraId="4A5BEE93" w14:textId="77777777" w:rsidR="00BD02A3" w:rsidRPr="00821F54" w:rsidRDefault="00BD02A3" w:rsidP="00BD02A3">
      <w:pPr>
        <w:rPr>
          <w:rFonts w:ascii="Times New Roman" w:hAnsi="Times New Roman" w:cs="Times New Roman"/>
        </w:rPr>
      </w:pPr>
    </w:p>
    <w:p w14:paraId="43DC487B" w14:textId="77777777" w:rsidR="00BD02A3" w:rsidRPr="00821F54" w:rsidRDefault="00BD02A3" w:rsidP="00BD02A3">
      <w:pPr>
        <w:rPr>
          <w:rFonts w:ascii="Times New Roman" w:hAnsi="Times New Roman" w:cs="Times New Roman"/>
        </w:rPr>
      </w:pPr>
    </w:p>
    <w:p w14:paraId="74D570AB" w14:textId="77777777" w:rsidR="00BD02A3" w:rsidRPr="00821F54" w:rsidRDefault="00BD02A3" w:rsidP="00BD02A3">
      <w:pPr>
        <w:rPr>
          <w:rFonts w:ascii="Times New Roman" w:hAnsi="Times New Roman" w:cs="Times New Roman"/>
        </w:rPr>
      </w:pPr>
      <w:r w:rsidRPr="00821F54">
        <w:rPr>
          <w:rFonts w:ascii="Times New Roman" w:hAnsi="Times New Roman" w:cs="Times New Roman"/>
        </w:rPr>
        <w:t>Autor</w:t>
      </w:r>
    </w:p>
    <w:p w14:paraId="3B505618" w14:textId="50288E96" w:rsidR="00BD02A3" w:rsidRPr="00821F54" w:rsidRDefault="00BD02A3" w:rsidP="00BD02A3">
      <w:pPr>
        <w:rPr>
          <w:rFonts w:ascii="Times New Roman" w:hAnsi="Times New Roman" w:cs="Times New Roman"/>
        </w:rPr>
      </w:pPr>
      <w:r w:rsidRPr="00821F54">
        <w:rPr>
          <w:rFonts w:ascii="Times New Roman" w:hAnsi="Times New Roman" w:cs="Times New Roman"/>
        </w:rPr>
        <w:tab/>
      </w:r>
      <w:r w:rsidRPr="00821F54">
        <w:rPr>
          <w:rFonts w:ascii="Times New Roman" w:hAnsi="Times New Roman" w:cs="Times New Roman"/>
        </w:rPr>
        <w:t>CIOBAN I. DANIEL</w:t>
      </w:r>
    </w:p>
    <w:p w14:paraId="61C66377" w14:textId="77777777" w:rsidR="005F7227" w:rsidRPr="00821F54" w:rsidRDefault="005F7227">
      <w:pPr>
        <w:rPr>
          <w:rFonts w:ascii="Times New Roman" w:hAnsi="Times New Roman" w:cs="Times New Roman"/>
          <w:color w:val="000000" w:themeColor="text1"/>
        </w:rPr>
      </w:pPr>
    </w:p>
    <w:p w14:paraId="231E1726" w14:textId="77777777" w:rsidR="00BD02A3" w:rsidRPr="00821F54" w:rsidRDefault="00BD02A3">
      <w:pPr>
        <w:rPr>
          <w:rFonts w:ascii="Times New Roman" w:hAnsi="Times New Roman" w:cs="Times New Roman"/>
          <w:color w:val="000000" w:themeColor="text1"/>
        </w:rPr>
      </w:pPr>
    </w:p>
    <w:p w14:paraId="214ABA35" w14:textId="77777777" w:rsidR="00BD02A3" w:rsidRPr="00821F54" w:rsidRDefault="00BD02A3">
      <w:pPr>
        <w:rPr>
          <w:rFonts w:ascii="Times New Roman" w:hAnsi="Times New Roman" w:cs="Times New Roman"/>
          <w:color w:val="000000" w:themeColor="text1"/>
        </w:rPr>
      </w:pPr>
    </w:p>
    <w:p w14:paraId="1754B1BA" w14:textId="77777777" w:rsidR="00BD02A3" w:rsidRPr="00821F54" w:rsidRDefault="00BD02A3">
      <w:pPr>
        <w:rPr>
          <w:rFonts w:ascii="Times New Roman" w:hAnsi="Times New Roman" w:cs="Times New Roman"/>
          <w:color w:val="000000" w:themeColor="text1"/>
        </w:rPr>
      </w:pPr>
    </w:p>
    <w:p w14:paraId="6A30CB55" w14:textId="77777777" w:rsidR="00BD02A3" w:rsidRPr="00821F54" w:rsidRDefault="00BD02A3">
      <w:pPr>
        <w:rPr>
          <w:rFonts w:ascii="Times New Roman" w:hAnsi="Times New Roman" w:cs="Times New Roman"/>
          <w:color w:val="000000" w:themeColor="text1"/>
        </w:rPr>
      </w:pPr>
    </w:p>
    <w:p w14:paraId="1FF3CB52" w14:textId="77777777" w:rsidR="00BD02A3" w:rsidRPr="00821F54" w:rsidRDefault="00BD02A3">
      <w:pPr>
        <w:rPr>
          <w:rFonts w:ascii="Times New Roman" w:hAnsi="Times New Roman" w:cs="Times New Roman"/>
          <w:color w:val="000000" w:themeColor="text1"/>
        </w:rPr>
      </w:pPr>
    </w:p>
    <w:p w14:paraId="34BCA371" w14:textId="77777777" w:rsidR="00BD02A3" w:rsidRPr="00821F54" w:rsidRDefault="00BD02A3">
      <w:pPr>
        <w:rPr>
          <w:rFonts w:ascii="Times New Roman" w:hAnsi="Times New Roman" w:cs="Times New Roman"/>
          <w:color w:val="000000" w:themeColor="text1"/>
        </w:rPr>
      </w:pPr>
    </w:p>
    <w:p w14:paraId="26410C40" w14:textId="77777777" w:rsidR="00BD02A3" w:rsidRPr="00821F54" w:rsidRDefault="00BD02A3">
      <w:pPr>
        <w:rPr>
          <w:rFonts w:ascii="Times New Roman" w:hAnsi="Times New Roman" w:cs="Times New Roman"/>
          <w:color w:val="000000" w:themeColor="text1"/>
        </w:rPr>
      </w:pPr>
    </w:p>
    <w:p w14:paraId="4511F4E5" w14:textId="77777777" w:rsidR="00BD02A3" w:rsidRPr="00821F54" w:rsidRDefault="00BD02A3">
      <w:pPr>
        <w:rPr>
          <w:rFonts w:ascii="Times New Roman" w:hAnsi="Times New Roman" w:cs="Times New Roman"/>
          <w:color w:val="000000" w:themeColor="text1"/>
        </w:rPr>
      </w:pPr>
    </w:p>
    <w:p w14:paraId="24DF7CC5" w14:textId="29268BB2" w:rsidR="00BD02A3" w:rsidRPr="00821F54" w:rsidRDefault="00BD02A3" w:rsidP="00BD02A3">
      <w:pPr>
        <w:pStyle w:val="Subtitle"/>
        <w:jc w:val="center"/>
        <w:rPr>
          <w:rFonts w:ascii="Times New Roman" w:hAnsi="Times New Roman"/>
          <w:b/>
          <w:color w:val="000000" w:themeColor="text1"/>
        </w:rPr>
      </w:pPr>
      <w:r w:rsidRPr="00821F54">
        <w:rPr>
          <w:rFonts w:ascii="Times New Roman" w:hAnsi="Times New Roman"/>
          <w:b/>
          <w:color w:val="000000" w:themeColor="text1"/>
        </w:rPr>
        <w:t>SUCEAVA . 20</w:t>
      </w:r>
      <w:r w:rsidRPr="00821F54">
        <w:rPr>
          <w:rFonts w:ascii="Times New Roman" w:hAnsi="Times New Roman"/>
          <w:b/>
          <w:color w:val="000000" w:themeColor="text1"/>
        </w:rPr>
        <w:t>24</w:t>
      </w:r>
    </w:p>
    <w:p w14:paraId="465ACFB7" w14:textId="77777777" w:rsidR="00BD02A3" w:rsidRPr="00821F54" w:rsidRDefault="00BD02A3">
      <w:pPr>
        <w:rPr>
          <w:rFonts w:ascii="Times New Roman" w:hAnsi="Times New Roman" w:cs="Times New Roman"/>
          <w:color w:val="000000" w:themeColor="text1"/>
        </w:rPr>
      </w:pPr>
    </w:p>
    <w:p w14:paraId="5E876D99" w14:textId="77777777" w:rsidR="00D43756" w:rsidRPr="00821F54" w:rsidRDefault="00D43756" w:rsidP="00D43756">
      <w:pPr>
        <w:pStyle w:val="Title"/>
        <w:jc w:val="right"/>
        <w:rPr>
          <w:rFonts w:ascii="Times New Roman" w:hAnsi="Times New Roman"/>
        </w:rPr>
      </w:pPr>
      <w:bookmarkStart w:id="0" w:name="_Toc338017069"/>
      <w:r w:rsidRPr="00821F54">
        <w:rPr>
          <w:rFonts w:ascii="Times New Roman" w:hAnsi="Times New Roman"/>
        </w:rPr>
        <w:lastRenderedPageBreak/>
        <w:t>TEMA  PROIECT</w:t>
      </w:r>
    </w:p>
    <w:p w14:paraId="60B38C46" w14:textId="7D628DF0" w:rsidR="00AF6DF0" w:rsidRPr="00821F54" w:rsidRDefault="00AF6DF0" w:rsidP="00AF6DF0">
      <w:pPr>
        <w:pStyle w:val="Heading1"/>
        <w:rPr>
          <w:rFonts w:ascii="Times New Roman" w:hAnsi="Times New Roman"/>
        </w:rPr>
      </w:pPr>
      <w:bookmarkStart w:id="1" w:name="_Toc167830211"/>
      <w:r w:rsidRPr="00821F54">
        <w:rPr>
          <w:rFonts w:ascii="Times New Roman" w:hAnsi="Times New Roman"/>
        </w:rPr>
        <w:t xml:space="preserve">TEMA </w:t>
      </w:r>
      <w:r w:rsidR="00676514" w:rsidRPr="00821F54">
        <w:rPr>
          <w:rFonts w:ascii="Times New Roman" w:hAnsi="Times New Roman"/>
        </w:rPr>
        <w:t>Ș</w:t>
      </w:r>
      <w:r w:rsidRPr="00821F54">
        <w:rPr>
          <w:rFonts w:ascii="Times New Roman" w:hAnsi="Times New Roman"/>
        </w:rPr>
        <w:t>I MOTIVA</w:t>
      </w:r>
      <w:r w:rsidR="00676514" w:rsidRPr="00821F54">
        <w:rPr>
          <w:rFonts w:ascii="Times New Roman" w:hAnsi="Times New Roman"/>
        </w:rPr>
        <w:t>Ț</w:t>
      </w:r>
      <w:r w:rsidRPr="00821F54">
        <w:rPr>
          <w:rFonts w:ascii="Times New Roman" w:hAnsi="Times New Roman"/>
        </w:rPr>
        <w:t>IA  ALEGERII</w:t>
      </w:r>
      <w:bookmarkEnd w:id="0"/>
      <w:bookmarkEnd w:id="1"/>
      <w:r w:rsidRPr="00821F54">
        <w:rPr>
          <w:rFonts w:ascii="Times New Roman" w:hAnsi="Times New Roman"/>
        </w:rPr>
        <w:t xml:space="preserve">  </w:t>
      </w:r>
    </w:p>
    <w:p w14:paraId="0D860DF8" w14:textId="77777777" w:rsidR="00C80F3B" w:rsidRPr="00821F54" w:rsidRDefault="00C80F3B">
      <w:pPr>
        <w:rPr>
          <w:rFonts w:ascii="Times New Roman" w:hAnsi="Times New Roman" w:cs="Times New Roman"/>
          <w:color w:val="000000" w:themeColor="text1"/>
        </w:rPr>
      </w:pPr>
    </w:p>
    <w:p w14:paraId="2B5707AA" w14:textId="5A266719" w:rsidR="00AF6DF0" w:rsidRPr="00821F54" w:rsidRDefault="00AF6DF0" w:rsidP="00AF6DF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Tema proiectului constă în realizarea jocului X și O împotriva calculatorului. Aceasta </w:t>
      </w:r>
      <w:r w:rsidRPr="00821F54">
        <w:rPr>
          <w:rFonts w:ascii="Times New Roman" w:hAnsi="Times New Roman" w:cs="Times New Roman"/>
          <w:color w:val="000000" w:themeColor="text1"/>
          <w:sz w:val="24"/>
          <w:szCs w:val="24"/>
        </w:rPr>
        <w:t>constă într-un joc de tip X</w:t>
      </w:r>
      <w:r w:rsidRPr="00821F54">
        <w:rPr>
          <w:rFonts w:ascii="Times New Roman" w:hAnsi="Times New Roman" w:cs="Times New Roman"/>
          <w:color w:val="000000" w:themeColor="text1"/>
          <w:sz w:val="24"/>
          <w:szCs w:val="24"/>
        </w:rPr>
        <w:t xml:space="preserve"> și </w:t>
      </w:r>
      <w:r w:rsidRPr="00821F54">
        <w:rPr>
          <w:rFonts w:ascii="Times New Roman" w:hAnsi="Times New Roman" w:cs="Times New Roman"/>
          <w:color w:val="000000" w:themeColor="text1"/>
          <w:sz w:val="24"/>
          <w:szCs w:val="24"/>
        </w:rPr>
        <w:t>O în care jucătorul sau utilizatorul va concura</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împotriva calculatorului ( un adversar virtual implementat printr-un algoritm )</w:t>
      </w:r>
      <w:r w:rsidRPr="00821F54">
        <w:rPr>
          <w:rFonts w:ascii="Times New Roman" w:hAnsi="Times New Roman" w:cs="Times New Roman"/>
          <w:color w:val="000000" w:themeColor="text1"/>
          <w:sz w:val="24"/>
          <w:szCs w:val="24"/>
        </w:rPr>
        <w:t xml:space="preserve"> pentru a forma o linie</w:t>
      </w:r>
      <w:r w:rsidR="00676514" w:rsidRPr="00821F54">
        <w:rPr>
          <w:rFonts w:ascii="Times New Roman" w:hAnsi="Times New Roman" w:cs="Times New Roman"/>
          <w:color w:val="000000" w:themeColor="text1"/>
          <w:sz w:val="24"/>
          <w:szCs w:val="24"/>
        </w:rPr>
        <w:t xml:space="preserve"> continuă</w:t>
      </w:r>
      <w:r w:rsidRPr="00821F54">
        <w:rPr>
          <w:rFonts w:ascii="Times New Roman" w:hAnsi="Times New Roman" w:cs="Times New Roman"/>
          <w:color w:val="000000" w:themeColor="text1"/>
          <w:sz w:val="24"/>
          <w:szCs w:val="24"/>
        </w:rPr>
        <w:t xml:space="preserve"> pe orizontală</w:t>
      </w:r>
      <w:r w:rsidR="00676514" w:rsidRPr="00821F54">
        <w:rPr>
          <w:rFonts w:ascii="Times New Roman" w:hAnsi="Times New Roman" w:cs="Times New Roman"/>
          <w:color w:val="000000" w:themeColor="text1"/>
          <w:sz w:val="24"/>
          <w:szCs w:val="24"/>
        </w:rPr>
        <w:t>, diagonală sau verticală formată din trei simboluri ale utilizatorului (acest simbol poate fi X sau O, lucru ce depinde dacă utilizatorul uman sau calculatorul începe primul să completeze tabla de joc)</w:t>
      </w:r>
      <w:r w:rsidRPr="00821F54">
        <w:rPr>
          <w:rFonts w:ascii="Times New Roman" w:hAnsi="Times New Roman" w:cs="Times New Roman"/>
          <w:color w:val="000000" w:themeColor="text1"/>
          <w:sz w:val="24"/>
          <w:szCs w:val="24"/>
        </w:rPr>
        <w:t>.</w:t>
      </w:r>
    </w:p>
    <w:p w14:paraId="472209FF" w14:textId="0DAF8517" w:rsidR="00676514" w:rsidRPr="00821F54" w:rsidRDefault="00AF6DF0" w:rsidP="00AF6DF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Motivul alegerii acestei teme constă în dorința mea de a-mi dezvolta abilitățile de programare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prin construirea unui joc simplu bazat pe tehnica de programare orientată pe obiecte, dar și prin</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implementarea unui algoritm ce permite funcționarea unui adversar virtual (implementarea unei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inteligențe virtuale de nivel foarte scăzut).</w:t>
      </w:r>
    </w:p>
    <w:p w14:paraId="21916C0B" w14:textId="77777777" w:rsidR="00676514" w:rsidRPr="00821F54" w:rsidRDefault="00676514">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62EAADAC" w14:textId="77777777" w:rsidR="00676514" w:rsidRPr="00821F54" w:rsidRDefault="00676514" w:rsidP="00676514">
      <w:pPr>
        <w:pStyle w:val="Title"/>
        <w:jc w:val="right"/>
        <w:rPr>
          <w:rFonts w:ascii="Times New Roman" w:hAnsi="Times New Roman"/>
        </w:rPr>
      </w:pPr>
      <w:r w:rsidRPr="00821F54">
        <w:rPr>
          <w:rFonts w:ascii="Times New Roman" w:hAnsi="Times New Roman"/>
        </w:rPr>
        <w:lastRenderedPageBreak/>
        <w:t>CUPRINS</w:t>
      </w:r>
    </w:p>
    <w:p w14:paraId="60158ADB" w14:textId="77777777" w:rsidR="00676514" w:rsidRPr="00821F54" w:rsidRDefault="00676514" w:rsidP="00676514">
      <w:pPr>
        <w:rPr>
          <w:rFonts w:ascii="Times New Roman" w:hAnsi="Times New Roman" w:cs="Times New Roman"/>
          <w:sz w:val="24"/>
          <w:szCs w:val="24"/>
        </w:rPr>
      </w:pPr>
    </w:p>
    <w:p w14:paraId="357CD890" w14:textId="77777777" w:rsidR="00676514" w:rsidRPr="00821F54" w:rsidRDefault="00676514" w:rsidP="00676514">
      <w:pPr>
        <w:rPr>
          <w:rFonts w:ascii="Times New Roman" w:hAnsi="Times New Roman" w:cs="Times New Roman"/>
        </w:rPr>
      </w:pPr>
    </w:p>
    <w:p w14:paraId="118CE076" w14:textId="77777777" w:rsidR="00676514" w:rsidRPr="00821F54" w:rsidRDefault="00676514" w:rsidP="00676514">
      <w:pPr>
        <w:rPr>
          <w:rFonts w:ascii="Times New Roman" w:hAnsi="Times New Roman" w:cs="Times New Roman"/>
        </w:rPr>
      </w:pPr>
    </w:p>
    <w:sdt>
      <w:sdtPr>
        <w:rPr>
          <w:rFonts w:ascii="Times New Roman" w:hAnsi="Times New Roman" w:cs="Times New Roman"/>
          <w:color w:val="000000" w:themeColor="text1"/>
        </w:rPr>
        <w:id w:val="-962256782"/>
        <w:docPartObj>
          <w:docPartGallery w:val="Table of Contents"/>
          <w:docPartUnique/>
        </w:docPartObj>
      </w:sdtPr>
      <w:sdtEndPr>
        <w:rPr>
          <w:rFonts w:eastAsiaTheme="minorHAnsi"/>
          <w:b/>
          <w:bCs/>
          <w:noProof/>
          <w:kern w:val="2"/>
          <w:sz w:val="22"/>
          <w:szCs w:val="22"/>
          <w14:ligatures w14:val="standardContextual"/>
        </w:rPr>
      </w:sdtEndPr>
      <w:sdtContent>
        <w:p w14:paraId="608FFCB2" w14:textId="0A722300" w:rsidR="00E22DE4" w:rsidRPr="00821F54" w:rsidRDefault="00E22DE4">
          <w:pPr>
            <w:pStyle w:val="TOCHeading"/>
            <w:rPr>
              <w:rFonts w:ascii="Times New Roman" w:hAnsi="Times New Roman" w:cs="Times New Roman"/>
              <w:color w:val="000000" w:themeColor="text1"/>
            </w:rPr>
          </w:pPr>
          <w:r w:rsidRPr="00821F54">
            <w:rPr>
              <w:rFonts w:ascii="Times New Roman" w:hAnsi="Times New Roman" w:cs="Times New Roman"/>
              <w:color w:val="000000" w:themeColor="text1"/>
            </w:rPr>
            <w:t>Cuprins</w:t>
          </w:r>
        </w:p>
        <w:p w14:paraId="53CFD43C" w14:textId="03690BE7" w:rsidR="00122A34" w:rsidRDefault="00E22DE4">
          <w:pPr>
            <w:pStyle w:val="TOC1"/>
            <w:tabs>
              <w:tab w:val="right" w:leader="dot" w:pos="9350"/>
            </w:tabs>
            <w:rPr>
              <w:rFonts w:eastAsiaTheme="minorEastAsia"/>
            </w:rPr>
          </w:pPr>
          <w:r w:rsidRPr="00821F54">
            <w:rPr>
              <w:rFonts w:ascii="Times New Roman" w:hAnsi="Times New Roman" w:cs="Times New Roman"/>
              <w:color w:val="000000" w:themeColor="text1"/>
            </w:rPr>
            <w:fldChar w:fldCharType="begin"/>
          </w:r>
          <w:r w:rsidRPr="00821F54">
            <w:rPr>
              <w:rFonts w:ascii="Times New Roman" w:hAnsi="Times New Roman" w:cs="Times New Roman"/>
              <w:color w:val="000000" w:themeColor="text1"/>
            </w:rPr>
            <w:instrText xml:space="preserve"> TOC \o "1-3" \h \z \u </w:instrText>
          </w:r>
          <w:r w:rsidRPr="00821F54">
            <w:rPr>
              <w:rFonts w:ascii="Times New Roman" w:hAnsi="Times New Roman" w:cs="Times New Roman"/>
              <w:color w:val="000000" w:themeColor="text1"/>
            </w:rPr>
            <w:fldChar w:fldCharType="separate"/>
          </w:r>
          <w:hyperlink w:anchor="_Toc167830211" w:history="1">
            <w:r w:rsidR="00122A34" w:rsidRPr="001159DC">
              <w:rPr>
                <w:rStyle w:val="Hyperlink"/>
                <w:rFonts w:ascii="Times New Roman" w:hAnsi="Times New Roman"/>
              </w:rPr>
              <w:t>TEMA ȘI MOTIVAȚIA  ALEGERII</w:t>
            </w:r>
            <w:r w:rsidR="00122A34">
              <w:rPr>
                <w:webHidden/>
              </w:rPr>
              <w:tab/>
            </w:r>
            <w:r w:rsidR="00122A34">
              <w:rPr>
                <w:webHidden/>
              </w:rPr>
              <w:fldChar w:fldCharType="begin"/>
            </w:r>
            <w:r w:rsidR="00122A34">
              <w:rPr>
                <w:webHidden/>
              </w:rPr>
              <w:instrText xml:space="preserve"> PAGEREF _Toc167830211 \h </w:instrText>
            </w:r>
            <w:r w:rsidR="00122A34">
              <w:rPr>
                <w:webHidden/>
              </w:rPr>
            </w:r>
            <w:r w:rsidR="00122A34">
              <w:rPr>
                <w:webHidden/>
              </w:rPr>
              <w:fldChar w:fldCharType="separate"/>
            </w:r>
            <w:r w:rsidR="00565CE4">
              <w:rPr>
                <w:webHidden/>
              </w:rPr>
              <w:t>2</w:t>
            </w:r>
            <w:r w:rsidR="00122A34">
              <w:rPr>
                <w:webHidden/>
              </w:rPr>
              <w:fldChar w:fldCharType="end"/>
            </w:r>
          </w:hyperlink>
        </w:p>
        <w:p w14:paraId="670DED9E" w14:textId="414C0A4A" w:rsidR="00122A34" w:rsidRDefault="00122A34">
          <w:pPr>
            <w:pStyle w:val="TOC1"/>
            <w:tabs>
              <w:tab w:val="left" w:pos="440"/>
              <w:tab w:val="right" w:leader="dot" w:pos="9350"/>
            </w:tabs>
            <w:rPr>
              <w:rFonts w:eastAsiaTheme="minorEastAsia"/>
            </w:rPr>
          </w:pPr>
          <w:hyperlink w:anchor="_Toc167830212" w:history="1">
            <w:r w:rsidRPr="001159DC">
              <w:rPr>
                <w:rStyle w:val="Hyperlink"/>
                <w:rFonts w:ascii="Times New Roman" w:hAnsi="Times New Roman"/>
              </w:rPr>
              <w:t>1.</w:t>
            </w:r>
            <w:r>
              <w:rPr>
                <w:rFonts w:eastAsiaTheme="minorEastAsia"/>
              </w:rPr>
              <w:tab/>
            </w:r>
            <w:r w:rsidRPr="001159DC">
              <w:rPr>
                <w:rStyle w:val="Hyperlink"/>
                <w:rFonts w:ascii="Times New Roman" w:hAnsi="Times New Roman"/>
              </w:rPr>
              <w:t>ELEMENTE  TEORETICE</w:t>
            </w:r>
            <w:r>
              <w:rPr>
                <w:webHidden/>
              </w:rPr>
              <w:tab/>
            </w:r>
            <w:r>
              <w:rPr>
                <w:webHidden/>
              </w:rPr>
              <w:fldChar w:fldCharType="begin"/>
            </w:r>
            <w:r>
              <w:rPr>
                <w:webHidden/>
              </w:rPr>
              <w:instrText xml:space="preserve"> PAGEREF _Toc167830212 \h </w:instrText>
            </w:r>
            <w:r>
              <w:rPr>
                <w:webHidden/>
              </w:rPr>
            </w:r>
            <w:r>
              <w:rPr>
                <w:webHidden/>
              </w:rPr>
              <w:fldChar w:fldCharType="separate"/>
            </w:r>
            <w:r w:rsidR="00565CE4">
              <w:rPr>
                <w:webHidden/>
              </w:rPr>
              <w:t>4</w:t>
            </w:r>
            <w:r>
              <w:rPr>
                <w:webHidden/>
              </w:rPr>
              <w:fldChar w:fldCharType="end"/>
            </w:r>
          </w:hyperlink>
        </w:p>
        <w:p w14:paraId="1C61AEDA" w14:textId="5F42E3DD" w:rsidR="00122A34" w:rsidRDefault="00122A34">
          <w:pPr>
            <w:pStyle w:val="TOC1"/>
            <w:tabs>
              <w:tab w:val="left" w:pos="660"/>
              <w:tab w:val="right" w:leader="dot" w:pos="9350"/>
            </w:tabs>
            <w:rPr>
              <w:rFonts w:eastAsiaTheme="minorEastAsia"/>
            </w:rPr>
          </w:pPr>
          <w:hyperlink w:anchor="_Toc167830213" w:history="1">
            <w:r w:rsidRPr="001159DC">
              <w:rPr>
                <w:rStyle w:val="Hyperlink"/>
                <w:rFonts w:ascii="Times New Roman" w:hAnsi="Times New Roman"/>
              </w:rPr>
              <w:t>1.1.</w:t>
            </w:r>
            <w:r>
              <w:rPr>
                <w:rFonts w:eastAsiaTheme="minorEastAsia"/>
              </w:rPr>
              <w:tab/>
            </w:r>
            <w:r w:rsidRPr="001159DC">
              <w:rPr>
                <w:rStyle w:val="Hyperlink"/>
                <w:rFonts w:ascii="Times New Roman" w:hAnsi="Times New Roman"/>
              </w:rPr>
              <w:t>DESCRIEREA PROBLEMEI</w:t>
            </w:r>
            <w:r>
              <w:rPr>
                <w:webHidden/>
              </w:rPr>
              <w:tab/>
            </w:r>
            <w:r>
              <w:rPr>
                <w:webHidden/>
              </w:rPr>
              <w:fldChar w:fldCharType="begin"/>
            </w:r>
            <w:r>
              <w:rPr>
                <w:webHidden/>
              </w:rPr>
              <w:instrText xml:space="preserve"> PAGEREF _Toc167830213 \h </w:instrText>
            </w:r>
            <w:r>
              <w:rPr>
                <w:webHidden/>
              </w:rPr>
            </w:r>
            <w:r>
              <w:rPr>
                <w:webHidden/>
              </w:rPr>
              <w:fldChar w:fldCharType="separate"/>
            </w:r>
            <w:r w:rsidR="00565CE4">
              <w:rPr>
                <w:webHidden/>
              </w:rPr>
              <w:t>4</w:t>
            </w:r>
            <w:r>
              <w:rPr>
                <w:webHidden/>
              </w:rPr>
              <w:fldChar w:fldCharType="end"/>
            </w:r>
          </w:hyperlink>
        </w:p>
        <w:p w14:paraId="6A7D9C9C" w14:textId="58370A38" w:rsidR="00122A34" w:rsidRDefault="00122A34">
          <w:pPr>
            <w:pStyle w:val="TOC1"/>
            <w:tabs>
              <w:tab w:val="left" w:pos="660"/>
              <w:tab w:val="right" w:leader="dot" w:pos="9350"/>
            </w:tabs>
            <w:rPr>
              <w:rFonts w:eastAsiaTheme="minorEastAsia"/>
            </w:rPr>
          </w:pPr>
          <w:hyperlink w:anchor="_Toc167830214" w:history="1">
            <w:r w:rsidRPr="001159DC">
              <w:rPr>
                <w:rStyle w:val="Hyperlink"/>
                <w:rFonts w:ascii="Times New Roman" w:hAnsi="Times New Roman"/>
              </w:rPr>
              <w:t>1.2.</w:t>
            </w:r>
            <w:r>
              <w:rPr>
                <w:rFonts w:eastAsiaTheme="minorEastAsia"/>
              </w:rPr>
              <w:tab/>
            </w:r>
            <w:r w:rsidRPr="001159DC">
              <w:rPr>
                <w:rStyle w:val="Hyperlink"/>
                <w:rFonts w:ascii="Times New Roman" w:hAnsi="Times New Roman"/>
              </w:rPr>
              <w:t>ABORDAREA TEORETICĂ A PROBLEMEI</w:t>
            </w:r>
            <w:r>
              <w:rPr>
                <w:webHidden/>
              </w:rPr>
              <w:tab/>
            </w:r>
            <w:r>
              <w:rPr>
                <w:webHidden/>
              </w:rPr>
              <w:fldChar w:fldCharType="begin"/>
            </w:r>
            <w:r>
              <w:rPr>
                <w:webHidden/>
              </w:rPr>
              <w:instrText xml:space="preserve"> PAGEREF _Toc167830214 \h </w:instrText>
            </w:r>
            <w:r>
              <w:rPr>
                <w:webHidden/>
              </w:rPr>
            </w:r>
            <w:r>
              <w:rPr>
                <w:webHidden/>
              </w:rPr>
              <w:fldChar w:fldCharType="separate"/>
            </w:r>
            <w:r w:rsidR="00565CE4">
              <w:rPr>
                <w:webHidden/>
              </w:rPr>
              <w:t>5</w:t>
            </w:r>
            <w:r>
              <w:rPr>
                <w:webHidden/>
              </w:rPr>
              <w:fldChar w:fldCharType="end"/>
            </w:r>
          </w:hyperlink>
        </w:p>
        <w:p w14:paraId="6FEE0E72" w14:textId="743F20C1" w:rsidR="00122A34" w:rsidRDefault="00122A34">
          <w:pPr>
            <w:pStyle w:val="TOC1"/>
            <w:tabs>
              <w:tab w:val="left" w:pos="660"/>
              <w:tab w:val="right" w:leader="dot" w:pos="9350"/>
            </w:tabs>
            <w:rPr>
              <w:rFonts w:eastAsiaTheme="minorEastAsia"/>
            </w:rPr>
          </w:pPr>
          <w:hyperlink w:anchor="_Toc167830215" w:history="1">
            <w:r w:rsidRPr="001159DC">
              <w:rPr>
                <w:rStyle w:val="Hyperlink"/>
                <w:rFonts w:ascii="Times New Roman" w:hAnsi="Times New Roman"/>
              </w:rPr>
              <w:t>1.3.</w:t>
            </w:r>
            <w:r>
              <w:rPr>
                <w:rFonts w:eastAsiaTheme="minorEastAsia"/>
              </w:rPr>
              <w:tab/>
            </w:r>
            <w:r w:rsidRPr="001159DC">
              <w:rPr>
                <w:rStyle w:val="Hyperlink"/>
                <w:rFonts w:ascii="Times New Roman" w:hAnsi="Times New Roman"/>
              </w:rPr>
              <w:t>ELEMENTE SPECIFICE POO</w:t>
            </w:r>
            <w:r>
              <w:rPr>
                <w:webHidden/>
              </w:rPr>
              <w:tab/>
            </w:r>
            <w:r>
              <w:rPr>
                <w:webHidden/>
              </w:rPr>
              <w:fldChar w:fldCharType="begin"/>
            </w:r>
            <w:r>
              <w:rPr>
                <w:webHidden/>
              </w:rPr>
              <w:instrText xml:space="preserve"> PAGEREF _Toc167830215 \h </w:instrText>
            </w:r>
            <w:r>
              <w:rPr>
                <w:webHidden/>
              </w:rPr>
            </w:r>
            <w:r>
              <w:rPr>
                <w:webHidden/>
              </w:rPr>
              <w:fldChar w:fldCharType="separate"/>
            </w:r>
            <w:r w:rsidR="00565CE4">
              <w:rPr>
                <w:webHidden/>
              </w:rPr>
              <w:t>6</w:t>
            </w:r>
            <w:r>
              <w:rPr>
                <w:webHidden/>
              </w:rPr>
              <w:fldChar w:fldCharType="end"/>
            </w:r>
          </w:hyperlink>
        </w:p>
        <w:p w14:paraId="1AAD1C55" w14:textId="6EA09E61" w:rsidR="00122A34" w:rsidRDefault="00122A34">
          <w:pPr>
            <w:pStyle w:val="TOC1"/>
            <w:tabs>
              <w:tab w:val="left" w:pos="440"/>
              <w:tab w:val="right" w:leader="dot" w:pos="9350"/>
            </w:tabs>
            <w:rPr>
              <w:rFonts w:eastAsiaTheme="minorEastAsia"/>
            </w:rPr>
          </w:pPr>
          <w:hyperlink w:anchor="_Toc167830216" w:history="1">
            <w:r w:rsidRPr="001159DC">
              <w:rPr>
                <w:rStyle w:val="Hyperlink"/>
                <w:rFonts w:ascii="Times New Roman" w:hAnsi="Times New Roman"/>
              </w:rPr>
              <w:t>2.</w:t>
            </w:r>
            <w:r>
              <w:rPr>
                <w:rFonts w:eastAsiaTheme="minorEastAsia"/>
              </w:rPr>
              <w:tab/>
            </w:r>
            <w:r w:rsidRPr="001159DC">
              <w:rPr>
                <w:rStyle w:val="Hyperlink"/>
                <w:rFonts w:ascii="Times New Roman" w:hAnsi="Times New Roman"/>
              </w:rPr>
              <w:t>IMPLEMENTARE</w:t>
            </w:r>
            <w:r>
              <w:rPr>
                <w:webHidden/>
              </w:rPr>
              <w:tab/>
            </w:r>
            <w:r>
              <w:rPr>
                <w:webHidden/>
              </w:rPr>
              <w:fldChar w:fldCharType="begin"/>
            </w:r>
            <w:r>
              <w:rPr>
                <w:webHidden/>
              </w:rPr>
              <w:instrText xml:space="preserve"> PAGEREF _Toc167830216 \h </w:instrText>
            </w:r>
            <w:r>
              <w:rPr>
                <w:webHidden/>
              </w:rPr>
            </w:r>
            <w:r>
              <w:rPr>
                <w:webHidden/>
              </w:rPr>
              <w:fldChar w:fldCharType="separate"/>
            </w:r>
            <w:r w:rsidR="00565CE4">
              <w:rPr>
                <w:webHidden/>
              </w:rPr>
              <w:t>9</w:t>
            </w:r>
            <w:r>
              <w:rPr>
                <w:webHidden/>
              </w:rPr>
              <w:fldChar w:fldCharType="end"/>
            </w:r>
          </w:hyperlink>
        </w:p>
        <w:p w14:paraId="7E24B886" w14:textId="5C4DBE59" w:rsidR="00122A34" w:rsidRDefault="00122A34">
          <w:pPr>
            <w:pStyle w:val="TOC1"/>
            <w:tabs>
              <w:tab w:val="left" w:pos="660"/>
              <w:tab w:val="right" w:leader="dot" w:pos="9350"/>
            </w:tabs>
            <w:rPr>
              <w:rFonts w:eastAsiaTheme="minorEastAsia"/>
            </w:rPr>
          </w:pPr>
          <w:hyperlink w:anchor="_Toc167830217" w:history="1">
            <w:r w:rsidRPr="001159DC">
              <w:rPr>
                <w:rStyle w:val="Hyperlink"/>
                <w:rFonts w:ascii="Times New Roman" w:hAnsi="Times New Roman"/>
              </w:rPr>
              <w:t>2.1.</w:t>
            </w:r>
            <w:r>
              <w:rPr>
                <w:rFonts w:eastAsiaTheme="minorEastAsia"/>
              </w:rPr>
              <w:tab/>
            </w:r>
            <w:r w:rsidRPr="001159DC">
              <w:rPr>
                <w:rStyle w:val="Hyperlink"/>
                <w:rFonts w:ascii="Times New Roman" w:hAnsi="Times New Roman"/>
              </w:rPr>
              <w:t>TEHNOLOGII  FOLOSITE</w:t>
            </w:r>
            <w:r>
              <w:rPr>
                <w:webHidden/>
              </w:rPr>
              <w:tab/>
            </w:r>
            <w:r>
              <w:rPr>
                <w:webHidden/>
              </w:rPr>
              <w:fldChar w:fldCharType="begin"/>
            </w:r>
            <w:r>
              <w:rPr>
                <w:webHidden/>
              </w:rPr>
              <w:instrText xml:space="preserve"> PAGEREF _Toc167830217 \h </w:instrText>
            </w:r>
            <w:r>
              <w:rPr>
                <w:webHidden/>
              </w:rPr>
            </w:r>
            <w:r>
              <w:rPr>
                <w:webHidden/>
              </w:rPr>
              <w:fldChar w:fldCharType="separate"/>
            </w:r>
            <w:r w:rsidR="00565CE4">
              <w:rPr>
                <w:webHidden/>
              </w:rPr>
              <w:t>10</w:t>
            </w:r>
            <w:r>
              <w:rPr>
                <w:webHidden/>
              </w:rPr>
              <w:fldChar w:fldCharType="end"/>
            </w:r>
          </w:hyperlink>
        </w:p>
        <w:p w14:paraId="61C7F01A" w14:textId="7754A429" w:rsidR="00122A34" w:rsidRDefault="00122A34">
          <w:pPr>
            <w:pStyle w:val="TOC1"/>
            <w:tabs>
              <w:tab w:val="left" w:pos="660"/>
              <w:tab w:val="right" w:leader="dot" w:pos="9350"/>
            </w:tabs>
            <w:rPr>
              <w:rFonts w:eastAsiaTheme="minorEastAsia"/>
            </w:rPr>
          </w:pPr>
          <w:hyperlink w:anchor="_Toc167830218" w:history="1">
            <w:r w:rsidRPr="001159DC">
              <w:rPr>
                <w:rStyle w:val="Hyperlink"/>
                <w:rFonts w:ascii="Times New Roman" w:hAnsi="Times New Roman"/>
              </w:rPr>
              <w:t>2.2.</w:t>
            </w:r>
            <w:r>
              <w:rPr>
                <w:rFonts w:eastAsiaTheme="minorEastAsia"/>
              </w:rPr>
              <w:tab/>
            </w:r>
            <w:r w:rsidRPr="001159DC">
              <w:rPr>
                <w:rStyle w:val="Hyperlink"/>
                <w:rFonts w:ascii="Times New Roman" w:hAnsi="Times New Roman"/>
              </w:rPr>
              <w:t>DIAGRAMA DE  CLASE, SCHEMA BLOC, WORKFLOW</w:t>
            </w:r>
            <w:r>
              <w:rPr>
                <w:webHidden/>
              </w:rPr>
              <w:tab/>
            </w:r>
            <w:r>
              <w:rPr>
                <w:webHidden/>
              </w:rPr>
              <w:fldChar w:fldCharType="begin"/>
            </w:r>
            <w:r>
              <w:rPr>
                <w:webHidden/>
              </w:rPr>
              <w:instrText xml:space="preserve"> PAGEREF _Toc167830218 \h </w:instrText>
            </w:r>
            <w:r>
              <w:rPr>
                <w:webHidden/>
              </w:rPr>
            </w:r>
            <w:r>
              <w:rPr>
                <w:webHidden/>
              </w:rPr>
              <w:fldChar w:fldCharType="separate"/>
            </w:r>
            <w:r w:rsidR="00565CE4">
              <w:rPr>
                <w:webHidden/>
              </w:rPr>
              <w:t>10</w:t>
            </w:r>
            <w:r>
              <w:rPr>
                <w:webHidden/>
              </w:rPr>
              <w:fldChar w:fldCharType="end"/>
            </w:r>
          </w:hyperlink>
        </w:p>
        <w:p w14:paraId="4E53065D" w14:textId="538D1FEF" w:rsidR="00122A34" w:rsidRDefault="00122A34">
          <w:pPr>
            <w:pStyle w:val="TOC1"/>
            <w:tabs>
              <w:tab w:val="left" w:pos="660"/>
              <w:tab w:val="right" w:leader="dot" w:pos="9350"/>
            </w:tabs>
            <w:rPr>
              <w:rFonts w:eastAsiaTheme="minorEastAsia"/>
            </w:rPr>
          </w:pPr>
          <w:hyperlink w:anchor="_Toc167830219" w:history="1">
            <w:r w:rsidRPr="001159DC">
              <w:rPr>
                <w:rStyle w:val="Hyperlink"/>
                <w:rFonts w:ascii="Times New Roman" w:hAnsi="Times New Roman"/>
              </w:rPr>
              <w:t>2.3.</w:t>
            </w:r>
            <w:r>
              <w:rPr>
                <w:rFonts w:eastAsiaTheme="minorEastAsia"/>
              </w:rPr>
              <w:tab/>
            </w:r>
            <w:r w:rsidRPr="001159DC">
              <w:rPr>
                <w:rStyle w:val="Hyperlink"/>
                <w:rFonts w:ascii="Times New Roman" w:hAnsi="Times New Roman"/>
              </w:rPr>
              <w:t>AFIȘAREA ÎN CONSOLĂ ȘI INTRODUCEREA DATELOR</w:t>
            </w:r>
            <w:r>
              <w:rPr>
                <w:webHidden/>
              </w:rPr>
              <w:tab/>
            </w:r>
            <w:r>
              <w:rPr>
                <w:webHidden/>
              </w:rPr>
              <w:fldChar w:fldCharType="begin"/>
            </w:r>
            <w:r>
              <w:rPr>
                <w:webHidden/>
              </w:rPr>
              <w:instrText xml:space="preserve"> PAGEREF _Toc167830219 \h </w:instrText>
            </w:r>
            <w:r>
              <w:rPr>
                <w:webHidden/>
              </w:rPr>
            </w:r>
            <w:r>
              <w:rPr>
                <w:webHidden/>
              </w:rPr>
              <w:fldChar w:fldCharType="separate"/>
            </w:r>
            <w:r w:rsidR="00565CE4">
              <w:rPr>
                <w:webHidden/>
              </w:rPr>
              <w:t>10</w:t>
            </w:r>
            <w:r>
              <w:rPr>
                <w:webHidden/>
              </w:rPr>
              <w:fldChar w:fldCharType="end"/>
            </w:r>
          </w:hyperlink>
        </w:p>
        <w:p w14:paraId="6227ED5B" w14:textId="20A37A37" w:rsidR="00122A34" w:rsidRDefault="00122A34">
          <w:pPr>
            <w:pStyle w:val="TOC1"/>
            <w:tabs>
              <w:tab w:val="left" w:pos="440"/>
              <w:tab w:val="right" w:leader="dot" w:pos="9350"/>
            </w:tabs>
            <w:rPr>
              <w:rFonts w:eastAsiaTheme="minorEastAsia"/>
            </w:rPr>
          </w:pPr>
          <w:hyperlink w:anchor="_Toc167830220" w:history="1">
            <w:r w:rsidRPr="001159DC">
              <w:rPr>
                <w:rStyle w:val="Hyperlink"/>
                <w:rFonts w:ascii="Times New Roman" w:hAnsi="Times New Roman"/>
              </w:rPr>
              <w:t>3.</w:t>
            </w:r>
            <w:r>
              <w:rPr>
                <w:rFonts w:eastAsiaTheme="minorEastAsia"/>
              </w:rPr>
              <w:tab/>
            </w:r>
            <w:r w:rsidRPr="001159DC">
              <w:rPr>
                <w:rStyle w:val="Hyperlink"/>
                <w:rFonts w:ascii="Times New Roman" w:hAnsi="Times New Roman"/>
              </w:rPr>
              <w:t>ANALIZA  SOLUȚIEI  IMPLEMENTATE</w:t>
            </w:r>
            <w:r>
              <w:rPr>
                <w:webHidden/>
              </w:rPr>
              <w:tab/>
            </w:r>
            <w:r>
              <w:rPr>
                <w:webHidden/>
              </w:rPr>
              <w:fldChar w:fldCharType="begin"/>
            </w:r>
            <w:r>
              <w:rPr>
                <w:webHidden/>
              </w:rPr>
              <w:instrText xml:space="preserve"> PAGEREF _Toc167830220 \h </w:instrText>
            </w:r>
            <w:r>
              <w:rPr>
                <w:webHidden/>
              </w:rPr>
            </w:r>
            <w:r>
              <w:rPr>
                <w:webHidden/>
              </w:rPr>
              <w:fldChar w:fldCharType="separate"/>
            </w:r>
            <w:r w:rsidR="00565CE4">
              <w:rPr>
                <w:webHidden/>
              </w:rPr>
              <w:t>14</w:t>
            </w:r>
            <w:r>
              <w:rPr>
                <w:webHidden/>
              </w:rPr>
              <w:fldChar w:fldCharType="end"/>
            </w:r>
          </w:hyperlink>
        </w:p>
        <w:p w14:paraId="30C9B884" w14:textId="67CF6FF0" w:rsidR="00122A34" w:rsidRDefault="00122A34">
          <w:pPr>
            <w:pStyle w:val="TOC1"/>
            <w:tabs>
              <w:tab w:val="left" w:pos="660"/>
              <w:tab w:val="right" w:leader="dot" w:pos="9350"/>
            </w:tabs>
            <w:rPr>
              <w:rFonts w:eastAsiaTheme="minorEastAsia"/>
            </w:rPr>
          </w:pPr>
          <w:hyperlink w:anchor="_Toc167830221" w:history="1">
            <w:r w:rsidRPr="001159DC">
              <w:rPr>
                <w:rStyle w:val="Hyperlink"/>
                <w:rFonts w:ascii="Times New Roman" w:hAnsi="Times New Roman"/>
              </w:rPr>
              <w:t>3.1.</w:t>
            </w:r>
            <w:r>
              <w:rPr>
                <w:rFonts w:eastAsiaTheme="minorEastAsia"/>
              </w:rPr>
              <w:tab/>
            </w:r>
            <w:r w:rsidRPr="001159DC">
              <w:rPr>
                <w:rStyle w:val="Hyperlink"/>
                <w:rFonts w:ascii="Times New Roman" w:hAnsi="Times New Roman"/>
              </w:rPr>
              <w:t>FORMATUL DATELOR DE I/O</w:t>
            </w:r>
            <w:r>
              <w:rPr>
                <w:webHidden/>
              </w:rPr>
              <w:tab/>
            </w:r>
            <w:r>
              <w:rPr>
                <w:webHidden/>
              </w:rPr>
              <w:fldChar w:fldCharType="begin"/>
            </w:r>
            <w:r>
              <w:rPr>
                <w:webHidden/>
              </w:rPr>
              <w:instrText xml:space="preserve"> PAGEREF _Toc167830221 \h </w:instrText>
            </w:r>
            <w:r>
              <w:rPr>
                <w:webHidden/>
              </w:rPr>
            </w:r>
            <w:r>
              <w:rPr>
                <w:webHidden/>
              </w:rPr>
              <w:fldChar w:fldCharType="separate"/>
            </w:r>
            <w:r w:rsidR="00565CE4">
              <w:rPr>
                <w:webHidden/>
              </w:rPr>
              <w:t>14</w:t>
            </w:r>
            <w:r>
              <w:rPr>
                <w:webHidden/>
              </w:rPr>
              <w:fldChar w:fldCharType="end"/>
            </w:r>
          </w:hyperlink>
        </w:p>
        <w:p w14:paraId="45B86E7A" w14:textId="34D178FF" w:rsidR="00122A34" w:rsidRDefault="00122A34">
          <w:pPr>
            <w:pStyle w:val="TOC1"/>
            <w:tabs>
              <w:tab w:val="left" w:pos="440"/>
              <w:tab w:val="right" w:leader="dot" w:pos="9350"/>
            </w:tabs>
            <w:rPr>
              <w:rFonts w:eastAsiaTheme="minorEastAsia"/>
            </w:rPr>
          </w:pPr>
          <w:hyperlink w:anchor="_Toc167830222" w:history="1">
            <w:r w:rsidRPr="001159DC">
              <w:rPr>
                <w:rStyle w:val="Hyperlink"/>
                <w:rFonts w:ascii="Times New Roman" w:hAnsi="Times New Roman"/>
              </w:rPr>
              <w:t>4.</w:t>
            </w:r>
            <w:r>
              <w:rPr>
                <w:rFonts w:eastAsiaTheme="minorEastAsia"/>
              </w:rPr>
              <w:tab/>
            </w:r>
            <w:r w:rsidRPr="001159DC">
              <w:rPr>
                <w:rStyle w:val="Hyperlink"/>
                <w:rFonts w:ascii="Times New Roman" w:hAnsi="Times New Roman"/>
              </w:rPr>
              <w:t>MANUAL  DE  UTILIZARE</w:t>
            </w:r>
            <w:r>
              <w:rPr>
                <w:webHidden/>
              </w:rPr>
              <w:tab/>
            </w:r>
            <w:r>
              <w:rPr>
                <w:webHidden/>
              </w:rPr>
              <w:fldChar w:fldCharType="begin"/>
            </w:r>
            <w:r>
              <w:rPr>
                <w:webHidden/>
              </w:rPr>
              <w:instrText xml:space="preserve"> PAGEREF _Toc167830222 \h </w:instrText>
            </w:r>
            <w:r>
              <w:rPr>
                <w:webHidden/>
              </w:rPr>
            </w:r>
            <w:r>
              <w:rPr>
                <w:webHidden/>
              </w:rPr>
              <w:fldChar w:fldCharType="separate"/>
            </w:r>
            <w:r w:rsidR="00565CE4">
              <w:rPr>
                <w:webHidden/>
              </w:rPr>
              <w:t>15</w:t>
            </w:r>
            <w:r>
              <w:rPr>
                <w:webHidden/>
              </w:rPr>
              <w:fldChar w:fldCharType="end"/>
            </w:r>
          </w:hyperlink>
        </w:p>
        <w:p w14:paraId="4F7325F2" w14:textId="37577F47" w:rsidR="00122A34" w:rsidRDefault="00122A34">
          <w:pPr>
            <w:pStyle w:val="TOC1"/>
            <w:tabs>
              <w:tab w:val="right" w:leader="dot" w:pos="9350"/>
            </w:tabs>
            <w:rPr>
              <w:rFonts w:eastAsiaTheme="minorEastAsia"/>
            </w:rPr>
          </w:pPr>
          <w:hyperlink w:anchor="_Toc167830223" w:history="1">
            <w:r w:rsidRPr="001159DC">
              <w:rPr>
                <w:rStyle w:val="Hyperlink"/>
                <w:rFonts w:ascii="Times New Roman" w:hAnsi="Times New Roman"/>
              </w:rPr>
              <w:t>Rulare aplicație</w:t>
            </w:r>
            <w:r>
              <w:rPr>
                <w:webHidden/>
              </w:rPr>
              <w:tab/>
            </w:r>
            <w:r>
              <w:rPr>
                <w:webHidden/>
              </w:rPr>
              <w:fldChar w:fldCharType="begin"/>
            </w:r>
            <w:r>
              <w:rPr>
                <w:webHidden/>
              </w:rPr>
              <w:instrText xml:space="preserve"> PAGEREF _Toc167830223 \h </w:instrText>
            </w:r>
            <w:r>
              <w:rPr>
                <w:webHidden/>
              </w:rPr>
            </w:r>
            <w:r>
              <w:rPr>
                <w:webHidden/>
              </w:rPr>
              <w:fldChar w:fldCharType="separate"/>
            </w:r>
            <w:r w:rsidR="00565CE4">
              <w:rPr>
                <w:webHidden/>
              </w:rPr>
              <w:t>15</w:t>
            </w:r>
            <w:r>
              <w:rPr>
                <w:webHidden/>
              </w:rPr>
              <w:fldChar w:fldCharType="end"/>
            </w:r>
          </w:hyperlink>
        </w:p>
        <w:p w14:paraId="0F8396C6" w14:textId="3B276A3E" w:rsidR="00122A34" w:rsidRDefault="00122A34">
          <w:pPr>
            <w:pStyle w:val="TOC1"/>
            <w:tabs>
              <w:tab w:val="left" w:pos="440"/>
              <w:tab w:val="right" w:leader="dot" w:pos="9350"/>
            </w:tabs>
            <w:rPr>
              <w:rFonts w:eastAsiaTheme="minorEastAsia"/>
            </w:rPr>
          </w:pPr>
          <w:hyperlink w:anchor="_Toc167830224" w:history="1">
            <w:r w:rsidRPr="001159DC">
              <w:rPr>
                <w:rStyle w:val="Hyperlink"/>
                <w:rFonts w:ascii="Times New Roman" w:hAnsi="Times New Roman"/>
              </w:rPr>
              <w:t>5.</w:t>
            </w:r>
            <w:r>
              <w:rPr>
                <w:rFonts w:eastAsiaTheme="minorEastAsia"/>
              </w:rPr>
              <w:tab/>
            </w:r>
            <w:r w:rsidRPr="001159DC">
              <w:rPr>
                <w:rStyle w:val="Hyperlink"/>
                <w:rFonts w:ascii="Times New Roman" w:hAnsi="Times New Roman"/>
              </w:rPr>
              <w:t>CONCLUZII</w:t>
            </w:r>
            <w:r>
              <w:rPr>
                <w:webHidden/>
              </w:rPr>
              <w:tab/>
            </w:r>
            <w:r>
              <w:rPr>
                <w:webHidden/>
              </w:rPr>
              <w:fldChar w:fldCharType="begin"/>
            </w:r>
            <w:r>
              <w:rPr>
                <w:webHidden/>
              </w:rPr>
              <w:instrText xml:space="preserve"> PAGEREF _Toc167830224 \h </w:instrText>
            </w:r>
            <w:r>
              <w:rPr>
                <w:webHidden/>
              </w:rPr>
            </w:r>
            <w:r>
              <w:rPr>
                <w:webHidden/>
              </w:rPr>
              <w:fldChar w:fldCharType="separate"/>
            </w:r>
            <w:r w:rsidR="00565CE4">
              <w:rPr>
                <w:webHidden/>
              </w:rPr>
              <w:t>20</w:t>
            </w:r>
            <w:r>
              <w:rPr>
                <w:webHidden/>
              </w:rPr>
              <w:fldChar w:fldCharType="end"/>
            </w:r>
          </w:hyperlink>
        </w:p>
        <w:p w14:paraId="463BE5F2" w14:textId="5B0002FC" w:rsidR="00122A34" w:rsidRDefault="00122A34">
          <w:pPr>
            <w:pStyle w:val="TOC1"/>
            <w:tabs>
              <w:tab w:val="left" w:pos="440"/>
              <w:tab w:val="right" w:leader="dot" w:pos="9350"/>
            </w:tabs>
            <w:rPr>
              <w:rFonts w:eastAsiaTheme="minorEastAsia"/>
            </w:rPr>
          </w:pPr>
          <w:hyperlink w:anchor="_Toc167830225" w:history="1">
            <w:r w:rsidRPr="001159DC">
              <w:rPr>
                <w:rStyle w:val="Hyperlink"/>
                <w:rFonts w:ascii="Times New Roman" w:hAnsi="Times New Roman"/>
              </w:rPr>
              <w:t>6.</w:t>
            </w:r>
            <w:r>
              <w:rPr>
                <w:rFonts w:eastAsiaTheme="minorEastAsia"/>
              </w:rPr>
              <w:tab/>
            </w:r>
            <w:r w:rsidRPr="001159DC">
              <w:rPr>
                <w:rStyle w:val="Hyperlink"/>
                <w:rFonts w:ascii="Times New Roman" w:hAnsi="Times New Roman"/>
              </w:rPr>
              <w:t>BIBLIOGRAFIE</w:t>
            </w:r>
            <w:r>
              <w:rPr>
                <w:webHidden/>
              </w:rPr>
              <w:tab/>
            </w:r>
            <w:r>
              <w:rPr>
                <w:webHidden/>
              </w:rPr>
              <w:fldChar w:fldCharType="begin"/>
            </w:r>
            <w:r>
              <w:rPr>
                <w:webHidden/>
              </w:rPr>
              <w:instrText xml:space="preserve"> PAGEREF _Toc167830225 \h </w:instrText>
            </w:r>
            <w:r>
              <w:rPr>
                <w:webHidden/>
              </w:rPr>
            </w:r>
            <w:r>
              <w:rPr>
                <w:webHidden/>
              </w:rPr>
              <w:fldChar w:fldCharType="separate"/>
            </w:r>
            <w:r w:rsidR="00565CE4">
              <w:rPr>
                <w:webHidden/>
              </w:rPr>
              <w:t>21</w:t>
            </w:r>
            <w:r>
              <w:rPr>
                <w:webHidden/>
              </w:rPr>
              <w:fldChar w:fldCharType="end"/>
            </w:r>
          </w:hyperlink>
        </w:p>
        <w:p w14:paraId="02F161B7" w14:textId="737EB4AB" w:rsidR="00122A34" w:rsidRDefault="00122A34">
          <w:pPr>
            <w:pStyle w:val="TOC1"/>
            <w:tabs>
              <w:tab w:val="right" w:leader="dot" w:pos="9350"/>
            </w:tabs>
            <w:rPr>
              <w:rFonts w:eastAsiaTheme="minorEastAsia"/>
            </w:rPr>
          </w:pPr>
          <w:hyperlink w:anchor="_Toc167830226" w:history="1">
            <w:r w:rsidRPr="001159DC">
              <w:rPr>
                <w:rStyle w:val="Hyperlink"/>
                <w:rFonts w:ascii="Times New Roman" w:hAnsi="Times New Roman"/>
              </w:rPr>
              <w:t>SURSE BIBLIOGRAFICE DIVERSE</w:t>
            </w:r>
            <w:r>
              <w:rPr>
                <w:webHidden/>
              </w:rPr>
              <w:tab/>
            </w:r>
            <w:r>
              <w:rPr>
                <w:webHidden/>
              </w:rPr>
              <w:fldChar w:fldCharType="begin"/>
            </w:r>
            <w:r>
              <w:rPr>
                <w:webHidden/>
              </w:rPr>
              <w:instrText xml:space="preserve"> PAGEREF _Toc167830226 \h </w:instrText>
            </w:r>
            <w:r>
              <w:rPr>
                <w:webHidden/>
              </w:rPr>
            </w:r>
            <w:r>
              <w:rPr>
                <w:webHidden/>
              </w:rPr>
              <w:fldChar w:fldCharType="separate"/>
            </w:r>
            <w:r w:rsidR="00565CE4">
              <w:rPr>
                <w:webHidden/>
              </w:rPr>
              <w:t>21</w:t>
            </w:r>
            <w:r>
              <w:rPr>
                <w:webHidden/>
              </w:rPr>
              <w:fldChar w:fldCharType="end"/>
            </w:r>
          </w:hyperlink>
        </w:p>
        <w:p w14:paraId="0EDE301A" w14:textId="013E5312" w:rsidR="00E22DE4" w:rsidRPr="00821F54" w:rsidRDefault="00E22DE4">
          <w:pPr>
            <w:rPr>
              <w:rFonts w:ascii="Times New Roman" w:hAnsi="Times New Roman" w:cs="Times New Roman"/>
              <w:color w:val="000000" w:themeColor="text1"/>
            </w:rPr>
          </w:pPr>
          <w:r w:rsidRPr="00821F54">
            <w:rPr>
              <w:rFonts w:ascii="Times New Roman" w:hAnsi="Times New Roman" w:cs="Times New Roman"/>
              <w:b/>
              <w:bCs/>
              <w:color w:val="000000" w:themeColor="text1"/>
            </w:rPr>
            <w:fldChar w:fldCharType="end"/>
          </w:r>
        </w:p>
      </w:sdtContent>
    </w:sdt>
    <w:p w14:paraId="7DD273C0" w14:textId="7B0A857D" w:rsidR="00E22DE4" w:rsidRPr="00821F54" w:rsidRDefault="00E22DE4">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1A02A928" w14:textId="77777777" w:rsidR="00D43756" w:rsidRPr="00821F54" w:rsidRDefault="00D43756" w:rsidP="00D43756">
      <w:pPr>
        <w:pStyle w:val="Title"/>
        <w:rPr>
          <w:rFonts w:ascii="Times New Roman" w:hAnsi="Times New Roman"/>
        </w:rPr>
      </w:pPr>
      <w:r w:rsidRPr="00821F54">
        <w:rPr>
          <w:rFonts w:ascii="Times New Roman" w:hAnsi="Times New Roman"/>
        </w:rPr>
        <w:lastRenderedPageBreak/>
        <w:t>CAPITOLUL I</w:t>
      </w:r>
    </w:p>
    <w:p w14:paraId="73201B80" w14:textId="77777777" w:rsidR="00D43756" w:rsidRPr="00821F54" w:rsidRDefault="00D43756" w:rsidP="00D43756">
      <w:pPr>
        <w:pStyle w:val="Heading1"/>
        <w:numPr>
          <w:ilvl w:val="0"/>
          <w:numId w:val="1"/>
        </w:numPr>
        <w:tabs>
          <w:tab w:val="num" w:pos="360"/>
        </w:tabs>
        <w:ind w:left="0" w:firstLine="0"/>
        <w:jc w:val="right"/>
        <w:rPr>
          <w:rFonts w:ascii="Times New Roman" w:hAnsi="Times New Roman"/>
          <w:sz w:val="32"/>
        </w:rPr>
      </w:pPr>
      <w:bookmarkStart w:id="2" w:name="_Toc338017070"/>
      <w:bookmarkStart w:id="3" w:name="_Toc167830212"/>
      <w:r w:rsidRPr="00821F54">
        <w:rPr>
          <w:rFonts w:ascii="Times New Roman" w:hAnsi="Times New Roman"/>
          <w:sz w:val="32"/>
        </w:rPr>
        <w:t>ELEMENTE  TEORETICE</w:t>
      </w:r>
      <w:bookmarkEnd w:id="2"/>
      <w:bookmarkEnd w:id="3"/>
    </w:p>
    <w:p w14:paraId="5DB01394" w14:textId="77777777" w:rsidR="00AF6DF0" w:rsidRPr="00821F54" w:rsidRDefault="00AF6DF0" w:rsidP="00676514">
      <w:pPr>
        <w:jc w:val="both"/>
        <w:rPr>
          <w:rFonts w:ascii="Times New Roman" w:hAnsi="Times New Roman" w:cs="Times New Roman"/>
          <w:color w:val="000000" w:themeColor="text1"/>
          <w:sz w:val="24"/>
          <w:szCs w:val="24"/>
        </w:rPr>
      </w:pPr>
    </w:p>
    <w:p w14:paraId="257F373B" w14:textId="77777777" w:rsidR="00035F20" w:rsidRPr="00821F54" w:rsidRDefault="00035F20" w:rsidP="00035F20">
      <w:pPr>
        <w:pStyle w:val="Heading1"/>
        <w:numPr>
          <w:ilvl w:val="1"/>
          <w:numId w:val="1"/>
        </w:numPr>
        <w:tabs>
          <w:tab w:val="num" w:pos="360"/>
        </w:tabs>
        <w:ind w:left="0" w:firstLine="0"/>
        <w:rPr>
          <w:rFonts w:ascii="Times New Roman" w:hAnsi="Times New Roman"/>
        </w:rPr>
      </w:pPr>
      <w:bookmarkStart w:id="4" w:name="_Toc338017071"/>
      <w:bookmarkStart w:id="5" w:name="_Toc167830213"/>
      <w:r w:rsidRPr="00821F54">
        <w:rPr>
          <w:rFonts w:ascii="Times New Roman" w:hAnsi="Times New Roman"/>
        </w:rPr>
        <w:t>DESCRIEREA PROBLEMEI</w:t>
      </w:r>
      <w:bookmarkEnd w:id="4"/>
      <w:bookmarkEnd w:id="5"/>
    </w:p>
    <w:p w14:paraId="2B96057F" w14:textId="77777777" w:rsidR="00035F20" w:rsidRPr="00821F54" w:rsidRDefault="00035F20" w:rsidP="00676514">
      <w:pPr>
        <w:jc w:val="both"/>
        <w:rPr>
          <w:rFonts w:ascii="Times New Roman" w:hAnsi="Times New Roman" w:cs="Times New Roman"/>
          <w:color w:val="000000" w:themeColor="text1"/>
          <w:sz w:val="24"/>
          <w:szCs w:val="24"/>
        </w:rPr>
      </w:pPr>
    </w:p>
    <w:p w14:paraId="08220877" w14:textId="3DE95888" w:rsidR="002451AB" w:rsidRPr="00821F54" w:rsidRDefault="007D4EBD" w:rsidP="0083574A">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X și O ( în română ) sau tic-tac-toe ( în engleză americană ) este un joc de hârtie și creion pentru doi jucători care marchează pe rând spațiile într-o grilă de 3 pe 3 cu X sau O. Jucătorul care reușește să plaseze trei dintre semnele lor într-un rând</w:t>
      </w:r>
      <w:r w:rsidR="002451AB" w:rsidRPr="00821F54">
        <w:rPr>
          <w:rFonts w:ascii="Times New Roman" w:hAnsi="Times New Roman" w:cs="Times New Roman"/>
          <w:color w:val="000000" w:themeColor="text1"/>
          <w:sz w:val="24"/>
          <w:szCs w:val="24"/>
        </w:rPr>
        <w:t xml:space="preserve"> continuu</w:t>
      </w:r>
      <w:r w:rsidRPr="00821F54">
        <w:rPr>
          <w:rFonts w:ascii="Times New Roman" w:hAnsi="Times New Roman" w:cs="Times New Roman"/>
          <w:color w:val="000000" w:themeColor="text1"/>
          <w:sz w:val="24"/>
          <w:szCs w:val="24"/>
        </w:rPr>
        <w:t xml:space="preserve"> orizontal, vertical sau diagonal este câștigător.</w:t>
      </w:r>
    </w:p>
    <w:p w14:paraId="43DCE146" w14:textId="11829ACA" w:rsidR="000A763C" w:rsidRPr="00821F54" w:rsidRDefault="000A763C" w:rsidP="000A763C">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Astfel aplicația dorită necesită următoarele implementări:</w:t>
      </w:r>
    </w:p>
    <w:p w14:paraId="0BBB0716" w14:textId="1B6E356D"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Prezentarea grafică a jocului (</w:t>
      </w:r>
      <w:r w:rsidRPr="00821F54">
        <w:rPr>
          <w:rFonts w:ascii="Times New Roman" w:hAnsi="Times New Roman" w:cs="Times New Roman"/>
          <w:color w:val="000000" w:themeColor="text1"/>
          <w:sz w:val="24"/>
          <w:szCs w:val="24"/>
        </w:rPr>
        <w:t>tablă</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simboluri</w:t>
      </w:r>
      <w:r w:rsidRPr="00821F54">
        <w:rPr>
          <w:rFonts w:ascii="Times New Roman" w:hAnsi="Times New Roman" w:cs="Times New Roman"/>
          <w:color w:val="000000" w:themeColor="text1"/>
          <w:sz w:val="24"/>
          <w:szCs w:val="24"/>
        </w:rPr>
        <w:t>) și a meniurilor (</w:t>
      </w:r>
      <w:r w:rsidRPr="00821F54">
        <w:rPr>
          <w:rFonts w:ascii="Times New Roman" w:hAnsi="Times New Roman" w:cs="Times New Roman"/>
          <w:color w:val="000000" w:themeColor="text1"/>
          <w:sz w:val="24"/>
          <w:szCs w:val="24"/>
        </w:rPr>
        <w:t>text, opțiuni/butoane</w:t>
      </w:r>
      <w:r w:rsidRPr="00821F54">
        <w:rPr>
          <w:rFonts w:ascii="Times New Roman" w:hAnsi="Times New Roman" w:cs="Times New Roman"/>
          <w:color w:val="000000" w:themeColor="text1"/>
          <w:sz w:val="24"/>
          <w:szCs w:val="24"/>
        </w:rPr>
        <w:t>) ;</w:t>
      </w:r>
    </w:p>
    <w:p w14:paraId="210B8380" w14:textId="77777777"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Preluarea datelor de intrare (input-urilor) de la tastatură;</w:t>
      </w:r>
    </w:p>
    <w:p w14:paraId="51C09B4B" w14:textId="77777777" w:rsidR="000A763C" w:rsidRPr="00821F54" w:rsidRDefault="000A763C" w:rsidP="000A763C">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Prelucrarea datelor de intrare și actualizarea stării jocului ;</w:t>
      </w:r>
    </w:p>
    <w:p w14:paraId="72E707B0" w14:textId="5A78DF2B" w:rsidR="000A763C" w:rsidRPr="00821F54" w:rsidRDefault="000A763C" w:rsidP="005E23E1">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Procesarea stării jocului (</w:t>
      </w:r>
      <w:r w:rsidR="007D4EBD" w:rsidRPr="00821F54">
        <w:rPr>
          <w:rFonts w:ascii="Times New Roman" w:hAnsi="Times New Roman" w:cs="Times New Roman"/>
          <w:color w:val="000000" w:themeColor="text1"/>
          <w:sz w:val="24"/>
          <w:szCs w:val="24"/>
          <w:lang w:val="ro-RO"/>
        </w:rPr>
        <w:t>începere</w:t>
      </w:r>
      <w:r w:rsidRPr="00821F54">
        <w:rPr>
          <w:rFonts w:ascii="Times New Roman" w:hAnsi="Times New Roman" w:cs="Times New Roman"/>
          <w:color w:val="000000" w:themeColor="text1"/>
          <w:sz w:val="24"/>
          <w:szCs w:val="24"/>
        </w:rPr>
        <w:t xml:space="preserve">, </w:t>
      </w:r>
      <w:r w:rsidR="007D4EBD" w:rsidRPr="00821F54">
        <w:rPr>
          <w:rFonts w:ascii="Times New Roman" w:hAnsi="Times New Roman" w:cs="Times New Roman"/>
          <w:color w:val="000000" w:themeColor="text1"/>
          <w:sz w:val="24"/>
          <w:szCs w:val="24"/>
        </w:rPr>
        <w:t>terminare</w:t>
      </w:r>
      <w:r w:rsidRPr="00821F54">
        <w:rPr>
          <w:rFonts w:ascii="Times New Roman" w:hAnsi="Times New Roman" w:cs="Times New Roman"/>
          <w:color w:val="000000" w:themeColor="text1"/>
          <w:sz w:val="24"/>
          <w:szCs w:val="24"/>
        </w:rPr>
        <w:t xml:space="preserve">, </w:t>
      </w:r>
      <w:r w:rsidR="007D4EBD" w:rsidRPr="00821F54">
        <w:rPr>
          <w:rFonts w:ascii="Times New Roman" w:hAnsi="Times New Roman" w:cs="Times New Roman"/>
          <w:color w:val="000000" w:themeColor="text1"/>
          <w:sz w:val="24"/>
          <w:szCs w:val="24"/>
        </w:rPr>
        <w:t>ieșire)</w:t>
      </w:r>
      <w:r w:rsidRPr="00821F54">
        <w:rPr>
          <w:rFonts w:ascii="Times New Roman" w:hAnsi="Times New Roman" w:cs="Times New Roman"/>
          <w:color w:val="000000" w:themeColor="text1"/>
          <w:sz w:val="24"/>
          <w:szCs w:val="24"/>
        </w:rPr>
        <w:t>;</w:t>
      </w:r>
    </w:p>
    <w:p w14:paraId="2C09D77F" w14:textId="6189A020" w:rsidR="007D4EBD" w:rsidRPr="00821F54" w:rsidRDefault="007D4EBD" w:rsidP="007D4EBD">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Aplicația trebuie să ofere utilizatorului control asupra începerii jocului, opririi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sau a terminării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aplicației, astfel sunt necesare meniuri pentru aceste operații.</w:t>
      </w:r>
    </w:p>
    <w:p w14:paraId="41335F59" w14:textId="34F33008" w:rsidR="007D4EBD" w:rsidRPr="00821F54" w:rsidRDefault="006B5E4E" w:rsidP="006B5E4E">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Având în vedere jocul în sine, putem stabili elementele principale care definesc jocul </w:t>
      </w:r>
      <w:r w:rsidRPr="00821F54">
        <w:rPr>
          <w:rFonts w:ascii="Times New Roman" w:hAnsi="Times New Roman" w:cs="Times New Roman"/>
          <w:color w:val="000000" w:themeColor="text1"/>
          <w:sz w:val="24"/>
          <w:szCs w:val="24"/>
        </w:rPr>
        <w:t>X și O</w:t>
      </w:r>
      <w:r w:rsidRPr="00821F54">
        <w:rPr>
          <w:rFonts w:ascii="Times New Roman" w:hAnsi="Times New Roman" w:cs="Times New Roman"/>
          <w:color w:val="000000" w:themeColor="text1"/>
          <w:sz w:val="24"/>
          <w:szCs w:val="24"/>
        </w:rPr>
        <w:t>. Prin</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 xml:space="preserve">urmare în componența jocului avem: o </w:t>
      </w:r>
      <w:r w:rsidRPr="00821F54">
        <w:rPr>
          <w:rFonts w:ascii="Times New Roman" w:hAnsi="Times New Roman" w:cs="Times New Roman"/>
          <w:color w:val="000000" w:themeColor="text1"/>
          <w:sz w:val="24"/>
          <w:szCs w:val="24"/>
        </w:rPr>
        <w:t>tablă</w:t>
      </w:r>
      <w:r w:rsidRPr="00821F54">
        <w:rPr>
          <w:rFonts w:ascii="Times New Roman" w:hAnsi="Times New Roman" w:cs="Times New Roman"/>
          <w:color w:val="000000" w:themeColor="text1"/>
          <w:sz w:val="24"/>
          <w:szCs w:val="24"/>
        </w:rPr>
        <w:t xml:space="preserve">, </w:t>
      </w:r>
      <w:r w:rsidR="0083574A" w:rsidRPr="00821F54">
        <w:rPr>
          <w:rFonts w:ascii="Times New Roman" w:hAnsi="Times New Roman" w:cs="Times New Roman"/>
          <w:color w:val="000000" w:themeColor="text1"/>
          <w:sz w:val="24"/>
          <w:szCs w:val="24"/>
        </w:rPr>
        <w:t xml:space="preserve">două </w:t>
      </w:r>
      <w:r w:rsidRPr="00821F54">
        <w:rPr>
          <w:rFonts w:ascii="Times New Roman" w:hAnsi="Times New Roman" w:cs="Times New Roman"/>
          <w:color w:val="000000" w:themeColor="text1"/>
          <w:sz w:val="24"/>
          <w:szCs w:val="24"/>
        </w:rPr>
        <w:t>simbol</w:t>
      </w:r>
      <w:r w:rsidR="0083574A" w:rsidRPr="00821F54">
        <w:rPr>
          <w:rFonts w:ascii="Times New Roman" w:hAnsi="Times New Roman" w:cs="Times New Roman"/>
          <w:color w:val="000000" w:themeColor="text1"/>
          <w:sz w:val="24"/>
          <w:szCs w:val="24"/>
        </w:rPr>
        <w:t>uri</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Aceste elemente au un rol semnificativ și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bine determinat, astfel:</w:t>
      </w:r>
    </w:p>
    <w:p w14:paraId="2492A58C" w14:textId="459066D2" w:rsidR="006B5E4E" w:rsidRPr="00821F54" w:rsidRDefault="006B5E4E" w:rsidP="006B5E4E">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Tabla:</w:t>
      </w:r>
    </w:p>
    <w:p w14:paraId="2D905BF7" w14:textId="4B32C322" w:rsidR="006B5E4E" w:rsidRPr="00821F54" w:rsidRDefault="006B5E4E" w:rsidP="006B5E4E">
      <w:pPr>
        <w:pStyle w:val="ListParagraph"/>
        <w:numPr>
          <w:ilvl w:val="0"/>
          <w:numId w:val="7"/>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locul care va fi completat</w:t>
      </w:r>
      <w:r w:rsidR="0083574A" w:rsidRPr="00821F54">
        <w:rPr>
          <w:rFonts w:ascii="Times New Roman" w:hAnsi="Times New Roman" w:cs="Times New Roman"/>
          <w:color w:val="000000" w:themeColor="text1"/>
          <w:sz w:val="24"/>
          <w:szCs w:val="24"/>
        </w:rPr>
        <w:t>ă</w:t>
      </w:r>
      <w:r w:rsidRPr="00821F54">
        <w:rPr>
          <w:rFonts w:ascii="Times New Roman" w:hAnsi="Times New Roman" w:cs="Times New Roman"/>
          <w:color w:val="000000" w:themeColor="text1"/>
          <w:sz w:val="24"/>
          <w:szCs w:val="24"/>
        </w:rPr>
        <w:t xml:space="preserve"> cu simbolurile jucătorilor pe parcursul jocului;</w:t>
      </w:r>
    </w:p>
    <w:p w14:paraId="662398DB" w14:textId="77777777" w:rsidR="0083574A" w:rsidRPr="00821F54" w:rsidRDefault="006B5E4E" w:rsidP="0083574A">
      <w:pPr>
        <w:pStyle w:val="ListParagraph"/>
        <w:numPr>
          <w:ilvl w:val="0"/>
          <w:numId w:val="7"/>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este sub formă matriceală. Dimensiunea este bine stabilită ( trei linii a câte trei coloane fiecare )</w:t>
      </w:r>
      <w:r w:rsidR="0083574A" w:rsidRPr="00821F54">
        <w:rPr>
          <w:rFonts w:ascii="Times New Roman" w:hAnsi="Times New Roman" w:cs="Times New Roman"/>
          <w:color w:val="000000" w:themeColor="text1"/>
          <w:sz w:val="24"/>
          <w:szCs w:val="24"/>
        </w:rPr>
        <w:t>.</w:t>
      </w:r>
    </w:p>
    <w:p w14:paraId="5ECCE025" w14:textId="550CC663" w:rsidR="006B5E4E" w:rsidRPr="00821F54" w:rsidRDefault="006B5E4E" w:rsidP="0083574A">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Simbolul:</w:t>
      </w:r>
    </w:p>
    <w:p w14:paraId="48C65A9E" w14:textId="1B0A0E8C" w:rsidR="006B5E4E" w:rsidRPr="00821F54" w:rsidRDefault="006B5E4E" w:rsidP="006B5E4E">
      <w:pPr>
        <w:pStyle w:val="ListParagraph"/>
        <w:numPr>
          <w:ilvl w:val="0"/>
          <w:numId w:val="8"/>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simbolul unui jucător ( X sau O ) și este atribuit la începerea fiecărui joc. Dacă jucătorul este primul atunci primește semnul X. Dacă este al doilea primește semnul O;</w:t>
      </w:r>
    </w:p>
    <w:p w14:paraId="324B1E63" w14:textId="77C74863" w:rsidR="006B5E4E" w:rsidRPr="00821F54" w:rsidRDefault="006B5E4E" w:rsidP="006B5E4E">
      <w:pPr>
        <w:pStyle w:val="ListParagraph"/>
        <w:numPr>
          <w:ilvl w:val="0"/>
          <w:numId w:val="8"/>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semnele nu au voie să se suprapună, fiecare ocupând câte o poziție pe tablă</w:t>
      </w:r>
      <w:r w:rsidR="0083574A" w:rsidRPr="00821F54">
        <w:rPr>
          <w:rFonts w:ascii="Times New Roman" w:hAnsi="Times New Roman" w:cs="Times New Roman"/>
          <w:color w:val="000000" w:themeColor="text1"/>
          <w:sz w:val="24"/>
          <w:szCs w:val="24"/>
        </w:rPr>
        <w:t xml:space="preserve"> stabilită de datele de intrare ale jucătorului.</w:t>
      </w:r>
    </w:p>
    <w:p w14:paraId="2F75706C" w14:textId="0941907C" w:rsidR="00CC5F36" w:rsidRPr="00821F54" w:rsidRDefault="00CC5F36" w:rsidP="00CC5F36">
      <w:pPr>
        <w:pStyle w:val="ListParagraph"/>
        <w:numPr>
          <w:ilvl w:val="0"/>
          <w:numId w:val="6"/>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Mișcările valide:</w:t>
      </w:r>
    </w:p>
    <w:p w14:paraId="21FC071A" w14:textId="77777777" w:rsidR="00CC5F36" w:rsidRPr="00821F54" w:rsidRDefault="00CC5F36" w:rsidP="00CC5F36">
      <w:pPr>
        <w:pStyle w:val="ListParagraph"/>
        <w:numPr>
          <w:ilvl w:val="0"/>
          <w:numId w:val="14"/>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reprezintă mișcările posibile valide care rămân pe parcursul jocului. Cu cât tabla de joc este populată cu atât sunt mai puține mișcări valide posibile;</w:t>
      </w:r>
    </w:p>
    <w:p w14:paraId="453BE0A2" w14:textId="601043B0" w:rsidR="00CC5F36" w:rsidRPr="00821F54" w:rsidRDefault="00CC5F36" w:rsidP="00CC5F36">
      <w:pPr>
        <w:pStyle w:val="ListParagraph"/>
        <w:numPr>
          <w:ilvl w:val="0"/>
          <w:numId w:val="14"/>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 xml:space="preserve"> sunt folosite pentru a genera mișcările calculatorului.</w:t>
      </w:r>
    </w:p>
    <w:p w14:paraId="75971733" w14:textId="479B64C3" w:rsidR="0083574A" w:rsidRPr="00821F54" w:rsidRDefault="0083574A" w:rsidP="0083574A">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Mai multe detalii despre implementare și abordare sunt prezentate în subcapitolul următor.</w:t>
      </w:r>
    </w:p>
    <w:p w14:paraId="425D18BD" w14:textId="5DB3CB68" w:rsidR="007C3CAF" w:rsidRPr="00821F54" w:rsidRDefault="007C3CAF" w:rsidP="007C3CAF">
      <w:pPr>
        <w:pStyle w:val="Heading1"/>
        <w:numPr>
          <w:ilvl w:val="1"/>
          <w:numId w:val="1"/>
        </w:numPr>
        <w:tabs>
          <w:tab w:val="num" w:pos="360"/>
        </w:tabs>
        <w:ind w:left="0" w:firstLine="0"/>
        <w:rPr>
          <w:rFonts w:ascii="Times New Roman" w:hAnsi="Times New Roman"/>
        </w:rPr>
      </w:pPr>
      <w:bookmarkStart w:id="6" w:name="_Toc338017072"/>
      <w:bookmarkStart w:id="7" w:name="_Toc167830214"/>
      <w:r w:rsidRPr="00821F54">
        <w:rPr>
          <w:rFonts w:ascii="Times New Roman" w:hAnsi="Times New Roman"/>
        </w:rPr>
        <w:t>ABORDAREA TEORETIC</w:t>
      </w:r>
      <w:r w:rsidR="005E23E1" w:rsidRPr="00821F54">
        <w:rPr>
          <w:rFonts w:ascii="Times New Roman" w:hAnsi="Times New Roman"/>
        </w:rPr>
        <w:t>Ă</w:t>
      </w:r>
      <w:r w:rsidRPr="00821F54">
        <w:rPr>
          <w:rFonts w:ascii="Times New Roman" w:hAnsi="Times New Roman"/>
        </w:rPr>
        <w:t xml:space="preserve"> A PROBLEMEI</w:t>
      </w:r>
      <w:bookmarkEnd w:id="6"/>
      <w:bookmarkEnd w:id="7"/>
    </w:p>
    <w:p w14:paraId="60865E8C" w14:textId="77777777" w:rsidR="00035F20" w:rsidRPr="00821F54" w:rsidRDefault="00035F20" w:rsidP="00676514">
      <w:pPr>
        <w:jc w:val="both"/>
        <w:rPr>
          <w:rFonts w:ascii="Times New Roman" w:hAnsi="Times New Roman" w:cs="Times New Roman"/>
          <w:color w:val="000000" w:themeColor="text1"/>
          <w:sz w:val="24"/>
          <w:szCs w:val="24"/>
        </w:rPr>
      </w:pPr>
    </w:p>
    <w:p w14:paraId="6E976F60" w14:textId="05EFE89F" w:rsidR="0083574A" w:rsidRPr="00821F54" w:rsidRDefault="00EC2E02" w:rsidP="005C4B00">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Privind problema din punct de vedere al datelor, putem asocia componentele principale enumerate în</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 xml:space="preserve">subcapitolul anterior cu: matrice, vectori , poziții și valori </w:t>
      </w:r>
      <w:r w:rsidRPr="00821F54">
        <w:rPr>
          <w:rFonts w:ascii="Times New Roman" w:hAnsi="Times New Roman" w:cs="Times New Roman"/>
          <w:color w:val="000000" w:themeColor="text1"/>
          <w:sz w:val="24"/>
          <w:szCs w:val="24"/>
        </w:rPr>
        <w:t>de tip caracter</w:t>
      </w:r>
      <w:r w:rsidRPr="00821F54">
        <w:rPr>
          <w:rFonts w:ascii="Times New Roman" w:hAnsi="Times New Roman" w:cs="Times New Roman"/>
          <w:color w:val="000000" w:themeColor="text1"/>
          <w:sz w:val="24"/>
          <w:szCs w:val="24"/>
        </w:rPr>
        <w:t>.</w:t>
      </w:r>
    </w:p>
    <w:p w14:paraId="44409ADD" w14:textId="4D12D25D" w:rsidR="00EC2E02" w:rsidRPr="00821F54" w:rsidRDefault="00EC2E02" w:rsidP="005C4B00">
      <w:pPr>
        <w:ind w:firstLine="720"/>
        <w:jc w:val="both"/>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rPr>
        <w:t>Prin urmare putem asocia elementele astfel</w:t>
      </w:r>
      <w:r w:rsidRPr="00821F54">
        <w:rPr>
          <w:rFonts w:ascii="Times New Roman" w:hAnsi="Times New Roman" w:cs="Times New Roman"/>
          <w:color w:val="000000" w:themeColor="text1"/>
          <w:sz w:val="24"/>
          <w:szCs w:val="24"/>
          <w:lang w:val="ro-RO"/>
        </w:rPr>
        <w:t>:</w:t>
      </w:r>
    </w:p>
    <w:p w14:paraId="06EDD720" w14:textId="45DDCB7D" w:rsidR="00EC2E02" w:rsidRPr="00821F54" w:rsidRDefault="00EC2E02" w:rsidP="005C4B00">
      <w:pPr>
        <w:pStyle w:val="ListParagraph"/>
        <w:numPr>
          <w:ilvl w:val="0"/>
          <w:numId w:val="6"/>
        </w:numPr>
        <w:jc w:val="both"/>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lang w:val="ro-RO"/>
        </w:rPr>
        <w:t>Tabla este asociată cu o matrice, unde valorile 0 reprezintă poziție liberă, 1 reprezintă jucătorul 1 și 2 reprezintă jucătorul 2. Un exemplu de tablă din timpul unui joc ar fi:</w:t>
      </w:r>
    </w:p>
    <w:p w14:paraId="3793ABB0" w14:textId="78F7A83A" w:rsidR="00EC2E02" w:rsidRPr="00821F54" w:rsidRDefault="00EC2E02" w:rsidP="00EC2E02">
      <w:pPr>
        <w:jc w:val="center"/>
        <w:rPr>
          <w:rFonts w:ascii="Times New Roman" w:hAnsi="Times New Roman" w:cs="Times New Roman"/>
          <w:color w:val="000000" w:themeColor="text1"/>
          <w:sz w:val="24"/>
          <w:szCs w:val="24"/>
          <w:lang w:val="ro-RO"/>
        </w:rPr>
      </w:pPr>
      <w:r w:rsidRPr="00821F54">
        <w:rPr>
          <w:rFonts w:ascii="Times New Roman" w:hAnsi="Times New Roman" w:cs="Times New Roman"/>
          <w:color w:val="000000" w:themeColor="text1"/>
          <w:sz w:val="24"/>
          <w:szCs w:val="24"/>
          <w:lang w:val="ro-RO"/>
        </w:rPr>
        <w:t>1   2   0</w:t>
      </w:r>
    </w:p>
    <w:p w14:paraId="0EDFCB0A" w14:textId="4FD1312E" w:rsidR="00EC2E02" w:rsidRPr="00821F54" w:rsidRDefault="00EC2E02" w:rsidP="00EC2E02">
      <w:pPr>
        <w:jc w:val="center"/>
        <w:rPr>
          <w:rFonts w:ascii="Times New Roman" w:hAnsi="Times New Roman" w:cs="Times New Roman"/>
          <w:sz w:val="24"/>
          <w:szCs w:val="24"/>
          <w:lang w:val="ro-RO"/>
        </w:rPr>
      </w:pPr>
      <w:r w:rsidRPr="00821F54">
        <w:rPr>
          <w:rFonts w:ascii="Times New Roman" w:hAnsi="Times New Roman" w:cs="Times New Roman"/>
          <w:sz w:val="24"/>
          <w:szCs w:val="24"/>
          <w:lang w:val="ro-RO"/>
        </w:rPr>
        <w:t>1   1   0</w:t>
      </w:r>
    </w:p>
    <w:p w14:paraId="62BF3F2E" w14:textId="0E1BED4C" w:rsidR="00EC2E02" w:rsidRPr="00821F54" w:rsidRDefault="00EC2E02" w:rsidP="00EC2E02">
      <w:pPr>
        <w:jc w:val="center"/>
        <w:rPr>
          <w:rFonts w:ascii="Times New Roman" w:hAnsi="Times New Roman" w:cs="Times New Roman"/>
          <w:sz w:val="24"/>
          <w:szCs w:val="24"/>
          <w:lang w:val="ro-RO"/>
        </w:rPr>
      </w:pPr>
      <w:r w:rsidRPr="00821F54">
        <w:rPr>
          <w:rFonts w:ascii="Times New Roman" w:hAnsi="Times New Roman" w:cs="Times New Roman"/>
          <w:sz w:val="24"/>
          <w:szCs w:val="24"/>
          <w:lang w:val="ro-RO"/>
        </w:rPr>
        <w:t>2   0   2</w:t>
      </w:r>
    </w:p>
    <w:p w14:paraId="0E81C6BE" w14:textId="3A83FEB3" w:rsidR="00EC2E02" w:rsidRPr="00821F54" w:rsidRDefault="00EC2E02" w:rsidP="005C4B00">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 xml:space="preserve">Din această matrice se observă că pozițile libere sunt linia 1 coloana 3, linia 2 coloana 3 și linia 3 coloana 2. Pozițile jucătorului 1 sunt linia 1 coloana </w:t>
      </w:r>
      <w:r w:rsidR="005C4B00" w:rsidRPr="00821F54">
        <w:rPr>
          <w:rFonts w:ascii="Times New Roman" w:hAnsi="Times New Roman" w:cs="Times New Roman"/>
          <w:sz w:val="24"/>
          <w:szCs w:val="24"/>
          <w:lang w:val="ro-RO"/>
        </w:rPr>
        <w:t>1, linia 2 coloana 2 și coloana 3, iar cele ale jucătorului 2 sunt linia 1 coloana 2, linia 3 coloana 1 și coloana 3. Astfel se pot vedea pozițile în care jucătorii își pot plasa simbolul, pozițile în care se va afișa simbolul jucătorului 1 și pozițile în care se va afișa simbolul jucătorului 2.</w:t>
      </w:r>
    </w:p>
    <w:p w14:paraId="43E02DF5" w14:textId="7A73B9AD" w:rsidR="005C4B00" w:rsidRPr="00821F54" w:rsidRDefault="005C4B00" w:rsidP="005C4B00">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Astfel, matricea tablei este folosită pentru a salva pozițile mișcărilor din timpul jocului, pentru a verifica dacă o mișcare este validă și poate fi folosită la afișarea tablei grafice.</w:t>
      </w:r>
    </w:p>
    <w:p w14:paraId="31380944" w14:textId="14DDADC5" w:rsidR="005C4B00" w:rsidRPr="00821F54" w:rsidRDefault="005C4B00" w:rsidP="005C4B00">
      <w:pPr>
        <w:pStyle w:val="ListParagraph"/>
        <w:numPr>
          <w:ilvl w:val="0"/>
          <w:numId w:val="6"/>
        </w:numPr>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 xml:space="preserve">Simbolul este o variabilă de tip char și memorează simbolul jucătorilor din timpul unui joc. De exemplu simbolul jucătorului 1 poate fi X și simbolul jucătorului 2 poate fi O, sau invers. Însă niciodată nu vor </w:t>
      </w:r>
      <w:r w:rsidR="00CC5F36" w:rsidRPr="00821F54">
        <w:rPr>
          <w:rFonts w:ascii="Times New Roman" w:hAnsi="Times New Roman" w:cs="Times New Roman"/>
          <w:sz w:val="24"/>
          <w:szCs w:val="24"/>
          <w:lang w:val="ro-RO"/>
        </w:rPr>
        <w:t>fi același simbol.</w:t>
      </w:r>
    </w:p>
    <w:p w14:paraId="5C059D24" w14:textId="23EC9EF8" w:rsidR="00CC5F36" w:rsidRPr="00821F54" w:rsidRDefault="00CC5F36" w:rsidP="00CC5F36">
      <w:pPr>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ab/>
        <w:t>Ele vor fi folosite în timpul afișării tablei de joc după valorile salvate în matricea tablei.</w:t>
      </w:r>
    </w:p>
    <w:p w14:paraId="3A51E378" w14:textId="7B904788" w:rsidR="00CC5F36" w:rsidRPr="00821F54" w:rsidRDefault="00CC5F36" w:rsidP="00CC5F36">
      <w:pPr>
        <w:ind w:firstLine="720"/>
        <w:jc w:val="both"/>
        <w:rPr>
          <w:rFonts w:ascii="Times New Roman" w:hAnsi="Times New Roman" w:cs="Times New Roman"/>
          <w:sz w:val="24"/>
          <w:szCs w:val="24"/>
          <w:lang w:val="ro-RO"/>
        </w:rPr>
      </w:pPr>
      <w:r w:rsidRPr="00821F54">
        <w:rPr>
          <w:rFonts w:ascii="Times New Roman" w:hAnsi="Times New Roman" w:cs="Times New Roman"/>
          <w:sz w:val="24"/>
          <w:szCs w:val="24"/>
          <w:lang w:val="ro-RO"/>
        </w:rPr>
        <w:t>Pentru a implementa meniurile se folosesc expresii de tip switch case pentru a verifica input-ul utilizatorului uman. Dacă input-ul corespunde unei opțiuni din acel meniu atunci va/vor fi apelată/e funcția/funcțiile și instrucțiunile corespunzătoare.</w:t>
      </w:r>
    </w:p>
    <w:p w14:paraId="3F37AD6E" w14:textId="77777777" w:rsidR="001D3EE0" w:rsidRPr="00821F54" w:rsidRDefault="001D3EE0">
      <w:pPr>
        <w:rPr>
          <w:rFonts w:ascii="Times New Roman" w:eastAsia="Times New Roman" w:hAnsi="Times New Roman" w:cs="Times New Roman"/>
          <w:b/>
          <w:bCs/>
          <w:color w:val="848057"/>
          <w:kern w:val="0"/>
          <w:sz w:val="28"/>
          <w:szCs w:val="28"/>
          <w14:ligatures w14:val="none"/>
        </w:rPr>
      </w:pPr>
      <w:bookmarkStart w:id="8" w:name="_Toc338017073"/>
      <w:r w:rsidRPr="00821F54">
        <w:rPr>
          <w:rFonts w:ascii="Times New Roman" w:hAnsi="Times New Roman" w:cs="Times New Roman"/>
        </w:rPr>
        <w:br w:type="page"/>
      </w:r>
    </w:p>
    <w:p w14:paraId="1A95B9D6" w14:textId="00EA7FDB" w:rsidR="007C3CAF" w:rsidRPr="00821F54" w:rsidRDefault="007C3CAF" w:rsidP="007C3CAF">
      <w:pPr>
        <w:pStyle w:val="Heading1"/>
        <w:numPr>
          <w:ilvl w:val="1"/>
          <w:numId w:val="1"/>
        </w:numPr>
        <w:tabs>
          <w:tab w:val="num" w:pos="360"/>
        </w:tabs>
        <w:ind w:left="0" w:firstLine="0"/>
        <w:rPr>
          <w:rFonts w:ascii="Times New Roman" w:hAnsi="Times New Roman"/>
        </w:rPr>
      </w:pPr>
      <w:bookmarkStart w:id="9" w:name="_Toc167830215"/>
      <w:r w:rsidRPr="00821F54">
        <w:rPr>
          <w:rFonts w:ascii="Times New Roman" w:hAnsi="Times New Roman"/>
        </w:rPr>
        <w:lastRenderedPageBreak/>
        <w:t>ELEMENTE SPECIFICE POO</w:t>
      </w:r>
      <w:bookmarkEnd w:id="8"/>
      <w:bookmarkEnd w:id="9"/>
      <w:r w:rsidRPr="00821F54">
        <w:rPr>
          <w:rFonts w:ascii="Times New Roman" w:hAnsi="Times New Roman"/>
        </w:rPr>
        <w:t xml:space="preserve"> </w:t>
      </w:r>
    </w:p>
    <w:p w14:paraId="5176B3CD" w14:textId="77777777" w:rsidR="007C3CAF" w:rsidRPr="00821F54" w:rsidRDefault="007C3CAF" w:rsidP="00676514">
      <w:pPr>
        <w:jc w:val="both"/>
        <w:rPr>
          <w:rFonts w:ascii="Times New Roman" w:hAnsi="Times New Roman" w:cs="Times New Roman"/>
          <w:color w:val="000000" w:themeColor="text1"/>
          <w:sz w:val="24"/>
          <w:szCs w:val="24"/>
        </w:rPr>
      </w:pPr>
    </w:p>
    <w:p w14:paraId="2783CC65" w14:textId="5FEB886D" w:rsidR="007C3CAF" w:rsidRPr="00821F54" w:rsidRDefault="007C3CAF" w:rsidP="007C3CAF">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Pentru problema descrisă anterior, în rezolvarea ei se vor crea clase si metode specifice pentru:</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 „</w:t>
      </w:r>
      <w:r w:rsidRPr="00821F54">
        <w:rPr>
          <w:rFonts w:ascii="Times New Roman" w:hAnsi="Times New Roman" w:cs="Times New Roman"/>
          <w:color w:val="000000" w:themeColor="text1"/>
          <w:sz w:val="24"/>
          <w:szCs w:val="24"/>
        </w:rPr>
        <w:t>Table</w:t>
      </w:r>
      <w:r w:rsidRPr="00821F54">
        <w:rPr>
          <w:rFonts w:ascii="Times New Roman" w:hAnsi="Times New Roman" w:cs="Times New Roman"/>
          <w:color w:val="000000" w:themeColor="text1"/>
          <w:sz w:val="24"/>
          <w:szCs w:val="24"/>
        </w:rPr>
        <w:t>” , „</w:t>
      </w:r>
      <w:r w:rsidRPr="00821F54">
        <w:rPr>
          <w:rFonts w:ascii="Times New Roman" w:hAnsi="Times New Roman" w:cs="Times New Roman"/>
          <w:color w:val="000000" w:themeColor="text1"/>
          <w:sz w:val="24"/>
          <w:szCs w:val="24"/>
        </w:rPr>
        <w:t>Player</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și „</w:t>
      </w:r>
      <w:r w:rsidRPr="00821F54">
        <w:rPr>
          <w:rFonts w:ascii="Times New Roman" w:hAnsi="Times New Roman" w:cs="Times New Roman"/>
          <w:color w:val="000000" w:themeColor="text1"/>
          <w:sz w:val="24"/>
          <w:szCs w:val="24"/>
        </w:rPr>
        <w:t>Computer</w:t>
      </w:r>
      <w:r w:rsidRPr="00821F54">
        <w:rPr>
          <w:rFonts w:ascii="Times New Roman" w:hAnsi="Times New Roman" w:cs="Times New Roman"/>
          <w:color w:val="000000" w:themeColor="text1"/>
          <w:sz w:val="24"/>
          <w:szCs w:val="24"/>
        </w:rPr>
        <w:t>”. Pe lângă metodele specifice fiecărei clase, se vor folosi și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constructorii și deconstructorii claselor.</w:t>
      </w:r>
    </w:p>
    <w:p w14:paraId="4C85EBF0" w14:textId="48B94681" w:rsidR="007C3CAF" w:rsidRPr="00821F54" w:rsidRDefault="007C3CAF" w:rsidP="007C3CAF">
      <w:p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Folosind o librărie pentru partea grafică, se vor folosi și clase deja făcute, de exemplu clasa „Vector2f”,</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care reprezintă un vector de lungime 2, cu parametrii „x” și „y”, de tipul „float”, clasa „Texture” care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reprezintă o imagine, citită din memorie sau creată chiar din cod. Clasa „Sprite” este o clasă care se folosește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de clasa „Texture”, poate chiar selecta doar porțiune din textură pentru afișare, obiectele acestei clase sunt</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afișate. Clasa „RenderWindow” reprezintă fereastra pe care afișăm sprite-urile, etc.</w:t>
      </w:r>
    </w:p>
    <w:p w14:paraId="5A6D8491" w14:textId="77777777" w:rsidR="007C3CAF" w:rsidRPr="00821F54" w:rsidRDefault="007C3CAF" w:rsidP="007C3CAF">
      <w:pPr>
        <w:jc w:val="both"/>
        <w:rPr>
          <w:rFonts w:ascii="Times New Roman" w:hAnsi="Times New Roman" w:cs="Times New Roman"/>
          <w:color w:val="000000" w:themeColor="text1"/>
          <w:sz w:val="24"/>
          <w:szCs w:val="24"/>
        </w:rPr>
      </w:pPr>
    </w:p>
    <w:p w14:paraId="3B79CFB2" w14:textId="17190E7D" w:rsidR="007C3CAF" w:rsidRPr="00821F54" w:rsidRDefault="007C3CAF" w:rsidP="007C3CAF">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Clasa </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w:t>
      </w:r>
    </w:p>
    <w:p w14:paraId="0020603A" w14:textId="1CEC976C" w:rsidR="007C3CAF" w:rsidRPr="00821F54" w:rsidRDefault="007C3CAF" w:rsidP="007C3CAF">
      <w:pPr>
        <w:ind w:left="360"/>
        <w:rPr>
          <w:rFonts w:ascii="Times New Roman" w:hAnsi="Times New Roman" w:cs="Times New Roman"/>
          <w:color w:val="000000" w:themeColor="text1"/>
          <w:sz w:val="24"/>
          <w:szCs w:val="24"/>
        </w:rPr>
      </w:pPr>
      <w:r w:rsidRPr="00821F54">
        <w:rPr>
          <w:rFonts w:ascii="Times New Roman" w:hAnsi="Times New Roman" w:cs="Times New Roman"/>
        </w:rPr>
        <w:drawing>
          <wp:inline distT="0" distB="0" distL="0" distR="0" wp14:anchorId="1B801914" wp14:editId="129DA809">
            <wp:extent cx="5943600" cy="3894455"/>
            <wp:effectExtent l="0" t="0" r="0" b="0"/>
            <wp:docPr id="69535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57597" name=""/>
                    <pic:cNvPicPr/>
                  </pic:nvPicPr>
                  <pic:blipFill>
                    <a:blip r:embed="rId8"/>
                    <a:stretch>
                      <a:fillRect/>
                    </a:stretch>
                  </pic:blipFill>
                  <pic:spPr>
                    <a:xfrm>
                      <a:off x="0" y="0"/>
                      <a:ext cx="5943600" cy="3894455"/>
                    </a:xfrm>
                    <a:prstGeom prst="rect">
                      <a:avLst/>
                    </a:prstGeom>
                  </pic:spPr>
                </pic:pic>
              </a:graphicData>
            </a:graphic>
          </wp:inline>
        </w:drawing>
      </w:r>
    </w:p>
    <w:p w14:paraId="71EDD091" w14:textId="052A4602" w:rsidR="005E23E1" w:rsidRPr="00821F54" w:rsidRDefault="00AF1364" w:rsidP="00AF1364">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w:t>
      </w:r>
      <w:r w:rsidR="005E23E1" w:rsidRPr="00821F54">
        <w:rPr>
          <w:rFonts w:ascii="Times New Roman" w:hAnsi="Times New Roman" w:cs="Times New Roman"/>
          <w:color w:val="000000" w:themeColor="text1"/>
          <w:sz w:val="24"/>
          <w:szCs w:val="24"/>
        </w:rPr>
        <w:t>lasa „Game” avem atributele următoare:</w:t>
      </w:r>
    </w:p>
    <w:p w14:paraId="780D403C" w14:textId="5721FB12" w:rsidR="005E23E1" w:rsidRPr="00821F54" w:rsidRDefault="005E23E1"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tabla </w:t>
      </w:r>
      <w:r w:rsidR="00AF1364"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w:t>
      </w:r>
      <w:r w:rsidR="00AF1364" w:rsidRPr="00821F54">
        <w:rPr>
          <w:rFonts w:ascii="Times New Roman" w:hAnsi="Times New Roman" w:cs="Times New Roman"/>
          <w:color w:val="000000" w:themeColor="text1"/>
          <w:sz w:val="24"/>
          <w:szCs w:val="24"/>
        </w:rPr>
        <w:t xml:space="preserve">reprezintă instanța obiectului de tip </w:t>
      </w:r>
      <w:r w:rsidR="00AF1364" w:rsidRPr="00821F54">
        <w:rPr>
          <w:rFonts w:ascii="Times New Roman" w:hAnsi="Times New Roman" w:cs="Times New Roman"/>
          <w:color w:val="000000" w:themeColor="text1"/>
          <w:sz w:val="24"/>
          <w:szCs w:val="24"/>
        </w:rPr>
        <w:t>„Table”</w:t>
      </w:r>
      <w:r w:rsidR="00AF1364" w:rsidRPr="00821F54">
        <w:rPr>
          <w:rFonts w:ascii="Times New Roman" w:hAnsi="Times New Roman" w:cs="Times New Roman"/>
          <w:color w:val="000000" w:themeColor="text1"/>
          <w:sz w:val="24"/>
          <w:szCs w:val="24"/>
        </w:rPr>
        <w:t>;</w:t>
      </w:r>
    </w:p>
    <w:p w14:paraId="3AD0B18E" w14:textId="45B10BEC"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jucator1 – reprezintă instanța obiectului de tip </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Player</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w:t>
      </w:r>
    </w:p>
    <w:p w14:paraId="0E20B7F0" w14:textId="168FE595"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jucator</w:t>
      </w:r>
      <w:r w:rsidRPr="00821F54">
        <w:rPr>
          <w:rFonts w:ascii="Times New Roman" w:hAnsi="Times New Roman" w:cs="Times New Roman"/>
          <w:color w:val="000000" w:themeColor="text1"/>
          <w:sz w:val="24"/>
          <w:szCs w:val="24"/>
        </w:rPr>
        <w:t>2</w:t>
      </w:r>
      <w:r w:rsidRPr="00821F54">
        <w:rPr>
          <w:rFonts w:ascii="Times New Roman" w:hAnsi="Times New Roman" w:cs="Times New Roman"/>
          <w:color w:val="000000" w:themeColor="text1"/>
          <w:sz w:val="24"/>
          <w:szCs w:val="24"/>
        </w:rPr>
        <w:t xml:space="preserve"> – reprezintă instanța obiectului de tip „</w:t>
      </w:r>
      <w:r w:rsidRPr="00821F54">
        <w:rPr>
          <w:rFonts w:ascii="Times New Roman" w:hAnsi="Times New Roman" w:cs="Times New Roman"/>
          <w:color w:val="000000" w:themeColor="text1"/>
          <w:sz w:val="24"/>
          <w:szCs w:val="24"/>
        </w:rPr>
        <w:t>Computer</w:t>
      </w:r>
      <w:r w:rsidRPr="00821F54">
        <w:rPr>
          <w:rFonts w:ascii="Times New Roman" w:hAnsi="Times New Roman" w:cs="Times New Roman"/>
          <w:color w:val="000000" w:themeColor="text1"/>
          <w:sz w:val="24"/>
          <w:szCs w:val="24"/>
        </w:rPr>
        <w:t>”;</w:t>
      </w:r>
    </w:p>
    <w:p w14:paraId="265E63A0" w14:textId="7306F2AE"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simbolJucator1 – este de tip char și salvează simbolul jucătorului 1;</w:t>
      </w:r>
    </w:p>
    <w:p w14:paraId="4A7CA99C" w14:textId="0341E654" w:rsidR="00AF1364" w:rsidRPr="00821F54" w:rsidRDefault="00AF1364" w:rsidP="00AF1364">
      <w:pPr>
        <w:pStyle w:val="ListParagraph"/>
        <w:numPr>
          <w:ilvl w:val="0"/>
          <w:numId w:val="20"/>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simbolJucator</w:t>
      </w:r>
      <w:r w:rsidRPr="00821F54">
        <w:rPr>
          <w:rFonts w:ascii="Times New Roman" w:hAnsi="Times New Roman" w:cs="Times New Roman"/>
          <w:color w:val="000000" w:themeColor="text1"/>
          <w:sz w:val="24"/>
          <w:szCs w:val="24"/>
        </w:rPr>
        <w:t>2</w:t>
      </w:r>
      <w:r w:rsidRPr="00821F54">
        <w:rPr>
          <w:rFonts w:ascii="Times New Roman" w:hAnsi="Times New Roman" w:cs="Times New Roman"/>
          <w:color w:val="000000" w:themeColor="text1"/>
          <w:sz w:val="24"/>
          <w:szCs w:val="24"/>
        </w:rPr>
        <w:t xml:space="preserve"> – este de tip char și salvează simbolul jucătorului </w:t>
      </w:r>
      <w:r w:rsidRPr="00821F54">
        <w:rPr>
          <w:rFonts w:ascii="Times New Roman" w:hAnsi="Times New Roman" w:cs="Times New Roman"/>
          <w:color w:val="000000" w:themeColor="text1"/>
          <w:sz w:val="24"/>
          <w:szCs w:val="24"/>
        </w:rPr>
        <w:t>2.</w:t>
      </w:r>
    </w:p>
    <w:p w14:paraId="3754C7AB" w14:textId="70165366" w:rsidR="00AF1364" w:rsidRPr="00821F54" w:rsidRDefault="00821F54" w:rsidP="00821F54">
      <w:pPr>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Metoda </w:t>
      </w:r>
      <w:r w:rsidRPr="00821F54">
        <w:rPr>
          <w:rFonts w:ascii="Times New Roman" w:hAnsi="Times New Roman" w:cs="Times New Roman"/>
          <w:i/>
          <w:iCs/>
          <w:color w:val="000000" w:themeColor="text1"/>
          <w:sz w:val="24"/>
          <w:szCs w:val="24"/>
        </w:rPr>
        <w:t>rulează()</w:t>
      </w:r>
      <w:r>
        <w:rPr>
          <w:rFonts w:ascii="Times New Roman" w:hAnsi="Times New Roman" w:cs="Times New Roman"/>
          <w:color w:val="000000" w:themeColor="text1"/>
          <w:sz w:val="24"/>
          <w:szCs w:val="24"/>
        </w:rPr>
        <w:t xml:space="preserve"> reprezintă meniul principal al aplicației. Metodele </w:t>
      </w:r>
      <w:r w:rsidRPr="003F2E23">
        <w:rPr>
          <w:rFonts w:ascii="Times New Roman" w:hAnsi="Times New Roman" w:cs="Times New Roman"/>
          <w:i/>
          <w:iCs/>
          <w:color w:val="000000" w:themeColor="text1"/>
          <w:sz w:val="24"/>
          <w:szCs w:val="24"/>
        </w:rPr>
        <w:t>afiseazaMeniuPrincipal()</w:t>
      </w:r>
      <w:r w:rsidRPr="003F2E23">
        <w:rPr>
          <w:rFonts w:ascii="Times New Roman" w:hAnsi="Times New Roman" w:cs="Times New Roman"/>
          <w:i/>
          <w:iCs/>
          <w:color w:val="000000" w:themeColor="text1"/>
          <w:sz w:val="24"/>
          <w:szCs w:val="24"/>
        </w:rPr>
        <w:t xml:space="preserve">, </w:t>
      </w:r>
      <w:r w:rsidRPr="003F2E23">
        <w:rPr>
          <w:rFonts w:ascii="Times New Roman" w:hAnsi="Times New Roman" w:cs="Times New Roman"/>
          <w:i/>
          <w:iCs/>
          <w:color w:val="000000" w:themeColor="text1"/>
          <w:sz w:val="24"/>
          <w:szCs w:val="24"/>
        </w:rPr>
        <w:t>afiseazaMeniuPrincipal2()</w:t>
      </w:r>
      <w:r w:rsidRPr="003F2E23">
        <w:rPr>
          <w:rFonts w:ascii="Times New Roman" w:hAnsi="Times New Roman" w:cs="Times New Roman"/>
          <w:i/>
          <w:iCs/>
          <w:color w:val="000000" w:themeColor="text1"/>
          <w:sz w:val="24"/>
          <w:szCs w:val="24"/>
        </w:rPr>
        <w:t>,</w:t>
      </w:r>
      <w:r w:rsidRPr="003F2E23">
        <w:rPr>
          <w:rFonts w:ascii="Times New Roman" w:hAnsi="Times New Roman" w:cs="Times New Roman"/>
          <w:i/>
          <w:iCs/>
          <w:color w:val="000000" w:themeColor="text1"/>
          <w:sz w:val="24"/>
          <w:szCs w:val="24"/>
        </w:rPr>
        <w:t xml:space="preserve"> afiseazaTabla</w:t>
      </w:r>
      <w:r w:rsidRPr="003F2E23">
        <w:rPr>
          <w:rFonts w:ascii="Times New Roman" w:hAnsi="Times New Roman" w:cs="Times New Roman"/>
          <w:i/>
          <w:iCs/>
          <w:color w:val="000000" w:themeColor="text1"/>
          <w:sz w:val="24"/>
          <w:szCs w:val="24"/>
        </w:rPr>
        <w:t>(),</w:t>
      </w:r>
      <w:r w:rsidRPr="003F2E23">
        <w:rPr>
          <w:rFonts w:ascii="Times New Roman" w:hAnsi="Times New Roman" w:cs="Times New Roman"/>
          <w:i/>
          <w:iCs/>
          <w:color w:val="000000" w:themeColor="text1"/>
          <w:sz w:val="24"/>
          <w:szCs w:val="24"/>
        </w:rPr>
        <w:t xml:space="preserve"> artaAscii()</w:t>
      </w:r>
      <w:r w:rsidR="003F2E23" w:rsidRPr="003F2E23">
        <w:rPr>
          <w:rFonts w:ascii="Times New Roman" w:hAnsi="Times New Roman" w:cs="Times New Roman"/>
          <w:i/>
          <w:iCs/>
          <w:color w:val="000000" w:themeColor="text1"/>
          <w:sz w:val="24"/>
          <w:szCs w:val="24"/>
        </w:rPr>
        <w:t xml:space="preserve">, </w:t>
      </w:r>
      <w:r w:rsidR="003F2E23" w:rsidRPr="003F2E23">
        <w:rPr>
          <w:rFonts w:ascii="Times New Roman" w:hAnsi="Times New Roman" w:cs="Times New Roman"/>
          <w:i/>
          <w:iCs/>
          <w:color w:val="000000" w:themeColor="text1"/>
          <w:sz w:val="24"/>
          <w:szCs w:val="24"/>
        </w:rPr>
        <w:t>info()</w:t>
      </w:r>
      <w:r w:rsidR="003F2E23">
        <w:rPr>
          <w:rFonts w:ascii="Times New Roman" w:hAnsi="Times New Roman" w:cs="Times New Roman"/>
          <w:i/>
          <w:iCs/>
          <w:color w:val="000000" w:themeColor="text1"/>
          <w:sz w:val="24"/>
          <w:szCs w:val="24"/>
        </w:rPr>
        <w:t xml:space="preserve">, </w:t>
      </w:r>
      <w:r w:rsidR="003F2E23" w:rsidRPr="003F2E23">
        <w:rPr>
          <w:rFonts w:ascii="Times New Roman" w:hAnsi="Times New Roman" w:cs="Times New Roman"/>
          <w:i/>
          <w:iCs/>
          <w:color w:val="000000" w:themeColor="text1"/>
          <w:sz w:val="24"/>
          <w:szCs w:val="24"/>
        </w:rPr>
        <w:t>afiseazaTabla()</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help()</w:t>
      </w:r>
      <w:r w:rsidR="003F2E23">
        <w:rPr>
          <w:rFonts w:ascii="Times New Roman" w:hAnsi="Times New Roman" w:cs="Times New Roman"/>
          <w:color w:val="000000" w:themeColor="text1"/>
          <w:sz w:val="24"/>
          <w:szCs w:val="24"/>
        </w:rPr>
        <w:t xml:space="preserve"> afisează datele sau elementele grafice corespunzătoare. Metoda </w:t>
      </w:r>
      <w:r w:rsidR="003F2E23" w:rsidRPr="003F2E23">
        <w:rPr>
          <w:rFonts w:ascii="Times New Roman" w:hAnsi="Times New Roman" w:cs="Times New Roman"/>
          <w:i/>
          <w:iCs/>
          <w:color w:val="000000" w:themeColor="text1"/>
          <w:sz w:val="24"/>
          <w:szCs w:val="24"/>
        </w:rPr>
        <w:t>setari()</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setariCuloare()</w:t>
      </w:r>
      <w:r w:rsidR="003F2E23">
        <w:rPr>
          <w:rFonts w:ascii="Times New Roman" w:hAnsi="Times New Roman" w:cs="Times New Roman"/>
          <w:color w:val="000000" w:themeColor="text1"/>
          <w:sz w:val="24"/>
          <w:szCs w:val="24"/>
        </w:rPr>
        <w:t xml:space="preserve"> afișează setările corespunzătoare și permite selectarea anumitor opțiuni. Metodele </w:t>
      </w:r>
      <w:r w:rsidR="003F2E23" w:rsidRPr="003F2E23">
        <w:rPr>
          <w:rFonts w:ascii="Times New Roman" w:hAnsi="Times New Roman" w:cs="Times New Roman"/>
          <w:i/>
          <w:iCs/>
          <w:color w:val="000000" w:themeColor="text1"/>
          <w:sz w:val="24"/>
          <w:szCs w:val="24"/>
        </w:rPr>
        <w:t>ruleazaJoc1()</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ruleazaJoc</w:t>
      </w:r>
      <w:r w:rsidR="003F2E23" w:rsidRPr="003F2E23">
        <w:rPr>
          <w:rFonts w:ascii="Times New Roman" w:hAnsi="Times New Roman" w:cs="Times New Roman"/>
          <w:i/>
          <w:iCs/>
          <w:color w:val="000000" w:themeColor="text1"/>
          <w:sz w:val="24"/>
          <w:szCs w:val="24"/>
        </w:rPr>
        <w:t>2</w:t>
      </w:r>
      <w:r w:rsidR="003F2E23" w:rsidRPr="003F2E23">
        <w:rPr>
          <w:rFonts w:ascii="Times New Roman" w:hAnsi="Times New Roman" w:cs="Times New Roman"/>
          <w:i/>
          <w:iCs/>
          <w:color w:val="000000" w:themeColor="text1"/>
          <w:sz w:val="24"/>
          <w:szCs w:val="24"/>
        </w:rPr>
        <w:t>()</w:t>
      </w:r>
      <w:r w:rsidR="003F2E23">
        <w:rPr>
          <w:rFonts w:ascii="Times New Roman" w:hAnsi="Times New Roman" w:cs="Times New Roman"/>
          <w:color w:val="000000" w:themeColor="text1"/>
          <w:sz w:val="24"/>
          <w:szCs w:val="24"/>
        </w:rPr>
        <w:t xml:space="preserve"> sunt folosite pentru a rula jocul, pentru a verifica datele introduse, pentru a salva datele în tabel și pentru a verifica starea jocului. Metodele </w:t>
      </w:r>
      <w:r w:rsidR="003F2E23" w:rsidRPr="003F2E23">
        <w:rPr>
          <w:rFonts w:ascii="Times New Roman" w:hAnsi="Times New Roman" w:cs="Times New Roman"/>
          <w:i/>
          <w:iCs/>
          <w:color w:val="000000" w:themeColor="text1"/>
          <w:sz w:val="24"/>
          <w:szCs w:val="24"/>
        </w:rPr>
        <w:t>castig()</w:t>
      </w:r>
      <w:r w:rsidR="003F2E23" w:rsidRPr="003F2E23">
        <w:rPr>
          <w:rFonts w:ascii="Times New Roman" w:hAnsi="Times New Roman" w:cs="Times New Roman"/>
          <w:i/>
          <w:iCs/>
          <w:color w:val="000000" w:themeColor="text1"/>
          <w:sz w:val="24"/>
          <w:szCs w:val="24"/>
        </w:rPr>
        <w:t xml:space="preserve">, </w:t>
      </w:r>
      <w:r w:rsidR="003F2E23" w:rsidRPr="003F2E23">
        <w:rPr>
          <w:rFonts w:ascii="Times New Roman" w:hAnsi="Times New Roman" w:cs="Times New Roman"/>
          <w:i/>
          <w:iCs/>
          <w:color w:val="000000" w:themeColor="text1"/>
          <w:sz w:val="24"/>
          <w:szCs w:val="24"/>
        </w:rPr>
        <w:t>pierdere()</w:t>
      </w:r>
      <w:r w:rsidR="003F2E23">
        <w:rPr>
          <w:rFonts w:ascii="Times New Roman" w:hAnsi="Times New Roman" w:cs="Times New Roman"/>
          <w:color w:val="000000" w:themeColor="text1"/>
          <w:sz w:val="24"/>
          <w:szCs w:val="24"/>
        </w:rPr>
        <w:t xml:space="preserve"> și </w:t>
      </w:r>
      <w:r w:rsidR="003F2E23" w:rsidRPr="003F2E23">
        <w:rPr>
          <w:rFonts w:ascii="Times New Roman" w:hAnsi="Times New Roman" w:cs="Times New Roman"/>
          <w:i/>
          <w:iCs/>
          <w:color w:val="000000" w:themeColor="text1"/>
          <w:sz w:val="24"/>
          <w:szCs w:val="24"/>
        </w:rPr>
        <w:t>egalitate()</w:t>
      </w:r>
      <w:r w:rsidR="003F2E23">
        <w:rPr>
          <w:rFonts w:ascii="Times New Roman" w:hAnsi="Times New Roman" w:cs="Times New Roman"/>
          <w:color w:val="000000" w:themeColor="text1"/>
          <w:sz w:val="24"/>
          <w:szCs w:val="24"/>
        </w:rPr>
        <w:t xml:space="preserve"> sunt apelate la finalul unui joc după tipul de sfârșit al jocului și oferă anumite opțiuni utilizatorului. Metoda </w:t>
      </w:r>
      <w:r w:rsidR="003F2E23" w:rsidRPr="003F2E23">
        <w:rPr>
          <w:rFonts w:ascii="Times New Roman" w:hAnsi="Times New Roman" w:cs="Times New Roman"/>
          <w:i/>
          <w:iCs/>
          <w:color w:val="000000" w:themeColor="text1"/>
          <w:sz w:val="24"/>
          <w:szCs w:val="24"/>
        </w:rPr>
        <w:t>centrare(std::string text)</w:t>
      </w:r>
      <w:r w:rsidR="003F2E23">
        <w:rPr>
          <w:rFonts w:ascii="Times New Roman" w:hAnsi="Times New Roman" w:cs="Times New Roman"/>
          <w:color w:val="000000" w:themeColor="text1"/>
          <w:sz w:val="24"/>
          <w:szCs w:val="24"/>
        </w:rPr>
        <w:t xml:space="preserve"> este folosită pentru a afișa orice șir text la mijlocul consolei.</w:t>
      </w:r>
    </w:p>
    <w:p w14:paraId="6D593268" w14:textId="77777777" w:rsidR="00821E2D" w:rsidRPr="00821F54" w:rsidRDefault="00821E2D">
      <w:pPr>
        <w:rPr>
          <w:rFonts w:ascii="Times New Roman" w:hAnsi="Times New Roman" w:cs="Times New Roman"/>
          <w:color w:val="000000" w:themeColor="text1"/>
          <w:sz w:val="24"/>
          <w:szCs w:val="24"/>
        </w:rPr>
      </w:pPr>
    </w:p>
    <w:p w14:paraId="2DA00167" w14:textId="67E35E89"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w:t>
      </w:r>
      <w:r w:rsidRPr="00821F54">
        <w:rPr>
          <w:rFonts w:ascii="Times New Roman" w:hAnsi="Times New Roman" w:cs="Times New Roman"/>
          <w:color w:val="000000" w:themeColor="text1"/>
          <w:sz w:val="24"/>
          <w:szCs w:val="24"/>
        </w:rPr>
        <w:t>Table</w:t>
      </w:r>
      <w:r w:rsidRPr="00821F54">
        <w:rPr>
          <w:rFonts w:ascii="Times New Roman" w:hAnsi="Times New Roman" w:cs="Times New Roman"/>
          <w:color w:val="000000" w:themeColor="text1"/>
          <w:sz w:val="24"/>
          <w:szCs w:val="24"/>
        </w:rPr>
        <w:t>”.</w:t>
      </w:r>
    </w:p>
    <w:p w14:paraId="79EA6B5F" w14:textId="77777777" w:rsidR="00821E2D" w:rsidRPr="00821F54" w:rsidRDefault="00821E2D">
      <w:pPr>
        <w:rPr>
          <w:rFonts w:ascii="Times New Roman" w:hAnsi="Times New Roman" w:cs="Times New Roman"/>
          <w:color w:val="000000" w:themeColor="text1"/>
          <w:sz w:val="24"/>
          <w:szCs w:val="24"/>
        </w:rPr>
      </w:pPr>
    </w:p>
    <w:p w14:paraId="159B03E0" w14:textId="5895292B" w:rsidR="00EC2E02" w:rsidRPr="00821F54" w:rsidRDefault="00EC2E02">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20097FB6" wp14:editId="27B816D4">
            <wp:extent cx="5943600" cy="2195195"/>
            <wp:effectExtent l="0" t="0" r="0" b="0"/>
            <wp:docPr id="178491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17212" name=""/>
                    <pic:cNvPicPr/>
                  </pic:nvPicPr>
                  <pic:blipFill>
                    <a:blip r:embed="rId9"/>
                    <a:stretch>
                      <a:fillRect/>
                    </a:stretch>
                  </pic:blipFill>
                  <pic:spPr>
                    <a:xfrm>
                      <a:off x="0" y="0"/>
                      <a:ext cx="5943600" cy="2195195"/>
                    </a:xfrm>
                    <a:prstGeom prst="rect">
                      <a:avLst/>
                    </a:prstGeom>
                  </pic:spPr>
                </pic:pic>
              </a:graphicData>
            </a:graphic>
          </wp:inline>
        </w:drawing>
      </w:r>
    </w:p>
    <w:p w14:paraId="522DF68B" w14:textId="4334018D" w:rsidR="007039A1" w:rsidRPr="00821F54" w:rsidRDefault="007039A1" w:rsidP="00AF136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Clasa </w:t>
      </w:r>
      <w:r w:rsidRPr="00821F54">
        <w:rPr>
          <w:rFonts w:ascii="Times New Roman" w:hAnsi="Times New Roman" w:cs="Times New Roman"/>
          <w:color w:val="000000" w:themeColor="text1"/>
          <w:sz w:val="24"/>
          <w:szCs w:val="24"/>
        </w:rPr>
        <w:t>„Table”</w:t>
      </w:r>
      <w:r w:rsidRPr="00821F54">
        <w:rPr>
          <w:rFonts w:ascii="Times New Roman" w:hAnsi="Times New Roman" w:cs="Times New Roman"/>
          <w:color w:val="000000" w:themeColor="text1"/>
          <w:sz w:val="24"/>
          <w:szCs w:val="24"/>
        </w:rPr>
        <w:t xml:space="preserve"> are următoarele atribute:</w:t>
      </w:r>
    </w:p>
    <w:p w14:paraId="6B54B74C" w14:textId="31622475" w:rsidR="007039A1" w:rsidRPr="00821F54" w:rsidRDefault="007039A1" w:rsidP="00AF1364">
      <w:pPr>
        <w:pStyle w:val="ListParagraph"/>
        <w:numPr>
          <w:ilvl w:val="0"/>
          <w:numId w:val="19"/>
        </w:numPr>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 xml:space="preserve">tablaGoala – este o matrice goală ce este utilizată pentru a reseta matricea </w:t>
      </w:r>
      <w:r w:rsidRPr="00821F54">
        <w:rPr>
          <w:rFonts w:ascii="Times New Roman" w:hAnsi="Times New Roman" w:cs="Times New Roman"/>
          <w:i/>
          <w:iCs/>
          <w:color w:val="000000" w:themeColor="text1"/>
          <w:sz w:val="24"/>
          <w:szCs w:val="24"/>
        </w:rPr>
        <w:t>tabla;</w:t>
      </w:r>
    </w:p>
    <w:p w14:paraId="270A830E" w14:textId="14406A94" w:rsidR="007039A1" w:rsidRPr="00821F54" w:rsidRDefault="007039A1" w:rsidP="00AF1364">
      <w:pPr>
        <w:pStyle w:val="ListParagraph"/>
        <w:numPr>
          <w:ilvl w:val="0"/>
          <w:numId w:val="1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tabla – este matricea utilizată în timpul jocului pentru a salva mișcările jucătorilor;</w:t>
      </w:r>
    </w:p>
    <w:p w14:paraId="46C072C5" w14:textId="31B332AC" w:rsidR="007039A1" w:rsidRPr="00821F54" w:rsidRDefault="007039A1" w:rsidP="00AF1364">
      <w:pPr>
        <w:pStyle w:val="ListParagraph"/>
        <w:numPr>
          <w:ilvl w:val="0"/>
          <w:numId w:val="1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miscariValide – este vectorul în care sunt salvate mișcările valide pe care calculatorul le utilizează pentru a genera o mișcare validă.</w:t>
      </w:r>
    </w:p>
    <w:p w14:paraId="2399810E" w14:textId="7C1B8720" w:rsidR="007039A1" w:rsidRPr="00821F54" w:rsidRDefault="007039A1" w:rsidP="00AF136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În constructorul </w:t>
      </w:r>
      <w:r w:rsidRPr="00821F54">
        <w:rPr>
          <w:rFonts w:ascii="Times New Roman" w:hAnsi="Times New Roman" w:cs="Times New Roman"/>
          <w:i/>
          <w:iCs/>
          <w:color w:val="000000" w:themeColor="text1"/>
          <w:sz w:val="24"/>
          <w:szCs w:val="24"/>
        </w:rPr>
        <w:t>Table()</w:t>
      </w:r>
      <w:r w:rsidRPr="00821F54">
        <w:rPr>
          <w:rFonts w:ascii="Times New Roman" w:hAnsi="Times New Roman" w:cs="Times New Roman"/>
          <w:color w:val="000000" w:themeColor="text1"/>
          <w:sz w:val="24"/>
          <w:szCs w:val="24"/>
        </w:rPr>
        <w:t xml:space="preserve"> sunt inițializate pentru prima dată matricea tablei și vectorul de mișcări valide. Constructorul </w:t>
      </w:r>
      <w:r w:rsidRPr="00821F54">
        <w:rPr>
          <w:rFonts w:ascii="Times New Roman" w:hAnsi="Times New Roman" w:cs="Times New Roman"/>
          <w:i/>
          <w:iCs/>
          <w:color w:val="000000" w:themeColor="text1"/>
          <w:sz w:val="24"/>
          <w:szCs w:val="24"/>
        </w:rPr>
        <w:t>Table(const Table&amp; old)</w:t>
      </w:r>
      <w:r w:rsidRPr="00821F54">
        <w:rPr>
          <w:rFonts w:ascii="Times New Roman" w:hAnsi="Times New Roman" w:cs="Times New Roman"/>
          <w:color w:val="000000" w:themeColor="text1"/>
          <w:sz w:val="24"/>
          <w:szCs w:val="24"/>
        </w:rPr>
        <w:t xml:space="preserve"> este utilizat la reînceperea unui joc nou după încheierea altui joc. Metoda </w:t>
      </w:r>
      <w:r w:rsidRPr="00821F54">
        <w:rPr>
          <w:rFonts w:ascii="Times New Roman" w:hAnsi="Times New Roman" w:cs="Times New Roman"/>
          <w:i/>
          <w:iCs/>
          <w:color w:val="000000" w:themeColor="text1"/>
          <w:sz w:val="24"/>
          <w:szCs w:val="24"/>
        </w:rPr>
        <w:t>getTabla()</w:t>
      </w:r>
      <w:r w:rsidRPr="00821F54">
        <w:rPr>
          <w:rFonts w:ascii="Times New Roman" w:hAnsi="Times New Roman" w:cs="Times New Roman"/>
          <w:color w:val="000000" w:themeColor="text1"/>
          <w:sz w:val="24"/>
          <w:szCs w:val="24"/>
        </w:rPr>
        <w:t xml:space="preserve"> returnează matricea tablei ca o constantă. Metoda </w:t>
      </w:r>
      <w:r w:rsidRPr="00821F54">
        <w:rPr>
          <w:rFonts w:ascii="Times New Roman" w:hAnsi="Times New Roman" w:cs="Times New Roman"/>
          <w:i/>
          <w:iCs/>
          <w:color w:val="000000" w:themeColor="text1"/>
          <w:sz w:val="24"/>
          <w:szCs w:val="24"/>
        </w:rPr>
        <w:t>esteMutareValida(int linie, int coloana)</w:t>
      </w:r>
      <w:r w:rsidRPr="00821F54">
        <w:rPr>
          <w:rFonts w:ascii="Times New Roman" w:hAnsi="Times New Roman" w:cs="Times New Roman"/>
          <w:color w:val="000000" w:themeColor="text1"/>
          <w:sz w:val="24"/>
          <w:szCs w:val="24"/>
        </w:rPr>
        <w:t xml:space="preserve"> verifică dacă coordonatele primite reprezintă o mișcare validă și returnează </w:t>
      </w:r>
      <w:r w:rsidRPr="00821F54">
        <w:rPr>
          <w:rFonts w:ascii="Times New Roman" w:hAnsi="Times New Roman" w:cs="Times New Roman"/>
          <w:i/>
          <w:iCs/>
          <w:color w:val="000000" w:themeColor="text1"/>
          <w:sz w:val="24"/>
          <w:szCs w:val="24"/>
        </w:rPr>
        <w:t>true</w:t>
      </w:r>
      <w:r w:rsidRPr="00821F54">
        <w:rPr>
          <w:rFonts w:ascii="Times New Roman" w:hAnsi="Times New Roman" w:cs="Times New Roman"/>
          <w:color w:val="000000" w:themeColor="text1"/>
          <w:sz w:val="24"/>
          <w:szCs w:val="24"/>
        </w:rPr>
        <w:t xml:space="preserve"> dacă sunt sau </w:t>
      </w:r>
      <w:r w:rsidRPr="00821F54">
        <w:rPr>
          <w:rFonts w:ascii="Times New Roman" w:hAnsi="Times New Roman" w:cs="Times New Roman"/>
          <w:i/>
          <w:iCs/>
          <w:color w:val="000000" w:themeColor="text1"/>
          <w:sz w:val="24"/>
          <w:szCs w:val="24"/>
        </w:rPr>
        <w:t>false</w:t>
      </w:r>
      <w:r w:rsidRPr="00821F54">
        <w:rPr>
          <w:rFonts w:ascii="Times New Roman" w:hAnsi="Times New Roman" w:cs="Times New Roman"/>
          <w:color w:val="000000" w:themeColor="text1"/>
          <w:sz w:val="24"/>
          <w:szCs w:val="24"/>
        </w:rPr>
        <w:t xml:space="preserve"> dacă nu sunt.</w:t>
      </w:r>
      <w:r w:rsidR="00AF1364" w:rsidRPr="00821F54">
        <w:rPr>
          <w:rFonts w:ascii="Times New Roman" w:hAnsi="Times New Roman" w:cs="Times New Roman"/>
          <w:color w:val="000000" w:themeColor="text1"/>
          <w:sz w:val="24"/>
          <w:szCs w:val="24"/>
        </w:rPr>
        <w:t xml:space="preserve"> Metoda </w:t>
      </w:r>
      <w:r w:rsidRPr="00821F54">
        <w:rPr>
          <w:rFonts w:ascii="Times New Roman" w:hAnsi="Times New Roman" w:cs="Times New Roman"/>
          <w:i/>
          <w:iCs/>
          <w:color w:val="000000" w:themeColor="text1"/>
          <w:sz w:val="24"/>
          <w:szCs w:val="24"/>
        </w:rPr>
        <w:t>plaseazaMutare(int linie, int coloana, int jucator)</w:t>
      </w:r>
      <w:r w:rsidR="00AF1364" w:rsidRPr="00821F54">
        <w:rPr>
          <w:rFonts w:ascii="Times New Roman" w:hAnsi="Times New Roman" w:cs="Times New Roman"/>
          <w:color w:val="000000" w:themeColor="text1"/>
          <w:sz w:val="24"/>
          <w:szCs w:val="24"/>
        </w:rPr>
        <w:t xml:space="preserve"> este folosită pentru a popula matricea tabla cu mișcările valide introduse de fiecare jucător în parte. Metoda </w:t>
      </w:r>
      <w:r w:rsidRPr="00821F54">
        <w:rPr>
          <w:rFonts w:ascii="Times New Roman" w:hAnsi="Times New Roman" w:cs="Times New Roman"/>
          <w:i/>
          <w:iCs/>
          <w:color w:val="000000" w:themeColor="text1"/>
          <w:sz w:val="24"/>
          <w:szCs w:val="24"/>
        </w:rPr>
        <w:t>esteCastig(int jucator)</w:t>
      </w:r>
      <w:r w:rsidR="00AF1364" w:rsidRPr="00821F54">
        <w:rPr>
          <w:rFonts w:ascii="Times New Roman" w:hAnsi="Times New Roman" w:cs="Times New Roman"/>
          <w:color w:val="000000" w:themeColor="text1"/>
          <w:sz w:val="24"/>
          <w:szCs w:val="24"/>
        </w:rPr>
        <w:t xml:space="preserve"> verifică dacă condiția de câștig a fost îndeplinită pentru jucătorul specificat ca parametru de intrare, și returnează </w:t>
      </w:r>
      <w:r w:rsidR="00AF1364" w:rsidRPr="00821F54">
        <w:rPr>
          <w:rFonts w:ascii="Times New Roman" w:hAnsi="Times New Roman" w:cs="Times New Roman"/>
          <w:i/>
          <w:iCs/>
          <w:color w:val="000000" w:themeColor="text1"/>
          <w:sz w:val="24"/>
          <w:szCs w:val="24"/>
        </w:rPr>
        <w:t>true</w:t>
      </w:r>
      <w:r w:rsidR="00AF1364" w:rsidRPr="00821F54">
        <w:rPr>
          <w:rFonts w:ascii="Times New Roman" w:hAnsi="Times New Roman" w:cs="Times New Roman"/>
          <w:color w:val="000000" w:themeColor="text1"/>
          <w:sz w:val="24"/>
          <w:szCs w:val="24"/>
        </w:rPr>
        <w:t xml:space="preserve"> sau </w:t>
      </w:r>
      <w:r w:rsidR="00AF1364" w:rsidRPr="00821F54">
        <w:rPr>
          <w:rFonts w:ascii="Times New Roman" w:hAnsi="Times New Roman" w:cs="Times New Roman"/>
          <w:i/>
          <w:iCs/>
          <w:color w:val="000000" w:themeColor="text1"/>
          <w:sz w:val="24"/>
          <w:szCs w:val="24"/>
        </w:rPr>
        <w:t>false</w:t>
      </w:r>
      <w:r w:rsidR="00AF1364" w:rsidRPr="00821F54">
        <w:rPr>
          <w:rFonts w:ascii="Times New Roman" w:hAnsi="Times New Roman" w:cs="Times New Roman"/>
          <w:color w:val="000000" w:themeColor="text1"/>
          <w:sz w:val="24"/>
          <w:szCs w:val="24"/>
        </w:rPr>
        <w:t xml:space="preserve">. </w:t>
      </w:r>
      <w:r w:rsidR="00AF1364" w:rsidRPr="00821F54">
        <w:rPr>
          <w:rFonts w:ascii="Times New Roman" w:hAnsi="Times New Roman" w:cs="Times New Roman"/>
          <w:color w:val="000000" w:themeColor="text1"/>
          <w:sz w:val="24"/>
          <w:szCs w:val="24"/>
        </w:rPr>
        <w:t xml:space="preserve">Metoda </w:t>
      </w:r>
      <w:r w:rsidR="00AF1364" w:rsidRPr="00821F54">
        <w:rPr>
          <w:rFonts w:ascii="Times New Roman" w:hAnsi="Times New Roman" w:cs="Times New Roman"/>
          <w:i/>
          <w:iCs/>
          <w:color w:val="000000" w:themeColor="text1"/>
          <w:sz w:val="24"/>
          <w:szCs w:val="24"/>
        </w:rPr>
        <w:t>esteEgalitate()</w:t>
      </w:r>
      <w:r w:rsidR="00AF1364" w:rsidRPr="00821F54">
        <w:rPr>
          <w:rFonts w:ascii="Times New Roman" w:hAnsi="Times New Roman" w:cs="Times New Roman"/>
          <w:color w:val="000000" w:themeColor="text1"/>
          <w:sz w:val="24"/>
          <w:szCs w:val="24"/>
        </w:rPr>
        <w:t xml:space="preserve"> </w:t>
      </w:r>
      <w:r w:rsidR="00AF1364" w:rsidRPr="00821F54">
        <w:rPr>
          <w:rFonts w:ascii="Times New Roman" w:hAnsi="Times New Roman" w:cs="Times New Roman"/>
          <w:color w:val="000000" w:themeColor="text1"/>
          <w:sz w:val="24"/>
          <w:szCs w:val="24"/>
        </w:rPr>
        <w:t xml:space="preserve">verifică dacă condiția de </w:t>
      </w:r>
      <w:r w:rsidR="00AF1364" w:rsidRPr="00821F54">
        <w:rPr>
          <w:rFonts w:ascii="Times New Roman" w:hAnsi="Times New Roman" w:cs="Times New Roman"/>
          <w:color w:val="000000" w:themeColor="text1"/>
          <w:sz w:val="24"/>
          <w:szCs w:val="24"/>
        </w:rPr>
        <w:t>egalitate</w:t>
      </w:r>
      <w:r w:rsidR="00AF1364" w:rsidRPr="00821F54">
        <w:rPr>
          <w:rFonts w:ascii="Times New Roman" w:hAnsi="Times New Roman" w:cs="Times New Roman"/>
          <w:color w:val="000000" w:themeColor="text1"/>
          <w:sz w:val="24"/>
          <w:szCs w:val="24"/>
        </w:rPr>
        <w:t xml:space="preserve"> a fost îndeplinită și returnează </w:t>
      </w:r>
      <w:r w:rsidR="00AF1364" w:rsidRPr="00821F54">
        <w:rPr>
          <w:rFonts w:ascii="Times New Roman" w:hAnsi="Times New Roman" w:cs="Times New Roman"/>
          <w:i/>
          <w:iCs/>
          <w:color w:val="000000" w:themeColor="text1"/>
          <w:sz w:val="24"/>
          <w:szCs w:val="24"/>
        </w:rPr>
        <w:t>true</w:t>
      </w:r>
      <w:r w:rsidR="00AF1364" w:rsidRPr="00821F54">
        <w:rPr>
          <w:rFonts w:ascii="Times New Roman" w:hAnsi="Times New Roman" w:cs="Times New Roman"/>
          <w:color w:val="000000" w:themeColor="text1"/>
          <w:sz w:val="24"/>
          <w:szCs w:val="24"/>
        </w:rPr>
        <w:t xml:space="preserve"> sau </w:t>
      </w:r>
      <w:r w:rsidR="00AF1364" w:rsidRPr="00821F54">
        <w:rPr>
          <w:rFonts w:ascii="Times New Roman" w:hAnsi="Times New Roman" w:cs="Times New Roman"/>
          <w:i/>
          <w:iCs/>
          <w:color w:val="000000" w:themeColor="text1"/>
          <w:sz w:val="24"/>
          <w:szCs w:val="24"/>
        </w:rPr>
        <w:t>false</w:t>
      </w:r>
      <w:r w:rsidR="00AF1364" w:rsidRPr="00821F54">
        <w:rPr>
          <w:rFonts w:ascii="Times New Roman" w:hAnsi="Times New Roman" w:cs="Times New Roman"/>
          <w:color w:val="000000" w:themeColor="text1"/>
          <w:sz w:val="24"/>
          <w:szCs w:val="24"/>
        </w:rPr>
        <w:t>.</w:t>
      </w:r>
    </w:p>
    <w:p w14:paraId="3275EB25" w14:textId="77777777" w:rsidR="007039A1" w:rsidRPr="00821F54" w:rsidRDefault="007039A1">
      <w:pPr>
        <w:rPr>
          <w:rFonts w:ascii="Times New Roman" w:hAnsi="Times New Roman" w:cs="Times New Roman"/>
          <w:color w:val="000000" w:themeColor="text1"/>
          <w:sz w:val="24"/>
          <w:szCs w:val="24"/>
        </w:rPr>
      </w:pPr>
    </w:p>
    <w:p w14:paraId="79CAADAF" w14:textId="7A3127B7"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w:t>
      </w:r>
      <w:r w:rsidRPr="00821F54">
        <w:rPr>
          <w:rFonts w:ascii="Times New Roman" w:hAnsi="Times New Roman" w:cs="Times New Roman"/>
          <w:color w:val="000000" w:themeColor="text1"/>
          <w:sz w:val="24"/>
          <w:szCs w:val="24"/>
        </w:rPr>
        <w:t>Player</w:t>
      </w:r>
      <w:r w:rsidRPr="00821F54">
        <w:rPr>
          <w:rFonts w:ascii="Times New Roman" w:hAnsi="Times New Roman" w:cs="Times New Roman"/>
          <w:color w:val="000000" w:themeColor="text1"/>
          <w:sz w:val="24"/>
          <w:szCs w:val="24"/>
        </w:rPr>
        <w:t>”.</w:t>
      </w:r>
    </w:p>
    <w:p w14:paraId="4C412238" w14:textId="77777777" w:rsidR="00821E2D" w:rsidRPr="00821F54" w:rsidRDefault="00821E2D">
      <w:pPr>
        <w:rPr>
          <w:rFonts w:ascii="Times New Roman" w:hAnsi="Times New Roman" w:cs="Times New Roman"/>
          <w:color w:val="000000" w:themeColor="text1"/>
          <w:sz w:val="24"/>
          <w:szCs w:val="24"/>
        </w:rPr>
      </w:pPr>
    </w:p>
    <w:p w14:paraId="7EEC9A4E" w14:textId="5A7A0191" w:rsidR="00EC2E02" w:rsidRPr="00821F54" w:rsidRDefault="00EC2E02">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51304E93" wp14:editId="473BC178">
            <wp:extent cx="5943600" cy="1096645"/>
            <wp:effectExtent l="0" t="0" r="0" b="8255"/>
            <wp:docPr id="13504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7607" name=""/>
                    <pic:cNvPicPr/>
                  </pic:nvPicPr>
                  <pic:blipFill>
                    <a:blip r:embed="rId10"/>
                    <a:stretch>
                      <a:fillRect/>
                    </a:stretch>
                  </pic:blipFill>
                  <pic:spPr>
                    <a:xfrm>
                      <a:off x="0" y="0"/>
                      <a:ext cx="5943600" cy="1096645"/>
                    </a:xfrm>
                    <a:prstGeom prst="rect">
                      <a:avLst/>
                    </a:prstGeom>
                  </pic:spPr>
                </pic:pic>
              </a:graphicData>
            </a:graphic>
          </wp:inline>
        </w:drawing>
      </w:r>
    </w:p>
    <w:p w14:paraId="35AFDDB7" w14:textId="37109E74" w:rsidR="00821E2D" w:rsidRPr="00821F54" w:rsidRDefault="00D57F99" w:rsidP="00D57F99">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Metoda </w:t>
      </w:r>
      <w:r w:rsidRPr="00821F54">
        <w:rPr>
          <w:rFonts w:ascii="Times New Roman" w:hAnsi="Times New Roman" w:cs="Times New Roman"/>
          <w:i/>
          <w:iCs/>
          <w:color w:val="000000" w:themeColor="text1"/>
          <w:sz w:val="24"/>
          <w:szCs w:val="24"/>
        </w:rPr>
        <w:t>introducereMutare()</w:t>
      </w:r>
      <w:r w:rsidRPr="00821F54">
        <w:rPr>
          <w:rFonts w:ascii="Times New Roman" w:hAnsi="Times New Roman" w:cs="Times New Roman"/>
          <w:color w:val="000000" w:themeColor="text1"/>
          <w:sz w:val="24"/>
          <w:szCs w:val="24"/>
        </w:rPr>
        <w:t xml:space="preserve"> este metoda folosită pentru ca utilizatorul uman să poată introduce de la tastatură coordonatele poziției dorite sau pentru a putea utiliza opțiunile </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Meniu principal</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și </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Setari</w:t>
      </w:r>
      <w:r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în timpul jocului. Metoda </w:t>
      </w:r>
      <w:r w:rsidRPr="00821F54">
        <w:rPr>
          <w:rFonts w:ascii="Times New Roman" w:hAnsi="Times New Roman" w:cs="Times New Roman"/>
          <w:i/>
          <w:iCs/>
          <w:color w:val="000000" w:themeColor="text1"/>
          <w:sz w:val="24"/>
          <w:szCs w:val="24"/>
        </w:rPr>
        <w:t>centru(std::string text)</w:t>
      </w:r>
      <w:r w:rsidRPr="00821F54">
        <w:rPr>
          <w:rFonts w:ascii="Times New Roman" w:hAnsi="Times New Roman" w:cs="Times New Roman"/>
          <w:color w:val="000000" w:themeColor="text1"/>
          <w:sz w:val="24"/>
          <w:szCs w:val="24"/>
        </w:rPr>
        <w:t xml:space="preserve"> este folosită pentru a centra textul afișat din metoda </w:t>
      </w:r>
      <w:r w:rsidRPr="00821F54">
        <w:rPr>
          <w:rFonts w:ascii="Times New Roman" w:hAnsi="Times New Roman" w:cs="Times New Roman"/>
          <w:i/>
          <w:iCs/>
          <w:color w:val="000000" w:themeColor="text1"/>
          <w:sz w:val="24"/>
          <w:szCs w:val="24"/>
        </w:rPr>
        <w:t xml:space="preserve">introducereMutare(). </w:t>
      </w:r>
      <w:r w:rsidRPr="00821F54">
        <w:rPr>
          <w:rFonts w:ascii="Times New Roman" w:hAnsi="Times New Roman" w:cs="Times New Roman"/>
          <w:color w:val="000000" w:themeColor="text1"/>
          <w:sz w:val="24"/>
          <w:szCs w:val="24"/>
        </w:rPr>
        <w:t>Această metodă va fi explicată în subcapitolul 2.3.</w:t>
      </w:r>
    </w:p>
    <w:p w14:paraId="376D045E" w14:textId="77777777" w:rsidR="00D57F99" w:rsidRPr="00821F54" w:rsidRDefault="00D57F99">
      <w:pPr>
        <w:rPr>
          <w:rFonts w:ascii="Times New Roman" w:hAnsi="Times New Roman" w:cs="Times New Roman"/>
          <w:color w:val="000000" w:themeColor="text1"/>
          <w:sz w:val="24"/>
          <w:szCs w:val="24"/>
        </w:rPr>
      </w:pPr>
    </w:p>
    <w:p w14:paraId="5A7CDD19" w14:textId="3181D2D3" w:rsidR="00821E2D" w:rsidRPr="00821F54" w:rsidRDefault="00821E2D" w:rsidP="00821E2D">
      <w:pPr>
        <w:pStyle w:val="ListParagraph"/>
        <w:numPr>
          <w:ilvl w:val="0"/>
          <w:numId w:val="3"/>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Clasa „</w:t>
      </w:r>
      <w:r w:rsidRPr="00821F54">
        <w:rPr>
          <w:rFonts w:ascii="Times New Roman" w:hAnsi="Times New Roman" w:cs="Times New Roman"/>
          <w:color w:val="000000" w:themeColor="text1"/>
          <w:sz w:val="24"/>
          <w:szCs w:val="24"/>
        </w:rPr>
        <w:t>Computer</w:t>
      </w:r>
      <w:r w:rsidRPr="00821F54">
        <w:rPr>
          <w:rFonts w:ascii="Times New Roman" w:hAnsi="Times New Roman" w:cs="Times New Roman"/>
          <w:color w:val="000000" w:themeColor="text1"/>
          <w:sz w:val="24"/>
          <w:szCs w:val="24"/>
        </w:rPr>
        <w:t>”.</w:t>
      </w:r>
    </w:p>
    <w:p w14:paraId="531151D3" w14:textId="77777777" w:rsidR="00821E2D" w:rsidRPr="00821F54" w:rsidRDefault="00821E2D">
      <w:pPr>
        <w:rPr>
          <w:rFonts w:ascii="Times New Roman" w:hAnsi="Times New Roman" w:cs="Times New Roman"/>
          <w:color w:val="000000" w:themeColor="text1"/>
          <w:sz w:val="24"/>
          <w:szCs w:val="24"/>
        </w:rPr>
      </w:pPr>
    </w:p>
    <w:p w14:paraId="2EF633EC" w14:textId="56C57BDF" w:rsidR="00EC2E02" w:rsidRPr="00821F54" w:rsidRDefault="00D57F99">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D99DAA1" wp14:editId="6264F986">
            <wp:extent cx="5572903" cy="1505160"/>
            <wp:effectExtent l="0" t="0" r="8890" b="0"/>
            <wp:docPr id="95780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05097" name=""/>
                    <pic:cNvPicPr/>
                  </pic:nvPicPr>
                  <pic:blipFill>
                    <a:blip r:embed="rId11"/>
                    <a:stretch>
                      <a:fillRect/>
                    </a:stretch>
                  </pic:blipFill>
                  <pic:spPr>
                    <a:xfrm>
                      <a:off x="0" y="0"/>
                      <a:ext cx="5572903" cy="1505160"/>
                    </a:xfrm>
                    <a:prstGeom prst="rect">
                      <a:avLst/>
                    </a:prstGeom>
                  </pic:spPr>
                </pic:pic>
              </a:graphicData>
            </a:graphic>
          </wp:inline>
        </w:drawing>
      </w:r>
    </w:p>
    <w:p w14:paraId="767CEB0F" w14:textId="44AF0D5A" w:rsidR="00821E2D" w:rsidRPr="00821F54" w:rsidRDefault="00821E2D" w:rsidP="00D57F99">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Metoda </w:t>
      </w:r>
      <w:r w:rsidRPr="00821F54">
        <w:rPr>
          <w:rFonts w:ascii="Times New Roman" w:hAnsi="Times New Roman" w:cs="Times New Roman"/>
          <w:i/>
          <w:iCs/>
          <w:color w:val="000000" w:themeColor="text1"/>
          <w:sz w:val="24"/>
          <w:szCs w:val="24"/>
        </w:rPr>
        <w:t>generareMutare()</w:t>
      </w:r>
      <w:r w:rsidRPr="00821F54">
        <w:rPr>
          <w:rFonts w:ascii="Times New Roman" w:hAnsi="Times New Roman" w:cs="Times New Roman"/>
          <w:color w:val="000000" w:themeColor="text1"/>
          <w:sz w:val="24"/>
          <w:szCs w:val="24"/>
        </w:rPr>
        <w:t xml:space="preserve"> generează</w:t>
      </w:r>
      <w:r w:rsidR="00D57F99" w:rsidRPr="00821F54">
        <w:rPr>
          <w:rFonts w:ascii="Times New Roman" w:hAnsi="Times New Roman" w:cs="Times New Roman"/>
          <w:color w:val="000000" w:themeColor="text1"/>
          <w:sz w:val="24"/>
          <w:szCs w:val="24"/>
        </w:rPr>
        <w:t xml:space="preserve"> și returnează</w:t>
      </w:r>
      <w:r w:rsidRPr="00821F54">
        <w:rPr>
          <w:rFonts w:ascii="Times New Roman" w:hAnsi="Times New Roman" w:cs="Times New Roman"/>
          <w:color w:val="000000" w:themeColor="text1"/>
          <w:sz w:val="24"/>
          <w:szCs w:val="24"/>
        </w:rPr>
        <w:t xml:space="preserve"> un set de poziții pentru calculator. Însă </w:t>
      </w:r>
      <w:r w:rsidR="00D57F99" w:rsidRPr="00821F54">
        <w:rPr>
          <w:rFonts w:ascii="Times New Roman" w:hAnsi="Times New Roman" w:cs="Times New Roman"/>
          <w:color w:val="000000" w:themeColor="text1"/>
          <w:sz w:val="24"/>
          <w:szCs w:val="24"/>
        </w:rPr>
        <w:t xml:space="preserve">datorită faptului că nu utilizează informații în timp real despre tabla de joc există posibilitatea de a crea delay-uri în program încercând să genereze un set de coordonate valid. De acea nu este utilizată în aplicație. Este utilizată, în schimb, metoda </w:t>
      </w:r>
      <w:r w:rsidR="00D57F99" w:rsidRPr="00821F54">
        <w:rPr>
          <w:rFonts w:ascii="Times New Roman" w:hAnsi="Times New Roman" w:cs="Times New Roman"/>
          <w:i/>
          <w:iCs/>
          <w:color w:val="000000" w:themeColor="text1"/>
          <w:sz w:val="24"/>
          <w:szCs w:val="24"/>
        </w:rPr>
        <w:t>generareMutare2(miscariValide)</w:t>
      </w:r>
      <w:r w:rsidR="00D57F99" w:rsidRPr="00821F54">
        <w:rPr>
          <w:rFonts w:ascii="Times New Roman" w:hAnsi="Times New Roman" w:cs="Times New Roman"/>
          <w:i/>
          <w:iCs/>
          <w:color w:val="000000" w:themeColor="text1"/>
          <w:sz w:val="24"/>
          <w:szCs w:val="24"/>
        </w:rPr>
        <w:t>.</w:t>
      </w:r>
      <w:r w:rsidR="00D57F99" w:rsidRPr="00821F54">
        <w:rPr>
          <w:rFonts w:ascii="Times New Roman" w:hAnsi="Times New Roman" w:cs="Times New Roman"/>
          <w:color w:val="000000" w:themeColor="text1"/>
          <w:sz w:val="24"/>
          <w:szCs w:val="24"/>
        </w:rPr>
        <w:t xml:space="preserve"> Această metodă se folosește de vectorul de mișcări valide pentru a genera o mișcare care va fi validă.</w:t>
      </w:r>
    </w:p>
    <w:p w14:paraId="6F69F88F" w14:textId="5C81B155" w:rsidR="005E23E1" w:rsidRPr="00821F54" w:rsidRDefault="005E23E1">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55E799C2"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II</w:t>
      </w:r>
    </w:p>
    <w:p w14:paraId="31028C08"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sz w:val="24"/>
          <w:szCs w:val="24"/>
        </w:rPr>
      </w:pPr>
      <w:bookmarkStart w:id="10" w:name="_Toc338017075"/>
      <w:bookmarkStart w:id="11" w:name="_Toc167830216"/>
      <w:r w:rsidRPr="00821F54">
        <w:rPr>
          <w:rFonts w:ascii="Times New Roman" w:hAnsi="Times New Roman"/>
          <w:sz w:val="24"/>
          <w:szCs w:val="24"/>
        </w:rPr>
        <w:t>IMPLEMENTARE</w:t>
      </w:r>
      <w:bookmarkEnd w:id="10"/>
      <w:bookmarkEnd w:id="11"/>
    </w:p>
    <w:p w14:paraId="56AC5B98" w14:textId="77777777" w:rsidR="00A95E81" w:rsidRPr="00821F54" w:rsidRDefault="00A95E81" w:rsidP="001D3EE0">
      <w:pPr>
        <w:ind w:firstLine="720"/>
        <w:jc w:val="both"/>
        <w:rPr>
          <w:rFonts w:ascii="Times New Roman" w:hAnsi="Times New Roman" w:cs="Times New Roman"/>
          <w:sz w:val="24"/>
          <w:szCs w:val="24"/>
        </w:rPr>
      </w:pPr>
      <w:bookmarkStart w:id="12" w:name="_Toc338017076"/>
    </w:p>
    <w:p w14:paraId="4B630EA4" w14:textId="2C3A9D58" w:rsidR="001D3EE0" w:rsidRPr="00821F54" w:rsidRDefault="001D3EE0"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Modul de rezolvare a acestei probleme este prin crearea unei clase principale „Game”,</w:t>
      </w:r>
      <w:r w:rsidRPr="00821F54">
        <w:rPr>
          <w:rFonts w:ascii="Times New Roman" w:hAnsi="Times New Roman" w:cs="Times New Roman"/>
          <w:sz w:val="24"/>
          <w:szCs w:val="24"/>
        </w:rPr>
        <w:t xml:space="preserve"> care</w:t>
      </w:r>
      <w:r w:rsidRPr="00821F54">
        <w:rPr>
          <w:rFonts w:ascii="Times New Roman" w:hAnsi="Times New Roman" w:cs="Times New Roman"/>
          <w:sz w:val="24"/>
          <w:szCs w:val="24"/>
        </w:rPr>
        <w:t xml:space="preserve"> trebuie</w:t>
      </w:r>
      <w:r w:rsidRPr="00821F54">
        <w:rPr>
          <w:rFonts w:ascii="Times New Roman" w:hAnsi="Times New Roman" w:cs="Times New Roman"/>
          <w:sz w:val="24"/>
          <w:szCs w:val="24"/>
        </w:rPr>
        <w:t xml:space="preserve"> </w:t>
      </w:r>
      <w:r w:rsidRPr="00821F54">
        <w:rPr>
          <w:rFonts w:ascii="Times New Roman" w:hAnsi="Times New Roman" w:cs="Times New Roman"/>
          <w:sz w:val="24"/>
          <w:szCs w:val="24"/>
        </w:rPr>
        <w:t xml:space="preserve">instanțiată doar o dată în „main”. </w:t>
      </w:r>
      <w:r w:rsidRPr="00821F54">
        <w:rPr>
          <w:rFonts w:ascii="Times New Roman" w:hAnsi="Times New Roman" w:cs="Times New Roman"/>
          <w:sz w:val="24"/>
          <w:szCs w:val="24"/>
        </w:rPr>
        <w:t xml:space="preserve">Această </w:t>
      </w:r>
      <w:r w:rsidR="00A95E81" w:rsidRPr="00821F54">
        <w:rPr>
          <w:rFonts w:ascii="Times New Roman" w:hAnsi="Times New Roman" w:cs="Times New Roman"/>
          <w:sz w:val="24"/>
          <w:szCs w:val="24"/>
        </w:rPr>
        <w:t>clasă</w:t>
      </w:r>
      <w:r w:rsidRPr="00821F54">
        <w:rPr>
          <w:rFonts w:ascii="Times New Roman" w:hAnsi="Times New Roman" w:cs="Times New Roman"/>
          <w:sz w:val="24"/>
          <w:szCs w:val="24"/>
        </w:rPr>
        <w:t xml:space="preserve"> este folosită</w:t>
      </w:r>
      <w:r w:rsidR="00A95E81" w:rsidRPr="00821F54">
        <w:rPr>
          <w:rFonts w:ascii="Times New Roman" w:hAnsi="Times New Roman" w:cs="Times New Roman"/>
          <w:sz w:val="24"/>
          <w:szCs w:val="24"/>
        </w:rPr>
        <w:t xml:space="preserve"> pentru a afișa și a gestiona orice acțiune care va avea loc pe parcursul rulării aplicației</w:t>
      </w:r>
      <w:r w:rsidRPr="00821F54">
        <w:rPr>
          <w:rFonts w:ascii="Times New Roman" w:hAnsi="Times New Roman" w:cs="Times New Roman"/>
          <w:sz w:val="24"/>
          <w:szCs w:val="24"/>
        </w:rPr>
        <w:t>.</w:t>
      </w:r>
      <w:r w:rsidR="00A95E81" w:rsidRPr="00821F54">
        <w:rPr>
          <w:rFonts w:ascii="Times New Roman" w:hAnsi="Times New Roman" w:cs="Times New Roman"/>
          <w:sz w:val="24"/>
          <w:szCs w:val="24"/>
        </w:rPr>
        <w:t xml:space="preserve"> Acest lucru include afișarea meniurilor, gestionarea stării jocului, aplicarea setărilor, introducerea datelor de către utilizator.</w:t>
      </w:r>
    </w:p>
    <w:p w14:paraId="7BCA159E" w14:textId="343432E9" w:rsidR="006C57AC" w:rsidRPr="00821F54" w:rsidRDefault="006C57AC"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Clasa „Game” </w:t>
      </w:r>
      <w:r w:rsidRPr="00821F54">
        <w:rPr>
          <w:rFonts w:ascii="Times New Roman" w:hAnsi="Times New Roman" w:cs="Times New Roman"/>
          <w:sz w:val="24"/>
          <w:szCs w:val="24"/>
        </w:rPr>
        <w:t xml:space="preserve">se folosește de obiecte ale claselor </w:t>
      </w:r>
      <w:r w:rsidRPr="00821F54">
        <w:rPr>
          <w:rFonts w:ascii="Times New Roman" w:hAnsi="Times New Roman" w:cs="Times New Roman"/>
          <w:sz w:val="24"/>
          <w:szCs w:val="24"/>
        </w:rPr>
        <w:t>„</w:t>
      </w:r>
      <w:r w:rsidRPr="00821F54">
        <w:rPr>
          <w:rFonts w:ascii="Times New Roman" w:hAnsi="Times New Roman" w:cs="Times New Roman"/>
          <w:sz w:val="24"/>
          <w:szCs w:val="24"/>
        </w:rPr>
        <w:t>Table</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w:t>
      </w:r>
      <w:r w:rsidRPr="00821F54">
        <w:rPr>
          <w:rFonts w:ascii="Times New Roman" w:hAnsi="Times New Roman" w:cs="Times New Roman"/>
          <w:sz w:val="24"/>
          <w:szCs w:val="24"/>
        </w:rPr>
        <w:t>„</w:t>
      </w:r>
      <w:r w:rsidRPr="00821F54">
        <w:rPr>
          <w:rFonts w:ascii="Times New Roman" w:hAnsi="Times New Roman" w:cs="Times New Roman"/>
          <w:sz w:val="24"/>
          <w:szCs w:val="24"/>
        </w:rPr>
        <w:t>Player</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și </w:t>
      </w:r>
      <w:r w:rsidRPr="00821F54">
        <w:rPr>
          <w:rFonts w:ascii="Times New Roman" w:hAnsi="Times New Roman" w:cs="Times New Roman"/>
          <w:sz w:val="24"/>
          <w:szCs w:val="24"/>
        </w:rPr>
        <w:t>„</w:t>
      </w:r>
      <w:r w:rsidRPr="00821F54">
        <w:rPr>
          <w:rFonts w:ascii="Times New Roman" w:hAnsi="Times New Roman" w:cs="Times New Roman"/>
          <w:sz w:val="24"/>
          <w:szCs w:val="24"/>
        </w:rPr>
        <w:t>Computer</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pentru a gestiona întreaga funcționare a aplicației. Aceste obiecte sunt instanțiate în timpul utilizării aplicației.</w:t>
      </w:r>
      <w:r w:rsidR="00514587" w:rsidRPr="00821F54">
        <w:rPr>
          <w:rFonts w:ascii="Times New Roman" w:hAnsi="Times New Roman" w:cs="Times New Roman"/>
          <w:sz w:val="24"/>
          <w:szCs w:val="24"/>
        </w:rPr>
        <w:t xml:space="preserve"> Mai exact la începerea unui joc nou</w:t>
      </w:r>
      <w:r w:rsidR="00A95825" w:rsidRPr="00821F54">
        <w:rPr>
          <w:rFonts w:ascii="Times New Roman" w:hAnsi="Times New Roman" w:cs="Times New Roman"/>
          <w:sz w:val="24"/>
          <w:szCs w:val="24"/>
        </w:rPr>
        <w:t xml:space="preserve"> și la pornirea aplicației</w:t>
      </w:r>
      <w:r w:rsidR="00514587" w:rsidRPr="00821F54">
        <w:rPr>
          <w:rFonts w:ascii="Times New Roman" w:hAnsi="Times New Roman" w:cs="Times New Roman"/>
          <w:sz w:val="24"/>
          <w:szCs w:val="24"/>
        </w:rPr>
        <w:t>.</w:t>
      </w:r>
    </w:p>
    <w:p w14:paraId="3AD21BF5" w14:textId="365A734D" w:rsidR="001D3EE0" w:rsidRPr="00821F54" w:rsidRDefault="006C57AC" w:rsidP="00514587">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La pornirea aplicației clasa </w:t>
      </w:r>
      <w:r w:rsidRPr="00821F54">
        <w:rPr>
          <w:rFonts w:ascii="Times New Roman" w:hAnsi="Times New Roman" w:cs="Times New Roman"/>
          <w:sz w:val="24"/>
          <w:szCs w:val="24"/>
        </w:rPr>
        <w:t>„Game”</w:t>
      </w:r>
      <w:r w:rsidRPr="00821F54">
        <w:rPr>
          <w:rFonts w:ascii="Times New Roman" w:hAnsi="Times New Roman" w:cs="Times New Roman"/>
          <w:sz w:val="24"/>
          <w:szCs w:val="24"/>
        </w:rPr>
        <w:t xml:space="preserve"> afișează meniul principal cu opțiunile </w:t>
      </w:r>
      <w:r w:rsidRPr="00821F54">
        <w:rPr>
          <w:rFonts w:ascii="Times New Roman" w:hAnsi="Times New Roman" w:cs="Times New Roman"/>
          <w:sz w:val="24"/>
          <w:szCs w:val="24"/>
        </w:rPr>
        <w:t>„</w:t>
      </w:r>
      <w:r w:rsidRPr="00821F54">
        <w:rPr>
          <w:rFonts w:ascii="Times New Roman" w:hAnsi="Times New Roman" w:cs="Times New Roman"/>
          <w:sz w:val="24"/>
          <w:szCs w:val="24"/>
        </w:rPr>
        <w:t>Incepe joc nou</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w:t>
      </w:r>
      <w:r w:rsidRPr="00821F54">
        <w:rPr>
          <w:rFonts w:ascii="Times New Roman" w:hAnsi="Times New Roman" w:cs="Times New Roman"/>
          <w:sz w:val="24"/>
          <w:szCs w:val="24"/>
        </w:rPr>
        <w:t>„</w:t>
      </w:r>
      <w:r w:rsidRPr="00821F54">
        <w:rPr>
          <w:rFonts w:ascii="Times New Roman" w:hAnsi="Times New Roman" w:cs="Times New Roman"/>
          <w:sz w:val="24"/>
          <w:szCs w:val="24"/>
        </w:rPr>
        <w:t>Setari</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w:t>
      </w:r>
      <w:r w:rsidRPr="00821F54">
        <w:rPr>
          <w:rFonts w:ascii="Times New Roman" w:hAnsi="Times New Roman" w:cs="Times New Roman"/>
          <w:sz w:val="24"/>
          <w:szCs w:val="24"/>
        </w:rPr>
        <w:t>„</w:t>
      </w:r>
      <w:r w:rsidRPr="00821F54">
        <w:rPr>
          <w:rFonts w:ascii="Times New Roman" w:hAnsi="Times New Roman" w:cs="Times New Roman"/>
          <w:sz w:val="24"/>
          <w:szCs w:val="24"/>
        </w:rPr>
        <w:t>Paraseste aplicatia</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și opțiunea pentru informații.</w:t>
      </w:r>
      <w:r w:rsidR="00A95825" w:rsidRPr="00821F54">
        <w:rPr>
          <w:rFonts w:ascii="Times New Roman" w:hAnsi="Times New Roman" w:cs="Times New Roman"/>
          <w:sz w:val="24"/>
          <w:szCs w:val="24"/>
        </w:rPr>
        <w:t xml:space="preserve"> Tot aici sunt instanțiate obiectele de tip </w:t>
      </w:r>
      <w:r w:rsidR="00A95825" w:rsidRPr="00821F54">
        <w:rPr>
          <w:rFonts w:ascii="Times New Roman" w:hAnsi="Times New Roman" w:cs="Times New Roman"/>
          <w:sz w:val="24"/>
          <w:szCs w:val="24"/>
        </w:rPr>
        <w:t>„Player” și „Computer”.</w:t>
      </w:r>
      <w:r w:rsidRPr="00821F54">
        <w:rPr>
          <w:rFonts w:ascii="Times New Roman" w:hAnsi="Times New Roman" w:cs="Times New Roman"/>
          <w:sz w:val="24"/>
          <w:szCs w:val="24"/>
        </w:rPr>
        <w:t xml:space="preserve"> Dacă se selectează a doua opțiune atunci este afișat meniul cu setări. În meniul cu setări sunt opțiunile de modificare a tematicii aplicației, de afișare a informaților despre proiect și de întoarcere la meniul principal. Dacă se selectează a treia optiune din meniul principal atunci aplicația se oprește.</w:t>
      </w:r>
      <w:r w:rsidR="00514587" w:rsidRPr="00821F54">
        <w:rPr>
          <w:rFonts w:ascii="Times New Roman" w:hAnsi="Times New Roman" w:cs="Times New Roman"/>
          <w:sz w:val="24"/>
          <w:szCs w:val="24"/>
        </w:rPr>
        <w:t xml:space="preserve"> Dacă se selectează opțiunea pentru informații din meniul principal atunci se afișează acele informații și utilizatorul se poate întoarce la meniul principal la introducerea unei taste. Dacă însă se selectează opțiunea de începere a unui joc nou atunci este afișat meniul pentru setarea începerii jocului. Acest meniu conține opțiunea ca utilizatorul să înceapă primul, opțiunea ca primul să fie calculatorul și opțiunea de întoarcere în meniul principal.</w:t>
      </w:r>
    </w:p>
    <w:p w14:paraId="2FF21503" w14:textId="7AAAB930" w:rsidR="001D3EE0" w:rsidRPr="00821F54" w:rsidRDefault="00514587" w:rsidP="00236A0C">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Când jocul rulează mai întâi </w:t>
      </w:r>
      <w:r w:rsidR="00A95825" w:rsidRPr="00821F54">
        <w:rPr>
          <w:rFonts w:ascii="Times New Roman" w:hAnsi="Times New Roman" w:cs="Times New Roman"/>
          <w:sz w:val="24"/>
          <w:szCs w:val="24"/>
        </w:rPr>
        <w:t>este</w:t>
      </w:r>
      <w:r w:rsidRPr="00821F54">
        <w:rPr>
          <w:rFonts w:ascii="Times New Roman" w:hAnsi="Times New Roman" w:cs="Times New Roman"/>
          <w:sz w:val="24"/>
          <w:szCs w:val="24"/>
        </w:rPr>
        <w:t xml:space="preserve"> instanțiat obiect</w:t>
      </w:r>
      <w:r w:rsidR="00A95825" w:rsidRPr="00821F54">
        <w:rPr>
          <w:rFonts w:ascii="Times New Roman" w:hAnsi="Times New Roman" w:cs="Times New Roman"/>
          <w:sz w:val="24"/>
          <w:szCs w:val="24"/>
        </w:rPr>
        <w:t>ul</w:t>
      </w:r>
      <w:r w:rsidRPr="00821F54">
        <w:rPr>
          <w:rFonts w:ascii="Times New Roman" w:hAnsi="Times New Roman" w:cs="Times New Roman"/>
          <w:sz w:val="24"/>
          <w:szCs w:val="24"/>
        </w:rPr>
        <w:t xml:space="preserve"> de tip </w:t>
      </w:r>
      <w:r w:rsidRPr="00821F54">
        <w:rPr>
          <w:rFonts w:ascii="Times New Roman" w:hAnsi="Times New Roman" w:cs="Times New Roman"/>
          <w:sz w:val="24"/>
          <w:szCs w:val="24"/>
        </w:rPr>
        <w:t>„Table”</w:t>
      </w:r>
      <w:r w:rsidR="00A95825" w:rsidRPr="00821F54">
        <w:rPr>
          <w:rFonts w:ascii="Times New Roman" w:hAnsi="Times New Roman" w:cs="Times New Roman"/>
          <w:sz w:val="24"/>
          <w:szCs w:val="24"/>
        </w:rPr>
        <w:t xml:space="preserve"> </w:t>
      </w:r>
      <w:r w:rsidRPr="00821F54">
        <w:rPr>
          <w:rFonts w:ascii="Times New Roman" w:hAnsi="Times New Roman" w:cs="Times New Roman"/>
          <w:sz w:val="24"/>
          <w:szCs w:val="24"/>
        </w:rPr>
        <w:t xml:space="preserve">și datele sunt setate corespunzător ( matricea tablei este goală și vectorul mișcărilor posibile este populat, simbolurile fiecărui jucător este setat ținând cont de cine va începe primul să introducă mișcarea ). </w:t>
      </w:r>
    </w:p>
    <w:p w14:paraId="320027E5" w14:textId="33670FFE" w:rsidR="001D3EE0" w:rsidRPr="00821F54" w:rsidRDefault="001D3EE0" w:rsidP="001D3EE0">
      <w:pPr>
        <w:ind w:firstLine="720"/>
        <w:jc w:val="both"/>
        <w:rPr>
          <w:rFonts w:ascii="Times New Roman" w:hAnsi="Times New Roman" w:cs="Times New Roman"/>
          <w:sz w:val="24"/>
          <w:szCs w:val="24"/>
        </w:rPr>
      </w:pPr>
      <w:r w:rsidRPr="00821F54">
        <w:rPr>
          <w:rFonts w:ascii="Times New Roman" w:hAnsi="Times New Roman" w:cs="Times New Roman"/>
          <w:sz w:val="24"/>
          <w:szCs w:val="24"/>
        </w:rPr>
        <w:t xml:space="preserve">După ce s-au instanțiat obiectele jocului, se </w:t>
      </w:r>
      <w:r w:rsidR="00236A0C" w:rsidRPr="00821F54">
        <w:rPr>
          <w:rFonts w:ascii="Times New Roman" w:hAnsi="Times New Roman" w:cs="Times New Roman"/>
          <w:sz w:val="24"/>
          <w:szCs w:val="24"/>
        </w:rPr>
        <w:t>populează</w:t>
      </w:r>
      <w:r w:rsidRPr="00821F54">
        <w:rPr>
          <w:rFonts w:ascii="Times New Roman" w:hAnsi="Times New Roman" w:cs="Times New Roman"/>
          <w:sz w:val="24"/>
          <w:szCs w:val="24"/>
        </w:rPr>
        <w:t xml:space="preserve"> matricea </w:t>
      </w:r>
      <w:r w:rsidR="00236A0C" w:rsidRPr="00821F54">
        <w:rPr>
          <w:rFonts w:ascii="Times New Roman" w:hAnsi="Times New Roman" w:cs="Times New Roman"/>
          <w:sz w:val="24"/>
          <w:szCs w:val="24"/>
        </w:rPr>
        <w:t>tablei</w:t>
      </w:r>
      <w:r w:rsidRPr="00821F54">
        <w:rPr>
          <w:rFonts w:ascii="Times New Roman" w:hAnsi="Times New Roman" w:cs="Times New Roman"/>
          <w:sz w:val="24"/>
          <w:szCs w:val="24"/>
        </w:rPr>
        <w:t xml:space="preserve"> cu pozițiile </w:t>
      </w:r>
      <w:r w:rsidR="00236A0C" w:rsidRPr="00821F54">
        <w:rPr>
          <w:rFonts w:ascii="Times New Roman" w:hAnsi="Times New Roman" w:cs="Times New Roman"/>
          <w:sz w:val="24"/>
          <w:szCs w:val="24"/>
        </w:rPr>
        <w:t>introduse de fiecare jucător pe rând</w:t>
      </w:r>
      <w:r w:rsidRPr="00821F54">
        <w:rPr>
          <w:rFonts w:ascii="Times New Roman" w:hAnsi="Times New Roman" w:cs="Times New Roman"/>
          <w:sz w:val="24"/>
          <w:szCs w:val="24"/>
        </w:rPr>
        <w:t>.</w:t>
      </w:r>
      <w:r w:rsidR="00236A0C" w:rsidRPr="00821F54">
        <w:rPr>
          <w:rFonts w:ascii="Times New Roman" w:hAnsi="Times New Roman" w:cs="Times New Roman"/>
          <w:sz w:val="24"/>
          <w:szCs w:val="24"/>
        </w:rPr>
        <w:t xml:space="preserve"> Pentru introducerea mișcărilor se folosesc funcțiile corespunzătoare ale obiectelor de tip </w:t>
      </w:r>
      <w:r w:rsidR="00236A0C" w:rsidRPr="00821F54">
        <w:rPr>
          <w:rFonts w:ascii="Times New Roman" w:hAnsi="Times New Roman" w:cs="Times New Roman"/>
          <w:sz w:val="24"/>
          <w:szCs w:val="24"/>
        </w:rPr>
        <w:t>„Player” și „Computer”</w:t>
      </w:r>
      <w:r w:rsidR="00236A0C" w:rsidRPr="00821F54">
        <w:rPr>
          <w:rFonts w:ascii="Times New Roman" w:hAnsi="Times New Roman" w:cs="Times New Roman"/>
          <w:sz w:val="24"/>
          <w:szCs w:val="24"/>
        </w:rPr>
        <w:t xml:space="preserve">. Obiectul de tip </w:t>
      </w:r>
      <w:r w:rsidR="00236A0C" w:rsidRPr="00821F54">
        <w:rPr>
          <w:rFonts w:ascii="Times New Roman" w:hAnsi="Times New Roman" w:cs="Times New Roman"/>
          <w:sz w:val="24"/>
          <w:szCs w:val="24"/>
        </w:rPr>
        <w:t xml:space="preserve">„Player” </w:t>
      </w:r>
      <w:r w:rsidR="00236A0C" w:rsidRPr="00821F54">
        <w:rPr>
          <w:rFonts w:ascii="Times New Roman" w:hAnsi="Times New Roman" w:cs="Times New Roman"/>
          <w:sz w:val="24"/>
          <w:szCs w:val="24"/>
        </w:rPr>
        <w:t>solicită utilizatorului uman să introducă poziția, iar obiectul de tip</w:t>
      </w:r>
      <w:r w:rsidR="00236A0C" w:rsidRPr="00821F54">
        <w:rPr>
          <w:rFonts w:ascii="Times New Roman" w:hAnsi="Times New Roman" w:cs="Times New Roman"/>
          <w:sz w:val="24"/>
          <w:szCs w:val="24"/>
        </w:rPr>
        <w:t xml:space="preserve"> „Computer” </w:t>
      </w:r>
      <w:r w:rsidR="00236A0C" w:rsidRPr="00821F54">
        <w:rPr>
          <w:rFonts w:ascii="Times New Roman" w:hAnsi="Times New Roman" w:cs="Times New Roman"/>
          <w:sz w:val="24"/>
          <w:szCs w:val="24"/>
        </w:rPr>
        <w:t>generează câte o poziție validă folosindu-se de vectorul mișcărilor valide.</w:t>
      </w:r>
    </w:p>
    <w:p w14:paraId="1D6D83B4" w14:textId="3A171845" w:rsidR="001D3EE0" w:rsidRPr="00821F54" w:rsidRDefault="00236A0C" w:rsidP="00236A0C">
      <w:pPr>
        <w:ind w:firstLine="720"/>
        <w:jc w:val="both"/>
        <w:rPr>
          <w:rFonts w:ascii="Times New Roman" w:hAnsi="Times New Roman" w:cs="Times New Roman"/>
          <w:sz w:val="24"/>
          <w:szCs w:val="24"/>
        </w:rPr>
      </w:pPr>
      <w:r w:rsidRPr="00821F54">
        <w:rPr>
          <w:rFonts w:ascii="Times New Roman" w:hAnsi="Times New Roman" w:cs="Times New Roman"/>
          <w:sz w:val="24"/>
          <w:szCs w:val="24"/>
        </w:rPr>
        <w:t>Când se termină jocul se afișează mesajul corespunzător stării de sfârșit ( egalitate, câștig sau pierdere ) și se oferă utilizatorului aceleași opțiuni ca în meniul principal, fără opțiunea pentru informații. În schimb i se oferă în schimb opțiunea de revenire în meniul principal.</w:t>
      </w:r>
    </w:p>
    <w:p w14:paraId="1F1AF489" w14:textId="17C5E1A0" w:rsidR="001D3EE0" w:rsidRPr="00821F54" w:rsidRDefault="001D3EE0">
      <w:pPr>
        <w:rPr>
          <w:rFonts w:ascii="Times New Roman" w:eastAsia="Times New Roman" w:hAnsi="Times New Roman" w:cs="Times New Roman"/>
          <w:b/>
          <w:bCs/>
          <w:color w:val="848057"/>
          <w:kern w:val="0"/>
          <w:sz w:val="28"/>
          <w:szCs w:val="28"/>
          <w14:ligatures w14:val="none"/>
        </w:rPr>
      </w:pPr>
      <w:r w:rsidRPr="00821F54">
        <w:rPr>
          <w:rFonts w:ascii="Times New Roman" w:hAnsi="Times New Roman" w:cs="Times New Roman"/>
        </w:rPr>
        <w:br w:type="page"/>
      </w:r>
    </w:p>
    <w:p w14:paraId="382FF49A" w14:textId="560529A1" w:rsidR="005E23E1" w:rsidRPr="00821F54" w:rsidRDefault="005E23E1" w:rsidP="005E23E1">
      <w:pPr>
        <w:pStyle w:val="Heading1"/>
        <w:numPr>
          <w:ilvl w:val="1"/>
          <w:numId w:val="1"/>
        </w:numPr>
        <w:tabs>
          <w:tab w:val="num" w:pos="360"/>
        </w:tabs>
        <w:ind w:left="0" w:firstLine="0"/>
        <w:rPr>
          <w:rFonts w:ascii="Times New Roman" w:hAnsi="Times New Roman"/>
        </w:rPr>
      </w:pPr>
      <w:bookmarkStart w:id="13" w:name="_Toc167830217"/>
      <w:r w:rsidRPr="00821F54">
        <w:rPr>
          <w:rFonts w:ascii="Times New Roman" w:hAnsi="Times New Roman"/>
        </w:rPr>
        <w:lastRenderedPageBreak/>
        <w:t>TEHNOLOGII  FOLOSITE</w:t>
      </w:r>
      <w:bookmarkEnd w:id="12"/>
      <w:bookmarkEnd w:id="13"/>
    </w:p>
    <w:p w14:paraId="117797FA" w14:textId="77777777" w:rsidR="00BB0601" w:rsidRPr="00821F54" w:rsidRDefault="00BB0601" w:rsidP="00BB0601">
      <w:pPr>
        <w:rPr>
          <w:rFonts w:ascii="Times New Roman" w:hAnsi="Times New Roman" w:cs="Times New Roman"/>
          <w:color w:val="000000" w:themeColor="text1"/>
          <w:sz w:val="24"/>
          <w:szCs w:val="24"/>
        </w:rPr>
      </w:pPr>
    </w:p>
    <w:p w14:paraId="4C0977D0" w14:textId="48596B8E" w:rsidR="00BB0601" w:rsidRPr="00821F54" w:rsidRDefault="00BB0601" w:rsidP="005879FC">
      <w:pPr>
        <w:ind w:firstLine="72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Pentru </w:t>
      </w:r>
      <w:r w:rsidR="005879FC" w:rsidRPr="00821F54">
        <w:rPr>
          <w:rFonts w:ascii="Times New Roman" w:hAnsi="Times New Roman" w:cs="Times New Roman"/>
          <w:color w:val="000000" w:themeColor="text1"/>
          <w:sz w:val="24"/>
          <w:szCs w:val="24"/>
        </w:rPr>
        <w:t xml:space="preserve">acest proiect s-a folosit limbajul de programare C++ și </w:t>
      </w:r>
      <w:r w:rsidRPr="00821F54">
        <w:rPr>
          <w:rFonts w:ascii="Times New Roman" w:hAnsi="Times New Roman" w:cs="Times New Roman"/>
          <w:color w:val="000000" w:themeColor="text1"/>
          <w:sz w:val="24"/>
          <w:szCs w:val="24"/>
        </w:rPr>
        <w:t>un mediu de lucru care suportă limbajul de programare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C++</w:t>
      </w:r>
      <w:r w:rsidR="00CB3023" w:rsidRPr="00821F54">
        <w:rPr>
          <w:rFonts w:ascii="Times New Roman" w:hAnsi="Times New Roman" w:cs="Times New Roman"/>
          <w:color w:val="000000" w:themeColor="text1"/>
          <w:sz w:val="24"/>
          <w:szCs w:val="24"/>
        </w:rPr>
        <w:t>, și anume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Code::Blocks</w:t>
      </w:r>
      <w:r w:rsidR="00CB3023" w:rsidRPr="00821F54">
        <w:rPr>
          <w:rFonts w:ascii="Times New Roman" w:hAnsi="Times New Roman" w:cs="Times New Roman"/>
          <w:color w:val="000000" w:themeColor="text1"/>
          <w:sz w:val="24"/>
          <w:szCs w:val="24"/>
        </w:rPr>
        <w:t xml:space="preserve"> versiunea 20.03 </w:t>
      </w:r>
      <w:r w:rsidR="00135C39" w:rsidRPr="00821F54">
        <w:rPr>
          <w:rFonts w:ascii="Times New Roman" w:hAnsi="Times New Roman" w:cs="Times New Roman"/>
          <w:color w:val="000000" w:themeColor="text1"/>
          <w:sz w:val="24"/>
          <w:szCs w:val="24"/>
          <w:shd w:val="clear" w:color="auto" w:fill="FFFFFF"/>
        </w:rPr>
        <w:t>și compilatorul GNU</w:t>
      </w:r>
      <w:r w:rsidR="00135C39" w:rsidRPr="00821F54">
        <w:rPr>
          <w:rFonts w:ascii="Times New Roman" w:hAnsi="Times New Roman" w:cs="Times New Roman"/>
          <w:color w:val="000000" w:themeColor="text1"/>
          <w:sz w:val="24"/>
          <w:szCs w:val="24"/>
          <w:shd w:val="clear" w:color="auto" w:fill="FFFFFF"/>
        </w:rPr>
        <w:t xml:space="preserve"> </w:t>
      </w:r>
      <w:r w:rsidR="00135C39" w:rsidRPr="00821F54">
        <w:rPr>
          <w:rFonts w:ascii="Times New Roman" w:hAnsi="Times New Roman" w:cs="Times New Roman"/>
          <w:color w:val="000000" w:themeColor="text1"/>
          <w:sz w:val="24"/>
          <w:szCs w:val="24"/>
          <w:shd w:val="clear" w:color="auto" w:fill="FFFFFF"/>
        </w:rPr>
        <w:t>GCC</w:t>
      </w:r>
      <w:r w:rsidRPr="00821F54">
        <w:rPr>
          <w:rFonts w:ascii="Times New Roman" w:hAnsi="Times New Roman" w:cs="Times New Roman"/>
          <w:color w:val="000000" w:themeColor="text1"/>
          <w:sz w:val="24"/>
          <w:szCs w:val="24"/>
        </w:rPr>
        <w:t>.</w:t>
      </w:r>
      <w:r w:rsidR="005C4B00" w:rsidRPr="00821F54">
        <w:rPr>
          <w:rFonts w:ascii="Times New Roman" w:hAnsi="Times New Roman" w:cs="Times New Roman"/>
          <w:color w:val="000000" w:themeColor="text1"/>
          <w:sz w:val="24"/>
          <w:szCs w:val="24"/>
        </w:rPr>
        <w:t xml:space="preserve"> Aplicația este de tip consolă și este compatibilă cu windows.</w:t>
      </w:r>
    </w:p>
    <w:p w14:paraId="6941978C" w14:textId="34ACEBE3" w:rsidR="005E23E1" w:rsidRPr="00821F54" w:rsidRDefault="005E23E1" w:rsidP="00CB3023">
      <w:pPr>
        <w:rPr>
          <w:rFonts w:ascii="Times New Roman" w:hAnsi="Times New Roman" w:cs="Times New Roman"/>
          <w:color w:val="000000" w:themeColor="text1"/>
          <w:sz w:val="24"/>
          <w:szCs w:val="24"/>
        </w:rPr>
      </w:pPr>
    </w:p>
    <w:p w14:paraId="6557205D" w14:textId="56C26203" w:rsidR="005E23E1" w:rsidRPr="00821F54" w:rsidRDefault="005E23E1" w:rsidP="005E23E1">
      <w:pPr>
        <w:pStyle w:val="Heading1"/>
        <w:numPr>
          <w:ilvl w:val="1"/>
          <w:numId w:val="1"/>
        </w:numPr>
        <w:tabs>
          <w:tab w:val="num" w:pos="360"/>
        </w:tabs>
        <w:ind w:left="0" w:firstLine="0"/>
        <w:rPr>
          <w:rFonts w:ascii="Times New Roman" w:hAnsi="Times New Roman"/>
        </w:rPr>
      </w:pPr>
      <w:bookmarkStart w:id="14" w:name="_Toc338017077"/>
      <w:bookmarkStart w:id="15" w:name="_Toc167830218"/>
      <w:r w:rsidRPr="00821F54">
        <w:rPr>
          <w:rFonts w:ascii="Times New Roman" w:hAnsi="Times New Roman"/>
        </w:rPr>
        <w:t>DIAGRAMA DE  CLASE</w:t>
      </w:r>
      <w:bookmarkEnd w:id="14"/>
      <w:r w:rsidRPr="00821F54">
        <w:rPr>
          <w:rFonts w:ascii="Times New Roman" w:hAnsi="Times New Roman"/>
        </w:rPr>
        <w:t>, SCHEMA BLOC, WORKFLOW</w:t>
      </w:r>
      <w:bookmarkEnd w:id="15"/>
    </w:p>
    <w:p w14:paraId="391492F9" w14:textId="77777777" w:rsidR="005E23E1" w:rsidRPr="00821F54" w:rsidRDefault="005E23E1" w:rsidP="007C3CAF">
      <w:pPr>
        <w:ind w:left="360"/>
        <w:rPr>
          <w:rFonts w:ascii="Times New Roman" w:hAnsi="Times New Roman" w:cs="Times New Roman"/>
          <w:color w:val="000000" w:themeColor="text1"/>
          <w:sz w:val="24"/>
          <w:szCs w:val="24"/>
        </w:rPr>
      </w:pPr>
    </w:p>
    <w:p w14:paraId="7873BAFD" w14:textId="6F8E30EE" w:rsidR="00FC1593" w:rsidRPr="00821F54" w:rsidRDefault="00FC1593">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3CF80A8E" wp14:editId="42C7993A">
            <wp:extent cx="5943600" cy="2941955"/>
            <wp:effectExtent l="0" t="0" r="0" b="0"/>
            <wp:docPr id="29180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03630" name=""/>
                    <pic:cNvPicPr/>
                  </pic:nvPicPr>
                  <pic:blipFill>
                    <a:blip r:embed="rId12"/>
                    <a:stretch>
                      <a:fillRect/>
                    </a:stretch>
                  </pic:blipFill>
                  <pic:spPr>
                    <a:xfrm>
                      <a:off x="0" y="0"/>
                      <a:ext cx="5943600" cy="2941955"/>
                    </a:xfrm>
                    <a:prstGeom prst="rect">
                      <a:avLst/>
                    </a:prstGeom>
                  </pic:spPr>
                </pic:pic>
              </a:graphicData>
            </a:graphic>
          </wp:inline>
        </w:drawing>
      </w:r>
    </w:p>
    <w:p w14:paraId="32D36F94" w14:textId="43A3871D" w:rsidR="00A95825" w:rsidRPr="00821F54" w:rsidRDefault="00A95825" w:rsidP="00A95825">
      <w:pPr>
        <w:jc w:val="center"/>
        <w:rPr>
          <w:rFonts w:ascii="Times New Roman" w:hAnsi="Times New Roman" w:cs="Times New Roman"/>
          <w:i/>
          <w:iCs/>
          <w:color w:val="000000" w:themeColor="text1"/>
        </w:rPr>
      </w:pPr>
      <w:r w:rsidRPr="00821F54">
        <w:rPr>
          <w:rFonts w:ascii="Times New Roman" w:hAnsi="Times New Roman" w:cs="Times New Roman"/>
          <w:i/>
          <w:iCs/>
          <w:color w:val="000000" w:themeColor="text1"/>
        </w:rPr>
        <w:t xml:space="preserve">Fig. </w:t>
      </w:r>
      <w:r w:rsidR="0024674C" w:rsidRPr="00821F54">
        <w:rPr>
          <w:rFonts w:ascii="Times New Roman" w:hAnsi="Times New Roman" w:cs="Times New Roman"/>
          <w:i/>
          <w:iCs/>
          <w:color w:val="000000" w:themeColor="text1"/>
        </w:rPr>
        <w:t>1</w:t>
      </w:r>
      <w:r w:rsidRPr="00821F54">
        <w:rPr>
          <w:rFonts w:ascii="Times New Roman" w:hAnsi="Times New Roman" w:cs="Times New Roman"/>
          <w:i/>
          <w:iCs/>
          <w:color w:val="000000" w:themeColor="text1"/>
        </w:rPr>
        <w:t>. Diagrama UML de clase a aplicației</w:t>
      </w:r>
    </w:p>
    <w:p w14:paraId="44EC2AE7" w14:textId="4779E7FE" w:rsidR="003D061C" w:rsidRPr="00821F54" w:rsidRDefault="003D061C" w:rsidP="00897493">
      <w:pPr>
        <w:jc w:val="both"/>
        <w:rPr>
          <w:rFonts w:ascii="Times New Roman" w:hAnsi="Times New Roman" w:cs="Times New Roman"/>
          <w:sz w:val="24"/>
          <w:szCs w:val="24"/>
        </w:rPr>
      </w:pPr>
    </w:p>
    <w:p w14:paraId="34D8AB5D" w14:textId="029ADA0E" w:rsidR="003D061C" w:rsidRPr="00821F54" w:rsidRDefault="003D061C" w:rsidP="003D061C">
      <w:pPr>
        <w:pStyle w:val="Heading1"/>
        <w:numPr>
          <w:ilvl w:val="1"/>
          <w:numId w:val="1"/>
        </w:numPr>
        <w:tabs>
          <w:tab w:val="num" w:pos="360"/>
        </w:tabs>
        <w:ind w:left="0" w:firstLine="0"/>
        <w:rPr>
          <w:rFonts w:ascii="Times New Roman" w:hAnsi="Times New Roman"/>
        </w:rPr>
      </w:pPr>
      <w:bookmarkStart w:id="16" w:name="_Toc167830219"/>
      <w:r w:rsidRPr="00821F54">
        <w:rPr>
          <w:rFonts w:ascii="Times New Roman" w:hAnsi="Times New Roman"/>
        </w:rPr>
        <w:t>AFIȘAREA ÎN CONSOLĂ</w:t>
      </w:r>
      <w:r w:rsidR="00330854" w:rsidRPr="00821F54">
        <w:rPr>
          <w:rFonts w:ascii="Times New Roman" w:hAnsi="Times New Roman"/>
        </w:rPr>
        <w:t xml:space="preserve"> ȘI INTRODUCEREA DATELOR</w:t>
      </w:r>
      <w:bookmarkEnd w:id="16"/>
    </w:p>
    <w:p w14:paraId="01805F67" w14:textId="77777777" w:rsidR="003D061C" w:rsidRPr="00821F54" w:rsidRDefault="003D061C" w:rsidP="003D061C">
      <w:pPr>
        <w:jc w:val="both"/>
        <w:rPr>
          <w:rFonts w:ascii="Times New Roman" w:hAnsi="Times New Roman" w:cs="Times New Roman"/>
          <w:color w:val="000000" w:themeColor="text1"/>
          <w:sz w:val="24"/>
          <w:szCs w:val="24"/>
        </w:rPr>
      </w:pPr>
    </w:p>
    <w:p w14:paraId="36AFDDFC" w14:textId="0834107D" w:rsidR="003D061C" w:rsidRPr="00821F54" w:rsidRDefault="003D061C" w:rsidP="0024674C">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Elementele grafice ale aplicației consă în afișarea pe fiecare rând a câte unui șir de caractere. Însă, pentru a afișa aceste șiruri în mijlocul consolei a fost necesară implementarea unei metode pentru clasele </w:t>
      </w:r>
      <w:r w:rsidR="0024674C"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 xml:space="preserve"> și </w:t>
      </w:r>
      <w:r w:rsidR="0024674C" w:rsidRPr="00821F54">
        <w:rPr>
          <w:rFonts w:ascii="Times New Roman" w:hAnsi="Times New Roman" w:cs="Times New Roman"/>
          <w:color w:val="000000" w:themeColor="text1"/>
          <w:sz w:val="24"/>
          <w:szCs w:val="24"/>
        </w:rPr>
        <w:t>„</w:t>
      </w:r>
      <w:r w:rsidR="0024674C" w:rsidRPr="00821F54">
        <w:rPr>
          <w:rFonts w:ascii="Times New Roman" w:hAnsi="Times New Roman" w:cs="Times New Roman"/>
          <w:color w:val="000000" w:themeColor="text1"/>
          <w:sz w:val="24"/>
          <w:szCs w:val="24"/>
        </w:rPr>
        <w:t>Player</w:t>
      </w:r>
      <w:r w:rsidR="0024674C"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care să permită acest lucru. Pentru clasa </w:t>
      </w:r>
      <w:r w:rsidR="0024674C" w:rsidRPr="00821F54">
        <w:rPr>
          <w:rFonts w:ascii="Times New Roman" w:hAnsi="Times New Roman" w:cs="Times New Roman"/>
          <w:color w:val="000000" w:themeColor="text1"/>
          <w:sz w:val="24"/>
          <w:szCs w:val="24"/>
        </w:rPr>
        <w:t>„Game”</w:t>
      </w:r>
      <w:r w:rsidRPr="00821F54">
        <w:rPr>
          <w:rFonts w:ascii="Times New Roman" w:hAnsi="Times New Roman" w:cs="Times New Roman"/>
          <w:color w:val="000000" w:themeColor="text1"/>
          <w:sz w:val="24"/>
          <w:szCs w:val="24"/>
        </w:rPr>
        <w:t xml:space="preserve"> a fost implementată metoda </w:t>
      </w:r>
      <w:r w:rsidRPr="00821F54">
        <w:rPr>
          <w:rFonts w:ascii="Times New Roman" w:hAnsi="Times New Roman" w:cs="Times New Roman"/>
          <w:i/>
          <w:iCs/>
          <w:color w:val="000000" w:themeColor="text1"/>
          <w:sz w:val="24"/>
          <w:szCs w:val="24"/>
        </w:rPr>
        <w:t>centrare(std::string text)</w:t>
      </w:r>
      <w:r w:rsidRPr="00821F54">
        <w:rPr>
          <w:rFonts w:ascii="Times New Roman" w:hAnsi="Times New Roman" w:cs="Times New Roman"/>
          <w:color w:val="000000" w:themeColor="text1"/>
          <w:sz w:val="24"/>
          <w:szCs w:val="24"/>
        </w:rPr>
        <w:t xml:space="preserve"> și pentru clasa</w:t>
      </w:r>
      <w:r w:rsidR="0024674C" w:rsidRPr="00821F54">
        <w:rPr>
          <w:rFonts w:ascii="Times New Roman" w:hAnsi="Times New Roman" w:cs="Times New Roman"/>
          <w:color w:val="000000" w:themeColor="text1"/>
          <w:sz w:val="24"/>
          <w:szCs w:val="24"/>
        </w:rPr>
        <w:t xml:space="preserve"> </w:t>
      </w:r>
      <w:r w:rsidR="0024674C" w:rsidRPr="00821F54">
        <w:rPr>
          <w:rFonts w:ascii="Times New Roman" w:hAnsi="Times New Roman" w:cs="Times New Roman"/>
          <w:color w:val="000000" w:themeColor="text1"/>
          <w:sz w:val="24"/>
          <w:szCs w:val="24"/>
        </w:rPr>
        <w:t>„</w:t>
      </w:r>
      <w:r w:rsidR="0024674C" w:rsidRPr="00821F54">
        <w:rPr>
          <w:rFonts w:ascii="Times New Roman" w:hAnsi="Times New Roman" w:cs="Times New Roman"/>
          <w:color w:val="000000" w:themeColor="text1"/>
          <w:sz w:val="24"/>
          <w:szCs w:val="24"/>
        </w:rPr>
        <w:t>Player</w:t>
      </w:r>
      <w:r w:rsidR="0024674C" w:rsidRPr="00821F54">
        <w:rPr>
          <w:rFonts w:ascii="Times New Roman" w:hAnsi="Times New Roman" w:cs="Times New Roman"/>
          <w:color w:val="000000" w:themeColor="text1"/>
          <w:sz w:val="24"/>
          <w:szCs w:val="24"/>
        </w:rPr>
        <w:t>”</w:t>
      </w:r>
      <w:r w:rsidRPr="00821F54">
        <w:rPr>
          <w:rFonts w:ascii="Times New Roman" w:hAnsi="Times New Roman" w:cs="Times New Roman"/>
          <w:color w:val="000000" w:themeColor="text1"/>
          <w:sz w:val="24"/>
          <w:szCs w:val="24"/>
        </w:rPr>
        <w:t xml:space="preserve"> metoda </w:t>
      </w:r>
      <w:r w:rsidR="0024674C" w:rsidRPr="00821F54">
        <w:rPr>
          <w:rFonts w:ascii="Times New Roman" w:hAnsi="Times New Roman" w:cs="Times New Roman"/>
          <w:i/>
          <w:iCs/>
          <w:color w:val="000000" w:themeColor="text1"/>
          <w:sz w:val="24"/>
          <w:szCs w:val="24"/>
        </w:rPr>
        <w:t>centru(std::string text)</w:t>
      </w:r>
      <w:r w:rsidR="0024674C" w:rsidRPr="00821F54">
        <w:rPr>
          <w:rFonts w:ascii="Times New Roman" w:hAnsi="Times New Roman" w:cs="Times New Roman"/>
          <w:color w:val="000000" w:themeColor="text1"/>
          <w:sz w:val="24"/>
          <w:szCs w:val="24"/>
        </w:rPr>
        <w:t xml:space="preserve">. Însă ambele metode au același cod. Pentru a putea implementa aceste metode s-a folosit </w:t>
      </w:r>
      <w:r w:rsidR="0024674C" w:rsidRPr="00821F54">
        <w:rPr>
          <w:rFonts w:ascii="Times New Roman" w:hAnsi="Times New Roman" w:cs="Times New Roman"/>
        </w:rPr>
        <w:t>API-ul Windows</w:t>
      </w:r>
      <w:r w:rsidR="0024674C" w:rsidRPr="00821F54">
        <w:rPr>
          <w:rFonts w:ascii="Times New Roman" w:hAnsi="Times New Roman" w:cs="Times New Roman"/>
        </w:rPr>
        <w:t xml:space="preserve"> introducând în proiect fișierul header </w:t>
      </w:r>
      <w:r w:rsidR="0024674C" w:rsidRPr="00821F54">
        <w:rPr>
          <w:rFonts w:ascii="Times New Roman" w:hAnsi="Times New Roman" w:cs="Times New Roman"/>
          <w:i/>
          <w:iCs/>
        </w:rPr>
        <w:t xml:space="preserve">windows.h. </w:t>
      </w:r>
      <w:r w:rsidR="0024674C" w:rsidRPr="00821F54">
        <w:rPr>
          <w:rFonts w:ascii="Times New Roman" w:hAnsi="Times New Roman" w:cs="Times New Roman"/>
        </w:rPr>
        <w:t>Codul metodelor este următorul:</w:t>
      </w:r>
    </w:p>
    <w:p w14:paraId="218DB829" w14:textId="743E703C" w:rsidR="003D061C" w:rsidRPr="00821F54" w:rsidRDefault="003D061C" w:rsidP="0024674C">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drawing>
          <wp:inline distT="0" distB="0" distL="0" distR="0" wp14:anchorId="1A64981F" wp14:editId="625F053A">
            <wp:extent cx="5943600" cy="2177415"/>
            <wp:effectExtent l="0" t="0" r="0" b="0"/>
            <wp:docPr id="121519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6326" name=""/>
                    <pic:cNvPicPr/>
                  </pic:nvPicPr>
                  <pic:blipFill>
                    <a:blip r:embed="rId13"/>
                    <a:stretch>
                      <a:fillRect/>
                    </a:stretch>
                  </pic:blipFill>
                  <pic:spPr>
                    <a:xfrm>
                      <a:off x="0" y="0"/>
                      <a:ext cx="5943600" cy="2177415"/>
                    </a:xfrm>
                    <a:prstGeom prst="rect">
                      <a:avLst/>
                    </a:prstGeom>
                  </pic:spPr>
                </pic:pic>
              </a:graphicData>
            </a:graphic>
          </wp:inline>
        </w:drawing>
      </w:r>
    </w:p>
    <w:p w14:paraId="57A8099D" w14:textId="5E1CBC46" w:rsidR="003D061C" w:rsidRPr="00821F54" w:rsidRDefault="003D061C" w:rsidP="0024674C">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F6FACF0" wp14:editId="7F55E3A0">
            <wp:extent cx="5943600" cy="2132965"/>
            <wp:effectExtent l="0" t="0" r="0" b="635"/>
            <wp:docPr id="7060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20618" name=""/>
                    <pic:cNvPicPr/>
                  </pic:nvPicPr>
                  <pic:blipFill>
                    <a:blip r:embed="rId14"/>
                    <a:stretch>
                      <a:fillRect/>
                    </a:stretch>
                  </pic:blipFill>
                  <pic:spPr>
                    <a:xfrm>
                      <a:off x="0" y="0"/>
                      <a:ext cx="5943600" cy="2132965"/>
                    </a:xfrm>
                    <a:prstGeom prst="rect">
                      <a:avLst/>
                    </a:prstGeom>
                  </pic:spPr>
                </pic:pic>
              </a:graphicData>
            </a:graphic>
          </wp:inline>
        </w:drawing>
      </w:r>
    </w:p>
    <w:p w14:paraId="6604392F" w14:textId="3C7A452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HANDLE este un tip definit de Windows pentru a reprezenta un handle (un identificator unic) pentru resursele de sistem.</w:t>
      </w:r>
    </w:p>
    <w:p w14:paraId="4B12B48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GetStdHandle(STD_OUTPUT_HANDLE) este o funcție care returnează un handle către fluxul standard de ieșire (de obicei, ecranul consolei).</w:t>
      </w:r>
    </w:p>
    <w:p w14:paraId="6E6AF57B" w14:textId="27A3E9C5"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hConsole stochează acest handle, care va fi folosit pentru a accesa și manipula ecranul consolei.</w:t>
      </w:r>
    </w:p>
    <w:p w14:paraId="58B0BF88"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PCONSOLE_SCREEN_BUFFER_INFO este un pointer către o structură CONSOLE_SCREEN_BUFFER_INFO.</w:t>
      </w:r>
    </w:p>
    <w:p w14:paraId="0FB0A1B2"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new CONSOLE_SCREEN_BUFFER_INFO() alocă dinamic o structură CONSOLE_SCREEN_BUFFER_INFO și returnează un pointer la aceasta.</w:t>
      </w:r>
    </w:p>
    <w:p w14:paraId="44F6C6CA" w14:textId="0637E29D"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informatiiEcran stochează acest pointer. Structura CONSOLE_SCREEN_BUFFER_INFO conține informații despre ecranul consolei, cum ar fi dimensiunea bufferului, dimensiunea ferestrei consolei, etc.</w:t>
      </w:r>
    </w:p>
    <w:p w14:paraId="5C7F59AF"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GetConsoleScreenBufferInfo este o funcție care obține informații despre bufferul ecranului consolei asociat cu hConsole și le stochează în structura indicată de informatiiEcran.</w:t>
      </w:r>
    </w:p>
    <w:p w14:paraId="1CA078C0"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hConsole este handle-ul către consola obținut anterior.</w:t>
      </w:r>
    </w:p>
    <w:p w14:paraId="3D1B3381" w14:textId="53451FFC"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informatiiEcran este pointerul către structura unde vor fi stocate aceste informații.</w:t>
      </w:r>
    </w:p>
    <w:p w14:paraId="6810EB12"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COORD este o structură definită de Windows pentru a reprezenta coordonatele X și Y (de obicei, dimensiunea ecranului în caractere).</w:t>
      </w:r>
    </w:p>
    <w:p w14:paraId="6C1712A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informatiiEcran-&gt;dwSize accesează dimensiunea bufferului ecranului, care este un membru al structurii CONSOLE_SCREEN_BUFFER_INFO.</w:t>
      </w:r>
    </w:p>
    <w:p w14:paraId="0D3C61E1" w14:textId="4C32F625"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dimensiuneNoua stochează această dimensiune.</w:t>
      </w:r>
    </w:p>
    <w:p w14:paraId="28B24A65"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dimensiuneNoua.X este lățimea ecranului consolei în caractere.</w:t>
      </w:r>
    </w:p>
    <w:p w14:paraId="5ADCD52A"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text.size() returnează lungimea textului ce trebuie centrat.</w:t>
      </w:r>
    </w:p>
    <w:p w14:paraId="64EA893E"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Dacă lățimea ecranului (dimensiuneNoua.X) este mai mare decât lungimea textului (text.size()), se calculează numărul de spații necesare pentru a centra textul.</w:t>
      </w:r>
    </w:p>
    <w:p w14:paraId="149FF95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positieNoua calculează numărul de spații necesare pentru a centra textul. Acest număr este obținut prin scăderea lungimii textului din lățimea ecranului și împărțirea rezultatului la 2.</w:t>
      </w:r>
    </w:p>
    <w:p w14:paraId="27B0867D" w14:textId="582CAAE9"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Bucla for afișează spațiile necesare pentru a centra textul.</w:t>
      </w:r>
    </w:p>
    <w:p w14:paraId="587996F6"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Afișează textul urmat de o linie nouă (std::endl).</w:t>
      </w:r>
    </w:p>
    <w:p w14:paraId="05C1BE8E" w14:textId="2CAE8F15" w:rsidR="0024674C" w:rsidRPr="00821F54" w:rsidRDefault="0024674C" w:rsidP="009F3735">
      <w:pPr>
        <w:ind w:left="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În concluzie, acest cod:</w:t>
      </w:r>
    </w:p>
    <w:p w14:paraId="74B7FEE3"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Obține un handle către consola curentă.</w:t>
      </w:r>
    </w:p>
    <w:p w14:paraId="51BA383C"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Obține informațiile despre dimensiunea bufferului ecranului consolei.</w:t>
      </w:r>
    </w:p>
    <w:p w14:paraId="700C33AE" w14:textId="77777777"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Calculează numărul de spații necesare pentru a centra un text.</w:t>
      </w:r>
    </w:p>
    <w:p w14:paraId="1DC32D9C" w14:textId="1F278AE8" w:rsidR="0024674C" w:rsidRPr="00821F54" w:rsidRDefault="0024674C" w:rsidP="0024674C">
      <w:pPr>
        <w:pStyle w:val="ListParagraph"/>
        <w:numPr>
          <w:ilvl w:val="0"/>
          <w:numId w:val="15"/>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Afișează spațiile și apoi textul centrat pe ecranul consolei.</w:t>
      </w:r>
    </w:p>
    <w:p w14:paraId="758675F8" w14:textId="6043FC13" w:rsidR="009F3735" w:rsidRPr="00821F54" w:rsidRDefault="009F3735" w:rsidP="009F373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Bufferul este </w:t>
      </w:r>
      <w:r w:rsidRPr="00821F54">
        <w:rPr>
          <w:rFonts w:ascii="Times New Roman" w:hAnsi="Times New Roman" w:cs="Times New Roman"/>
          <w:color w:val="000000" w:themeColor="text1"/>
          <w:sz w:val="24"/>
          <w:szCs w:val="24"/>
        </w:rPr>
        <w:t>o zonă de memorie temporară folosită pentru a stoca date în timpul transferului între două locații</w:t>
      </w:r>
      <w:r w:rsidRPr="00821F54">
        <w:rPr>
          <w:rFonts w:ascii="Times New Roman" w:hAnsi="Times New Roman" w:cs="Times New Roman"/>
          <w:color w:val="000000" w:themeColor="text1"/>
          <w:sz w:val="24"/>
          <w:szCs w:val="24"/>
        </w:rPr>
        <w:t>.</w:t>
      </w:r>
    </w:p>
    <w:p w14:paraId="0E56F4F7" w14:textId="77777777" w:rsidR="009F3735" w:rsidRPr="00821F54" w:rsidRDefault="009F3735" w:rsidP="009F3735">
      <w:pPr>
        <w:ind w:firstLine="360"/>
        <w:jc w:val="both"/>
        <w:rPr>
          <w:rFonts w:ascii="Times New Roman" w:hAnsi="Times New Roman" w:cs="Times New Roman"/>
          <w:color w:val="000000" w:themeColor="text1"/>
          <w:sz w:val="24"/>
          <w:szCs w:val="24"/>
        </w:rPr>
      </w:pPr>
    </w:p>
    <w:p w14:paraId="2638E1F6" w14:textId="2CA42220" w:rsidR="009F3735" w:rsidRPr="00821F54" w:rsidRDefault="009F3735" w:rsidP="009F3735">
      <w:pPr>
        <w:ind w:firstLine="360"/>
        <w:jc w:val="both"/>
        <w:rPr>
          <w:rFonts w:ascii="Times New Roman" w:hAnsi="Times New Roman" w:cs="Times New Roman"/>
        </w:rPr>
      </w:pPr>
      <w:r w:rsidRPr="00821F54">
        <w:rPr>
          <w:rFonts w:ascii="Times New Roman" w:hAnsi="Times New Roman" w:cs="Times New Roman"/>
          <w:color w:val="000000" w:themeColor="text1"/>
          <w:sz w:val="24"/>
          <w:szCs w:val="24"/>
        </w:rPr>
        <w:t xml:space="preserve">Pentru a schimba tematica aplicației ( culorile consolei ) s-au folosit comenzi de tipul </w:t>
      </w:r>
      <w:r w:rsidR="00330854" w:rsidRPr="00821F54">
        <w:rPr>
          <w:rFonts w:ascii="Times New Roman" w:hAnsi="Times New Roman" w:cs="Times New Roman"/>
          <w:i/>
          <w:iCs/>
          <w:color w:val="000000" w:themeColor="text1"/>
          <w:sz w:val="24"/>
          <w:szCs w:val="24"/>
        </w:rPr>
        <w:t>system("Color 07")</w:t>
      </w:r>
      <w:r w:rsidR="00330854" w:rsidRPr="00821F54">
        <w:rPr>
          <w:rFonts w:ascii="Times New Roman" w:hAnsi="Times New Roman" w:cs="Times New Roman"/>
          <w:color w:val="000000" w:themeColor="text1"/>
          <w:sz w:val="24"/>
          <w:szCs w:val="24"/>
        </w:rPr>
        <w:t xml:space="preserve"> utilizând fișierul header </w:t>
      </w:r>
      <w:r w:rsidR="00330854" w:rsidRPr="00821F54">
        <w:rPr>
          <w:rFonts w:ascii="Times New Roman" w:hAnsi="Times New Roman" w:cs="Times New Roman"/>
          <w:i/>
          <w:iCs/>
          <w:color w:val="000000" w:themeColor="text1"/>
          <w:sz w:val="24"/>
          <w:szCs w:val="24"/>
        </w:rPr>
        <w:t>windows.h</w:t>
      </w:r>
      <w:r w:rsidR="00330854" w:rsidRPr="00821F54">
        <w:rPr>
          <w:rFonts w:ascii="Times New Roman" w:hAnsi="Times New Roman" w:cs="Times New Roman"/>
          <w:color w:val="000000" w:themeColor="text1"/>
          <w:sz w:val="24"/>
          <w:szCs w:val="24"/>
        </w:rPr>
        <w:t xml:space="preserve">. Acest fișier header a fost folosit și pentru resetarea sau ștergera elementelor afișate în consolă, utilizându-se comanda </w:t>
      </w:r>
      <w:r w:rsidR="00330854" w:rsidRPr="00821F54">
        <w:rPr>
          <w:rFonts w:ascii="Times New Roman" w:hAnsi="Times New Roman" w:cs="Times New Roman"/>
          <w:i/>
          <w:iCs/>
          <w:color w:val="000000" w:themeColor="text1"/>
          <w:sz w:val="24"/>
          <w:szCs w:val="24"/>
        </w:rPr>
        <w:t>system(“cls”).</w:t>
      </w:r>
    </w:p>
    <w:p w14:paraId="0EEC0EED" w14:textId="22CF65F9" w:rsidR="00330854" w:rsidRPr="00821F54" w:rsidRDefault="00330854" w:rsidP="009F373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t>windows.h</w:t>
      </w:r>
      <w:r w:rsidRPr="00821F54">
        <w:rPr>
          <w:rFonts w:ascii="Times New Roman" w:hAnsi="Times New Roman" w:cs="Times New Roman"/>
          <w:color w:val="000000" w:themeColor="text1"/>
          <w:sz w:val="24"/>
          <w:szCs w:val="24"/>
        </w:rPr>
        <w:t xml:space="preserve"> este un fișier antet specific Windows pentru limbajele de programare C și C++ , care conține declarații pentru toate funcțiile din API-ul Windows , toate macrocomenzile comune utilizate de programatorii Windows și toate tipurile de date utilizate de diferitele funcții și subsisteme. Acesta definește un număr foarte mare de funcții specifice Windows care pot fi utilizate în C</w:t>
      </w:r>
      <w:r w:rsidRPr="00821F54">
        <w:rPr>
          <w:rFonts w:ascii="Times New Roman" w:hAnsi="Times New Roman" w:cs="Times New Roman"/>
          <w:color w:val="000000" w:themeColor="text1"/>
          <w:sz w:val="24"/>
          <w:szCs w:val="24"/>
        </w:rPr>
        <w:t xml:space="preserve"> și C++.</w:t>
      </w:r>
    </w:p>
    <w:p w14:paraId="383A6F38" w14:textId="77777777" w:rsidR="00330854" w:rsidRPr="00821F54" w:rsidRDefault="00330854" w:rsidP="009F3735">
      <w:pPr>
        <w:ind w:firstLine="360"/>
        <w:jc w:val="both"/>
        <w:rPr>
          <w:rFonts w:ascii="Times New Roman" w:hAnsi="Times New Roman" w:cs="Times New Roman"/>
          <w:color w:val="000000" w:themeColor="text1"/>
          <w:sz w:val="24"/>
          <w:szCs w:val="24"/>
        </w:rPr>
      </w:pPr>
    </w:p>
    <w:p w14:paraId="60C88E9E" w14:textId="388CDC4C" w:rsidR="009F3735" w:rsidRPr="00821F54" w:rsidRDefault="00330854" w:rsidP="009F3735">
      <w:pPr>
        <w:ind w:firstLine="360"/>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 xml:space="preserve">Pentru a introduce un delay sau un timp de așteptare de o secundă după fiecare generare a poziției de către calculator s-a folosit comanda </w:t>
      </w:r>
      <w:r w:rsidRPr="00821F54">
        <w:rPr>
          <w:rFonts w:ascii="Times New Roman" w:hAnsi="Times New Roman" w:cs="Times New Roman"/>
          <w:i/>
          <w:iCs/>
          <w:color w:val="000000" w:themeColor="text1"/>
          <w:sz w:val="24"/>
          <w:szCs w:val="24"/>
        </w:rPr>
        <w:t>sleep(1)</w:t>
      </w:r>
      <w:r w:rsidRPr="00821F54">
        <w:rPr>
          <w:rFonts w:ascii="Times New Roman" w:hAnsi="Times New Roman" w:cs="Times New Roman"/>
          <w:color w:val="000000" w:themeColor="text1"/>
          <w:sz w:val="24"/>
          <w:szCs w:val="24"/>
        </w:rPr>
        <w:t xml:space="preserve"> utilizând fișierul header </w:t>
      </w:r>
      <w:r w:rsidR="009F3735" w:rsidRPr="00821F54">
        <w:rPr>
          <w:rFonts w:ascii="Times New Roman" w:hAnsi="Times New Roman" w:cs="Times New Roman"/>
          <w:i/>
          <w:iCs/>
          <w:color w:val="000000" w:themeColor="text1"/>
          <w:sz w:val="24"/>
          <w:szCs w:val="24"/>
        </w:rPr>
        <w:t>unistd.h</w:t>
      </w:r>
      <w:r w:rsidRPr="00821F54">
        <w:rPr>
          <w:rFonts w:ascii="Times New Roman" w:hAnsi="Times New Roman" w:cs="Times New Roman"/>
          <w:i/>
          <w:iCs/>
          <w:color w:val="000000" w:themeColor="text1"/>
          <w:sz w:val="24"/>
          <w:szCs w:val="24"/>
        </w:rPr>
        <w:t>.</w:t>
      </w:r>
    </w:p>
    <w:p w14:paraId="29DEC0BC" w14:textId="2E52C644" w:rsidR="00330854" w:rsidRPr="00821F54" w:rsidRDefault="00330854"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t>unistd.h</w:t>
      </w:r>
      <w:r w:rsidRPr="00821F54">
        <w:rPr>
          <w:rFonts w:ascii="Times New Roman" w:hAnsi="Times New Roman" w:cs="Times New Roman"/>
          <w:color w:val="000000" w:themeColor="text1"/>
          <w:sz w:val="24"/>
          <w:szCs w:val="24"/>
        </w:rPr>
        <w:t xml:space="preserve"> este un antet specific sistemelor Unix (inclusiv Linux și macOS) care conține declarații pentru diverse funcții și constante care oferă acces la API-ul de nivel inferior al sistemului de operare. Aceste funcții sunt folosite pentru gestionarea fișierelor, procese, comunicații inter-procese, manipularea directoarelor, și multe alte operații de sistem</w:t>
      </w:r>
      <w:r w:rsidRPr="00821F54">
        <w:rPr>
          <w:rFonts w:ascii="Times New Roman" w:hAnsi="Times New Roman" w:cs="Times New Roman"/>
          <w:color w:val="000000" w:themeColor="text1"/>
          <w:sz w:val="24"/>
          <w:szCs w:val="24"/>
        </w:rPr>
        <w:t>.</w:t>
      </w:r>
    </w:p>
    <w:p w14:paraId="31D3E0C4" w14:textId="621C9068" w:rsidR="00330854" w:rsidRPr="00821F54" w:rsidRDefault="00330854"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Pentru a citi câte un singur caracter de</w:t>
      </w:r>
      <w:r w:rsidR="00C803A9"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la tastatură</w:t>
      </w:r>
      <w:r w:rsidR="00C803A9" w:rsidRPr="00821F54">
        <w:rPr>
          <w:rFonts w:ascii="Times New Roman" w:hAnsi="Times New Roman" w:cs="Times New Roman"/>
          <w:color w:val="000000" w:themeColor="text1"/>
          <w:sz w:val="24"/>
          <w:szCs w:val="24"/>
        </w:rPr>
        <w:t xml:space="preserve"> fără a-l afișa în consolă</w:t>
      </w:r>
      <w:r w:rsidRPr="00821F54">
        <w:rPr>
          <w:rFonts w:ascii="Times New Roman" w:hAnsi="Times New Roman" w:cs="Times New Roman"/>
          <w:color w:val="000000" w:themeColor="text1"/>
          <w:sz w:val="24"/>
          <w:szCs w:val="24"/>
        </w:rPr>
        <w:t xml:space="preserve"> s-a folosit funcția </w:t>
      </w:r>
      <w:r w:rsidRPr="00821F54">
        <w:rPr>
          <w:rFonts w:ascii="Times New Roman" w:hAnsi="Times New Roman" w:cs="Times New Roman"/>
          <w:i/>
          <w:iCs/>
          <w:color w:val="000000" w:themeColor="text1"/>
          <w:sz w:val="24"/>
          <w:szCs w:val="24"/>
        </w:rPr>
        <w:t>getch()</w:t>
      </w:r>
      <w:r w:rsidRPr="00821F54">
        <w:rPr>
          <w:rFonts w:ascii="Times New Roman" w:hAnsi="Times New Roman" w:cs="Times New Roman"/>
          <w:color w:val="000000" w:themeColor="text1"/>
          <w:sz w:val="24"/>
          <w:szCs w:val="24"/>
        </w:rPr>
        <w:t xml:space="preserve"> introducând în program fișierul header </w:t>
      </w:r>
      <w:r w:rsidR="00C803A9" w:rsidRPr="00821F54">
        <w:rPr>
          <w:rFonts w:ascii="Times New Roman" w:hAnsi="Times New Roman" w:cs="Times New Roman"/>
          <w:i/>
          <w:iCs/>
          <w:color w:val="000000" w:themeColor="text1"/>
          <w:sz w:val="24"/>
          <w:szCs w:val="24"/>
        </w:rPr>
        <w:t>conio.h</w:t>
      </w:r>
      <w:r w:rsidR="00C803A9" w:rsidRPr="00821F54">
        <w:rPr>
          <w:rFonts w:ascii="Times New Roman" w:hAnsi="Times New Roman" w:cs="Times New Roman"/>
          <w:i/>
          <w:iCs/>
          <w:color w:val="000000" w:themeColor="text1"/>
          <w:sz w:val="24"/>
          <w:szCs w:val="24"/>
        </w:rPr>
        <w:t xml:space="preserve">. </w:t>
      </w:r>
      <w:r w:rsidR="00C803A9" w:rsidRPr="00821F54">
        <w:rPr>
          <w:rFonts w:ascii="Times New Roman" w:hAnsi="Times New Roman" w:cs="Times New Roman"/>
          <w:color w:val="000000" w:themeColor="text1"/>
          <w:sz w:val="24"/>
          <w:szCs w:val="24"/>
        </w:rPr>
        <w:t xml:space="preserve">Dacă se dorea afișarea caracterului citit se putea folosi funcția </w:t>
      </w:r>
      <w:r w:rsidR="00C803A9" w:rsidRPr="00821F54">
        <w:rPr>
          <w:rFonts w:ascii="Times New Roman" w:hAnsi="Times New Roman" w:cs="Times New Roman"/>
          <w:i/>
          <w:iCs/>
          <w:color w:val="000000" w:themeColor="text1"/>
          <w:sz w:val="24"/>
          <w:szCs w:val="24"/>
        </w:rPr>
        <w:t>getche().</w:t>
      </w:r>
    </w:p>
    <w:p w14:paraId="45EDF514" w14:textId="486304D6" w:rsidR="00C803A9" w:rsidRPr="00821F54" w:rsidRDefault="00C803A9" w:rsidP="00330854">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i/>
          <w:iCs/>
          <w:color w:val="000000" w:themeColor="text1"/>
          <w:sz w:val="24"/>
          <w:szCs w:val="24"/>
        </w:rPr>
        <w:lastRenderedPageBreak/>
        <w:t>conio.h</w:t>
      </w:r>
      <w:r w:rsidRPr="00821F54">
        <w:rPr>
          <w:rFonts w:ascii="Times New Roman" w:hAnsi="Times New Roman" w:cs="Times New Roman"/>
          <w:color w:val="000000" w:themeColor="text1"/>
          <w:sz w:val="24"/>
          <w:szCs w:val="24"/>
        </w:rPr>
        <w:t xml:space="preserve"> este un antet din bibliotecile standard ale limbajului de programare C care oferă funcții pentru manipularea consolei, inclusiv intrarea și ieșirea de caractere. Acesta este specific pentru sistemele DOS și Windows și nu este standardizat în ANSI C sau POSIX, ceea ce îl face mai puțin portabil. </w:t>
      </w:r>
      <w:r w:rsidRPr="00821F54">
        <w:rPr>
          <w:rFonts w:ascii="Times New Roman" w:hAnsi="Times New Roman" w:cs="Times New Roman"/>
          <w:i/>
          <w:iCs/>
          <w:color w:val="000000" w:themeColor="text1"/>
          <w:sz w:val="24"/>
          <w:szCs w:val="24"/>
        </w:rPr>
        <w:t>conio.h</w:t>
      </w:r>
      <w:r w:rsidRPr="00821F54">
        <w:rPr>
          <w:rFonts w:ascii="Times New Roman" w:hAnsi="Times New Roman" w:cs="Times New Roman"/>
          <w:color w:val="000000" w:themeColor="text1"/>
          <w:sz w:val="24"/>
          <w:szCs w:val="24"/>
        </w:rPr>
        <w:t xml:space="preserve"> este folosit în principal pentru a facilita interacțiunea cu utilizatorul prin intermediul consolei în aplicațiile care rulează pe aceste platforme.</w:t>
      </w:r>
    </w:p>
    <w:p w14:paraId="0F8F3CED" w14:textId="6D8C4417" w:rsidR="00D229D0" w:rsidRDefault="00D229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91D16F9" w14:textId="77777777" w:rsidR="005E23E1" w:rsidRPr="00821F54" w:rsidRDefault="005E23E1" w:rsidP="00A95825">
      <w:pPr>
        <w:jc w:val="both"/>
        <w:rPr>
          <w:rFonts w:ascii="Times New Roman" w:hAnsi="Times New Roman" w:cs="Times New Roman"/>
          <w:color w:val="000000" w:themeColor="text1"/>
          <w:sz w:val="24"/>
          <w:szCs w:val="24"/>
        </w:rPr>
      </w:pPr>
    </w:p>
    <w:p w14:paraId="6BA92CC9" w14:textId="77777777" w:rsidR="005E23E1" w:rsidRPr="00821F54" w:rsidRDefault="005E23E1" w:rsidP="005E23E1">
      <w:pPr>
        <w:pStyle w:val="Title"/>
        <w:rPr>
          <w:rFonts w:ascii="Times New Roman" w:hAnsi="Times New Roman"/>
        </w:rPr>
      </w:pPr>
      <w:r w:rsidRPr="00821F54">
        <w:rPr>
          <w:rFonts w:ascii="Times New Roman" w:hAnsi="Times New Roman"/>
        </w:rPr>
        <w:t>CAPITOLUL III</w:t>
      </w:r>
    </w:p>
    <w:p w14:paraId="54281201" w14:textId="5CEAFFAA"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17" w:name="_Toc338017079"/>
      <w:bookmarkStart w:id="18" w:name="_Toc167830220"/>
      <w:r w:rsidRPr="00821F54">
        <w:rPr>
          <w:rFonts w:ascii="Times New Roman" w:hAnsi="Times New Roman"/>
        </w:rPr>
        <w:t>ANALIZA  SOLU</w:t>
      </w:r>
      <w:r w:rsidRPr="00821F54">
        <w:rPr>
          <w:rFonts w:ascii="Times New Roman" w:hAnsi="Times New Roman"/>
        </w:rPr>
        <w:t>Ț</w:t>
      </w:r>
      <w:r w:rsidRPr="00821F54">
        <w:rPr>
          <w:rFonts w:ascii="Times New Roman" w:hAnsi="Times New Roman"/>
        </w:rPr>
        <w:t>IEI  IMPLEMENTATE</w:t>
      </w:r>
      <w:bookmarkEnd w:id="17"/>
      <w:bookmarkEnd w:id="18"/>
    </w:p>
    <w:p w14:paraId="4A6D56D7" w14:textId="77777777" w:rsidR="00F542F3" w:rsidRPr="00821F54" w:rsidRDefault="00F542F3" w:rsidP="00F542F3">
      <w:pPr>
        <w:pStyle w:val="Heading1"/>
        <w:numPr>
          <w:ilvl w:val="1"/>
          <w:numId w:val="1"/>
        </w:numPr>
        <w:tabs>
          <w:tab w:val="num" w:pos="360"/>
        </w:tabs>
        <w:ind w:left="0" w:firstLine="0"/>
        <w:rPr>
          <w:rFonts w:ascii="Times New Roman" w:hAnsi="Times New Roman"/>
        </w:rPr>
      </w:pPr>
      <w:bookmarkStart w:id="19" w:name="_Toc338017080"/>
      <w:bookmarkStart w:id="20" w:name="_Toc167830221"/>
      <w:r w:rsidRPr="00821F54">
        <w:rPr>
          <w:rFonts w:ascii="Times New Roman" w:hAnsi="Times New Roman"/>
        </w:rPr>
        <w:t>FORMATUL DATELOR DE I/O</w:t>
      </w:r>
      <w:bookmarkEnd w:id="19"/>
      <w:bookmarkEnd w:id="20"/>
    </w:p>
    <w:p w14:paraId="0C7C96ED" w14:textId="46A94BA3" w:rsidR="00F542F3" w:rsidRPr="00821F54" w:rsidRDefault="00F542F3" w:rsidP="00F542F3">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Datele de intrare pentru aplicație sunt apăsările de taste de la tastatură</w:t>
      </w:r>
      <w:r w:rsidR="00122A34">
        <w:rPr>
          <w:rFonts w:ascii="Times New Roman" w:hAnsi="Times New Roman" w:cs="Times New Roman"/>
          <w:color w:val="000000" w:themeColor="text1"/>
          <w:sz w:val="24"/>
          <w:szCs w:val="24"/>
        </w:rPr>
        <w:t>. Acestea trebuie să corespundă cu opțiunile din meniuri sau cu pozițile valide din tabelul jocului.</w:t>
      </w:r>
    </w:p>
    <w:p w14:paraId="5D7EFC7D" w14:textId="769FDF3B" w:rsidR="00821E2D" w:rsidRPr="00821F54" w:rsidRDefault="00F542F3" w:rsidP="00821E2D">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Datele de ieșire sunt reprezentări grafice</w:t>
      </w:r>
      <w:r w:rsidR="00122A34">
        <w:rPr>
          <w:rFonts w:ascii="Times New Roman" w:hAnsi="Times New Roman" w:cs="Times New Roman"/>
          <w:color w:val="000000" w:themeColor="text1"/>
          <w:sz w:val="24"/>
          <w:szCs w:val="24"/>
        </w:rPr>
        <w:t xml:space="preserve"> în consolă</w:t>
      </w:r>
      <w:r w:rsidRPr="00821F54">
        <w:rPr>
          <w:rFonts w:ascii="Times New Roman" w:hAnsi="Times New Roman" w:cs="Times New Roman"/>
          <w:color w:val="000000" w:themeColor="text1"/>
          <w:sz w:val="24"/>
          <w:szCs w:val="24"/>
        </w:rPr>
        <w:t xml:space="preserve"> ale elementelor jocului, bazate pe operațiile corespunzătoare selectate</w:t>
      </w:r>
      <w:r w:rsidR="00122A34">
        <w:rPr>
          <w:rFonts w:ascii="Times New Roman" w:hAnsi="Times New Roman" w:cs="Times New Roman"/>
          <w:color w:val="000000" w:themeColor="text1"/>
          <w:sz w:val="24"/>
          <w:szCs w:val="24"/>
        </w:rPr>
        <w:t xml:space="preserve"> și pe starea jocului din acel moment.</w:t>
      </w:r>
    </w:p>
    <w:p w14:paraId="5BB554DA" w14:textId="77777777" w:rsidR="00821E2D" w:rsidRPr="00821F54" w:rsidRDefault="00821E2D">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34185721" w14:textId="77777777" w:rsidR="005E23E1" w:rsidRPr="00821F54" w:rsidRDefault="005E23E1" w:rsidP="00821E2D">
      <w:pPr>
        <w:ind w:firstLine="720"/>
        <w:jc w:val="both"/>
        <w:rPr>
          <w:rFonts w:ascii="Times New Roman" w:hAnsi="Times New Roman" w:cs="Times New Roman"/>
          <w:color w:val="000000" w:themeColor="text1"/>
          <w:sz w:val="24"/>
          <w:szCs w:val="24"/>
        </w:rPr>
      </w:pPr>
    </w:p>
    <w:p w14:paraId="28E0F726" w14:textId="77777777" w:rsidR="005E23E1" w:rsidRPr="00821F54" w:rsidRDefault="005E23E1" w:rsidP="005E23E1">
      <w:pPr>
        <w:pStyle w:val="Title"/>
        <w:rPr>
          <w:rFonts w:ascii="Times New Roman" w:hAnsi="Times New Roman"/>
        </w:rPr>
      </w:pPr>
      <w:r w:rsidRPr="00821F54">
        <w:rPr>
          <w:rFonts w:ascii="Times New Roman" w:hAnsi="Times New Roman"/>
        </w:rPr>
        <w:t>CAPITOLUL  IV</w:t>
      </w:r>
    </w:p>
    <w:p w14:paraId="59762CCB"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1" w:name="_Toc338017083"/>
      <w:bookmarkStart w:id="22" w:name="_Toc167830222"/>
      <w:r w:rsidRPr="00821F54">
        <w:rPr>
          <w:rFonts w:ascii="Times New Roman" w:hAnsi="Times New Roman"/>
        </w:rPr>
        <w:t>MANUAL  DE  UTILIZARE</w:t>
      </w:r>
      <w:bookmarkEnd w:id="21"/>
      <w:bookmarkEnd w:id="22"/>
    </w:p>
    <w:p w14:paraId="31666C45" w14:textId="313286F7" w:rsidR="00861850" w:rsidRPr="00821F54" w:rsidRDefault="00861850" w:rsidP="00861850">
      <w:pPr>
        <w:pStyle w:val="Heading1"/>
        <w:rPr>
          <w:rFonts w:ascii="Times New Roman" w:hAnsi="Times New Roman"/>
        </w:rPr>
      </w:pPr>
      <w:bookmarkStart w:id="23" w:name="_Toc167830223"/>
      <w:r w:rsidRPr="00821F54">
        <w:rPr>
          <w:rFonts w:ascii="Times New Roman" w:hAnsi="Times New Roman"/>
        </w:rPr>
        <w:t>R</w:t>
      </w:r>
      <w:r w:rsidRPr="00821F54">
        <w:rPr>
          <w:rFonts w:ascii="Times New Roman" w:hAnsi="Times New Roman"/>
        </w:rPr>
        <w:t>ulare aplicație</w:t>
      </w:r>
      <w:bookmarkEnd w:id="23"/>
    </w:p>
    <w:p w14:paraId="48D067DF" w14:textId="77777777" w:rsidR="00C043D9" w:rsidRPr="00821F54" w:rsidRDefault="00C043D9" w:rsidP="00C043D9">
      <w:pPr>
        <w:rPr>
          <w:rFonts w:ascii="Times New Roman" w:hAnsi="Times New Roman" w:cs="Times New Roman"/>
          <w:sz w:val="24"/>
          <w:szCs w:val="24"/>
        </w:rPr>
      </w:pPr>
    </w:p>
    <w:p w14:paraId="276A8C81" w14:textId="2ACB001F" w:rsidR="00861850" w:rsidRPr="00821F54" w:rsidRDefault="00861850" w:rsidP="00C043D9">
      <w:pPr>
        <w:ind w:firstLine="360"/>
        <w:rPr>
          <w:rFonts w:ascii="Times New Roman" w:hAnsi="Times New Roman" w:cs="Times New Roman"/>
          <w:sz w:val="24"/>
          <w:szCs w:val="24"/>
        </w:rPr>
      </w:pPr>
      <w:r w:rsidRPr="00821F54">
        <w:rPr>
          <w:rFonts w:ascii="Times New Roman" w:hAnsi="Times New Roman" w:cs="Times New Roman"/>
          <w:sz w:val="24"/>
          <w:szCs w:val="24"/>
        </w:rPr>
        <w:t>Există următoarele două posibilități de a rula aplicația:</w:t>
      </w:r>
    </w:p>
    <w:p w14:paraId="394673C1" w14:textId="52065F1F" w:rsidR="00861850" w:rsidRPr="00821F54" w:rsidRDefault="00861850" w:rsidP="00015819">
      <w:pPr>
        <w:pStyle w:val="ListParagraph"/>
        <w:numPr>
          <w:ilvl w:val="0"/>
          <w:numId w:val="11"/>
        </w:numPr>
        <w:jc w:val="both"/>
        <w:rPr>
          <w:rFonts w:ascii="Times New Roman" w:hAnsi="Times New Roman" w:cs="Times New Roman"/>
          <w:i/>
          <w:iCs/>
          <w:sz w:val="24"/>
          <w:szCs w:val="24"/>
        </w:rPr>
      </w:pPr>
      <w:r w:rsidRPr="00821F54">
        <w:rPr>
          <w:rFonts w:ascii="Times New Roman" w:hAnsi="Times New Roman" w:cs="Times New Roman"/>
          <w:sz w:val="24"/>
          <w:szCs w:val="24"/>
        </w:rPr>
        <w:t>Aplicația poate fi lansată în execuție din</w:t>
      </w:r>
      <w:r w:rsidR="00015819" w:rsidRPr="00821F54">
        <w:rPr>
          <w:rFonts w:ascii="Times New Roman" w:hAnsi="Times New Roman" w:cs="Times New Roman"/>
          <w:sz w:val="24"/>
          <w:szCs w:val="24"/>
        </w:rPr>
        <w:t xml:space="preserve"> </w:t>
      </w:r>
      <w:r w:rsidRPr="00821F54">
        <w:rPr>
          <w:rFonts w:ascii="Times New Roman" w:hAnsi="Times New Roman" w:cs="Times New Roman"/>
          <w:i/>
          <w:iCs/>
          <w:sz w:val="24"/>
          <w:szCs w:val="24"/>
        </w:rPr>
        <w:t>Command Prompt</w:t>
      </w:r>
      <w:r w:rsidR="00015819" w:rsidRPr="00821F54">
        <w:rPr>
          <w:rFonts w:ascii="Times New Roman" w:hAnsi="Times New Roman" w:cs="Times New Roman"/>
          <w:i/>
          <w:iCs/>
          <w:sz w:val="24"/>
          <w:szCs w:val="24"/>
        </w:rPr>
        <w:t xml:space="preserve">  </w:t>
      </w:r>
      <w:r w:rsidRPr="00821F54">
        <w:rPr>
          <w:rFonts w:ascii="Times New Roman" w:hAnsi="Times New Roman" w:cs="Times New Roman"/>
          <w:sz w:val="24"/>
          <w:szCs w:val="24"/>
        </w:rPr>
        <w:t xml:space="preserve">mergând în directorul </w:t>
      </w:r>
      <w:r w:rsidRPr="00821F54">
        <w:rPr>
          <w:rFonts w:ascii="Times New Roman" w:hAnsi="Times New Roman" w:cs="Times New Roman"/>
          <w:sz w:val="24"/>
          <w:szCs w:val="24"/>
        </w:rPr>
        <w:t>„</w:t>
      </w:r>
      <w:r w:rsidRPr="00821F54">
        <w:rPr>
          <w:rFonts w:ascii="Times New Roman" w:hAnsi="Times New Roman" w:cs="Times New Roman"/>
          <w:sz w:val="24"/>
          <w:szCs w:val="24"/>
        </w:rPr>
        <w:t>./XsiO/</w:t>
      </w:r>
      <w:r w:rsidRPr="00821F54">
        <w:rPr>
          <w:rFonts w:ascii="Times New Roman" w:hAnsi="Times New Roman" w:cs="Times New Roman"/>
          <w:sz w:val="24"/>
          <w:szCs w:val="24"/>
        </w:rPr>
        <w:t>”</w:t>
      </w:r>
      <w:r w:rsidRPr="00821F54">
        <w:rPr>
          <w:rFonts w:ascii="Times New Roman" w:hAnsi="Times New Roman" w:cs="Times New Roman"/>
          <w:sz w:val="24"/>
          <w:szCs w:val="24"/>
        </w:rPr>
        <w:t xml:space="preserve"> unde se află </w:t>
      </w:r>
      <w:r w:rsidR="00015819" w:rsidRPr="00821F54">
        <w:rPr>
          <w:rFonts w:ascii="Times New Roman" w:hAnsi="Times New Roman" w:cs="Times New Roman"/>
          <w:sz w:val="24"/>
          <w:szCs w:val="24"/>
        </w:rPr>
        <w:t>fisierul executabil</w:t>
      </w:r>
      <w:r w:rsidRPr="00821F54">
        <w:rPr>
          <w:rFonts w:ascii="Times New Roman" w:hAnsi="Times New Roman" w:cs="Times New Roman"/>
          <w:i/>
          <w:iCs/>
          <w:sz w:val="24"/>
          <w:szCs w:val="24"/>
        </w:rPr>
        <w:t xml:space="preserve"> </w:t>
      </w:r>
      <w:r w:rsidRPr="00821F54">
        <w:rPr>
          <w:rFonts w:ascii="Times New Roman" w:hAnsi="Times New Roman" w:cs="Times New Roman"/>
          <w:sz w:val="24"/>
          <w:szCs w:val="24"/>
        </w:rPr>
        <w:t xml:space="preserve">folosind </w:t>
      </w:r>
      <w:r w:rsidR="00015819" w:rsidRPr="00821F54">
        <w:rPr>
          <w:rFonts w:ascii="Times New Roman" w:hAnsi="Times New Roman" w:cs="Times New Roman"/>
          <w:sz w:val="24"/>
          <w:szCs w:val="24"/>
        </w:rPr>
        <w:t xml:space="preserve">spre exemplu </w:t>
      </w:r>
      <w:r w:rsidRPr="00821F54">
        <w:rPr>
          <w:rFonts w:ascii="Times New Roman" w:hAnsi="Times New Roman" w:cs="Times New Roman"/>
          <w:sz w:val="24"/>
          <w:szCs w:val="24"/>
        </w:rPr>
        <w:t>comanda</w:t>
      </w:r>
      <w:r w:rsidRPr="00821F54">
        <w:rPr>
          <w:rFonts w:ascii="Times New Roman" w:hAnsi="Times New Roman" w:cs="Times New Roman"/>
          <w:sz w:val="24"/>
          <w:szCs w:val="24"/>
        </w:rPr>
        <w:t xml:space="preserve"> </w:t>
      </w:r>
      <w:r w:rsidR="00015819" w:rsidRPr="00821F54">
        <w:rPr>
          <w:rFonts w:ascii="Times New Roman" w:hAnsi="Times New Roman" w:cs="Times New Roman"/>
          <w:sz w:val="24"/>
          <w:szCs w:val="24"/>
        </w:rPr>
        <w:t xml:space="preserve">                                    </w:t>
      </w:r>
      <w:r w:rsidRPr="00821F54">
        <w:rPr>
          <w:rFonts w:ascii="Times New Roman" w:hAnsi="Times New Roman" w:cs="Times New Roman"/>
          <w:i/>
          <w:iCs/>
          <w:sz w:val="24"/>
          <w:szCs w:val="24"/>
        </w:rPr>
        <w:t xml:space="preserve">cd </w:t>
      </w:r>
      <w:r w:rsidR="00015819" w:rsidRPr="00821F54">
        <w:rPr>
          <w:rFonts w:ascii="Times New Roman" w:hAnsi="Times New Roman" w:cs="Times New Roman"/>
          <w:i/>
          <w:iCs/>
          <w:sz w:val="24"/>
          <w:szCs w:val="24"/>
        </w:rPr>
        <w:t>calea_catre_director</w:t>
      </w:r>
      <w:r w:rsidRPr="00821F54">
        <w:rPr>
          <w:rFonts w:ascii="Times New Roman" w:hAnsi="Times New Roman" w:cs="Times New Roman"/>
          <w:i/>
          <w:iCs/>
          <w:sz w:val="24"/>
          <w:szCs w:val="24"/>
        </w:rPr>
        <w:t>\XsiO</w:t>
      </w:r>
      <w:r w:rsidR="00015819" w:rsidRPr="00821F54">
        <w:rPr>
          <w:rFonts w:ascii="Times New Roman" w:hAnsi="Times New Roman" w:cs="Times New Roman"/>
          <w:sz w:val="24"/>
          <w:szCs w:val="24"/>
        </w:rPr>
        <w:t xml:space="preserve"> , apoi rul</w:t>
      </w:r>
      <w:r w:rsidR="00015819" w:rsidRPr="00821F54">
        <w:rPr>
          <w:rFonts w:ascii="Times New Roman" w:hAnsi="Times New Roman" w:cs="Times New Roman"/>
          <w:sz w:val="24"/>
          <w:szCs w:val="24"/>
          <w:lang w:val="ro-RO"/>
        </w:rPr>
        <w:t xml:space="preserve">ând comanda </w:t>
      </w:r>
      <w:r w:rsidR="00015819" w:rsidRPr="00821F54">
        <w:rPr>
          <w:rFonts w:ascii="Times New Roman" w:hAnsi="Times New Roman" w:cs="Times New Roman"/>
          <w:i/>
          <w:iCs/>
          <w:sz w:val="24"/>
          <w:szCs w:val="24"/>
          <w:lang w:val="ro-RO"/>
        </w:rPr>
        <w:t>XsiO.exe</w:t>
      </w:r>
      <w:r w:rsidR="000E074F" w:rsidRPr="00821F54">
        <w:rPr>
          <w:rFonts w:ascii="Times New Roman" w:hAnsi="Times New Roman" w:cs="Times New Roman"/>
          <w:sz w:val="24"/>
          <w:szCs w:val="24"/>
          <w:lang w:val="ro-RO"/>
        </w:rPr>
        <w:t xml:space="preserve"> </w:t>
      </w:r>
      <w:r w:rsidR="00015819" w:rsidRPr="00821F54">
        <w:rPr>
          <w:rFonts w:ascii="Times New Roman" w:hAnsi="Times New Roman" w:cs="Times New Roman"/>
          <w:sz w:val="24"/>
          <w:szCs w:val="24"/>
          <w:lang w:val="ro-RO"/>
        </w:rPr>
        <w:t>.</w:t>
      </w:r>
      <w:r w:rsidR="000E074F" w:rsidRPr="00821F54">
        <w:rPr>
          <w:rFonts w:ascii="Times New Roman" w:hAnsi="Times New Roman" w:cs="Times New Roman"/>
          <w:i/>
          <w:iCs/>
          <w:sz w:val="24"/>
          <w:szCs w:val="24"/>
          <w:lang w:val="ro-RO"/>
        </w:rPr>
        <w:t xml:space="preserve"> </w:t>
      </w:r>
      <w:r w:rsidR="000E074F" w:rsidRPr="00821F54">
        <w:rPr>
          <w:rFonts w:ascii="Times New Roman" w:hAnsi="Times New Roman" w:cs="Times New Roman"/>
          <w:sz w:val="24"/>
          <w:szCs w:val="24"/>
          <w:lang w:val="ro-RO"/>
        </w:rPr>
        <w:t>Acest lucru lansează programul în execuție.</w:t>
      </w:r>
    </w:p>
    <w:p w14:paraId="5C51FA80" w14:textId="0283D66E" w:rsidR="000E074F" w:rsidRPr="00821F54" w:rsidRDefault="000E074F" w:rsidP="00015819">
      <w:pPr>
        <w:pStyle w:val="ListParagraph"/>
        <w:numPr>
          <w:ilvl w:val="0"/>
          <w:numId w:val="11"/>
        </w:numPr>
        <w:jc w:val="both"/>
        <w:rPr>
          <w:rFonts w:ascii="Times New Roman" w:hAnsi="Times New Roman" w:cs="Times New Roman"/>
          <w:i/>
          <w:iCs/>
          <w:sz w:val="24"/>
          <w:szCs w:val="24"/>
        </w:rPr>
      </w:pPr>
      <w:r w:rsidRPr="00821F54">
        <w:rPr>
          <w:rFonts w:ascii="Times New Roman" w:hAnsi="Times New Roman" w:cs="Times New Roman"/>
          <w:sz w:val="24"/>
          <w:szCs w:val="24"/>
          <w:lang w:val="ro-RO"/>
        </w:rPr>
        <w:t xml:space="preserve">Un alt mod în care aplicația poate fi lansată este de a căuta vizual directorul programului în </w:t>
      </w:r>
      <w:r w:rsidRPr="00821F54">
        <w:rPr>
          <w:rFonts w:ascii="Times New Roman" w:hAnsi="Times New Roman" w:cs="Times New Roman"/>
          <w:i/>
          <w:iCs/>
          <w:sz w:val="24"/>
          <w:szCs w:val="24"/>
          <w:lang w:val="ro-RO"/>
        </w:rPr>
        <w:t xml:space="preserve">File Explorer </w:t>
      </w:r>
      <w:r w:rsidRPr="00821F54">
        <w:rPr>
          <w:rFonts w:ascii="Times New Roman" w:hAnsi="Times New Roman" w:cs="Times New Roman"/>
          <w:sz w:val="24"/>
          <w:szCs w:val="24"/>
          <w:lang w:val="ro-RO"/>
        </w:rPr>
        <w:t xml:space="preserve">sau în locul unde este salvat acesta ( de exemplu pe Desktop ) și de a efectua dublu-click pe fisierul </w:t>
      </w:r>
      <w:r w:rsidRPr="00821F54">
        <w:rPr>
          <w:rFonts w:ascii="Times New Roman" w:hAnsi="Times New Roman" w:cs="Times New Roman"/>
          <w:i/>
          <w:iCs/>
          <w:sz w:val="24"/>
          <w:szCs w:val="24"/>
          <w:lang w:val="ro-RO"/>
        </w:rPr>
        <w:t>XsiO.exe</w:t>
      </w:r>
      <w:r w:rsidRPr="00821F54">
        <w:rPr>
          <w:rFonts w:ascii="Times New Roman" w:hAnsi="Times New Roman" w:cs="Times New Roman"/>
          <w:sz w:val="24"/>
          <w:szCs w:val="24"/>
          <w:lang w:val="ro-RO"/>
        </w:rPr>
        <w:t xml:space="preserve"> . Acest lucru lansează programul în execuție.</w:t>
      </w:r>
    </w:p>
    <w:p w14:paraId="1C911DE2" w14:textId="77777777" w:rsidR="00370ED5" w:rsidRPr="00821F54" w:rsidRDefault="00370ED5" w:rsidP="00C043D9">
      <w:pPr>
        <w:ind w:firstLine="360"/>
        <w:rPr>
          <w:rFonts w:ascii="Times New Roman" w:hAnsi="Times New Roman" w:cs="Times New Roman"/>
          <w:color w:val="000000" w:themeColor="text1"/>
          <w:sz w:val="24"/>
          <w:szCs w:val="24"/>
        </w:rPr>
      </w:pPr>
    </w:p>
    <w:p w14:paraId="4F2D9C68" w14:textId="58966442" w:rsidR="00C043D9" w:rsidRPr="00821F54" w:rsidRDefault="00C043D9" w:rsidP="00C043D9">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Interfața aplicației și utilizarea sa este prezentată în descrierea următoare:</w:t>
      </w:r>
    </w:p>
    <w:p w14:paraId="04DBA485" w14:textId="77777777" w:rsidR="00C043D9" w:rsidRPr="00821F54" w:rsidRDefault="00C043D9" w:rsidP="00C043D9">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principal:</w:t>
      </w:r>
    </w:p>
    <w:p w14:paraId="668813A3" w14:textId="77777777" w:rsidR="00C043D9" w:rsidRPr="00821F54" w:rsidRDefault="00C043D9" w:rsidP="00C043D9">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208A7333" wp14:editId="7A7230D5">
            <wp:extent cx="4706007" cy="3057952"/>
            <wp:effectExtent l="0" t="0" r="0" b="9525"/>
            <wp:docPr id="159592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28818" name=""/>
                    <pic:cNvPicPr/>
                  </pic:nvPicPr>
                  <pic:blipFill>
                    <a:blip r:embed="rId15"/>
                    <a:stretch>
                      <a:fillRect/>
                    </a:stretch>
                  </pic:blipFill>
                  <pic:spPr>
                    <a:xfrm>
                      <a:off x="0" y="0"/>
                      <a:ext cx="4706007" cy="3057952"/>
                    </a:xfrm>
                    <a:prstGeom prst="rect">
                      <a:avLst/>
                    </a:prstGeom>
                  </pic:spPr>
                </pic:pic>
              </a:graphicData>
            </a:graphic>
          </wp:inline>
        </w:drawing>
      </w:r>
    </w:p>
    <w:p w14:paraId="4DBBDFFD" w14:textId="1F5F3F12" w:rsidR="00C043D9" w:rsidRPr="00821F54" w:rsidRDefault="00C043D9" w:rsidP="00C043D9">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2</w:t>
      </w:r>
      <w:r w:rsidRPr="00821F54">
        <w:rPr>
          <w:rFonts w:ascii="Times New Roman" w:hAnsi="Times New Roman" w:cs="Times New Roman"/>
          <w:i/>
          <w:iCs/>
          <w:color w:val="000000" w:themeColor="text1"/>
        </w:rPr>
        <w:t>. Meniu principal</w:t>
      </w:r>
    </w:p>
    <w:p w14:paraId="7261FF13" w14:textId="1066F374" w:rsidR="00202D58" w:rsidRPr="00821F54" w:rsidRDefault="00202D58" w:rsidP="00370ED5">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 xml:space="preserve">Meniul prezintă patru opțiuni: </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[1] Începe joc nou</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 xml:space="preserve">, </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[2] Setări</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rPr>
        <w:t xml:space="preserve"> </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 xml:space="preserve">[3] </w:t>
      </w:r>
      <w:r w:rsidR="00370ED5" w:rsidRPr="00821F54">
        <w:rPr>
          <w:rFonts w:ascii="Times New Roman" w:hAnsi="Times New Roman" w:cs="Times New Roman"/>
          <w:color w:val="000000" w:themeColor="text1"/>
          <w:sz w:val="24"/>
          <w:szCs w:val="24"/>
        </w:rPr>
        <w:t>P</w:t>
      </w:r>
      <w:r w:rsidR="00370ED5" w:rsidRPr="00821F54">
        <w:rPr>
          <w:rFonts w:ascii="Times New Roman" w:hAnsi="Times New Roman" w:cs="Times New Roman"/>
          <w:color w:val="000000" w:themeColor="text1"/>
          <w:sz w:val="24"/>
          <w:szCs w:val="24"/>
        </w:rPr>
        <w:t>ărăsește aplicația</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 xml:space="preserve"> și </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[i]</w:t>
      </w:r>
      <w:r w:rsidR="00370ED5" w:rsidRPr="00821F54">
        <w:rPr>
          <w:rFonts w:ascii="Times New Roman" w:hAnsi="Times New Roman" w:cs="Times New Roman"/>
          <w:color w:val="000000" w:themeColor="text1"/>
          <w:sz w:val="24"/>
          <w:szCs w:val="24"/>
        </w:rPr>
        <w:t>”</w:t>
      </w:r>
      <w:r w:rsidR="00370ED5" w:rsidRPr="00821F54">
        <w:rPr>
          <w:rFonts w:ascii="Times New Roman" w:hAnsi="Times New Roman" w:cs="Times New Roman"/>
          <w:color w:val="000000" w:themeColor="text1"/>
          <w:sz w:val="24"/>
          <w:szCs w:val="24"/>
        </w:rPr>
        <w:t>. Pentru a selecta o opțiune se introduce de la tastatură tasta corespunzătoare simbolului dintre parantezele pătrate. La apăsarea tastei corespunzătoare aplicația va efectua operația corespunzătoare fiecărei opțiuni. Introducerea unei taste ce nu corespunde nici unei opțiuni va fi ignorată de către program.</w:t>
      </w:r>
    </w:p>
    <w:p w14:paraId="359EC5BA" w14:textId="77116BD0" w:rsidR="00C043D9" w:rsidRPr="00821F54" w:rsidRDefault="00C043D9"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cu informații despre cum se joacă:</w:t>
      </w:r>
    </w:p>
    <w:p w14:paraId="7EE55F3D" w14:textId="7483FCA7" w:rsidR="00C043D9" w:rsidRPr="00821F54" w:rsidRDefault="00C043D9" w:rsidP="00C043D9">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068092CD" wp14:editId="5DBBB8CB">
            <wp:extent cx="5943600" cy="3810000"/>
            <wp:effectExtent l="0" t="0" r="0" b="0"/>
            <wp:docPr id="157638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87891" name=""/>
                    <pic:cNvPicPr/>
                  </pic:nvPicPr>
                  <pic:blipFill>
                    <a:blip r:embed="rId16"/>
                    <a:stretch>
                      <a:fillRect/>
                    </a:stretch>
                  </pic:blipFill>
                  <pic:spPr>
                    <a:xfrm>
                      <a:off x="0" y="0"/>
                      <a:ext cx="5943600" cy="3810000"/>
                    </a:xfrm>
                    <a:prstGeom prst="rect">
                      <a:avLst/>
                    </a:prstGeom>
                  </pic:spPr>
                </pic:pic>
              </a:graphicData>
            </a:graphic>
          </wp:inline>
        </w:drawing>
      </w:r>
    </w:p>
    <w:p w14:paraId="5CCD72AE" w14:textId="24036617" w:rsidR="00C043D9" w:rsidRPr="00821F54" w:rsidRDefault="00C043D9" w:rsidP="00C043D9">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3</w:t>
      </w:r>
      <w:r w:rsidRPr="00821F54">
        <w:rPr>
          <w:rFonts w:ascii="Times New Roman" w:hAnsi="Times New Roman" w:cs="Times New Roman"/>
          <w:i/>
          <w:iCs/>
          <w:color w:val="000000" w:themeColor="text1"/>
        </w:rPr>
        <w:t>. Meniu</w:t>
      </w:r>
      <w:r w:rsidRPr="00821F54">
        <w:rPr>
          <w:rFonts w:ascii="Times New Roman" w:hAnsi="Times New Roman" w:cs="Times New Roman"/>
          <w:i/>
          <w:iCs/>
          <w:color w:val="000000" w:themeColor="text1"/>
        </w:rPr>
        <w:t xml:space="preserve"> cu informații despre cum se joacă</w:t>
      </w:r>
    </w:p>
    <w:p w14:paraId="7BB6A71F" w14:textId="2CEDAAF6" w:rsidR="00202D58" w:rsidRPr="00821F54" w:rsidRDefault="00370ED5" w:rsidP="0013310A">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Acest meniu afișează regulile jocului </w:t>
      </w:r>
      <w:r w:rsidR="0013310A" w:rsidRPr="00821F54">
        <w:rPr>
          <w:rFonts w:ascii="Times New Roman" w:hAnsi="Times New Roman" w:cs="Times New Roman"/>
          <w:color w:val="000000" w:themeColor="text1"/>
          <w:sz w:val="24"/>
          <w:szCs w:val="24"/>
        </w:rPr>
        <w:t>și modul de utilizare al aplicației.</w:t>
      </w:r>
    </w:p>
    <w:p w14:paraId="0F1CBEB9" w14:textId="7CFFC85E" w:rsidR="00C043D9"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setări:</w:t>
      </w:r>
    </w:p>
    <w:p w14:paraId="56E121B6" w14:textId="39E16DCD"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183E2745" wp14:editId="237534B8">
            <wp:extent cx="2524477" cy="1838582"/>
            <wp:effectExtent l="0" t="0" r="0" b="9525"/>
            <wp:docPr id="210412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27321" name=""/>
                    <pic:cNvPicPr/>
                  </pic:nvPicPr>
                  <pic:blipFill>
                    <a:blip r:embed="rId17"/>
                    <a:stretch>
                      <a:fillRect/>
                    </a:stretch>
                  </pic:blipFill>
                  <pic:spPr>
                    <a:xfrm>
                      <a:off x="0" y="0"/>
                      <a:ext cx="2524477" cy="1838582"/>
                    </a:xfrm>
                    <a:prstGeom prst="rect">
                      <a:avLst/>
                    </a:prstGeom>
                  </pic:spPr>
                </pic:pic>
              </a:graphicData>
            </a:graphic>
          </wp:inline>
        </w:drawing>
      </w:r>
    </w:p>
    <w:p w14:paraId="53D11D43" w14:textId="31703DF3"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lastRenderedPageBreak/>
        <w:t xml:space="preserve">Fig. </w:t>
      </w:r>
      <w:r w:rsidR="00C803A9" w:rsidRPr="00821F54">
        <w:rPr>
          <w:rFonts w:ascii="Times New Roman" w:hAnsi="Times New Roman" w:cs="Times New Roman"/>
          <w:i/>
          <w:iCs/>
          <w:color w:val="000000" w:themeColor="text1"/>
        </w:rPr>
        <w:t>4</w:t>
      </w:r>
      <w:r w:rsidRPr="00821F54">
        <w:rPr>
          <w:rFonts w:ascii="Times New Roman" w:hAnsi="Times New Roman" w:cs="Times New Roman"/>
          <w:i/>
          <w:iCs/>
          <w:color w:val="000000" w:themeColor="text1"/>
        </w:rPr>
        <w:t xml:space="preserve">. Meniu </w:t>
      </w:r>
      <w:r w:rsidRPr="00821F54">
        <w:rPr>
          <w:rFonts w:ascii="Times New Roman" w:hAnsi="Times New Roman" w:cs="Times New Roman"/>
          <w:i/>
          <w:iCs/>
          <w:color w:val="000000" w:themeColor="text1"/>
        </w:rPr>
        <w:t>pentru setări</w:t>
      </w:r>
    </w:p>
    <w:p w14:paraId="2F470D2C" w14:textId="216252EF" w:rsidR="0013310A" w:rsidRPr="00821F54" w:rsidRDefault="0013310A" w:rsidP="0013310A">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afișează setările aplicației. Utilizatorul are posibilitatea de a selecta tematica aplicației, de a vedea informațile despre proiect și de a reveni înapoi în meniul precedent.</w:t>
      </w:r>
    </w:p>
    <w:p w14:paraId="2211A937" w14:textId="0540B841"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alegerea tematicii jocului:</w:t>
      </w:r>
    </w:p>
    <w:p w14:paraId="78ACA1AE" w14:textId="23ADB8CC"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5A973257" wp14:editId="75731156">
            <wp:extent cx="3172268" cy="1857634"/>
            <wp:effectExtent l="0" t="0" r="9525" b="9525"/>
            <wp:docPr id="15680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82076" name=""/>
                    <pic:cNvPicPr/>
                  </pic:nvPicPr>
                  <pic:blipFill>
                    <a:blip r:embed="rId18"/>
                    <a:stretch>
                      <a:fillRect/>
                    </a:stretch>
                  </pic:blipFill>
                  <pic:spPr>
                    <a:xfrm>
                      <a:off x="0" y="0"/>
                      <a:ext cx="3172268" cy="1857634"/>
                    </a:xfrm>
                    <a:prstGeom prst="rect">
                      <a:avLst/>
                    </a:prstGeom>
                  </pic:spPr>
                </pic:pic>
              </a:graphicData>
            </a:graphic>
          </wp:inline>
        </w:drawing>
      </w:r>
    </w:p>
    <w:p w14:paraId="5B95CEB4" w14:textId="3A055298"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5</w:t>
      </w:r>
      <w:r w:rsidRPr="00821F54">
        <w:rPr>
          <w:rFonts w:ascii="Times New Roman" w:hAnsi="Times New Roman" w:cs="Times New Roman"/>
          <w:i/>
          <w:iCs/>
          <w:color w:val="000000" w:themeColor="text1"/>
        </w:rPr>
        <w:t xml:space="preserve">. Meniu pentru </w:t>
      </w:r>
      <w:r w:rsidRPr="00821F54">
        <w:rPr>
          <w:rFonts w:ascii="Times New Roman" w:hAnsi="Times New Roman" w:cs="Times New Roman"/>
          <w:i/>
          <w:iCs/>
          <w:color w:val="000000" w:themeColor="text1"/>
        </w:rPr>
        <w:t>tematica aplicației</w:t>
      </w:r>
    </w:p>
    <w:p w14:paraId="51C05BFD" w14:textId="1615BB09" w:rsidR="0013310A" w:rsidRPr="00821F54" w:rsidRDefault="0013310A" w:rsidP="0013310A">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permite utilizatorului să selecteze tematica dorită a aplicației și să revenă înapoi în meniul pentru setări.</w:t>
      </w:r>
    </w:p>
    <w:p w14:paraId="2672C7D9" w14:textId="4873842A"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cu informații despre proiect:</w:t>
      </w:r>
    </w:p>
    <w:p w14:paraId="577F0C08" w14:textId="50A2CDB4"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10BA4AE2" wp14:editId="69D5B64A">
            <wp:extent cx="5019675" cy="2020186"/>
            <wp:effectExtent l="0" t="0" r="0" b="0"/>
            <wp:docPr id="114888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80070" name=""/>
                    <pic:cNvPicPr/>
                  </pic:nvPicPr>
                  <pic:blipFill rotWithShape="1">
                    <a:blip r:embed="rId19"/>
                    <a:srcRect b="18739"/>
                    <a:stretch/>
                  </pic:blipFill>
                  <pic:spPr bwMode="auto">
                    <a:xfrm>
                      <a:off x="0" y="0"/>
                      <a:ext cx="5020376" cy="2020468"/>
                    </a:xfrm>
                    <a:prstGeom prst="rect">
                      <a:avLst/>
                    </a:prstGeom>
                    <a:ln>
                      <a:noFill/>
                    </a:ln>
                    <a:extLst>
                      <a:ext uri="{53640926-AAD7-44D8-BBD7-CCE9431645EC}">
                        <a14:shadowObscured xmlns:a14="http://schemas.microsoft.com/office/drawing/2010/main"/>
                      </a:ext>
                    </a:extLst>
                  </pic:spPr>
                </pic:pic>
              </a:graphicData>
            </a:graphic>
          </wp:inline>
        </w:drawing>
      </w:r>
    </w:p>
    <w:p w14:paraId="43F5C31D" w14:textId="793E5759"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6</w:t>
      </w:r>
      <w:r w:rsidRPr="00821F54">
        <w:rPr>
          <w:rFonts w:ascii="Times New Roman" w:hAnsi="Times New Roman" w:cs="Times New Roman"/>
          <w:i/>
          <w:iCs/>
          <w:color w:val="000000" w:themeColor="text1"/>
        </w:rPr>
        <w:t xml:space="preserve">. Meniu </w:t>
      </w:r>
      <w:r w:rsidRPr="00821F54">
        <w:rPr>
          <w:rFonts w:ascii="Times New Roman" w:hAnsi="Times New Roman" w:cs="Times New Roman"/>
          <w:i/>
          <w:iCs/>
          <w:color w:val="000000" w:themeColor="text1"/>
        </w:rPr>
        <w:t>cu informații despre proiect</w:t>
      </w:r>
    </w:p>
    <w:p w14:paraId="49EB8D3C" w14:textId="5B740B3C" w:rsidR="001D4D18" w:rsidRPr="00821F54" w:rsidRDefault="0013310A" w:rsidP="001D4D18">
      <w:pPr>
        <w:ind w:firstLine="360"/>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Acest meniu afișează informații despre proiect.</w:t>
      </w:r>
    </w:p>
    <w:p w14:paraId="0DDFEE77" w14:textId="77777777" w:rsidR="001D4D18" w:rsidRPr="00821F54" w:rsidRDefault="001D4D18">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08205546" w14:textId="77777777" w:rsidR="0013310A" w:rsidRPr="00821F54" w:rsidRDefault="0013310A" w:rsidP="001D4D18">
      <w:pPr>
        <w:ind w:firstLine="360"/>
        <w:rPr>
          <w:rFonts w:ascii="Times New Roman" w:hAnsi="Times New Roman" w:cs="Times New Roman"/>
          <w:color w:val="000000" w:themeColor="text1"/>
          <w:sz w:val="24"/>
          <w:szCs w:val="24"/>
        </w:rPr>
      </w:pPr>
    </w:p>
    <w:p w14:paraId="72A92339" w14:textId="1C639D35"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Meniul pentru începerea unui joc nou:</w:t>
      </w:r>
    </w:p>
    <w:p w14:paraId="7AA9AA65" w14:textId="270E4220"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690B884F" wp14:editId="2DBF9CA6">
            <wp:extent cx="5942623" cy="3232297"/>
            <wp:effectExtent l="0" t="0" r="1270" b="6350"/>
            <wp:docPr id="108298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984813" name=""/>
                    <pic:cNvPicPr/>
                  </pic:nvPicPr>
                  <pic:blipFill rotWithShape="1">
                    <a:blip r:embed="rId20"/>
                    <a:srcRect b="10239"/>
                    <a:stretch/>
                  </pic:blipFill>
                  <pic:spPr bwMode="auto">
                    <a:xfrm>
                      <a:off x="0" y="0"/>
                      <a:ext cx="5944912" cy="3233542"/>
                    </a:xfrm>
                    <a:prstGeom prst="rect">
                      <a:avLst/>
                    </a:prstGeom>
                    <a:ln>
                      <a:noFill/>
                    </a:ln>
                    <a:extLst>
                      <a:ext uri="{53640926-AAD7-44D8-BBD7-CCE9431645EC}">
                        <a14:shadowObscured xmlns:a14="http://schemas.microsoft.com/office/drawing/2010/main"/>
                      </a:ext>
                    </a:extLst>
                  </pic:spPr>
                </pic:pic>
              </a:graphicData>
            </a:graphic>
          </wp:inline>
        </w:drawing>
      </w:r>
    </w:p>
    <w:p w14:paraId="401488FB" w14:textId="67A9F222"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7</w:t>
      </w:r>
      <w:r w:rsidRPr="00821F54">
        <w:rPr>
          <w:rFonts w:ascii="Times New Roman" w:hAnsi="Times New Roman" w:cs="Times New Roman"/>
          <w:i/>
          <w:iCs/>
          <w:color w:val="000000" w:themeColor="text1"/>
        </w:rPr>
        <w:t xml:space="preserve">. Meniu pentru </w:t>
      </w:r>
      <w:r w:rsidRPr="00821F54">
        <w:rPr>
          <w:rFonts w:ascii="Times New Roman" w:hAnsi="Times New Roman" w:cs="Times New Roman"/>
          <w:i/>
          <w:iCs/>
          <w:color w:val="000000" w:themeColor="text1"/>
        </w:rPr>
        <w:t>începerea unui joc nou</w:t>
      </w:r>
    </w:p>
    <w:p w14:paraId="7C531AE1" w14:textId="3DD218F7" w:rsidR="00202D58" w:rsidRPr="00821F54" w:rsidRDefault="0013310A" w:rsidP="0013310A">
      <w:pPr>
        <w:ind w:firstLine="360"/>
        <w:jc w:val="both"/>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Acest meniu permite utilizatorului să aleagă cine va introduce setul de coordonate primul pe tabla la începerea unui joc nou.</w:t>
      </w:r>
    </w:p>
    <w:p w14:paraId="44BCB737" w14:textId="77777777" w:rsidR="00202D58" w:rsidRPr="00821F54" w:rsidRDefault="00C043D9"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Interfața jocului:</w:t>
      </w:r>
    </w:p>
    <w:p w14:paraId="3FF08AAC" w14:textId="77777777"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4FDB74FE" wp14:editId="6A0698FC">
            <wp:extent cx="3943349" cy="2955851"/>
            <wp:effectExtent l="0" t="0" r="635" b="0"/>
            <wp:docPr id="141900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9899" name=""/>
                    <pic:cNvPicPr/>
                  </pic:nvPicPr>
                  <pic:blipFill rotWithShape="1">
                    <a:blip r:embed="rId21"/>
                    <a:srcRect b="10161"/>
                    <a:stretch/>
                  </pic:blipFill>
                  <pic:spPr bwMode="auto">
                    <a:xfrm>
                      <a:off x="0" y="0"/>
                      <a:ext cx="3951136" cy="2961688"/>
                    </a:xfrm>
                    <a:prstGeom prst="rect">
                      <a:avLst/>
                    </a:prstGeom>
                    <a:ln>
                      <a:noFill/>
                    </a:ln>
                    <a:extLst>
                      <a:ext uri="{53640926-AAD7-44D8-BBD7-CCE9431645EC}">
                        <a14:shadowObscured xmlns:a14="http://schemas.microsoft.com/office/drawing/2010/main"/>
                      </a:ext>
                    </a:extLst>
                  </pic:spPr>
                </pic:pic>
              </a:graphicData>
            </a:graphic>
          </wp:inline>
        </w:drawing>
      </w:r>
    </w:p>
    <w:p w14:paraId="00A1342F" w14:textId="7DBAE57A" w:rsidR="0013310A" w:rsidRPr="00821F54" w:rsidRDefault="0013310A" w:rsidP="0013310A">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8</w:t>
      </w:r>
      <w:r w:rsidRPr="00821F54">
        <w:rPr>
          <w:rFonts w:ascii="Times New Roman" w:hAnsi="Times New Roman" w:cs="Times New Roman"/>
          <w:i/>
          <w:iCs/>
          <w:color w:val="000000" w:themeColor="text1"/>
        </w:rPr>
        <w:t xml:space="preserve">. </w:t>
      </w:r>
      <w:r w:rsidRPr="00821F54">
        <w:rPr>
          <w:rFonts w:ascii="Times New Roman" w:hAnsi="Times New Roman" w:cs="Times New Roman"/>
          <w:i/>
          <w:iCs/>
          <w:color w:val="000000" w:themeColor="text1"/>
        </w:rPr>
        <w:t>Interfața din timpul unui joc</w:t>
      </w:r>
    </w:p>
    <w:p w14:paraId="6BD90BA9" w14:textId="3CF1B7DC" w:rsidR="0013310A" w:rsidRPr="00821F54" w:rsidRDefault="001D4D18" w:rsidP="001D4D18">
      <w:pPr>
        <w:ind w:firstLine="36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lastRenderedPageBreak/>
        <w:t>În figură este prezentată interfața din timpul unui joc. Sunt afișate opțiunile de întoarcere în meniul principal și de accesare a setărilor. Pentru a accesa aceste opțiuni utilizatorul trebuie să introducă semnul dintre parantezele pătrate corespunzătoare fiecărei opțiuni. De asemenea sunt afișate informații despre semnul utilizatorului și al inamicului/calculatorului, este afișată tabla de joc ce va fi populată cu X și O pe parcursul jocului,</w:t>
      </w:r>
      <w:r w:rsidR="00F542F3" w:rsidRPr="00821F54">
        <w:rPr>
          <w:rFonts w:ascii="Times New Roman" w:hAnsi="Times New Roman" w:cs="Times New Roman"/>
          <w:color w:val="000000" w:themeColor="text1"/>
          <w:sz w:val="24"/>
          <w:szCs w:val="24"/>
        </w:rPr>
        <w:t xml:space="preserve"> cât și</w:t>
      </w:r>
      <w:r w:rsidRPr="00821F54">
        <w:rPr>
          <w:rFonts w:ascii="Times New Roman" w:hAnsi="Times New Roman" w:cs="Times New Roman"/>
          <w:color w:val="000000" w:themeColor="text1"/>
          <w:sz w:val="24"/>
          <w:szCs w:val="24"/>
        </w:rPr>
        <w:t xml:space="preserve"> informații despre rândul jucătorului</w:t>
      </w:r>
      <w:r w:rsidR="00F542F3" w:rsidRPr="00821F54">
        <w:rPr>
          <w:rFonts w:ascii="Times New Roman" w:hAnsi="Times New Roman" w:cs="Times New Roman"/>
          <w:color w:val="000000" w:themeColor="text1"/>
          <w:sz w:val="24"/>
          <w:szCs w:val="24"/>
        </w:rPr>
        <w:t>.</w:t>
      </w:r>
    </w:p>
    <w:p w14:paraId="7174F4C8" w14:textId="224E500A" w:rsidR="00202D58" w:rsidRPr="00821F54" w:rsidRDefault="00202D58" w:rsidP="00202D58">
      <w:pPr>
        <w:pStyle w:val="ListParagraph"/>
        <w:numPr>
          <w:ilvl w:val="0"/>
          <w:numId w:val="6"/>
        </w:num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Interfața jocului pentru </w:t>
      </w:r>
      <w:r w:rsidR="0013310A" w:rsidRPr="00821F54">
        <w:rPr>
          <w:rFonts w:ascii="Times New Roman" w:hAnsi="Times New Roman" w:cs="Times New Roman"/>
          <w:color w:val="000000" w:themeColor="text1"/>
          <w:sz w:val="24"/>
          <w:szCs w:val="24"/>
        </w:rPr>
        <w:t>un final al unui joc</w:t>
      </w:r>
      <w:r w:rsidRPr="00821F54">
        <w:rPr>
          <w:rFonts w:ascii="Times New Roman" w:hAnsi="Times New Roman" w:cs="Times New Roman"/>
          <w:color w:val="000000" w:themeColor="text1"/>
          <w:sz w:val="24"/>
          <w:szCs w:val="24"/>
        </w:rPr>
        <w:t>:</w:t>
      </w:r>
    </w:p>
    <w:p w14:paraId="00FFC38C" w14:textId="77777777" w:rsidR="00202D58" w:rsidRPr="00821F54" w:rsidRDefault="00202D58" w:rsidP="00202D58">
      <w:pPr>
        <w:jc w:val="cente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drawing>
          <wp:inline distT="0" distB="0" distL="0" distR="0" wp14:anchorId="733AA7A7" wp14:editId="2C3E9C25">
            <wp:extent cx="4115374" cy="4534533"/>
            <wp:effectExtent l="0" t="0" r="0" b="0"/>
            <wp:docPr id="19621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369" name=""/>
                    <pic:cNvPicPr/>
                  </pic:nvPicPr>
                  <pic:blipFill>
                    <a:blip r:embed="rId22"/>
                    <a:stretch>
                      <a:fillRect/>
                    </a:stretch>
                  </pic:blipFill>
                  <pic:spPr>
                    <a:xfrm>
                      <a:off x="0" y="0"/>
                      <a:ext cx="4115374" cy="4534533"/>
                    </a:xfrm>
                    <a:prstGeom prst="rect">
                      <a:avLst/>
                    </a:prstGeom>
                  </pic:spPr>
                </pic:pic>
              </a:graphicData>
            </a:graphic>
          </wp:inline>
        </w:drawing>
      </w:r>
    </w:p>
    <w:p w14:paraId="12547237" w14:textId="06028571" w:rsidR="00F542F3" w:rsidRPr="00821F54" w:rsidRDefault="0013310A" w:rsidP="00F542F3">
      <w:pPr>
        <w:jc w:val="center"/>
        <w:rPr>
          <w:rFonts w:ascii="Times New Roman" w:hAnsi="Times New Roman" w:cs="Times New Roman"/>
          <w:i/>
          <w:iCs/>
          <w:color w:val="000000" w:themeColor="text1"/>
          <w:sz w:val="24"/>
          <w:szCs w:val="24"/>
        </w:rPr>
      </w:pPr>
      <w:r w:rsidRPr="00821F54">
        <w:rPr>
          <w:rFonts w:ascii="Times New Roman" w:hAnsi="Times New Roman" w:cs="Times New Roman"/>
          <w:i/>
          <w:iCs/>
          <w:color w:val="000000" w:themeColor="text1"/>
        </w:rPr>
        <w:t xml:space="preserve">Fig. </w:t>
      </w:r>
      <w:r w:rsidR="00C803A9" w:rsidRPr="00821F54">
        <w:rPr>
          <w:rFonts w:ascii="Times New Roman" w:hAnsi="Times New Roman" w:cs="Times New Roman"/>
          <w:i/>
          <w:iCs/>
          <w:color w:val="000000" w:themeColor="text1"/>
        </w:rPr>
        <w:t>9</w:t>
      </w:r>
      <w:r w:rsidRPr="00821F54">
        <w:rPr>
          <w:rFonts w:ascii="Times New Roman" w:hAnsi="Times New Roman" w:cs="Times New Roman"/>
          <w:i/>
          <w:iCs/>
          <w:color w:val="000000" w:themeColor="text1"/>
        </w:rPr>
        <w:t xml:space="preserve">. </w:t>
      </w:r>
      <w:r w:rsidRPr="00821F54">
        <w:rPr>
          <w:rFonts w:ascii="Times New Roman" w:hAnsi="Times New Roman" w:cs="Times New Roman"/>
          <w:i/>
          <w:iCs/>
          <w:color w:val="000000" w:themeColor="text1"/>
        </w:rPr>
        <w:t>Interfața jocului pentru câștig</w:t>
      </w:r>
    </w:p>
    <w:p w14:paraId="2B66E4B1" w14:textId="100B6DEA" w:rsidR="0013310A" w:rsidRPr="00821F54" w:rsidRDefault="00F542F3" w:rsidP="00F542F3">
      <w:pPr>
        <w:ind w:firstLine="720"/>
        <w:rPr>
          <w:rFonts w:ascii="Times New Roman" w:hAnsi="Times New Roman" w:cs="Times New Roman"/>
          <w:i/>
          <w:iCs/>
          <w:color w:val="000000" w:themeColor="text1"/>
          <w:sz w:val="24"/>
          <w:szCs w:val="24"/>
        </w:rPr>
      </w:pPr>
      <w:r w:rsidRPr="00821F54">
        <w:rPr>
          <w:rFonts w:ascii="Times New Roman" w:hAnsi="Times New Roman" w:cs="Times New Roman"/>
          <w:color w:val="000000" w:themeColor="text1"/>
          <w:sz w:val="24"/>
          <w:szCs w:val="24"/>
        </w:rPr>
        <w:t>Interfața este la fel ca și cea anterioară însă este menționată starea jocului final pentru utilizator și sunt afișate opțiunile pe care utilizatorul le poate accesa.</w:t>
      </w:r>
    </w:p>
    <w:p w14:paraId="4E12234C" w14:textId="6EFD7C0B" w:rsidR="005E23E1" w:rsidRPr="00821F54" w:rsidRDefault="005E23E1" w:rsidP="00C043D9">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335E28A1"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V</w:t>
      </w:r>
    </w:p>
    <w:p w14:paraId="3E496BB3"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4" w:name="_Toc338017084"/>
      <w:bookmarkStart w:id="25" w:name="_Toc167830224"/>
      <w:r w:rsidRPr="00821F54">
        <w:rPr>
          <w:rFonts w:ascii="Times New Roman" w:hAnsi="Times New Roman"/>
        </w:rPr>
        <w:t>CONCLUZII</w:t>
      </w:r>
      <w:bookmarkEnd w:id="24"/>
      <w:bookmarkEnd w:id="25"/>
    </w:p>
    <w:p w14:paraId="03E959F5" w14:textId="77777777" w:rsidR="002A02D1" w:rsidRPr="00821F54" w:rsidRDefault="002A02D1">
      <w:pPr>
        <w:rPr>
          <w:rFonts w:ascii="Times New Roman" w:hAnsi="Times New Roman" w:cs="Times New Roman"/>
          <w:color w:val="000000" w:themeColor="text1"/>
          <w:sz w:val="24"/>
          <w:szCs w:val="24"/>
        </w:rPr>
      </w:pPr>
    </w:p>
    <w:p w14:paraId="746B330A" w14:textId="14446D88" w:rsidR="002A02D1" w:rsidRPr="00821F54" w:rsidRDefault="002A02D1" w:rsidP="002A02D1">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 xml:space="preserve">Modul în care problema a fost abordată este unul simplu. Însă acest lucru nu înseamnă că este și eficient. Structura și funcționalitățile claselor </w:t>
      </w:r>
      <w:r w:rsidR="000A32C9" w:rsidRPr="00821F54">
        <w:rPr>
          <w:rFonts w:ascii="Times New Roman" w:hAnsi="Times New Roman" w:cs="Times New Roman"/>
          <w:color w:val="000000" w:themeColor="text1"/>
          <w:sz w:val="24"/>
          <w:szCs w:val="24"/>
        </w:rPr>
        <w:t>ar putea fi îmbunătățite pentru a utiliza memoria într-un mod eficient și pentru a realiza operațiile într-un timp mai scurt.</w:t>
      </w:r>
    </w:p>
    <w:p w14:paraId="62F52D1F" w14:textId="05376C63" w:rsidR="000A32C9" w:rsidRPr="00821F54" w:rsidRDefault="000A32C9" w:rsidP="000A32C9">
      <w:pPr>
        <w:ind w:firstLine="720"/>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Proiectul ar putea fi îmbunătățit prin implementarea următoarelor funcționalități:</w:t>
      </w:r>
    </w:p>
    <w:p w14:paraId="5EB53750" w14:textId="255DA97A"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dăugare</w:t>
      </w: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 xml:space="preserve"> sunete</w:t>
      </w:r>
      <w:r w:rsidRPr="00821F54">
        <w:rPr>
          <w:rFonts w:ascii="Times New Roman" w:hAnsi="Times New Roman" w:cs="Times New Roman"/>
          <w:color w:val="000000" w:themeColor="text1"/>
          <w:sz w:val="24"/>
          <w:szCs w:val="24"/>
        </w:rPr>
        <w:t>lor</w:t>
      </w:r>
      <w:r w:rsidRPr="00821F54">
        <w:rPr>
          <w:rFonts w:ascii="Times New Roman" w:hAnsi="Times New Roman" w:cs="Times New Roman"/>
          <w:color w:val="000000" w:themeColor="text1"/>
          <w:sz w:val="24"/>
          <w:szCs w:val="24"/>
        </w:rPr>
        <w:t xml:space="preserve"> ( de exemplu sunet pentru câștigarea/pierderea jocului, pentru începerea unui</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 xml:space="preserve">joc, etc. ) cu </w:t>
      </w:r>
      <w:r w:rsidRPr="00821F54">
        <w:rPr>
          <w:rFonts w:ascii="Times New Roman" w:hAnsi="Times New Roman" w:cs="Times New Roman"/>
          <w:color w:val="000000" w:themeColor="text1"/>
          <w:sz w:val="24"/>
          <w:szCs w:val="24"/>
        </w:rPr>
        <w:t xml:space="preserve">mai multe </w:t>
      </w:r>
      <w:r w:rsidRPr="00821F54">
        <w:rPr>
          <w:rFonts w:ascii="Times New Roman" w:hAnsi="Times New Roman" w:cs="Times New Roman"/>
          <w:color w:val="000000" w:themeColor="text1"/>
          <w:sz w:val="24"/>
          <w:szCs w:val="24"/>
        </w:rPr>
        <w:t>setări pentru a oferi jucătorului posibilitatea de a customiza/modifica jocul</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după preferințe;</w:t>
      </w:r>
    </w:p>
    <w:p w14:paraId="6917E06F" w14:textId="3E92B8BB"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Adăugare</w:t>
      </w:r>
      <w:r w:rsidRPr="00821F54">
        <w:rPr>
          <w:rFonts w:ascii="Times New Roman" w:hAnsi="Times New Roman" w:cs="Times New Roman"/>
          <w:color w:val="000000" w:themeColor="text1"/>
          <w:sz w:val="24"/>
          <w:szCs w:val="24"/>
        </w:rPr>
        <w:t>a unui</w:t>
      </w:r>
      <w:r w:rsidRPr="00821F54">
        <w:rPr>
          <w:rFonts w:ascii="Times New Roman" w:hAnsi="Times New Roman" w:cs="Times New Roman"/>
          <w:color w:val="000000" w:themeColor="text1"/>
          <w:sz w:val="24"/>
          <w:szCs w:val="24"/>
        </w:rPr>
        <w:t xml:space="preserve"> cronometru de la începerea unei noi remize până la încheierea ei;</w:t>
      </w:r>
    </w:p>
    <w:p w14:paraId="1F352509" w14:textId="0A3C66A3" w:rsidR="000A32C9" w:rsidRPr="00821F54" w:rsidRDefault="000A32C9" w:rsidP="000A32C9">
      <w:pPr>
        <w:pStyle w:val="ListParagraph"/>
        <w:numPr>
          <w:ilvl w:val="0"/>
          <w:numId w:val="9"/>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dăugare</w:t>
      </w: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 xml:space="preserve">unui </w:t>
      </w:r>
      <w:r w:rsidRPr="00821F54">
        <w:rPr>
          <w:rFonts w:ascii="Times New Roman" w:hAnsi="Times New Roman" w:cs="Times New Roman"/>
          <w:color w:val="000000" w:themeColor="text1"/>
          <w:sz w:val="24"/>
          <w:szCs w:val="24"/>
        </w:rPr>
        <w:t>istoric al remizelor cu diferite informații despre joc salvate local într-un fișier</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 câștigătorul, durata, numărul de mișcări etc. )</w:t>
      </w:r>
      <w:r w:rsidRPr="00821F54">
        <w:rPr>
          <w:rFonts w:ascii="Times New Roman" w:hAnsi="Times New Roman" w:cs="Times New Roman"/>
          <w:color w:val="000000" w:themeColor="text1"/>
          <w:sz w:val="24"/>
          <w:szCs w:val="24"/>
        </w:rPr>
        <w:t xml:space="preserve"> și crearea/adăugarea unui scoreboard</w:t>
      </w:r>
      <w:r w:rsidRPr="00821F54">
        <w:rPr>
          <w:rFonts w:ascii="Times New Roman" w:hAnsi="Times New Roman" w:cs="Times New Roman"/>
          <w:color w:val="000000" w:themeColor="text1"/>
          <w:sz w:val="24"/>
          <w:szCs w:val="24"/>
        </w:rPr>
        <w:t>;</w:t>
      </w:r>
    </w:p>
    <w:p w14:paraId="1E55E761" w14:textId="52024FE6" w:rsidR="000A32C9" w:rsidRPr="00821F54" w:rsidRDefault="000A32C9" w:rsidP="000A32C9">
      <w:pPr>
        <w:pStyle w:val="ListParagraph"/>
        <w:numPr>
          <w:ilvl w:val="0"/>
          <w:numId w:val="10"/>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 xml:space="preserve">lte modalități de a interacționa cu jocul pe lângă introducerea de la tastatură ( </w:t>
      </w:r>
      <w:r w:rsidRPr="00821F54">
        <w:rPr>
          <w:rFonts w:ascii="Times New Roman" w:hAnsi="Times New Roman" w:cs="Times New Roman"/>
          <w:color w:val="000000" w:themeColor="text1"/>
          <w:sz w:val="24"/>
          <w:szCs w:val="24"/>
        </w:rPr>
        <w:t xml:space="preserve">de exemplu </w:t>
      </w:r>
      <w:r w:rsidRPr="00821F54">
        <w:rPr>
          <w:rFonts w:ascii="Times New Roman" w:hAnsi="Times New Roman" w:cs="Times New Roman"/>
          <w:color w:val="000000" w:themeColor="text1"/>
          <w:sz w:val="24"/>
          <w:szCs w:val="24"/>
        </w:rPr>
        <w:t>prin</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folosirea mouse-ului sau alte modalități );</w:t>
      </w:r>
    </w:p>
    <w:p w14:paraId="2716AD12" w14:textId="217534CA" w:rsidR="000A32C9" w:rsidRPr="00821F54" w:rsidRDefault="000A32C9" w:rsidP="000A32C9">
      <w:pPr>
        <w:pStyle w:val="ListParagraph"/>
        <w:numPr>
          <w:ilvl w:val="0"/>
          <w:numId w:val="10"/>
        </w:numPr>
        <w:jc w:val="both"/>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dăugare</w:t>
      </w:r>
      <w:r w:rsidRPr="00821F54">
        <w:rPr>
          <w:rFonts w:ascii="Times New Roman" w:hAnsi="Times New Roman" w:cs="Times New Roman"/>
          <w:color w:val="000000" w:themeColor="text1"/>
          <w:sz w:val="24"/>
          <w:szCs w:val="24"/>
        </w:rPr>
        <w:t>a</w:t>
      </w:r>
      <w:r w:rsidRPr="00821F54">
        <w:rPr>
          <w:rFonts w:ascii="Times New Roman" w:hAnsi="Times New Roman" w:cs="Times New Roman"/>
          <w:color w:val="000000" w:themeColor="text1"/>
          <w:sz w:val="24"/>
          <w:szCs w:val="24"/>
        </w:rPr>
        <w:t xml:space="preserve"> diferite</w:t>
      </w:r>
      <w:r w:rsidRPr="00821F54">
        <w:rPr>
          <w:rFonts w:ascii="Times New Roman" w:hAnsi="Times New Roman" w:cs="Times New Roman"/>
          <w:color w:val="000000" w:themeColor="text1"/>
          <w:sz w:val="24"/>
          <w:szCs w:val="24"/>
        </w:rPr>
        <w:t>lor</w:t>
      </w:r>
      <w:r w:rsidRPr="00821F54">
        <w:rPr>
          <w:rFonts w:ascii="Times New Roman" w:hAnsi="Times New Roman" w:cs="Times New Roman"/>
          <w:color w:val="000000" w:themeColor="text1"/>
          <w:sz w:val="24"/>
          <w:szCs w:val="24"/>
        </w:rPr>
        <w:t xml:space="preserve"> moduri de joc. Pe lângă</w:t>
      </w:r>
      <w:r w:rsidRPr="00821F54">
        <w:rPr>
          <w:rFonts w:ascii="Times New Roman" w:hAnsi="Times New Roman" w:cs="Times New Roman"/>
          <w:color w:val="000000" w:themeColor="text1"/>
          <w:sz w:val="24"/>
          <w:szCs w:val="24"/>
        </w:rPr>
        <w:t xml:space="preserve"> modul de joc</w:t>
      </w:r>
      <w:r w:rsidRPr="00821F54">
        <w:rPr>
          <w:rFonts w:ascii="Times New Roman" w:hAnsi="Times New Roman" w:cs="Times New Roman"/>
          <w:color w:val="000000" w:themeColor="text1"/>
          <w:sz w:val="24"/>
          <w:szCs w:val="24"/>
        </w:rPr>
        <w:t xml:space="preserve"> împotriva calculatorului să existe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modul de joc împotriva altui jucător pe același dispozitiv/computer, modul de a juca pe</w:t>
      </w:r>
      <w:r w:rsidRPr="00821F54">
        <w:rPr>
          <w:rFonts w:ascii="Times New Roman" w:hAnsi="Times New Roman" w:cs="Times New Roman"/>
          <w:color w:val="000000" w:themeColor="text1"/>
          <w:sz w:val="24"/>
          <w:szCs w:val="24"/>
        </w:rPr>
        <w:t xml:space="preserve"> </w:t>
      </w:r>
      <w:r w:rsidRPr="00821F54">
        <w:rPr>
          <w:rFonts w:ascii="Times New Roman" w:hAnsi="Times New Roman" w:cs="Times New Roman"/>
          <w:color w:val="000000" w:themeColor="text1"/>
          <w:sz w:val="24"/>
          <w:szCs w:val="24"/>
        </w:rPr>
        <w:t>o tabl</w:t>
      </w:r>
      <w:r w:rsidRPr="00821F54">
        <w:rPr>
          <w:rFonts w:ascii="Times New Roman" w:hAnsi="Times New Roman" w:cs="Times New Roman"/>
          <w:color w:val="000000" w:themeColor="text1"/>
          <w:sz w:val="24"/>
          <w:szCs w:val="24"/>
        </w:rPr>
        <w:t>ă</w:t>
      </w:r>
      <w:r w:rsidRPr="00821F54">
        <w:rPr>
          <w:rFonts w:ascii="Times New Roman" w:hAnsi="Times New Roman" w:cs="Times New Roman"/>
          <w:color w:val="000000" w:themeColor="text1"/>
          <w:sz w:val="24"/>
          <w:szCs w:val="24"/>
        </w:rPr>
        <w:t xml:space="preserve"> mai mare ( de exemplu 9x9 ) sau/și moduri de dificultate diferite.</w:t>
      </w:r>
    </w:p>
    <w:p w14:paraId="31C02527" w14:textId="33844581" w:rsidR="005E23E1" w:rsidRPr="00821F54" w:rsidRDefault="005E23E1">
      <w:pPr>
        <w:rPr>
          <w:rFonts w:ascii="Times New Roman" w:hAnsi="Times New Roman" w:cs="Times New Roman"/>
          <w:color w:val="000000" w:themeColor="text1"/>
          <w:sz w:val="24"/>
          <w:szCs w:val="24"/>
        </w:rPr>
      </w:pPr>
      <w:r w:rsidRPr="00821F54">
        <w:rPr>
          <w:rFonts w:ascii="Times New Roman" w:hAnsi="Times New Roman" w:cs="Times New Roman"/>
          <w:color w:val="000000" w:themeColor="text1"/>
          <w:sz w:val="24"/>
          <w:szCs w:val="24"/>
        </w:rPr>
        <w:br w:type="page"/>
      </w:r>
    </w:p>
    <w:p w14:paraId="59CCD712" w14:textId="77777777" w:rsidR="005E23E1" w:rsidRPr="00821F54" w:rsidRDefault="005E23E1" w:rsidP="005E23E1">
      <w:pPr>
        <w:pStyle w:val="Title"/>
        <w:rPr>
          <w:rFonts w:ascii="Times New Roman" w:hAnsi="Times New Roman"/>
        </w:rPr>
      </w:pPr>
      <w:r w:rsidRPr="00821F54">
        <w:rPr>
          <w:rFonts w:ascii="Times New Roman" w:hAnsi="Times New Roman"/>
        </w:rPr>
        <w:lastRenderedPageBreak/>
        <w:t>CAPITOLUL  VI</w:t>
      </w:r>
    </w:p>
    <w:p w14:paraId="2263A26F" w14:textId="77777777" w:rsidR="005E23E1" w:rsidRPr="00821F54" w:rsidRDefault="005E23E1" w:rsidP="005E23E1">
      <w:pPr>
        <w:pStyle w:val="Heading1"/>
        <w:numPr>
          <w:ilvl w:val="0"/>
          <w:numId w:val="1"/>
        </w:numPr>
        <w:tabs>
          <w:tab w:val="num" w:pos="360"/>
        </w:tabs>
        <w:ind w:left="0" w:firstLine="0"/>
        <w:jc w:val="right"/>
        <w:rPr>
          <w:rFonts w:ascii="Times New Roman" w:hAnsi="Times New Roman"/>
        </w:rPr>
      </w:pPr>
      <w:bookmarkStart w:id="26" w:name="_Toc338017085"/>
      <w:bookmarkStart w:id="27" w:name="_Toc167830225"/>
      <w:r w:rsidRPr="00821F54">
        <w:rPr>
          <w:rFonts w:ascii="Times New Roman" w:hAnsi="Times New Roman"/>
        </w:rPr>
        <w:t>BIBLIOGRAFIE</w:t>
      </w:r>
      <w:bookmarkEnd w:id="26"/>
      <w:bookmarkEnd w:id="27"/>
    </w:p>
    <w:p w14:paraId="653FC09B" w14:textId="77777777" w:rsidR="005E23E1" w:rsidRPr="00821F54" w:rsidRDefault="005E23E1" w:rsidP="007C3CAF">
      <w:pPr>
        <w:ind w:left="360"/>
        <w:rPr>
          <w:rFonts w:ascii="Times New Roman" w:hAnsi="Times New Roman" w:cs="Times New Roman"/>
          <w:color w:val="000000" w:themeColor="text1"/>
          <w:sz w:val="24"/>
          <w:szCs w:val="24"/>
        </w:rPr>
      </w:pPr>
    </w:p>
    <w:p w14:paraId="55F5783D" w14:textId="77777777" w:rsidR="00C803A9" w:rsidRPr="00821F54" w:rsidRDefault="00C803A9" w:rsidP="00821E2D">
      <w:pPr>
        <w:pStyle w:val="Heading1"/>
        <w:rPr>
          <w:rFonts w:ascii="Times New Roman" w:hAnsi="Times New Roman"/>
        </w:rPr>
      </w:pPr>
      <w:bookmarkStart w:id="28" w:name="_Toc338017088"/>
      <w:bookmarkStart w:id="29" w:name="_Toc167830226"/>
      <w:r w:rsidRPr="00821F54">
        <w:rPr>
          <w:rFonts w:ascii="Times New Roman" w:hAnsi="Times New Roman"/>
        </w:rPr>
        <w:t>SURSE BIBLIOGRAFICE DIVERSE</w:t>
      </w:r>
      <w:bookmarkEnd w:id="28"/>
      <w:bookmarkEnd w:id="29"/>
    </w:p>
    <w:p w14:paraId="41117655" w14:textId="77777777" w:rsidR="00C803A9" w:rsidRPr="00821F54" w:rsidRDefault="00C803A9" w:rsidP="007C3CAF">
      <w:pPr>
        <w:ind w:left="360"/>
        <w:rPr>
          <w:rFonts w:ascii="Times New Roman" w:hAnsi="Times New Roman" w:cs="Times New Roman"/>
          <w:color w:val="000000" w:themeColor="text1"/>
          <w:sz w:val="24"/>
          <w:szCs w:val="24"/>
        </w:rPr>
      </w:pPr>
    </w:p>
    <w:p w14:paraId="4D5455A0" w14:textId="77777777" w:rsidR="00C803A9" w:rsidRPr="00821F54" w:rsidRDefault="00C803A9" w:rsidP="00C803A9">
      <w:pPr>
        <w:pStyle w:val="ListParagraph"/>
        <w:numPr>
          <w:ilvl w:val="0"/>
          <w:numId w:val="16"/>
        </w:numPr>
        <w:spacing w:after="0" w:line="240" w:lineRule="auto"/>
        <w:rPr>
          <w:rStyle w:val="Hyperlink"/>
          <w:rFonts w:ascii="Times New Roman" w:hAnsi="Times New Roman" w:cs="Times New Roman"/>
          <w:color w:val="auto"/>
          <w:u w:val="none"/>
        </w:rPr>
      </w:pPr>
      <w:hyperlink r:id="rId23" w:history="1">
        <w:r w:rsidRPr="00821F54">
          <w:rPr>
            <w:rStyle w:val="Hyperlink"/>
            <w:rFonts w:ascii="Times New Roman" w:hAnsi="Times New Roman" w:cs="Times New Roman"/>
          </w:rPr>
          <w:t>http://www.cplusplus.com</w:t>
        </w:r>
      </w:hyperlink>
    </w:p>
    <w:p w14:paraId="5CBC045A" w14:textId="5418FCE6" w:rsidR="00C803A9" w:rsidRPr="00821F54" w:rsidRDefault="00C803A9" w:rsidP="00C803A9">
      <w:pPr>
        <w:pStyle w:val="ListParagraph"/>
        <w:numPr>
          <w:ilvl w:val="0"/>
          <w:numId w:val="16"/>
        </w:numPr>
        <w:spacing w:after="0" w:line="240" w:lineRule="auto"/>
        <w:rPr>
          <w:rFonts w:ascii="Times New Roman" w:hAnsi="Times New Roman" w:cs="Times New Roman"/>
        </w:rPr>
      </w:pPr>
      <w:hyperlink r:id="rId24" w:history="1">
        <w:r w:rsidRPr="00821F54">
          <w:rPr>
            <w:rStyle w:val="Hyperlink"/>
            <w:rFonts w:ascii="Times New Roman" w:hAnsi="Times New Roman" w:cs="Times New Roman"/>
          </w:rPr>
          <w:t>https://cpluspl</w:t>
        </w:r>
        <w:r w:rsidRPr="00821F54">
          <w:rPr>
            <w:rStyle w:val="Hyperlink"/>
            <w:rFonts w:ascii="Times New Roman" w:hAnsi="Times New Roman" w:cs="Times New Roman"/>
          </w:rPr>
          <w:t>u</w:t>
        </w:r>
        <w:r w:rsidRPr="00821F54">
          <w:rPr>
            <w:rStyle w:val="Hyperlink"/>
            <w:rFonts w:ascii="Times New Roman" w:hAnsi="Times New Roman" w:cs="Times New Roman"/>
          </w:rPr>
          <w:t>s.com</w:t>
        </w:r>
      </w:hyperlink>
    </w:p>
    <w:p w14:paraId="231F9533" w14:textId="7E4FBC2F" w:rsidR="00821E2D" w:rsidRPr="00821F54" w:rsidRDefault="00821E2D" w:rsidP="00C803A9">
      <w:pPr>
        <w:pStyle w:val="ListParagraph"/>
        <w:numPr>
          <w:ilvl w:val="0"/>
          <w:numId w:val="16"/>
        </w:numPr>
        <w:spacing w:after="0" w:line="240" w:lineRule="auto"/>
        <w:rPr>
          <w:rFonts w:ascii="Times New Roman" w:hAnsi="Times New Roman" w:cs="Times New Roman"/>
        </w:rPr>
      </w:pPr>
      <w:hyperlink r:id="rId25" w:history="1">
        <w:r w:rsidRPr="00821F54">
          <w:rPr>
            <w:rStyle w:val="Hyperlink"/>
            <w:rFonts w:ascii="Times New Roman" w:hAnsi="Times New Roman" w:cs="Times New Roman"/>
          </w:rPr>
          <w:t>https://www.geeksforgeeks.org</w:t>
        </w:r>
      </w:hyperlink>
    </w:p>
    <w:p w14:paraId="39960E79" w14:textId="6D6303E6" w:rsidR="00821E2D" w:rsidRPr="00821F54" w:rsidRDefault="00821E2D" w:rsidP="00C803A9">
      <w:pPr>
        <w:pStyle w:val="ListParagraph"/>
        <w:numPr>
          <w:ilvl w:val="0"/>
          <w:numId w:val="16"/>
        </w:numPr>
        <w:spacing w:after="0" w:line="240" w:lineRule="auto"/>
        <w:rPr>
          <w:rFonts w:ascii="Times New Roman" w:hAnsi="Times New Roman" w:cs="Times New Roman"/>
        </w:rPr>
      </w:pPr>
      <w:hyperlink r:id="rId26" w:history="1">
        <w:r w:rsidRPr="00821F54">
          <w:rPr>
            <w:rStyle w:val="Hyperlink"/>
            <w:rFonts w:ascii="Times New Roman" w:hAnsi="Times New Roman" w:cs="Times New Roman"/>
          </w:rPr>
          <w:t>https://stackoverflow.com</w:t>
        </w:r>
      </w:hyperlink>
    </w:p>
    <w:p w14:paraId="47F2EBFE" w14:textId="77777777" w:rsidR="00C803A9" w:rsidRPr="00821F54" w:rsidRDefault="00C803A9" w:rsidP="007C3CAF">
      <w:pPr>
        <w:ind w:left="360"/>
        <w:rPr>
          <w:rFonts w:ascii="Times New Roman" w:hAnsi="Times New Roman" w:cs="Times New Roman"/>
          <w:color w:val="000000" w:themeColor="text1"/>
          <w:sz w:val="24"/>
          <w:szCs w:val="24"/>
        </w:rPr>
      </w:pPr>
    </w:p>
    <w:sectPr w:rsidR="00C803A9" w:rsidRPr="00821F54" w:rsidSect="00C80F3B">
      <w:headerReference w:type="default" r:id="rId27"/>
      <w:foot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1D5C5" w14:textId="77777777" w:rsidR="0024045C" w:rsidRPr="00AF6DF0" w:rsidRDefault="0024045C" w:rsidP="00BD02A3">
      <w:pPr>
        <w:spacing w:after="0" w:line="240" w:lineRule="auto"/>
      </w:pPr>
      <w:r w:rsidRPr="00AF6DF0">
        <w:separator/>
      </w:r>
    </w:p>
  </w:endnote>
  <w:endnote w:type="continuationSeparator" w:id="0">
    <w:p w14:paraId="73389FB1" w14:textId="77777777" w:rsidR="0024045C" w:rsidRPr="00AF6DF0" w:rsidRDefault="0024045C" w:rsidP="00BD02A3">
      <w:pPr>
        <w:spacing w:after="0" w:line="240" w:lineRule="auto"/>
      </w:pPr>
      <w:r w:rsidRPr="00AF6D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58618"/>
      <w:docPartObj>
        <w:docPartGallery w:val="Page Numbers (Bottom of Page)"/>
        <w:docPartUnique/>
      </w:docPartObj>
    </w:sdtPr>
    <w:sdtContent>
      <w:p w14:paraId="2987F077" w14:textId="0A76AE96" w:rsidR="00C80F3B" w:rsidRPr="00AF6DF0" w:rsidRDefault="00C80F3B">
        <w:pPr>
          <w:pStyle w:val="Footer"/>
          <w:jc w:val="center"/>
        </w:pPr>
        <w:r w:rsidRPr="00AF6DF0">
          <w:fldChar w:fldCharType="begin"/>
        </w:r>
        <w:r w:rsidRPr="00AF6DF0">
          <w:instrText xml:space="preserve"> PAGE   \* MERGEFORMAT </w:instrText>
        </w:r>
        <w:r w:rsidRPr="00AF6DF0">
          <w:fldChar w:fldCharType="separate"/>
        </w:r>
        <w:r w:rsidRPr="00AF6DF0">
          <w:t>2</w:t>
        </w:r>
        <w:r w:rsidRPr="00AF6DF0">
          <w:fldChar w:fldCharType="end"/>
        </w:r>
      </w:p>
    </w:sdtContent>
  </w:sdt>
  <w:p w14:paraId="2397135A" w14:textId="77777777" w:rsidR="00C80F3B" w:rsidRPr="00AF6DF0" w:rsidRDefault="00C8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5A2CB" w14:textId="77777777" w:rsidR="0024045C" w:rsidRPr="00AF6DF0" w:rsidRDefault="0024045C" w:rsidP="00BD02A3">
      <w:pPr>
        <w:spacing w:after="0" w:line="240" w:lineRule="auto"/>
      </w:pPr>
      <w:r w:rsidRPr="00AF6DF0">
        <w:separator/>
      </w:r>
    </w:p>
  </w:footnote>
  <w:footnote w:type="continuationSeparator" w:id="0">
    <w:p w14:paraId="48B85E8A" w14:textId="77777777" w:rsidR="0024045C" w:rsidRPr="00AF6DF0" w:rsidRDefault="0024045C" w:rsidP="00BD02A3">
      <w:pPr>
        <w:spacing w:after="0" w:line="240" w:lineRule="auto"/>
      </w:pPr>
      <w:r w:rsidRPr="00AF6D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B7E4" w14:textId="77777777" w:rsidR="00BD02A3" w:rsidRPr="00AF6DF0" w:rsidRDefault="00BD02A3" w:rsidP="00BD02A3">
    <w:pPr>
      <w:rPr>
        <w:rFonts w:ascii="Times New Roman" w:hAnsi="Times New Roman" w:cs="Times New Roman"/>
        <w:color w:val="000000" w:themeColor="text1"/>
      </w:rPr>
    </w:pPr>
  </w:p>
  <w:p w14:paraId="2DCF1D4E" w14:textId="77777777" w:rsidR="00BD02A3" w:rsidRPr="00AF6DF0" w:rsidRDefault="00BD02A3">
    <w:pPr>
      <w:pStyle w:val="Header"/>
      <w:rPr>
        <w:rFonts w:ascii="Times New Roman" w:hAnsi="Times New Roman" w:cs="Times New Roman"/>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857B2"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UNIVERSITATEA “ȘTEFAN CEL MARE”, SUCEAVA</w:t>
    </w:r>
  </w:p>
  <w:p w14:paraId="39D94253"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FACULTATEA DE INGINERIE ELECTRICĂ ȘI ȘTIINȚA CALCULATOARELOR</w:t>
    </w:r>
  </w:p>
  <w:p w14:paraId="5ED22AF7" w14:textId="77777777" w:rsidR="00C80F3B" w:rsidRPr="00AF6DF0" w:rsidRDefault="00C80F3B" w:rsidP="00C80F3B">
    <w:pPr>
      <w:pStyle w:val="Subtitle"/>
      <w:jc w:val="right"/>
      <w:rPr>
        <w:rStyle w:val="BookTitle"/>
        <w:rFonts w:ascii="Times New Roman" w:hAnsi="Times New Roman"/>
        <w:color w:val="000000" w:themeColor="text1"/>
      </w:rPr>
    </w:pPr>
    <w:r w:rsidRPr="00AF6DF0">
      <w:rPr>
        <w:rStyle w:val="BookTitle"/>
        <w:rFonts w:ascii="Times New Roman" w:hAnsi="Times New Roman"/>
        <w:color w:val="000000" w:themeColor="text1"/>
      </w:rPr>
      <w:t>SPECIALIZAREA CALCULATOARE</w:t>
    </w:r>
  </w:p>
  <w:p w14:paraId="173E12C2" w14:textId="77777777" w:rsidR="00C80F3B" w:rsidRPr="00AF6DF0" w:rsidRDefault="00C8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DCB"/>
    <w:multiLevelType w:val="hybridMultilevel"/>
    <w:tmpl w:val="608AF5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C8D"/>
    <w:multiLevelType w:val="hybridMultilevel"/>
    <w:tmpl w:val="E228B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356C"/>
    <w:multiLevelType w:val="hybridMultilevel"/>
    <w:tmpl w:val="72BCF7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1C52F7"/>
    <w:multiLevelType w:val="hybridMultilevel"/>
    <w:tmpl w:val="1A22FF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AE6668"/>
    <w:multiLevelType w:val="hybridMultilevel"/>
    <w:tmpl w:val="20CEF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863C2C"/>
    <w:multiLevelType w:val="hybridMultilevel"/>
    <w:tmpl w:val="342014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B1C4B"/>
    <w:multiLevelType w:val="hybridMultilevel"/>
    <w:tmpl w:val="86F04A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E167CF"/>
    <w:multiLevelType w:val="hybridMultilevel"/>
    <w:tmpl w:val="6EECD8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7043B1"/>
    <w:multiLevelType w:val="hybridMultilevel"/>
    <w:tmpl w:val="38DCA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9619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2297B"/>
    <w:multiLevelType w:val="hybridMultilevel"/>
    <w:tmpl w:val="FCEA2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3FFA"/>
    <w:multiLevelType w:val="hybridMultilevel"/>
    <w:tmpl w:val="3B160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BE3A99"/>
    <w:multiLevelType w:val="hybridMultilevel"/>
    <w:tmpl w:val="35DA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7258F"/>
    <w:multiLevelType w:val="hybridMultilevel"/>
    <w:tmpl w:val="83E461CE"/>
    <w:lvl w:ilvl="0" w:tplc="22708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D0C4C"/>
    <w:multiLevelType w:val="hybridMultilevel"/>
    <w:tmpl w:val="D60622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930A2"/>
    <w:multiLevelType w:val="hybridMultilevel"/>
    <w:tmpl w:val="1186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543875"/>
    <w:multiLevelType w:val="hybridMultilevel"/>
    <w:tmpl w:val="37C863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2F6D67"/>
    <w:multiLevelType w:val="hybridMultilevel"/>
    <w:tmpl w:val="AE4C3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C5A47"/>
    <w:multiLevelType w:val="multilevel"/>
    <w:tmpl w:val="46FA3518"/>
    <w:lvl w:ilvl="0">
      <w:start w:val="1"/>
      <w:numFmt w:val="decimal"/>
      <w:lvlText w:val="[RCP.%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3C44DC"/>
    <w:multiLevelType w:val="hybridMultilevel"/>
    <w:tmpl w:val="AF64339E"/>
    <w:lvl w:ilvl="0" w:tplc="91BAF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804325">
    <w:abstractNumId w:val="9"/>
  </w:num>
  <w:num w:numId="2" w16cid:durableId="1831948907">
    <w:abstractNumId w:val="15"/>
  </w:num>
  <w:num w:numId="3" w16cid:durableId="1303271281">
    <w:abstractNumId w:val="12"/>
  </w:num>
  <w:num w:numId="4" w16cid:durableId="597324342">
    <w:abstractNumId w:val="11"/>
  </w:num>
  <w:num w:numId="5" w16cid:durableId="1781727599">
    <w:abstractNumId w:val="8"/>
  </w:num>
  <w:num w:numId="6" w16cid:durableId="1870680676">
    <w:abstractNumId w:val="1"/>
  </w:num>
  <w:num w:numId="7" w16cid:durableId="555703699">
    <w:abstractNumId w:val="2"/>
  </w:num>
  <w:num w:numId="8" w16cid:durableId="69625538">
    <w:abstractNumId w:val="16"/>
  </w:num>
  <w:num w:numId="9" w16cid:durableId="1377004471">
    <w:abstractNumId w:val="5"/>
  </w:num>
  <w:num w:numId="10" w16cid:durableId="407465473">
    <w:abstractNumId w:val="17"/>
  </w:num>
  <w:num w:numId="11" w16cid:durableId="1059594685">
    <w:abstractNumId w:val="0"/>
  </w:num>
  <w:num w:numId="12" w16cid:durableId="473722870">
    <w:abstractNumId w:val="13"/>
  </w:num>
  <w:num w:numId="13" w16cid:durableId="125591946">
    <w:abstractNumId w:val="19"/>
  </w:num>
  <w:num w:numId="14" w16cid:durableId="74593978">
    <w:abstractNumId w:val="7"/>
  </w:num>
  <w:num w:numId="15" w16cid:durableId="534195160">
    <w:abstractNumId w:val="10"/>
  </w:num>
  <w:num w:numId="16" w16cid:durableId="1358047390">
    <w:abstractNumId w:val="18"/>
  </w:num>
  <w:num w:numId="17" w16cid:durableId="294605762">
    <w:abstractNumId w:val="6"/>
  </w:num>
  <w:num w:numId="18" w16cid:durableId="57678133">
    <w:abstractNumId w:val="4"/>
  </w:num>
  <w:num w:numId="19" w16cid:durableId="1350638994">
    <w:abstractNumId w:val="3"/>
  </w:num>
  <w:num w:numId="20" w16cid:durableId="20957790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6A"/>
    <w:rsid w:val="00015819"/>
    <w:rsid w:val="00035F20"/>
    <w:rsid w:val="000A32C9"/>
    <w:rsid w:val="000A763C"/>
    <w:rsid w:val="000E074F"/>
    <w:rsid w:val="00122A34"/>
    <w:rsid w:val="0013310A"/>
    <w:rsid w:val="00135C39"/>
    <w:rsid w:val="001D3EE0"/>
    <w:rsid w:val="001D4D18"/>
    <w:rsid w:val="00202D58"/>
    <w:rsid w:val="00236A0C"/>
    <w:rsid w:val="0024045C"/>
    <w:rsid w:val="002451AB"/>
    <w:rsid w:val="0024674C"/>
    <w:rsid w:val="002A02D1"/>
    <w:rsid w:val="00330854"/>
    <w:rsid w:val="00370ED5"/>
    <w:rsid w:val="003D061C"/>
    <w:rsid w:val="003F2E23"/>
    <w:rsid w:val="00514587"/>
    <w:rsid w:val="00565CE4"/>
    <w:rsid w:val="005879FC"/>
    <w:rsid w:val="005C4B00"/>
    <w:rsid w:val="005E23E1"/>
    <w:rsid w:val="005F7227"/>
    <w:rsid w:val="00676514"/>
    <w:rsid w:val="006B5E4E"/>
    <w:rsid w:val="006C57AC"/>
    <w:rsid w:val="007039A1"/>
    <w:rsid w:val="007C3CAF"/>
    <w:rsid w:val="007D4EBD"/>
    <w:rsid w:val="00821E2D"/>
    <w:rsid w:val="00821F54"/>
    <w:rsid w:val="0083574A"/>
    <w:rsid w:val="00861850"/>
    <w:rsid w:val="00897493"/>
    <w:rsid w:val="00945707"/>
    <w:rsid w:val="009F3735"/>
    <w:rsid w:val="00A95825"/>
    <w:rsid w:val="00A95E81"/>
    <w:rsid w:val="00AF1364"/>
    <w:rsid w:val="00AF6DF0"/>
    <w:rsid w:val="00BB0601"/>
    <w:rsid w:val="00BD02A3"/>
    <w:rsid w:val="00C043D9"/>
    <w:rsid w:val="00C06C6A"/>
    <w:rsid w:val="00C803A9"/>
    <w:rsid w:val="00C80F3B"/>
    <w:rsid w:val="00CB3023"/>
    <w:rsid w:val="00CC4AEE"/>
    <w:rsid w:val="00CC5F36"/>
    <w:rsid w:val="00D229D0"/>
    <w:rsid w:val="00D43756"/>
    <w:rsid w:val="00D57F99"/>
    <w:rsid w:val="00E22DE4"/>
    <w:rsid w:val="00EC2E02"/>
    <w:rsid w:val="00F542F3"/>
    <w:rsid w:val="00FC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00BE"/>
  <w15:chartTrackingRefBased/>
  <w15:docId w15:val="{CA5C03F2-EE30-487D-9EBF-0198A3A5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qFormat/>
    <w:rsid w:val="00AF6DF0"/>
    <w:pPr>
      <w:keepNext/>
      <w:keepLines/>
      <w:spacing w:before="480" w:after="0" w:line="240" w:lineRule="auto"/>
      <w:outlineLvl w:val="0"/>
    </w:pPr>
    <w:rPr>
      <w:rFonts w:ascii="Cambria" w:eastAsia="Times New Roman" w:hAnsi="Cambria" w:cs="Times New Roman"/>
      <w:b/>
      <w:bCs/>
      <w:color w:val="848057"/>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2A3"/>
  </w:style>
  <w:style w:type="paragraph" w:styleId="Footer">
    <w:name w:val="footer"/>
    <w:basedOn w:val="Normal"/>
    <w:link w:val="FooterChar"/>
    <w:uiPriority w:val="99"/>
    <w:unhideWhenUsed/>
    <w:rsid w:val="00BD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2A3"/>
  </w:style>
  <w:style w:type="paragraph" w:styleId="Subtitle">
    <w:name w:val="Subtitle"/>
    <w:basedOn w:val="Normal"/>
    <w:next w:val="Normal"/>
    <w:link w:val="SubtitleChar"/>
    <w:qFormat/>
    <w:rsid w:val="00BD02A3"/>
    <w:pPr>
      <w:numPr>
        <w:ilvl w:val="1"/>
      </w:numPr>
      <w:spacing w:after="0" w:line="240" w:lineRule="auto"/>
    </w:pPr>
    <w:rPr>
      <w:rFonts w:ascii="Cambria" w:eastAsia="Times New Roman" w:hAnsi="Cambria" w:cs="Times New Roman"/>
      <w:i/>
      <w:iCs/>
      <w:color w:val="A9A57C"/>
      <w:spacing w:val="15"/>
      <w:kern w:val="0"/>
      <w:sz w:val="24"/>
      <w:szCs w:val="24"/>
      <w14:ligatures w14:val="none"/>
    </w:rPr>
  </w:style>
  <w:style w:type="character" w:customStyle="1" w:styleId="SubtitleChar">
    <w:name w:val="Subtitle Char"/>
    <w:basedOn w:val="DefaultParagraphFont"/>
    <w:link w:val="Subtitle"/>
    <w:rsid w:val="00BD02A3"/>
    <w:rPr>
      <w:rFonts w:ascii="Cambria" w:eastAsia="Times New Roman" w:hAnsi="Cambria" w:cs="Times New Roman"/>
      <w:i/>
      <w:iCs/>
      <w:color w:val="A9A57C"/>
      <w:spacing w:val="15"/>
      <w:kern w:val="0"/>
      <w:sz w:val="24"/>
      <w:szCs w:val="24"/>
      <w14:ligatures w14:val="none"/>
    </w:rPr>
  </w:style>
  <w:style w:type="character" w:styleId="BookTitle">
    <w:name w:val="Book Title"/>
    <w:uiPriority w:val="33"/>
    <w:qFormat/>
    <w:rsid w:val="00BD02A3"/>
    <w:rPr>
      <w:b/>
      <w:bCs/>
      <w:smallCaps/>
      <w:spacing w:val="5"/>
    </w:rPr>
  </w:style>
  <w:style w:type="paragraph" w:styleId="Title">
    <w:name w:val="Title"/>
    <w:basedOn w:val="Normal"/>
    <w:next w:val="Normal"/>
    <w:link w:val="TitleChar"/>
    <w:qFormat/>
    <w:rsid w:val="00BD02A3"/>
    <w:pPr>
      <w:pBdr>
        <w:bottom w:val="single" w:sz="8" w:space="4" w:color="A9A57C"/>
      </w:pBdr>
      <w:spacing w:after="300" w:line="240" w:lineRule="auto"/>
      <w:contextualSpacing/>
    </w:pPr>
    <w:rPr>
      <w:rFonts w:ascii="Cambria" w:eastAsia="Times New Roman" w:hAnsi="Cambria" w:cs="Times New Roman"/>
      <w:color w:val="4C4635"/>
      <w:spacing w:val="5"/>
      <w:kern w:val="28"/>
      <w:sz w:val="52"/>
      <w:szCs w:val="52"/>
      <w14:ligatures w14:val="none"/>
    </w:rPr>
  </w:style>
  <w:style w:type="character" w:customStyle="1" w:styleId="TitleChar">
    <w:name w:val="Title Char"/>
    <w:basedOn w:val="DefaultParagraphFont"/>
    <w:link w:val="Title"/>
    <w:rsid w:val="00BD02A3"/>
    <w:rPr>
      <w:rFonts w:ascii="Cambria" w:eastAsia="Times New Roman" w:hAnsi="Cambria" w:cs="Times New Roman"/>
      <w:color w:val="4C4635"/>
      <w:spacing w:val="5"/>
      <w:kern w:val="28"/>
      <w:sz w:val="52"/>
      <w:szCs w:val="52"/>
      <w14:ligatures w14:val="none"/>
    </w:rPr>
  </w:style>
  <w:style w:type="character" w:customStyle="1" w:styleId="Heading1Char">
    <w:name w:val="Heading 1 Char"/>
    <w:basedOn w:val="DefaultParagraphFont"/>
    <w:link w:val="Heading1"/>
    <w:rsid w:val="00AF6DF0"/>
    <w:rPr>
      <w:rFonts w:ascii="Cambria" w:eastAsia="Times New Roman" w:hAnsi="Cambria" w:cs="Times New Roman"/>
      <w:b/>
      <w:bCs/>
      <w:color w:val="848057"/>
      <w:kern w:val="0"/>
      <w:sz w:val="28"/>
      <w:szCs w:val="28"/>
      <w14:ligatures w14:val="none"/>
    </w:rPr>
  </w:style>
  <w:style w:type="paragraph" w:styleId="TOC1">
    <w:name w:val="toc 1"/>
    <w:basedOn w:val="Normal"/>
    <w:next w:val="Normal"/>
    <w:autoRedefine/>
    <w:uiPriority w:val="39"/>
    <w:unhideWhenUsed/>
    <w:rsid w:val="00E22DE4"/>
    <w:pPr>
      <w:spacing w:after="100"/>
    </w:pPr>
  </w:style>
  <w:style w:type="character" w:styleId="Hyperlink">
    <w:name w:val="Hyperlink"/>
    <w:basedOn w:val="DefaultParagraphFont"/>
    <w:uiPriority w:val="99"/>
    <w:unhideWhenUsed/>
    <w:rsid w:val="00E22DE4"/>
    <w:rPr>
      <w:color w:val="0563C1" w:themeColor="hyperlink"/>
      <w:u w:val="single"/>
    </w:rPr>
  </w:style>
  <w:style w:type="paragraph" w:styleId="TOCHeading">
    <w:name w:val="TOC Heading"/>
    <w:basedOn w:val="Heading1"/>
    <w:next w:val="Normal"/>
    <w:uiPriority w:val="39"/>
    <w:unhideWhenUsed/>
    <w:qFormat/>
    <w:rsid w:val="00E22DE4"/>
    <w:pPr>
      <w:spacing w:before="240" w:line="259" w:lineRule="auto"/>
      <w:outlineLvl w:val="9"/>
    </w:pPr>
    <w:rPr>
      <w:rFonts w:asciiTheme="majorHAnsi" w:eastAsiaTheme="majorEastAsia" w:hAnsiTheme="majorHAnsi" w:cstheme="majorBidi"/>
      <w:b w:val="0"/>
      <w:bCs w:val="0"/>
      <w:noProof w:val="0"/>
      <w:color w:val="2F5496" w:themeColor="accent1" w:themeShade="BF"/>
      <w:sz w:val="32"/>
      <w:szCs w:val="32"/>
    </w:rPr>
  </w:style>
  <w:style w:type="paragraph" w:styleId="ListParagraph">
    <w:name w:val="List Paragraph"/>
    <w:basedOn w:val="Normal"/>
    <w:uiPriority w:val="34"/>
    <w:qFormat/>
    <w:rsid w:val="007C3CAF"/>
    <w:pPr>
      <w:ind w:left="720"/>
      <w:contextualSpacing/>
    </w:pPr>
  </w:style>
  <w:style w:type="character" w:styleId="UnresolvedMention">
    <w:name w:val="Unresolved Mention"/>
    <w:basedOn w:val="DefaultParagraphFont"/>
    <w:uiPriority w:val="99"/>
    <w:semiHidden/>
    <w:unhideWhenUsed/>
    <w:rsid w:val="00C803A9"/>
    <w:rPr>
      <w:color w:val="605E5C"/>
      <w:shd w:val="clear" w:color="auto" w:fill="E1DFDD"/>
    </w:rPr>
  </w:style>
  <w:style w:type="character" w:styleId="FollowedHyperlink">
    <w:name w:val="FollowedHyperlink"/>
    <w:basedOn w:val="DefaultParagraphFont"/>
    <w:uiPriority w:val="99"/>
    <w:semiHidden/>
    <w:unhideWhenUsed/>
    <w:rsid w:val="00C80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plusplu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plusplus.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D15E9-1D26-4CDC-93B0-D22D83296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21</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Cioban</dc:creator>
  <cp:keywords/>
  <dc:description/>
  <cp:lastModifiedBy>Daniel Cioban</cp:lastModifiedBy>
  <cp:revision>8</cp:revision>
  <cp:lastPrinted>2024-05-28T20:10:00Z</cp:lastPrinted>
  <dcterms:created xsi:type="dcterms:W3CDTF">2024-05-28T07:11:00Z</dcterms:created>
  <dcterms:modified xsi:type="dcterms:W3CDTF">2024-05-28T20:10:00Z</dcterms:modified>
</cp:coreProperties>
</file>