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684072" w14:textId="28016D2F" w:rsidR="007D1ACA" w:rsidRPr="00D34FC2" w:rsidRDefault="0072542B" w:rsidP="007D1ACA">
      <w:pPr>
        <w:tabs>
          <w:tab w:val="left" w:pos="6521"/>
        </w:tabs>
        <w:jc w:val="center"/>
        <w:rPr>
          <w:b/>
          <w:sz w:val="24"/>
          <w:szCs w:val="24"/>
        </w:rPr>
      </w:pPr>
      <w:bookmarkStart w:id="0" w:name="_Hlk23141975"/>
      <w:r>
        <w:rPr>
          <w:b/>
          <w:sz w:val="24"/>
          <w:szCs w:val="24"/>
        </w:rPr>
        <w:t>Relazione finale</w:t>
      </w:r>
      <w:r w:rsidR="007D1ACA" w:rsidRPr="00D34FC2">
        <w:rPr>
          <w:b/>
          <w:sz w:val="24"/>
          <w:szCs w:val="24"/>
        </w:rPr>
        <w:t xml:space="preserve"> </w:t>
      </w:r>
      <w:proofErr w:type="spellStart"/>
      <w:r w:rsidR="007D1ACA" w:rsidRPr="00D34FC2">
        <w:rPr>
          <w:b/>
          <w:sz w:val="24"/>
          <w:szCs w:val="24"/>
        </w:rPr>
        <w:t>a.s.</w:t>
      </w:r>
      <w:proofErr w:type="spellEnd"/>
      <w:r w:rsidR="007D1ACA" w:rsidRPr="00D34FC2">
        <w:rPr>
          <w:b/>
          <w:sz w:val="24"/>
          <w:szCs w:val="24"/>
        </w:rPr>
        <w:t xml:space="preserve"> 20</w:t>
      </w:r>
      <w:r w:rsidR="00FB591B" w:rsidRPr="00D34FC2">
        <w:rPr>
          <w:b/>
          <w:sz w:val="24"/>
          <w:szCs w:val="24"/>
        </w:rPr>
        <w:t>20</w:t>
      </w:r>
      <w:r w:rsidR="007D1ACA" w:rsidRPr="00D34FC2">
        <w:rPr>
          <w:b/>
          <w:sz w:val="24"/>
          <w:szCs w:val="24"/>
        </w:rPr>
        <w:t>/202</w:t>
      </w:r>
      <w:r w:rsidR="00FB591B" w:rsidRPr="00D34FC2">
        <w:rPr>
          <w:b/>
          <w:sz w:val="24"/>
          <w:szCs w:val="24"/>
        </w:rPr>
        <w:t>1</w:t>
      </w:r>
    </w:p>
    <w:p w14:paraId="0D7D4091" w14:textId="1C0B4D08" w:rsidR="007D1ACA" w:rsidRPr="00D34FC2" w:rsidRDefault="007D1ACA" w:rsidP="007D1ACA">
      <w:pPr>
        <w:tabs>
          <w:tab w:val="left" w:pos="6521"/>
        </w:tabs>
        <w:rPr>
          <w:bCs/>
          <w:sz w:val="24"/>
          <w:szCs w:val="24"/>
        </w:rPr>
      </w:pPr>
      <w:r w:rsidRPr="00D34FC2">
        <w:rPr>
          <w:b/>
          <w:sz w:val="24"/>
          <w:szCs w:val="24"/>
        </w:rPr>
        <w:t xml:space="preserve">Classe: </w:t>
      </w:r>
    </w:p>
    <w:p w14:paraId="1922A490" w14:textId="406B2A4A" w:rsidR="007D1ACA" w:rsidRPr="00D34FC2" w:rsidRDefault="007D1ACA" w:rsidP="007D1ACA">
      <w:pPr>
        <w:tabs>
          <w:tab w:val="left" w:pos="6521"/>
          <w:tab w:val="left" w:pos="7513"/>
        </w:tabs>
        <w:rPr>
          <w:b/>
          <w:sz w:val="24"/>
          <w:szCs w:val="24"/>
        </w:rPr>
      </w:pPr>
      <w:r w:rsidRPr="00D34FC2">
        <w:rPr>
          <w:b/>
          <w:sz w:val="24"/>
          <w:szCs w:val="24"/>
        </w:rPr>
        <w:t xml:space="preserve">Docente: </w:t>
      </w:r>
    </w:p>
    <w:p w14:paraId="610FF064" w14:textId="6A423D49" w:rsidR="007D1ACA" w:rsidRPr="00D34FC2" w:rsidRDefault="007D1ACA" w:rsidP="007D1ACA">
      <w:pPr>
        <w:tabs>
          <w:tab w:val="left" w:pos="6521"/>
          <w:tab w:val="left" w:pos="7513"/>
        </w:tabs>
        <w:ind w:right="281"/>
        <w:rPr>
          <w:bCs/>
          <w:sz w:val="24"/>
          <w:szCs w:val="24"/>
        </w:rPr>
      </w:pPr>
      <w:r w:rsidRPr="00D34FC2">
        <w:rPr>
          <w:b/>
          <w:sz w:val="24"/>
          <w:szCs w:val="24"/>
        </w:rPr>
        <w:t xml:space="preserve">Disciplina: </w:t>
      </w:r>
    </w:p>
    <w:p w14:paraId="143A5F3A" w14:textId="77777777" w:rsidR="004416D0" w:rsidRPr="00D34FC2" w:rsidRDefault="004416D0" w:rsidP="007D1ACA">
      <w:pPr>
        <w:tabs>
          <w:tab w:val="left" w:pos="6521"/>
          <w:tab w:val="left" w:pos="7513"/>
        </w:tabs>
        <w:ind w:right="281"/>
        <w:rPr>
          <w:b/>
          <w:sz w:val="24"/>
          <w:szCs w:val="24"/>
        </w:rPr>
      </w:pPr>
    </w:p>
    <w:bookmarkEnd w:id="0"/>
    <w:p w14:paraId="23E60069" w14:textId="2547B864" w:rsidR="007D1ACA" w:rsidRPr="00D34FC2" w:rsidRDefault="007D1ACA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b/>
          <w:bCs/>
          <w:sz w:val="24"/>
          <w:szCs w:val="24"/>
        </w:rPr>
      </w:pPr>
      <w:r w:rsidRPr="00D34FC2">
        <w:rPr>
          <w:b/>
          <w:bCs/>
          <w:sz w:val="24"/>
          <w:szCs w:val="24"/>
        </w:rPr>
        <w:t xml:space="preserve">Situazione </w:t>
      </w:r>
      <w:r w:rsidR="0072542B">
        <w:rPr>
          <w:b/>
          <w:bCs/>
          <w:sz w:val="24"/>
          <w:szCs w:val="24"/>
        </w:rPr>
        <w:t xml:space="preserve">finale </w:t>
      </w:r>
      <w:r w:rsidRPr="00D34FC2">
        <w:rPr>
          <w:b/>
          <w:bCs/>
          <w:sz w:val="24"/>
          <w:szCs w:val="24"/>
        </w:rPr>
        <w:t>della classe</w:t>
      </w:r>
      <w:r w:rsidR="005F38BE" w:rsidRPr="00D34FC2">
        <w:rPr>
          <w:b/>
          <w:bCs/>
          <w:sz w:val="24"/>
          <w:szCs w:val="24"/>
        </w:rPr>
        <w:t>.</w:t>
      </w:r>
    </w:p>
    <w:p w14:paraId="0DA668A6" w14:textId="1682BAC5" w:rsidR="00012F73" w:rsidRPr="00D34FC2" w:rsidRDefault="00012F73" w:rsidP="003973C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 w:rsidRPr="00D34FC2">
        <w:rPr>
          <w:b/>
          <w:bCs/>
          <w:sz w:val="24"/>
          <w:szCs w:val="24"/>
        </w:rPr>
        <w:t xml:space="preserve">Obiettivi </w:t>
      </w:r>
      <w:r w:rsidR="0072542B">
        <w:rPr>
          <w:b/>
          <w:bCs/>
          <w:sz w:val="24"/>
          <w:szCs w:val="24"/>
        </w:rPr>
        <w:t>raggiunti.</w:t>
      </w:r>
    </w:p>
    <w:p w14:paraId="5DCE1DD2" w14:textId="3043CF77" w:rsidR="00012F73" w:rsidRDefault="00012F73" w:rsidP="005766FF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b/>
          <w:bCs/>
          <w:sz w:val="24"/>
          <w:szCs w:val="24"/>
          <w:lang w:eastAsia="ar-SA" w:bidi="ar-SA"/>
        </w:rPr>
      </w:pPr>
      <w:bookmarkStart w:id="1" w:name="_Hlk23142013"/>
      <w:r w:rsidRPr="00D34FC2">
        <w:rPr>
          <w:b/>
          <w:bCs/>
          <w:sz w:val="24"/>
          <w:szCs w:val="24"/>
        </w:rPr>
        <w:t xml:space="preserve">Contenuti </w:t>
      </w:r>
      <w:r w:rsidR="005766FF" w:rsidRPr="00D34FC2">
        <w:rPr>
          <w:b/>
          <w:bCs/>
          <w:sz w:val="24"/>
          <w:szCs w:val="24"/>
        </w:rPr>
        <w:t>dell’insegnamento (</w:t>
      </w:r>
      <w:r w:rsidRPr="00D34FC2">
        <w:rPr>
          <w:b/>
          <w:bCs/>
          <w:sz w:val="24"/>
          <w:szCs w:val="24"/>
        </w:rPr>
        <w:t xml:space="preserve">moduli o unità didattiche, con </w:t>
      </w:r>
      <w:r w:rsidR="005766FF" w:rsidRPr="00D34FC2">
        <w:rPr>
          <w:b/>
          <w:bCs/>
          <w:sz w:val="24"/>
          <w:szCs w:val="24"/>
        </w:rPr>
        <w:t>durata nel</w:t>
      </w:r>
      <w:r w:rsidRPr="00D34FC2">
        <w:rPr>
          <w:b/>
          <w:bCs/>
          <w:sz w:val="24"/>
          <w:szCs w:val="24"/>
        </w:rPr>
        <w:t xml:space="preserve"> corso dell’anno). Eventuali CONTENUTI TRASVERSALI di EDUCAZIONE CIVICA</w:t>
      </w:r>
      <w:r w:rsidR="005F38BE" w:rsidRPr="00D34FC2">
        <w:rPr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9"/>
        <w:gridCol w:w="1909"/>
      </w:tblGrid>
      <w:tr w:rsidR="0072542B" w14:paraId="1EE45D7F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017F" w14:textId="77777777" w:rsidR="0072542B" w:rsidRDefault="0072542B" w:rsidP="003A552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Contenuti disciplinari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3649" w14:textId="77777777" w:rsidR="0072542B" w:rsidRDefault="0072542B" w:rsidP="003A552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Tempi</w:t>
            </w:r>
          </w:p>
        </w:tc>
      </w:tr>
      <w:tr w:rsidR="0072542B" w14:paraId="57C5B7FF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95D9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6EF6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043D8CBA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8960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1C9C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05BDC577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F61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94D7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1AE88CB8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1309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31F0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32166AE6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4216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3EA1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6AD9C33F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CD2D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0618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4F4ED7ED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43E5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358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5A549EB0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7ABD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5DC2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21387106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9D27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CB7F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61512EB6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BB44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C924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13277DD0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E4A5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5055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6F892B10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5021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EB56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45022266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0982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B471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447A5FBE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8A9A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83732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63E9E517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C90D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C713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66828D99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7E3F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F706" w14:textId="77777777" w:rsidR="0072542B" w:rsidRDefault="0072542B" w:rsidP="003A552A">
            <w:pPr>
              <w:rPr>
                <w:szCs w:val="24"/>
              </w:rPr>
            </w:pPr>
          </w:p>
        </w:tc>
      </w:tr>
      <w:tr w:rsidR="0072542B" w14:paraId="19E23CFD" w14:textId="77777777" w:rsidTr="003A552A">
        <w:tc>
          <w:tcPr>
            <w:tcW w:w="7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206B" w14:textId="77777777" w:rsidR="0072542B" w:rsidRDefault="0072542B" w:rsidP="003A552A">
            <w:pPr>
              <w:rPr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69AF" w14:textId="77777777" w:rsidR="0072542B" w:rsidRDefault="0072542B" w:rsidP="003A552A">
            <w:pPr>
              <w:rPr>
                <w:szCs w:val="24"/>
              </w:rPr>
            </w:pPr>
          </w:p>
        </w:tc>
      </w:tr>
    </w:tbl>
    <w:p w14:paraId="347ACF0A" w14:textId="77777777" w:rsidR="0072542B" w:rsidRPr="00D34FC2" w:rsidRDefault="0072542B" w:rsidP="0072542B">
      <w:pPr>
        <w:pStyle w:val="Paragrafoelenco"/>
        <w:spacing w:after="120" w:line="360" w:lineRule="auto"/>
        <w:ind w:left="567"/>
        <w:jc w:val="both"/>
        <w:rPr>
          <w:b/>
          <w:bCs/>
          <w:sz w:val="24"/>
          <w:szCs w:val="24"/>
          <w:lang w:eastAsia="ar-SA" w:bidi="ar-SA"/>
        </w:rPr>
      </w:pPr>
    </w:p>
    <w:p w14:paraId="12B2E472" w14:textId="6A59FCAC" w:rsidR="00012F73" w:rsidRPr="00D34FC2" w:rsidRDefault="00012F73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b/>
          <w:bCs/>
          <w:sz w:val="24"/>
          <w:szCs w:val="24"/>
        </w:rPr>
      </w:pPr>
      <w:bookmarkStart w:id="2" w:name="_Hlk23142058"/>
      <w:bookmarkEnd w:id="1"/>
      <w:r w:rsidRPr="00D34FC2">
        <w:rPr>
          <w:b/>
          <w:bCs/>
          <w:sz w:val="24"/>
          <w:szCs w:val="24"/>
        </w:rPr>
        <w:t>C</w:t>
      </w:r>
      <w:r w:rsidR="007D1ACA" w:rsidRPr="00D34FC2">
        <w:rPr>
          <w:b/>
          <w:bCs/>
          <w:sz w:val="24"/>
          <w:szCs w:val="24"/>
        </w:rPr>
        <w:t>riteri di svolgimento dell’attività didattica, di conduzione della classe, di compresenza con il docente tecnico-pratico</w:t>
      </w:r>
      <w:bookmarkEnd w:id="2"/>
      <w:r w:rsidR="005F38BE" w:rsidRPr="00D34FC2">
        <w:rPr>
          <w:b/>
          <w:bCs/>
          <w:sz w:val="24"/>
          <w:szCs w:val="24"/>
        </w:rPr>
        <w:t>.</w:t>
      </w:r>
    </w:p>
    <w:p w14:paraId="3AE62E7A" w14:textId="77777777" w:rsidR="007D1ACA" w:rsidRPr="00D34FC2" w:rsidRDefault="007D1ACA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 w:rsidRPr="00D34FC2">
        <w:rPr>
          <w:b/>
          <w:bCs/>
          <w:sz w:val="24"/>
          <w:szCs w:val="24"/>
        </w:rPr>
        <w:t xml:space="preserve">Attività integrative, progettuali, di collaborazione tra discipline, di orientamento o di PCTO, concordate nel Consiglio di classe. </w:t>
      </w:r>
    </w:p>
    <w:p w14:paraId="17FFA7DB" w14:textId="60B41D96" w:rsidR="007D1ACA" w:rsidRPr="00D34FC2" w:rsidRDefault="007D1ACA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bookmarkStart w:id="3" w:name="_Hlk23142105"/>
      <w:r w:rsidRPr="00D34FC2">
        <w:rPr>
          <w:b/>
          <w:bCs/>
          <w:sz w:val="24"/>
          <w:szCs w:val="24"/>
        </w:rPr>
        <w:t xml:space="preserve">Metodi e criteri di verifica e valutazione del profitto (concordati nei coordinamenti - comunicati agli studenti) anche con riferimento alla griglia di valutazione impiegata. </w:t>
      </w:r>
    </w:p>
    <w:p w14:paraId="78309B8E" w14:textId="43D1B051" w:rsidR="007D1ACA" w:rsidRPr="00D34FC2" w:rsidRDefault="007D1ACA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bookmarkStart w:id="4" w:name="_Hlk23142123"/>
      <w:bookmarkEnd w:id="3"/>
      <w:r w:rsidRPr="00D34FC2">
        <w:rPr>
          <w:b/>
          <w:bCs/>
          <w:sz w:val="24"/>
          <w:szCs w:val="24"/>
        </w:rPr>
        <w:t xml:space="preserve">Iniziative didattiche di recupero e ottimizzazione dell’apprendimento e attività di integrazione e messa a livello per studenti con preparazione diversa. </w:t>
      </w:r>
    </w:p>
    <w:bookmarkEnd w:id="4"/>
    <w:p w14:paraId="6B599386" w14:textId="12054581" w:rsidR="00404070" w:rsidRPr="00D34FC2" w:rsidRDefault="003B285A" w:rsidP="00012F73">
      <w:pPr>
        <w:pStyle w:val="Paragrafoelenco"/>
        <w:numPr>
          <w:ilvl w:val="0"/>
          <w:numId w:val="16"/>
        </w:numPr>
        <w:spacing w:after="120" w:line="360" w:lineRule="auto"/>
        <w:ind w:left="567" w:hanging="283"/>
        <w:jc w:val="both"/>
        <w:rPr>
          <w:sz w:val="24"/>
          <w:szCs w:val="24"/>
        </w:rPr>
      </w:pPr>
      <w:r w:rsidRPr="00D34FC2">
        <w:rPr>
          <w:b/>
          <w:bCs/>
          <w:sz w:val="24"/>
          <w:szCs w:val="24"/>
        </w:rPr>
        <w:t>Utilizzo</w:t>
      </w:r>
      <w:r w:rsidRPr="00D34FC2">
        <w:rPr>
          <w:b/>
          <w:sz w:val="24"/>
          <w:szCs w:val="24"/>
        </w:rPr>
        <w:t xml:space="preserve"> strumenti </w:t>
      </w:r>
      <w:r w:rsidR="005766FF" w:rsidRPr="00D34FC2">
        <w:rPr>
          <w:b/>
          <w:sz w:val="24"/>
          <w:szCs w:val="24"/>
        </w:rPr>
        <w:t>didattici</w:t>
      </w:r>
      <w:r w:rsidR="005766FF" w:rsidRPr="00D34FC2">
        <w:rPr>
          <w:b/>
          <w:bCs/>
          <w:sz w:val="24"/>
          <w:szCs w:val="24"/>
        </w:rPr>
        <w:t xml:space="preserve"> (</w:t>
      </w:r>
      <w:r w:rsidR="00012F73" w:rsidRPr="00D34FC2">
        <w:rPr>
          <w:b/>
          <w:bCs/>
          <w:sz w:val="24"/>
          <w:szCs w:val="24"/>
        </w:rPr>
        <w:t>libri testo, laboratori, sussidi audiovisivi, procedure)</w:t>
      </w:r>
      <w:r w:rsidR="0063057B">
        <w:rPr>
          <w:b/>
          <w:bCs/>
          <w:sz w:val="24"/>
          <w:szCs w:val="24"/>
        </w:rPr>
        <w:t>.</w:t>
      </w:r>
    </w:p>
    <w:p w14:paraId="7892AD0B" w14:textId="77777777" w:rsidR="00480CEE" w:rsidRPr="00D34FC2" w:rsidRDefault="00480CEE">
      <w:pPr>
        <w:jc w:val="both"/>
        <w:rPr>
          <w:sz w:val="24"/>
          <w:szCs w:val="24"/>
        </w:rPr>
      </w:pPr>
    </w:p>
    <w:p w14:paraId="2E056EDE" w14:textId="77777777" w:rsidR="00480CEE" w:rsidRPr="00D34FC2" w:rsidRDefault="00480CEE">
      <w:pPr>
        <w:jc w:val="both"/>
        <w:rPr>
          <w:sz w:val="24"/>
          <w:szCs w:val="24"/>
        </w:rPr>
      </w:pPr>
    </w:p>
    <w:p w14:paraId="217AF578" w14:textId="05CAECB5" w:rsidR="000A377D" w:rsidRPr="00D34FC2" w:rsidRDefault="003B285A" w:rsidP="000A377D">
      <w:pPr>
        <w:jc w:val="both"/>
        <w:rPr>
          <w:sz w:val="24"/>
          <w:szCs w:val="24"/>
        </w:rPr>
      </w:pPr>
      <w:r w:rsidRPr="00D34FC2">
        <w:rPr>
          <w:sz w:val="24"/>
          <w:szCs w:val="24"/>
        </w:rPr>
        <w:t xml:space="preserve">Mestre, </w:t>
      </w:r>
    </w:p>
    <w:p w14:paraId="61FBAD48" w14:textId="37EA303E" w:rsidR="00DD0D75" w:rsidRPr="00D34FC2" w:rsidRDefault="00012F73" w:rsidP="000A377D">
      <w:pPr>
        <w:jc w:val="right"/>
        <w:rPr>
          <w:sz w:val="24"/>
          <w:szCs w:val="24"/>
        </w:rPr>
      </w:pPr>
      <w:r w:rsidRPr="00D34FC2">
        <w:rPr>
          <w:sz w:val="24"/>
          <w:szCs w:val="24"/>
        </w:rPr>
        <w:t>Il/la</w:t>
      </w:r>
      <w:r w:rsidR="00CF5871" w:rsidRPr="00D34FC2">
        <w:rPr>
          <w:sz w:val="24"/>
          <w:szCs w:val="24"/>
        </w:rPr>
        <w:t xml:space="preserve"> d</w:t>
      </w:r>
      <w:r w:rsidR="003B285A" w:rsidRPr="00D34FC2">
        <w:rPr>
          <w:sz w:val="24"/>
          <w:szCs w:val="24"/>
        </w:rPr>
        <w:t>ocent</w:t>
      </w:r>
      <w:r w:rsidR="005F5960" w:rsidRPr="00D34FC2">
        <w:rPr>
          <w:sz w:val="24"/>
          <w:szCs w:val="24"/>
        </w:rPr>
        <w:t>e</w:t>
      </w:r>
    </w:p>
    <w:p w14:paraId="39C10F65" w14:textId="24C332C7" w:rsidR="00907E42" w:rsidRPr="009C6273" w:rsidRDefault="00907E42" w:rsidP="00AC5AEF">
      <w:pPr>
        <w:suppressAutoHyphens w:val="0"/>
        <w:rPr>
          <w:sz w:val="24"/>
          <w:szCs w:val="24"/>
        </w:rPr>
      </w:pPr>
    </w:p>
    <w:sectPr w:rsidR="00907E42" w:rsidRPr="009C6273" w:rsidSect="005F5960">
      <w:headerReference w:type="default" r:id="rId8"/>
      <w:footerReference w:type="default" r:id="rId9"/>
      <w:pgSz w:w="11906" w:h="16838"/>
      <w:pgMar w:top="1417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467" w14:textId="77777777" w:rsidR="003D37D9" w:rsidRDefault="003D37D9">
      <w:r>
        <w:separator/>
      </w:r>
    </w:p>
  </w:endnote>
  <w:endnote w:type="continuationSeparator" w:id="0">
    <w:p w14:paraId="219D8142" w14:textId="77777777" w:rsidR="003D37D9" w:rsidRDefault="003D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66F4" w14:textId="77777777" w:rsidR="003B285A" w:rsidRDefault="003B285A">
    <w:pPr>
      <w:pBdr>
        <w:top w:val="single" w:sz="4" w:space="0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>
      <w:rPr>
        <w:b/>
        <w:i/>
      </w:rPr>
      <w:t xml:space="preserve"> Elettronica ed Elettrotecnica-Informatica e Telecomunicazioni-Serale </w:t>
    </w:r>
    <w:r>
      <w:rPr>
        <w:b/>
        <w:i/>
      </w:rPr>
      <w:br/>
    </w:r>
    <w:r>
      <w:rPr>
        <w:rFonts w:ascii="Arial Narrow" w:hAnsi="Arial Narrow" w:cs="Arial Narrow"/>
        <w:sz w:val="16"/>
        <w:szCs w:val="16"/>
      </w:rPr>
      <w:t xml:space="preserve"> Triennio: Ve-Mestre Via Baglioni, 22 - 30173 - tel. 041/5341046-</w:t>
    </w:r>
    <w:proofErr w:type="gramStart"/>
    <w:r>
      <w:rPr>
        <w:rFonts w:ascii="Arial Narrow" w:hAnsi="Arial Narrow" w:cs="Arial Narrow"/>
        <w:sz w:val="16"/>
        <w:szCs w:val="16"/>
      </w:rPr>
      <w:t>5341949  fax</w:t>
    </w:r>
    <w:proofErr w:type="gramEnd"/>
    <w:r>
      <w:rPr>
        <w:rFonts w:ascii="Arial Narrow" w:hAnsi="Arial Narrow" w:cs="Arial Narrow"/>
        <w:sz w:val="16"/>
        <w:szCs w:val="16"/>
      </w:rPr>
      <w:t xml:space="preserve"> 041/5341472</w:t>
    </w:r>
  </w:p>
  <w:p w14:paraId="0AF55830" w14:textId="77777777" w:rsidR="003B285A" w:rsidRDefault="003B285A">
    <w:pPr>
      <w:tabs>
        <w:tab w:val="center" w:pos="5102"/>
      </w:tabs>
    </w:pPr>
    <w:r>
      <w:rPr>
        <w:rFonts w:ascii="Arial Narrow" w:hAnsi="Arial Narrow" w:cs="Arial Narrow"/>
        <w:sz w:val="16"/>
        <w:szCs w:val="16"/>
      </w:rPr>
      <w:tab/>
      <w:t>Biennio: Ve-Mestre Via Cattaneo, 3 - tel.041/</w:t>
    </w:r>
    <w:proofErr w:type="gramStart"/>
    <w:r>
      <w:rPr>
        <w:rFonts w:ascii="Arial Narrow" w:hAnsi="Arial Narrow" w:cs="Arial Narrow"/>
        <w:sz w:val="16"/>
        <w:szCs w:val="16"/>
      </w:rPr>
      <w:t>950960  fax</w:t>
    </w:r>
    <w:proofErr w:type="gramEnd"/>
    <w:r>
      <w:rPr>
        <w:rFonts w:ascii="Arial Narrow" w:hAnsi="Arial Narrow" w:cs="Arial Narrow"/>
        <w:sz w:val="16"/>
        <w:szCs w:val="16"/>
      </w:rPr>
      <w:t xml:space="preserve"> 041/5058416</w:t>
    </w:r>
  </w:p>
  <w:p w14:paraId="0144F019" w14:textId="77777777" w:rsidR="003B285A" w:rsidRPr="004F3010" w:rsidRDefault="003B285A">
    <w:pPr>
      <w:pStyle w:val="Pidipagina"/>
      <w:jc w:val="center"/>
      <w:rPr>
        <w:lang w:val="de-DE"/>
      </w:rPr>
    </w:pPr>
    <w:r>
      <w:rPr>
        <w:rFonts w:ascii="Arial Narrow" w:hAnsi="Arial Narrow" w:cs="Arial Narrow"/>
        <w:sz w:val="16"/>
        <w:szCs w:val="16"/>
        <w:lang w:val="en-US"/>
      </w:rPr>
      <w:t xml:space="preserve">VETF04000T – </w:t>
    </w:r>
    <w:proofErr w:type="gramStart"/>
    <w:r>
      <w:rPr>
        <w:rFonts w:ascii="Arial Narrow" w:hAnsi="Arial Narrow" w:cs="Arial Narrow"/>
        <w:sz w:val="16"/>
        <w:szCs w:val="16"/>
        <w:lang w:val="en-US"/>
      </w:rPr>
      <w:t>C.F.82005200272  http://www.itiszuccante.gov.it</w:t>
    </w:r>
    <w:proofErr w:type="gramEnd"/>
    <w:r>
      <w:rPr>
        <w:rFonts w:ascii="Arial Narrow" w:hAnsi="Arial Narrow" w:cs="Arial Narrow"/>
        <w:sz w:val="16"/>
        <w:szCs w:val="16"/>
        <w:lang w:val="en-US"/>
      </w:rPr>
      <w:t xml:space="preserve"> </w:t>
    </w:r>
  </w:p>
  <w:p w14:paraId="4CBBAD92" w14:textId="77777777" w:rsidR="003B285A" w:rsidRDefault="003B285A">
    <w:pPr>
      <w:pStyle w:val="Pidipagina"/>
      <w:jc w:val="center"/>
    </w:pPr>
    <w:r>
      <w:rPr>
        <w:rFonts w:ascii="Arial Narrow" w:hAnsi="Arial Narrow" w:cs="Arial Narrow"/>
        <w:i/>
        <w:sz w:val="16"/>
        <w:szCs w:val="16"/>
      </w:rPr>
      <w:t>e-mail:</w:t>
    </w:r>
    <w:r>
      <w:rPr>
        <w:rFonts w:ascii="Arial Narrow" w:hAnsi="Arial Narrow" w:cs="Arial Narrow"/>
        <w:sz w:val="16"/>
        <w:szCs w:val="16"/>
      </w:rPr>
      <w:t xml:space="preserve"> </w:t>
    </w:r>
    <w:proofErr w:type="gramStart"/>
    <w:r>
      <w:rPr>
        <w:rFonts w:ascii="Arial Narrow" w:hAnsi="Arial Narrow" w:cs="Arial Narrow"/>
        <w:sz w:val="16"/>
        <w:szCs w:val="16"/>
      </w:rPr>
      <w:t>vetf04000t@istruzione.it</w:t>
    </w:r>
    <w:r>
      <w:rPr>
        <w:rFonts w:ascii="Arial" w:hAnsi="Arial" w:cs="Arial"/>
        <w:sz w:val="16"/>
        <w:szCs w:val="16"/>
      </w:rPr>
      <w:t xml:space="preserve">:   </w:t>
    </w:r>
    <w:proofErr w:type="gramEnd"/>
    <w:r>
      <w:rPr>
        <w:rFonts w:ascii="Arial" w:hAnsi="Arial" w:cs="Arial"/>
        <w:sz w:val="16"/>
        <w:szCs w:val="16"/>
      </w:rPr>
      <w:t xml:space="preserve">      vetf04000t@pec.istruzione.it</w:t>
    </w:r>
  </w:p>
  <w:p w14:paraId="56FEA69C" w14:textId="77777777" w:rsidR="003B285A" w:rsidRDefault="003B285A">
    <w:pPr>
      <w:pStyle w:val="Pidipagina"/>
      <w:jc w:val="center"/>
    </w:pPr>
    <w:r>
      <w:rPr>
        <w:rFonts w:ascii="Arial Narrow" w:hAnsi="Arial Narrow" w:cs="Arial Narrow"/>
        <w:i/>
        <w:sz w:val="16"/>
        <w:szCs w:val="16"/>
      </w:rPr>
      <w:t>Organismo di Formazione accreditato Regione Veneto – D.G.R. 2140/01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E473" w14:textId="77777777" w:rsidR="003D37D9" w:rsidRDefault="003D37D9">
      <w:r>
        <w:separator/>
      </w:r>
    </w:p>
  </w:footnote>
  <w:footnote w:type="continuationSeparator" w:id="0">
    <w:p w14:paraId="6B52BE82" w14:textId="77777777" w:rsidR="003D37D9" w:rsidRDefault="003D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2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7"/>
      <w:gridCol w:w="9085"/>
    </w:tblGrid>
    <w:tr w:rsidR="00FB591B" w14:paraId="1D6543D0" w14:textId="77777777" w:rsidTr="00FB591B">
      <w:trPr>
        <w:cantSplit/>
        <w:trHeight w:val="699"/>
      </w:trPr>
      <w:tc>
        <w:tcPr>
          <w:tcW w:w="85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2F50EE4" w14:textId="7F091AD9" w:rsidR="00FB591B" w:rsidRDefault="00FB591B" w:rsidP="007D1ACA">
          <w:pPr>
            <w:snapToGrid w:val="0"/>
            <w:jc w:val="center"/>
          </w:pPr>
          <w:bookmarkStart w:id="5" w:name="_Hlk23141950"/>
          <w:r w:rsidRPr="00572E75">
            <w:rPr>
              <w:noProof/>
              <w:lang w:eastAsia="it-IT" w:bidi="ar-SA"/>
            </w:rPr>
            <w:drawing>
              <wp:inline distT="0" distB="0" distL="0" distR="0" wp14:anchorId="11422E40" wp14:editId="4C053683">
                <wp:extent cx="455295" cy="50482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236DA65" w14:textId="43A20D32" w:rsidR="00FB591B" w:rsidRDefault="00FB591B" w:rsidP="007D1ACA">
          <w:pPr>
            <w:snapToGrid w:val="0"/>
            <w:jc w:val="center"/>
          </w:pPr>
          <w:r>
            <w:t xml:space="preserve">Istituto Tecnico Industriale Statale “C. </w:t>
          </w:r>
          <w:proofErr w:type="spellStart"/>
          <w:r>
            <w:t>Zuccante</w:t>
          </w:r>
          <w:proofErr w:type="spellEnd"/>
          <w:r>
            <w:t>” Venezia-Mestre</w:t>
          </w:r>
        </w:p>
      </w:tc>
    </w:tr>
    <w:bookmarkEnd w:id="5"/>
  </w:tbl>
  <w:p w14:paraId="30F6FFFB" w14:textId="77777777" w:rsidR="003B285A" w:rsidRDefault="003B28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72477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3" w15:restartNumberingAfterBreak="0">
    <w:nsid w:val="00000003"/>
    <w:multiLevelType w:val="singleLevel"/>
    <w:tmpl w:val="54326E5A"/>
    <w:name w:val="WW8Num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b/>
      </w:rPr>
    </w:lvl>
  </w:abstractNum>
  <w:abstractNum w:abstractNumId="4" w15:restartNumberingAfterBreak="0">
    <w:nsid w:val="00270AFC"/>
    <w:multiLevelType w:val="singleLevel"/>
    <w:tmpl w:val="041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4AE35D0"/>
    <w:multiLevelType w:val="hybridMultilevel"/>
    <w:tmpl w:val="7ED894B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9E12C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06799D"/>
    <w:multiLevelType w:val="singleLevel"/>
    <w:tmpl w:val="00000002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8" w15:restartNumberingAfterBreak="0">
    <w:nsid w:val="132B0470"/>
    <w:multiLevelType w:val="singleLevel"/>
    <w:tmpl w:val="D2D6EF7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9" w15:restartNumberingAfterBreak="0">
    <w:nsid w:val="1B0E180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E6557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E1F4C"/>
    <w:multiLevelType w:val="hybridMultilevel"/>
    <w:tmpl w:val="B5E81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45BA3"/>
    <w:multiLevelType w:val="hybridMultilevel"/>
    <w:tmpl w:val="7A1E4A5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E5582"/>
    <w:multiLevelType w:val="hybridMultilevel"/>
    <w:tmpl w:val="6D0024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BA15A0">
      <w:start w:val="1"/>
      <w:numFmt w:val="bullet"/>
      <w:lvlText w:val=""/>
      <w:lvlJc w:val="left"/>
      <w:pPr>
        <w:tabs>
          <w:tab w:val="num" w:pos="1581"/>
        </w:tabs>
        <w:ind w:left="1581" w:hanging="501"/>
      </w:pPr>
      <w:rPr>
        <w:rFonts w:ascii="Symbol" w:hAnsi="Symbol" w:cs="Symbol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7517B3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E439A4"/>
    <w:multiLevelType w:val="hybridMultilevel"/>
    <w:tmpl w:val="0F8E0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04F7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73098D"/>
    <w:multiLevelType w:val="singleLevel"/>
    <w:tmpl w:val="00000002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8" w15:restartNumberingAfterBreak="0">
    <w:nsid w:val="52357B6B"/>
    <w:multiLevelType w:val="hybridMultilevel"/>
    <w:tmpl w:val="3A52B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40B2E"/>
    <w:multiLevelType w:val="singleLevel"/>
    <w:tmpl w:val="00000002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20" w15:restartNumberingAfterBreak="0">
    <w:nsid w:val="567A5714"/>
    <w:multiLevelType w:val="hybridMultilevel"/>
    <w:tmpl w:val="7AC451E0"/>
    <w:lvl w:ilvl="0" w:tplc="65304F62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6AE2036"/>
    <w:multiLevelType w:val="hybridMultilevel"/>
    <w:tmpl w:val="EAE870C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9402ACA"/>
    <w:multiLevelType w:val="hybridMultilevel"/>
    <w:tmpl w:val="70D87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A5B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D177B7"/>
    <w:multiLevelType w:val="hybridMultilevel"/>
    <w:tmpl w:val="123CD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4B5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8E5740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160AFC"/>
    <w:multiLevelType w:val="singleLevel"/>
    <w:tmpl w:val="370C1EE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77541AE6"/>
    <w:multiLevelType w:val="hybridMultilevel"/>
    <w:tmpl w:val="5E123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86A8A"/>
    <w:multiLevelType w:val="singleLevel"/>
    <w:tmpl w:val="00000002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27"/>
  </w:num>
  <w:num w:numId="7">
    <w:abstractNumId w:val="8"/>
  </w:num>
  <w:num w:numId="8">
    <w:abstractNumId w:val="9"/>
  </w:num>
  <w:num w:numId="9">
    <w:abstractNumId w:val="16"/>
  </w:num>
  <w:num w:numId="10">
    <w:abstractNumId w:val="14"/>
  </w:num>
  <w:num w:numId="11">
    <w:abstractNumId w:val="25"/>
  </w:num>
  <w:num w:numId="12">
    <w:abstractNumId w:val="10"/>
  </w:num>
  <w:num w:numId="13">
    <w:abstractNumId w:val="23"/>
  </w:num>
  <w:num w:numId="14">
    <w:abstractNumId w:val="26"/>
  </w:num>
  <w:num w:numId="15">
    <w:abstractNumId w:val="28"/>
  </w:num>
  <w:num w:numId="16">
    <w:abstractNumId w:val="20"/>
  </w:num>
  <w:num w:numId="17">
    <w:abstractNumId w:val="21"/>
  </w:num>
  <w:num w:numId="18">
    <w:abstractNumId w:val="29"/>
  </w:num>
  <w:num w:numId="19">
    <w:abstractNumId w:val="7"/>
  </w:num>
  <w:num w:numId="20">
    <w:abstractNumId w:val="17"/>
  </w:num>
  <w:num w:numId="21">
    <w:abstractNumId w:val="19"/>
  </w:num>
  <w:num w:numId="22">
    <w:abstractNumId w:val="18"/>
  </w:num>
  <w:num w:numId="23">
    <w:abstractNumId w:val="15"/>
  </w:num>
  <w:num w:numId="24">
    <w:abstractNumId w:val="11"/>
  </w:num>
  <w:num w:numId="25">
    <w:abstractNumId w:val="24"/>
  </w:num>
  <w:num w:numId="26">
    <w:abstractNumId w:val="22"/>
  </w:num>
  <w:num w:numId="27">
    <w:abstractNumId w:val="5"/>
  </w:num>
  <w:num w:numId="28">
    <w:abstractNumId w:val="1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85A"/>
    <w:rsid w:val="00012F73"/>
    <w:rsid w:val="00091F66"/>
    <w:rsid w:val="000A377D"/>
    <w:rsid w:val="000F1750"/>
    <w:rsid w:val="00112DD8"/>
    <w:rsid w:val="00122F8D"/>
    <w:rsid w:val="00190C31"/>
    <w:rsid w:val="001D60A4"/>
    <w:rsid w:val="001F3232"/>
    <w:rsid w:val="00210D0A"/>
    <w:rsid w:val="00257401"/>
    <w:rsid w:val="002A0D47"/>
    <w:rsid w:val="002D6AC5"/>
    <w:rsid w:val="002E6CE5"/>
    <w:rsid w:val="00324078"/>
    <w:rsid w:val="0034736B"/>
    <w:rsid w:val="003762A2"/>
    <w:rsid w:val="003973C3"/>
    <w:rsid w:val="003A41D5"/>
    <w:rsid w:val="003B285A"/>
    <w:rsid w:val="003D37D9"/>
    <w:rsid w:val="00400401"/>
    <w:rsid w:val="00404070"/>
    <w:rsid w:val="004416D0"/>
    <w:rsid w:val="00455CE3"/>
    <w:rsid w:val="00480CEE"/>
    <w:rsid w:val="004D6785"/>
    <w:rsid w:val="004F3010"/>
    <w:rsid w:val="005169AA"/>
    <w:rsid w:val="00523556"/>
    <w:rsid w:val="0052482F"/>
    <w:rsid w:val="005766FF"/>
    <w:rsid w:val="00596A1F"/>
    <w:rsid w:val="005A3CB6"/>
    <w:rsid w:val="005D3F7B"/>
    <w:rsid w:val="005F38BE"/>
    <w:rsid w:val="005F5960"/>
    <w:rsid w:val="0063057B"/>
    <w:rsid w:val="006613D1"/>
    <w:rsid w:val="006C545D"/>
    <w:rsid w:val="007253FA"/>
    <w:rsid w:val="0072542B"/>
    <w:rsid w:val="007844F5"/>
    <w:rsid w:val="00787DA8"/>
    <w:rsid w:val="007C1E11"/>
    <w:rsid w:val="007C336D"/>
    <w:rsid w:val="007D1ACA"/>
    <w:rsid w:val="00813E89"/>
    <w:rsid w:val="008164C8"/>
    <w:rsid w:val="008316F6"/>
    <w:rsid w:val="0088191B"/>
    <w:rsid w:val="008850B2"/>
    <w:rsid w:val="008A6F9F"/>
    <w:rsid w:val="008C0D64"/>
    <w:rsid w:val="008C503B"/>
    <w:rsid w:val="008D0E08"/>
    <w:rsid w:val="00907E42"/>
    <w:rsid w:val="009131DF"/>
    <w:rsid w:val="009533C1"/>
    <w:rsid w:val="0095388F"/>
    <w:rsid w:val="00963B5C"/>
    <w:rsid w:val="009903F5"/>
    <w:rsid w:val="009C6273"/>
    <w:rsid w:val="009D18F6"/>
    <w:rsid w:val="00A46AAF"/>
    <w:rsid w:val="00A87B31"/>
    <w:rsid w:val="00A93068"/>
    <w:rsid w:val="00AC5AEF"/>
    <w:rsid w:val="00AE03D6"/>
    <w:rsid w:val="00B00AED"/>
    <w:rsid w:val="00B305DF"/>
    <w:rsid w:val="00B50DBC"/>
    <w:rsid w:val="00B72BC6"/>
    <w:rsid w:val="00B76D9B"/>
    <w:rsid w:val="00B85372"/>
    <w:rsid w:val="00BA2E9B"/>
    <w:rsid w:val="00BA58EE"/>
    <w:rsid w:val="00BD0C1C"/>
    <w:rsid w:val="00BE11F9"/>
    <w:rsid w:val="00BE6404"/>
    <w:rsid w:val="00C32300"/>
    <w:rsid w:val="00C33268"/>
    <w:rsid w:val="00CA4916"/>
    <w:rsid w:val="00CB0BC3"/>
    <w:rsid w:val="00CD408C"/>
    <w:rsid w:val="00CD53FC"/>
    <w:rsid w:val="00CE45C3"/>
    <w:rsid w:val="00CF5871"/>
    <w:rsid w:val="00D057A9"/>
    <w:rsid w:val="00D3481A"/>
    <w:rsid w:val="00D34FC2"/>
    <w:rsid w:val="00D57689"/>
    <w:rsid w:val="00D9544C"/>
    <w:rsid w:val="00DC5D74"/>
    <w:rsid w:val="00DD0D75"/>
    <w:rsid w:val="00E11054"/>
    <w:rsid w:val="00E13E70"/>
    <w:rsid w:val="00E4351E"/>
    <w:rsid w:val="00E53DE8"/>
    <w:rsid w:val="00E75448"/>
    <w:rsid w:val="00E82313"/>
    <w:rsid w:val="00EA0915"/>
    <w:rsid w:val="00EB4DA3"/>
    <w:rsid w:val="00F8597D"/>
    <w:rsid w:val="00FA40D8"/>
    <w:rsid w:val="00FB1016"/>
    <w:rsid w:val="00FB591B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0270BD"/>
  <w15:docId w15:val="{A91DBE5E-E042-4864-9077-23120D9F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zh-CN" w:bidi="he-IL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outlineLvl w:val="0"/>
    </w:pPr>
    <w:rPr>
      <w:b/>
      <w:i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  <w:sz w:val="32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sz w:val="32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360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b/>
      <w:sz w:val="28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sz w:val="24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ind w:firstLine="708"/>
      <w:outlineLvl w:val="7"/>
    </w:pPr>
    <w:rPr>
      <w:b/>
      <w:sz w:val="24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ind w:left="360"/>
      <w:outlineLvl w:val="8"/>
    </w:pPr>
    <w:rPr>
      <w:sz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b/>
      <w:i w:val="0"/>
      <w:sz w:val="24"/>
      <w:u w:val="none"/>
    </w:rPr>
  </w:style>
  <w:style w:type="character" w:customStyle="1" w:styleId="WW8Num2z0">
    <w:name w:val="WW8Num2z0"/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customStyle="1" w:styleId="PidipaginaCarattere">
    <w:name w:val="Piè di pagina Carattere"/>
    <w:rPr>
      <w:lang w:bidi="he-IL"/>
    </w:rPr>
  </w:style>
  <w:style w:type="paragraph" w:customStyle="1" w:styleId="Titolo10">
    <w:name w:val="Titolo1"/>
    <w:basedOn w:val="Normale"/>
    <w:next w:val="Corpotesto"/>
    <w:pPr>
      <w:jc w:val="center"/>
    </w:pPr>
    <w:rPr>
      <w:sz w:val="28"/>
      <w:lang w:bidi="ar-SA"/>
    </w:rPr>
  </w:style>
  <w:style w:type="paragraph" w:styleId="Corpotesto">
    <w:name w:val="Body Text"/>
    <w:basedOn w:val="Normale"/>
    <w:rPr>
      <w:sz w:val="24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21">
    <w:name w:val="Corpo del testo 21"/>
    <w:basedOn w:val="Normale"/>
    <w:pPr>
      <w:jc w:val="center"/>
    </w:pPr>
    <w:rPr>
      <w:b/>
      <w:bCs/>
      <w:sz w:val="24"/>
    </w:rPr>
  </w:style>
  <w:style w:type="paragraph" w:customStyle="1" w:styleId="Corpodeltesto31">
    <w:name w:val="Corpo del testo 31"/>
    <w:basedOn w:val="Normale"/>
    <w:pPr>
      <w:jc w:val="both"/>
    </w:pPr>
    <w:rPr>
      <w:sz w:val="24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  <w:rPr>
      <w:sz w:val="24"/>
      <w:szCs w:val="24"/>
      <w:lang w:bidi="ar-SA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rpodeltesto22">
    <w:name w:val="Corpo del testo 22"/>
    <w:basedOn w:val="Normale"/>
    <w:pPr>
      <w:spacing w:line="360" w:lineRule="atLeast"/>
      <w:jc w:val="both"/>
    </w:pPr>
    <w:rPr>
      <w:sz w:val="24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8850B2"/>
    <w:pPr>
      <w:suppressAutoHyphens/>
      <w:autoSpaceDN w:val="0"/>
      <w:textAlignment w:val="baseline"/>
    </w:pPr>
    <w:rPr>
      <w:kern w:val="3"/>
      <w:lang w:eastAsia="zh-CN" w:bidi="he-IL"/>
    </w:rPr>
  </w:style>
  <w:style w:type="paragraph" w:styleId="Paragrafoelenco">
    <w:name w:val="List Paragraph"/>
    <w:basedOn w:val="Normale"/>
    <w:uiPriority w:val="34"/>
    <w:qFormat/>
    <w:rsid w:val="007D1ACA"/>
    <w:pPr>
      <w:ind w:left="720"/>
      <w:contextualSpacing/>
    </w:pPr>
  </w:style>
  <w:style w:type="table" w:styleId="Grigliatabella">
    <w:name w:val="Table Grid"/>
    <w:basedOn w:val="Tabellanormale"/>
    <w:uiPriority w:val="59"/>
    <w:rsid w:val="009C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ltesto2">
    <w:name w:val="Body Text 2"/>
    <w:basedOn w:val="Normale"/>
    <w:link w:val="Corpodeltesto2Carattere"/>
    <w:uiPriority w:val="99"/>
    <w:unhideWhenUsed/>
    <w:rsid w:val="002E6CE5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E6CE5"/>
    <w:rPr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AB~1\AppData\Local\Temp\mod-p05-15-programmazione-didattica-2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D073-5AC7-8C49-9300-8371E14F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mod-p05-15-programmazione-didattica-2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Saperi minimi per il triennio di elettronica telecomunicazioni</vt:lpstr>
    </vt:vector>
  </TitlesOfParts>
  <Company>Hewlett-Packard Company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Saperi minimi per il triennio di elettronica telecomunicazioni</dc:title>
  <dc:subject/>
  <dc:creator>Tiziana Carotenuto</dc:creator>
  <cp:keywords/>
  <cp:lastModifiedBy>VETF04000T - ITI C.Zuccante Loc. Mestre di VENEZIA</cp:lastModifiedBy>
  <cp:revision>5</cp:revision>
  <cp:lastPrinted>2005-06-20T12:56:00Z</cp:lastPrinted>
  <dcterms:created xsi:type="dcterms:W3CDTF">2021-05-16T09:36:00Z</dcterms:created>
  <dcterms:modified xsi:type="dcterms:W3CDTF">2021-05-18T08:40:00Z</dcterms:modified>
</cp:coreProperties>
</file>