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79A8E" w14:textId="77777777" w:rsidR="000B4299" w:rsidRDefault="000B4299" w:rsidP="000B4299">
      <w:pPr>
        <w:jc w:val="both"/>
        <w:rPr>
          <w:rFonts w:ascii="Garamond" w:hAnsi="Garamond"/>
          <w:b/>
        </w:rPr>
      </w:pPr>
      <w:r w:rsidRPr="0007115E">
        <w:rPr>
          <w:rFonts w:ascii="Garamond" w:hAnsi="Garamond"/>
          <w:b/>
        </w:rPr>
        <w:t>Laboratorio di Ingegneria dell’Informazione - Modulo 2</w:t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</w:r>
      <w:r>
        <w:rPr>
          <w:rFonts w:ascii="Garamond" w:hAnsi="Garamond"/>
          <w:b/>
        </w:rPr>
        <w:tab/>
        <w:t xml:space="preserve">     </w:t>
      </w:r>
      <w:r w:rsidRPr="0007115E">
        <w:rPr>
          <w:rFonts w:ascii="Garamond" w:hAnsi="Garamond"/>
          <w:b/>
        </w:rPr>
        <w:t>A.A.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>2019/2020</w:t>
      </w:r>
      <w:r>
        <w:rPr>
          <w:rFonts w:ascii="Garamond" w:hAnsi="Garamond"/>
          <w:b/>
        </w:rPr>
        <w:t xml:space="preserve"> </w:t>
      </w:r>
      <w:r w:rsidRPr="0007115E">
        <w:rPr>
          <w:rFonts w:ascii="Garamond" w:hAnsi="Garamond"/>
          <w:b/>
        </w:rPr>
        <w:t xml:space="preserve">Prof. </w:t>
      </w:r>
      <w:r>
        <w:rPr>
          <w:rFonts w:ascii="Garamond" w:hAnsi="Garamond"/>
          <w:b/>
        </w:rPr>
        <w:t xml:space="preserve">A. </w:t>
      </w:r>
      <w:r w:rsidRPr="0007115E">
        <w:rPr>
          <w:rFonts w:ascii="Garamond" w:hAnsi="Garamond"/>
          <w:b/>
        </w:rPr>
        <w:t>Giorgetti</w:t>
      </w:r>
    </w:p>
    <w:p w14:paraId="7C011585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50A38AA6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2D0ADB8C" w14:textId="45E50E47" w:rsidR="000B4299" w:rsidRDefault="000B4299" w:rsidP="000B4299">
      <w:pPr>
        <w:jc w:val="center"/>
        <w:rPr>
          <w:rFonts w:ascii="Garamond" w:hAnsi="Garamond"/>
          <w:b/>
          <w:sz w:val="28"/>
          <w:szCs w:val="28"/>
        </w:rPr>
      </w:pPr>
      <w:r w:rsidRPr="0007115E">
        <w:rPr>
          <w:rFonts w:ascii="Garamond" w:hAnsi="Garamond"/>
          <w:b/>
          <w:sz w:val="28"/>
          <w:szCs w:val="28"/>
        </w:rPr>
        <w:t xml:space="preserve">Esercitazione </w:t>
      </w:r>
      <w:r w:rsidR="002879D7">
        <w:rPr>
          <w:rFonts w:ascii="Garamond" w:hAnsi="Garamond"/>
          <w:b/>
          <w:sz w:val="28"/>
          <w:szCs w:val="28"/>
        </w:rPr>
        <w:t>9</w:t>
      </w:r>
      <w:r w:rsidRPr="0007115E">
        <w:rPr>
          <w:rFonts w:ascii="Garamond" w:hAnsi="Garamond"/>
          <w:b/>
          <w:sz w:val="28"/>
          <w:szCs w:val="28"/>
        </w:rPr>
        <w:t xml:space="preserve">: </w:t>
      </w:r>
      <w:r w:rsidR="002879D7">
        <w:rPr>
          <w:rFonts w:ascii="Garamond" w:hAnsi="Garamond"/>
          <w:b/>
          <w:sz w:val="28"/>
          <w:szCs w:val="28"/>
        </w:rPr>
        <w:t>Generazione di variabili aleatorie</w:t>
      </w:r>
    </w:p>
    <w:p w14:paraId="14954A27" w14:textId="77777777" w:rsidR="000B4299" w:rsidRPr="00B523E0" w:rsidRDefault="000B4299" w:rsidP="000B4299">
      <w:pPr>
        <w:jc w:val="center"/>
        <w:rPr>
          <w:rFonts w:ascii="Garamond" w:hAnsi="Garamond"/>
          <w:b/>
          <w:sz w:val="18"/>
          <w:szCs w:val="18"/>
        </w:rPr>
      </w:pPr>
    </w:p>
    <w:p w14:paraId="3E4A67CD" w14:textId="77777777" w:rsidR="000B4299" w:rsidRPr="002459D2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  <w:sz w:val="10"/>
          <w:szCs w:val="10"/>
        </w:rPr>
      </w:pPr>
    </w:p>
    <w:p w14:paraId="477CEEB3" w14:textId="77777777" w:rsidR="000B4299" w:rsidRPr="009C27D8" w:rsidRDefault="000B4299" w:rsidP="000B4299">
      <w:pPr>
        <w:pBdr>
          <w:between w:val="single" w:sz="4" w:space="1" w:color="auto"/>
        </w:pBdr>
        <w:jc w:val="both"/>
        <w:rPr>
          <w:rFonts w:ascii="Garamond" w:hAnsi="Garamond"/>
          <w:b/>
        </w:rPr>
      </w:pPr>
    </w:p>
    <w:p w14:paraId="4A4F2E23" w14:textId="404C0383" w:rsidR="00DA78C1" w:rsidRDefault="00CB621D" w:rsidP="002879D7">
      <w:pPr>
        <w:jc w:val="both"/>
      </w:pPr>
      <w:r w:rsidRPr="0057279E">
        <w:rPr>
          <w:rFonts w:ascii="Garamond" w:hAnsi="Garamond"/>
        </w:rPr>
        <w:t xml:space="preserve">Si vuole implementare in linguaggio C un programma </w:t>
      </w:r>
      <w:r w:rsidR="008D73C7" w:rsidRPr="0057279E">
        <w:rPr>
          <w:rFonts w:ascii="Garamond" w:hAnsi="Garamond"/>
        </w:rPr>
        <w:t xml:space="preserve">di nome </w:t>
      </w:r>
      <w:r w:rsidR="0057279E" w:rsidRPr="0057279E">
        <w:rPr>
          <w:rFonts w:ascii="Courier New" w:hAnsi="Courier New" w:cs="Courier New"/>
        </w:rPr>
        <w:t>esercizio</w:t>
      </w:r>
      <w:r w:rsidR="002879D7">
        <w:rPr>
          <w:rFonts w:ascii="Courier New" w:hAnsi="Courier New" w:cs="Courier New"/>
        </w:rPr>
        <w:t>9</w:t>
      </w:r>
      <w:r w:rsidR="0057279E" w:rsidRPr="0057279E">
        <w:rPr>
          <w:rFonts w:ascii="Courier New" w:hAnsi="Courier New" w:cs="Courier New"/>
        </w:rPr>
        <w:t>.c</w:t>
      </w:r>
      <w:r w:rsidR="0057279E" w:rsidRPr="0057279E">
        <w:rPr>
          <w:rFonts w:ascii="Garamond" w:hAnsi="Garamond"/>
        </w:rPr>
        <w:t xml:space="preserve"> </w:t>
      </w:r>
      <w:r w:rsidRPr="0057279E">
        <w:rPr>
          <w:rFonts w:ascii="Garamond" w:hAnsi="Garamond"/>
        </w:rPr>
        <w:t xml:space="preserve">in grado di </w:t>
      </w:r>
      <w:r w:rsidR="002879D7">
        <w:rPr>
          <w:rFonts w:ascii="Garamond" w:hAnsi="Garamond"/>
        </w:rPr>
        <w:t>generare un numero di istanze, molto grande, di variabili aleatorie. Successivamente il programma deve stimare la funzione di densità di probabilità attraverso il metodo dell’istogramma.</w:t>
      </w:r>
    </w:p>
    <w:p w14:paraId="1C063D1C" w14:textId="77777777" w:rsidR="006F2228" w:rsidRPr="0057279E" w:rsidRDefault="006F2228" w:rsidP="00F50B05"/>
    <w:p w14:paraId="1349BD65" w14:textId="202DEC7A" w:rsidR="00CB621D" w:rsidRDefault="00CB621D" w:rsidP="00CB621D">
      <w:pPr>
        <w:jc w:val="both"/>
        <w:rPr>
          <w:rFonts w:ascii="Garamond" w:hAnsi="Garamond"/>
          <w:b/>
          <w:bCs/>
        </w:rPr>
      </w:pPr>
      <w:r w:rsidRPr="0057279E">
        <w:rPr>
          <w:rFonts w:ascii="Garamond" w:hAnsi="Garamond"/>
          <w:b/>
          <w:bCs/>
        </w:rPr>
        <w:t>Generazione de</w:t>
      </w:r>
      <w:r w:rsidR="00D74141">
        <w:rPr>
          <w:rFonts w:ascii="Garamond" w:hAnsi="Garamond"/>
          <w:b/>
          <w:bCs/>
        </w:rPr>
        <w:t>lle realizzazioni delle v.a.</w:t>
      </w:r>
    </w:p>
    <w:p w14:paraId="1CD5C37D" w14:textId="4FB94A9B" w:rsidR="00D74141" w:rsidRDefault="00D74141" w:rsidP="00CB621D">
      <w:pPr>
        <w:jc w:val="both"/>
        <w:rPr>
          <w:rFonts w:ascii="Garamond" w:hAnsi="Garamond"/>
          <w:b/>
          <w:bCs/>
        </w:rPr>
      </w:pPr>
    </w:p>
    <w:p w14:paraId="6D961237" w14:textId="1D3E947D" w:rsidR="00D74141" w:rsidRDefault="00D74141" w:rsidP="00D74141">
      <w:pPr>
        <w:jc w:val="both"/>
        <w:rPr>
          <w:rFonts w:ascii="Garamond" w:hAnsi="Garamond"/>
        </w:rPr>
      </w:pPr>
      <w:r>
        <w:rPr>
          <w:rFonts w:ascii="Garamond" w:hAnsi="Garamond"/>
        </w:rPr>
        <w:t xml:space="preserve">A. </w:t>
      </w:r>
      <w:r w:rsidRPr="00553729">
        <w:rPr>
          <w:rFonts w:ascii="Garamond" w:hAnsi="Garamond"/>
        </w:rPr>
        <w:t xml:space="preserve">Si scriva la funzione </w:t>
      </w:r>
      <w:proofErr w:type="spellStart"/>
      <w:r w:rsidRPr="00286B36">
        <w:rPr>
          <w:rFonts w:ascii="Courier New" w:hAnsi="Courier New" w:cs="Courier New"/>
        </w:rPr>
        <w:t>randn</w:t>
      </w:r>
      <w:proofErr w:type="spellEnd"/>
      <w:r w:rsidRPr="00553729">
        <w:rPr>
          <w:rFonts w:ascii="Garamond" w:hAnsi="Garamond"/>
        </w:rPr>
        <w:t>, così dichiarata</w:t>
      </w:r>
      <w:r>
        <w:rPr>
          <w:rFonts w:ascii="Garamond" w:hAnsi="Garamond"/>
        </w:rPr>
        <w:t>:</w:t>
      </w:r>
    </w:p>
    <w:p w14:paraId="3145ADCF" w14:textId="77777777" w:rsidR="00D74141" w:rsidRPr="00553729" w:rsidRDefault="00D74141" w:rsidP="00D74141">
      <w:pPr>
        <w:jc w:val="both"/>
        <w:rPr>
          <w:rFonts w:ascii="Garamond" w:hAnsi="Garamond"/>
        </w:rPr>
      </w:pPr>
    </w:p>
    <w:p w14:paraId="5929B258" w14:textId="322CE0A1" w:rsidR="00D74141" w:rsidRPr="00D74141" w:rsidRDefault="00D74141" w:rsidP="00D74141">
      <w:pPr>
        <w:jc w:val="center"/>
        <w:rPr>
          <w:rFonts w:ascii="Courier New" w:hAnsi="Courier New" w:cs="Courier New"/>
          <w:lang w:val="en-GB"/>
        </w:rPr>
      </w:pPr>
      <w:r w:rsidRPr="00D74141">
        <w:rPr>
          <w:rFonts w:ascii="Courier New" w:hAnsi="Courier New" w:cs="Courier New"/>
          <w:b/>
          <w:bCs/>
          <w:color w:val="0070C0"/>
          <w:lang w:val="en-GB"/>
        </w:rPr>
        <w:t>double</w:t>
      </w:r>
      <w:r w:rsidRPr="00D74141">
        <w:rPr>
          <w:rFonts w:ascii="Courier New" w:hAnsi="Courier New" w:cs="Courier New"/>
          <w:lang w:val="en-GB"/>
        </w:rPr>
        <w:t xml:space="preserve"> </w:t>
      </w:r>
      <w:proofErr w:type="spellStart"/>
      <w:r w:rsidRPr="00D74141">
        <w:rPr>
          <w:rFonts w:ascii="Courier New" w:hAnsi="Courier New" w:cs="Courier New"/>
          <w:lang w:val="en-GB"/>
        </w:rPr>
        <w:t>randn</w:t>
      </w:r>
      <w:proofErr w:type="spellEnd"/>
      <w:r w:rsidRPr="00D74141">
        <w:rPr>
          <w:rFonts w:ascii="Courier New" w:hAnsi="Courier New" w:cs="Courier New"/>
          <w:lang w:val="en-GB"/>
        </w:rPr>
        <w:t>(</w:t>
      </w:r>
      <w:r w:rsidRPr="00D74141">
        <w:rPr>
          <w:rFonts w:ascii="Courier New" w:hAnsi="Courier New" w:cs="Courier New"/>
          <w:b/>
          <w:bCs/>
          <w:color w:val="0070C0"/>
          <w:lang w:val="en-GB"/>
        </w:rPr>
        <w:t>double</w:t>
      </w:r>
      <w:r w:rsidRPr="00D74141">
        <w:rPr>
          <w:rFonts w:ascii="Courier New" w:hAnsi="Courier New" w:cs="Courier New"/>
          <w:lang w:val="en-GB"/>
        </w:rPr>
        <w:t xml:space="preserve"> mu, </w:t>
      </w:r>
      <w:r w:rsidRPr="00D74141">
        <w:rPr>
          <w:rFonts w:ascii="Courier New" w:hAnsi="Courier New" w:cs="Courier New"/>
          <w:b/>
          <w:bCs/>
          <w:color w:val="0070C0"/>
          <w:lang w:val="en-GB"/>
        </w:rPr>
        <w:t>double</w:t>
      </w:r>
      <w:r w:rsidRPr="00D74141">
        <w:rPr>
          <w:rFonts w:ascii="Courier New" w:hAnsi="Courier New" w:cs="Courier New"/>
          <w:lang w:val="en-GB"/>
        </w:rPr>
        <w:t xml:space="preserve"> sigma)</w:t>
      </w:r>
    </w:p>
    <w:p w14:paraId="2FABB322" w14:textId="77777777" w:rsidR="00D74141" w:rsidRDefault="00D74141" w:rsidP="00D74141">
      <w:pPr>
        <w:pStyle w:val="ListParagraph"/>
        <w:jc w:val="both"/>
        <w:rPr>
          <w:rFonts w:ascii="Courier New" w:hAnsi="Courier New" w:cs="Courier New"/>
          <w:lang w:val="en-GB"/>
        </w:rPr>
      </w:pPr>
    </w:p>
    <w:p w14:paraId="6903FF08" w14:textId="197E3E5E" w:rsidR="00D74141" w:rsidRDefault="00D74141" w:rsidP="00D74141">
      <w:pPr>
        <w:jc w:val="both"/>
        <w:rPr>
          <w:rFonts w:ascii="Garamond" w:hAnsi="Garamond" w:cs="Courier New"/>
        </w:rPr>
      </w:pPr>
      <w:r w:rsidRPr="00553729">
        <w:rPr>
          <w:rFonts w:ascii="Garamond" w:hAnsi="Garamond" w:cs="Courier New"/>
        </w:rPr>
        <w:t>che prende in ingresso valor medio (</w:t>
      </w:r>
      <w:r w:rsidRPr="00E13EE2">
        <w:rPr>
          <w:rFonts w:ascii="Courier New" w:hAnsi="Courier New" w:cs="Courier New"/>
          <w:lang w:val="en-GB"/>
        </w:rPr>
        <w:t>mu</w:t>
      </w:r>
      <w:r w:rsidRPr="00553729">
        <w:rPr>
          <w:rFonts w:ascii="Garamond" w:hAnsi="Garamond" w:cs="Courier New"/>
        </w:rPr>
        <w:t>) e deviazione standard (</w:t>
      </w:r>
      <w:r w:rsidRPr="00E13EE2">
        <w:rPr>
          <w:rFonts w:ascii="Courier New" w:hAnsi="Courier New" w:cs="Courier New"/>
          <w:lang w:val="en-GB"/>
        </w:rPr>
        <w:t>sigma</w:t>
      </w:r>
      <w:r w:rsidRPr="00553729">
        <w:rPr>
          <w:rFonts w:ascii="Garamond" w:hAnsi="Garamond" w:cs="Courier New"/>
        </w:rPr>
        <w:t>) e permett</w:t>
      </w:r>
      <w:r>
        <w:rPr>
          <w:rFonts w:ascii="Garamond" w:hAnsi="Garamond" w:cs="Courier New"/>
        </w:rPr>
        <w:t>e</w:t>
      </w:r>
      <w:r w:rsidRPr="00553729">
        <w:rPr>
          <w:rFonts w:ascii="Garamond" w:hAnsi="Garamond" w:cs="Courier New"/>
        </w:rPr>
        <w:t xml:space="preserve"> di generare </w:t>
      </w:r>
      <w:r w:rsidRPr="009F43A7">
        <w:rPr>
          <w:rFonts w:ascii="Garamond" w:hAnsi="Garamond" w:cs="Courier New"/>
          <w:u w:val="single"/>
        </w:rPr>
        <w:t>una realizzazione</w:t>
      </w:r>
      <w:r>
        <w:rPr>
          <w:rFonts w:ascii="Garamond" w:hAnsi="Garamond" w:cs="Courier New"/>
        </w:rPr>
        <w:t xml:space="preserve"> di una v.a. con distribuzione gaussiana con il metodo di Marsaglia-Bray. </w:t>
      </w:r>
    </w:p>
    <w:p w14:paraId="595BD462" w14:textId="77777777" w:rsidR="00D74141" w:rsidRDefault="00D74141" w:rsidP="00D74141">
      <w:pPr>
        <w:rPr>
          <w:rFonts w:ascii="Garamond" w:hAnsi="Garamond" w:cs="Courier New"/>
        </w:rPr>
      </w:pPr>
    </w:p>
    <w:p w14:paraId="2E92D160" w14:textId="0A42949F" w:rsidR="00D74141" w:rsidRDefault="00D74141" w:rsidP="00D74141">
      <w:pPr>
        <w:rPr>
          <w:rFonts w:ascii="Garamond" w:hAnsi="Garamond" w:cs="Courier New"/>
        </w:rPr>
      </w:pPr>
      <w:r>
        <w:rPr>
          <w:rFonts w:ascii="Garamond" w:hAnsi="Garamond" w:cs="Courier New"/>
        </w:rPr>
        <w:t xml:space="preserve">B. </w:t>
      </w:r>
      <w:r w:rsidRPr="00286B36">
        <w:rPr>
          <w:rFonts w:ascii="Garamond" w:hAnsi="Garamond" w:cs="Courier New"/>
        </w:rPr>
        <w:t xml:space="preserve">Successivamente, si scriva </w:t>
      </w:r>
      <w:r>
        <w:rPr>
          <w:rFonts w:ascii="Garamond" w:hAnsi="Garamond" w:cs="Courier New"/>
        </w:rPr>
        <w:t>una</w:t>
      </w:r>
      <w:r w:rsidRPr="00286B36">
        <w:rPr>
          <w:rFonts w:ascii="Garamond" w:hAnsi="Garamond" w:cs="Courier New"/>
        </w:rPr>
        <w:t xml:space="preserve"> funzione</w:t>
      </w:r>
      <w:r>
        <w:rPr>
          <w:rFonts w:ascii="Garamond" w:hAnsi="Garamond" w:cs="Courier New"/>
        </w:rPr>
        <w:t xml:space="preserve"> denominata</w:t>
      </w:r>
      <w:r>
        <w:rPr>
          <w:rFonts w:ascii="Courier New" w:hAnsi="Courier New" w:cs="Courier New"/>
        </w:rPr>
        <w:t xml:space="preserve"> rande</w:t>
      </w:r>
      <w:r>
        <w:rPr>
          <w:rFonts w:ascii="Garamond" w:hAnsi="Garamond" w:cs="Courier New"/>
        </w:rPr>
        <w:t>:</w:t>
      </w:r>
    </w:p>
    <w:p w14:paraId="5177157C" w14:textId="77777777" w:rsidR="00D74141" w:rsidRPr="00286B36" w:rsidRDefault="00D74141" w:rsidP="00D74141">
      <w:pPr>
        <w:rPr>
          <w:rFonts w:ascii="Courier New" w:hAnsi="Courier New" w:cs="Courier New"/>
        </w:rPr>
      </w:pPr>
    </w:p>
    <w:p w14:paraId="60800612" w14:textId="77777777" w:rsidR="00D74141" w:rsidRPr="00286B36" w:rsidRDefault="00D74141" w:rsidP="00D74141">
      <w:pPr>
        <w:pStyle w:val="ListParagraph"/>
        <w:ind w:left="0"/>
        <w:jc w:val="center"/>
        <w:rPr>
          <w:rFonts w:ascii="Courier New" w:hAnsi="Courier New" w:cs="Courier New"/>
        </w:rPr>
      </w:pPr>
      <w:r w:rsidRPr="00286B36">
        <w:rPr>
          <w:rFonts w:ascii="Courier New" w:hAnsi="Courier New" w:cs="Courier New"/>
          <w:b/>
          <w:bCs/>
          <w:color w:val="0070C0"/>
        </w:rPr>
        <w:t>double</w:t>
      </w:r>
      <w:r w:rsidRPr="00286B36">
        <w:rPr>
          <w:rFonts w:ascii="Courier New" w:hAnsi="Courier New" w:cs="Courier New"/>
        </w:rPr>
        <w:t xml:space="preserve"> </w:t>
      </w:r>
      <w:proofErr w:type="gramStart"/>
      <w:r w:rsidRPr="00286B36">
        <w:rPr>
          <w:rFonts w:ascii="Courier New" w:hAnsi="Courier New" w:cs="Courier New"/>
        </w:rPr>
        <w:t>rande(</w:t>
      </w:r>
      <w:proofErr w:type="gramEnd"/>
      <w:r w:rsidRPr="00286B36">
        <w:rPr>
          <w:rFonts w:ascii="Courier New" w:hAnsi="Courier New" w:cs="Courier New"/>
          <w:b/>
          <w:bCs/>
          <w:color w:val="0070C0"/>
        </w:rPr>
        <w:t>double</w:t>
      </w:r>
      <w:r w:rsidRPr="00286B36">
        <w:rPr>
          <w:rFonts w:ascii="Courier New" w:hAnsi="Courier New" w:cs="Courier New"/>
        </w:rPr>
        <w:t xml:space="preserve"> mu)</w:t>
      </w:r>
    </w:p>
    <w:p w14:paraId="2A75BA14" w14:textId="77777777" w:rsidR="00D74141" w:rsidRPr="00286B36" w:rsidRDefault="00D74141" w:rsidP="00D74141">
      <w:pPr>
        <w:pStyle w:val="ListParagraph"/>
        <w:rPr>
          <w:rFonts w:ascii="Courier New" w:hAnsi="Courier New" w:cs="Courier New"/>
        </w:rPr>
      </w:pPr>
    </w:p>
    <w:p w14:paraId="01706D6E" w14:textId="569A5236" w:rsidR="00D74141" w:rsidRDefault="00D74141" w:rsidP="00D74141">
      <w:pPr>
        <w:jc w:val="both"/>
        <w:rPr>
          <w:rFonts w:ascii="Garamond" w:hAnsi="Garamond" w:cs="Courier New"/>
        </w:rPr>
      </w:pPr>
      <w:r w:rsidRPr="00286B36">
        <w:rPr>
          <w:rFonts w:ascii="Garamond" w:hAnsi="Garamond" w:cs="Courier New"/>
        </w:rPr>
        <w:t xml:space="preserve">che a partire da una </w:t>
      </w:r>
      <w:r>
        <w:rPr>
          <w:rFonts w:ascii="Garamond" w:hAnsi="Garamond" w:cs="Courier New"/>
        </w:rPr>
        <w:t xml:space="preserve">v.a. con </w:t>
      </w:r>
      <w:r w:rsidRPr="00286B36">
        <w:rPr>
          <w:rFonts w:ascii="Garamond" w:hAnsi="Garamond" w:cs="Courier New"/>
        </w:rPr>
        <w:t xml:space="preserve">distribuzione uniforme tra [0 e 1), permetta di generare </w:t>
      </w:r>
      <w:r w:rsidRPr="009F43A7">
        <w:rPr>
          <w:rFonts w:ascii="Garamond" w:hAnsi="Garamond" w:cs="Courier New"/>
          <w:u w:val="single"/>
        </w:rPr>
        <w:t>una realizzazione</w:t>
      </w:r>
      <w:r>
        <w:rPr>
          <w:rFonts w:ascii="Garamond" w:hAnsi="Garamond" w:cs="Courier New"/>
        </w:rPr>
        <w:t xml:space="preserve"> di una </w:t>
      </w:r>
      <w:r w:rsidRPr="00286B36">
        <w:rPr>
          <w:rFonts w:ascii="Garamond" w:hAnsi="Garamond" w:cs="Courier New"/>
        </w:rPr>
        <w:t>v</w:t>
      </w:r>
      <w:r>
        <w:rPr>
          <w:rFonts w:ascii="Garamond" w:hAnsi="Garamond" w:cs="Courier New"/>
        </w:rPr>
        <w:t>.a.</w:t>
      </w:r>
      <w:r w:rsidRPr="00286B36">
        <w:rPr>
          <w:rFonts w:ascii="Garamond" w:hAnsi="Garamond" w:cs="Courier New"/>
        </w:rPr>
        <w:t xml:space="preserve"> con distribuzione esponenziale, secondo la formula</w:t>
      </w:r>
    </w:p>
    <w:p w14:paraId="5122D878" w14:textId="77777777" w:rsidR="00D74141" w:rsidRDefault="00D74141" w:rsidP="00D74141">
      <w:pPr>
        <w:rPr>
          <w:rFonts w:ascii="Garamond" w:hAnsi="Garamond" w:cs="Courier New"/>
        </w:rPr>
      </w:pPr>
    </w:p>
    <w:p w14:paraId="40D766AF" w14:textId="3D7B185A" w:rsidR="00D74141" w:rsidRDefault="00D74141" w:rsidP="00D74141">
      <w:pPr>
        <w:jc w:val="center"/>
        <w:rPr>
          <w:rFonts w:ascii="Garamond" w:hAnsi="Garamond" w:cs="Courier New"/>
        </w:rPr>
      </w:pPr>
      <m:oMathPara>
        <m:oMath>
          <m:r>
            <w:rPr>
              <w:rFonts w:ascii="Cambria Math" w:hAnsi="Cambria Math" w:cs="Courier New"/>
            </w:rPr>
            <m:t>x= -</m:t>
          </m:r>
          <m:func>
            <m:funcPr>
              <m:ctrlPr>
                <w:rPr>
                  <w:rFonts w:ascii="Cambria Math" w:hAnsi="Cambria Math" w:cs="Courier New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 w:cs="Courier New"/>
                </w:rPr>
                <m:t>μlog</m:t>
              </m:r>
              <m:ctrlPr>
                <w:rPr>
                  <w:rFonts w:ascii="Cambria Math" w:hAnsi="Cambria Math" w:cs="Courier New"/>
                  <w:i/>
                </w:rPr>
              </m:ctrlPr>
            </m:fName>
            <m:e>
              <m:d>
                <m:dPr>
                  <m:ctrlPr>
                    <w:rPr>
                      <w:rFonts w:ascii="Cambria Math" w:hAnsi="Cambria Math" w:cs="Courier New"/>
                      <w:i/>
                    </w:rPr>
                  </m:ctrlPr>
                </m:dPr>
                <m:e>
                  <m:r>
                    <w:rPr>
                      <w:rFonts w:ascii="Cambria Math" w:hAnsi="Cambria Math" w:cs="Courier New"/>
                    </w:rPr>
                    <m:t>1-y</m:t>
                  </m:r>
                </m:e>
              </m:d>
            </m:e>
          </m:func>
        </m:oMath>
      </m:oMathPara>
    </w:p>
    <w:p w14:paraId="228B2CE1" w14:textId="77777777" w:rsidR="00D74141" w:rsidRDefault="00D74141" w:rsidP="00D74141">
      <w:pPr>
        <w:rPr>
          <w:rFonts w:ascii="Garamond" w:hAnsi="Garamond" w:cs="Courier New"/>
        </w:rPr>
      </w:pPr>
    </w:p>
    <w:p w14:paraId="50457D64" w14:textId="6BF3E282" w:rsidR="00D74141" w:rsidRPr="00286B36" w:rsidRDefault="00D74141" w:rsidP="00D74141">
      <w:pPr>
        <w:rPr>
          <w:rFonts w:ascii="Garamond" w:hAnsi="Garamond" w:cs="Courier New"/>
          <w:lang w:val="en-GB"/>
        </w:rPr>
      </w:pPr>
      <w:r w:rsidRPr="00286B36">
        <w:rPr>
          <w:rFonts w:ascii="Garamond" w:hAnsi="Garamond" w:cs="Courier New"/>
          <w:lang w:val="en-GB"/>
        </w:rPr>
        <w:t xml:space="preserve">dove </w:t>
      </w:r>
      <w:r>
        <w:rPr>
          <w:rFonts w:ascii="Courier New" w:hAnsi="Courier New" w:cs="Courier New"/>
          <w:lang w:val="en-US"/>
        </w:rPr>
        <w:t>y</w:t>
      </w:r>
      <w:r w:rsidRPr="00D74141">
        <w:rPr>
          <w:rFonts w:ascii="Courier New" w:hAnsi="Courier New" w:cs="Courier New"/>
          <w:lang w:val="en-US"/>
        </w:rPr>
        <w:t xml:space="preserve"> = (double)rand()/(RAND_MAX+1);</w:t>
      </w:r>
    </w:p>
    <w:p w14:paraId="14E85460" w14:textId="411FC65C" w:rsidR="00D74141" w:rsidRDefault="00D74141" w:rsidP="00D74141">
      <w:pPr>
        <w:rPr>
          <w:rFonts w:ascii="Courier New" w:hAnsi="Courier New" w:cs="Courier New"/>
          <w:b/>
          <w:bCs/>
          <w:color w:val="0070C0"/>
          <w:lang w:val="en-GB"/>
        </w:rPr>
      </w:pPr>
    </w:p>
    <w:p w14:paraId="7B098006" w14:textId="151C29D4" w:rsidR="00D74141" w:rsidRDefault="00D74141" w:rsidP="00E13EE2">
      <w:pPr>
        <w:jc w:val="both"/>
        <w:rPr>
          <w:rFonts w:ascii="Garamond" w:hAnsi="Garamond" w:cs="Courier New"/>
        </w:rPr>
      </w:pPr>
      <w:r w:rsidRPr="00D74141">
        <w:rPr>
          <w:rFonts w:ascii="Garamond" w:hAnsi="Garamond" w:cs="Courier New"/>
        </w:rPr>
        <w:t xml:space="preserve">C. </w:t>
      </w:r>
      <w:r>
        <w:rPr>
          <w:rFonts w:ascii="Garamond" w:hAnsi="Garamond" w:cs="Courier New"/>
        </w:rPr>
        <w:t xml:space="preserve">Generare un numero di istanze di v.a. pari ad </w:t>
      </w:r>
      <w:r w:rsidRPr="00AA69AB">
        <w:rPr>
          <w:rFonts w:ascii="Courier New" w:hAnsi="Courier New" w:cs="Courier New"/>
        </w:rPr>
        <w:t xml:space="preserve">N </w:t>
      </w:r>
      <w:r>
        <w:rPr>
          <w:rFonts w:ascii="Garamond" w:hAnsi="Garamond" w:cs="Courier New"/>
        </w:rPr>
        <w:t>(definito dall’utente da input e tipicamente maggiore di 100’000)</w:t>
      </w:r>
      <w:r w:rsidR="009F43A7">
        <w:rPr>
          <w:rFonts w:ascii="Garamond" w:hAnsi="Garamond" w:cs="Courier New"/>
        </w:rPr>
        <w:t xml:space="preserve"> e memorizzarle in due vettori allocati dinamicamente.</w:t>
      </w:r>
    </w:p>
    <w:p w14:paraId="747D6475" w14:textId="0983D06C" w:rsidR="009F43A7" w:rsidRDefault="009F43A7" w:rsidP="00CD531E">
      <w:pPr>
        <w:jc w:val="both"/>
        <w:rPr>
          <w:rFonts w:ascii="Garamond" w:hAnsi="Garamond" w:cs="Courier New"/>
        </w:rPr>
      </w:pPr>
    </w:p>
    <w:p w14:paraId="0C6AD971" w14:textId="6CFE5B6A" w:rsidR="00D74141" w:rsidRDefault="009F43A7" w:rsidP="00CD531E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>D. Generare un vettore dei bin con la funzione</w:t>
      </w:r>
      <w:r w:rsidR="00084BC8">
        <w:rPr>
          <w:rFonts w:ascii="Garamond" w:hAnsi="Garamond" w:cs="Courier New"/>
        </w:rPr>
        <w:t xml:space="preserve"> </w:t>
      </w:r>
      <w:proofErr w:type="spellStart"/>
      <w:r w:rsidRPr="00084BC8">
        <w:rPr>
          <w:rFonts w:ascii="Courier New" w:hAnsi="Courier New" w:cs="Courier New"/>
        </w:rPr>
        <w:t>l</w:t>
      </w:r>
      <w:r w:rsidRPr="00AA69AB">
        <w:rPr>
          <w:rFonts w:ascii="Courier New" w:hAnsi="Courier New" w:cs="Courier New"/>
        </w:rPr>
        <w:t>inspace</w:t>
      </w:r>
      <w:proofErr w:type="spellEnd"/>
      <w:r w:rsidRPr="00AA69AB">
        <w:rPr>
          <w:rFonts w:ascii="Courier New" w:hAnsi="Courier New" w:cs="Courier New"/>
        </w:rPr>
        <w:t xml:space="preserve"> </w:t>
      </w:r>
      <w:r>
        <w:rPr>
          <w:rFonts w:ascii="Garamond" w:hAnsi="Garamond" w:cs="Courier New"/>
        </w:rPr>
        <w:t>già usat</w:t>
      </w:r>
      <w:r w:rsidR="00E13EE2">
        <w:rPr>
          <w:rFonts w:ascii="Garamond" w:hAnsi="Garamond" w:cs="Courier New"/>
        </w:rPr>
        <w:t>a</w:t>
      </w:r>
      <w:r>
        <w:rPr>
          <w:rFonts w:ascii="Garamond" w:hAnsi="Garamond" w:cs="Courier New"/>
        </w:rPr>
        <w:t xml:space="preserve">. In particolare, per la v.a. Gaussiana l’intervallo </w:t>
      </w:r>
      <w:r w:rsidR="00CD531E">
        <w:rPr>
          <w:rFonts w:ascii="Garamond" w:hAnsi="Garamond" w:cs="Courier New"/>
        </w:rPr>
        <w:t>di valori sarà [</w:t>
      </w:r>
      <w:r w:rsidR="00CD531E" w:rsidRPr="00E13EE2">
        <w:rPr>
          <w:rFonts w:ascii="Courier New" w:hAnsi="Courier New" w:cs="Courier New"/>
        </w:rPr>
        <w:t>mu-3</w:t>
      </w:r>
      <w:r w:rsidR="00E13EE2">
        <w:rPr>
          <w:rFonts w:ascii="Courier New" w:hAnsi="Courier New" w:cs="Courier New"/>
        </w:rPr>
        <w:t>*</w:t>
      </w:r>
      <w:r w:rsidR="00CD531E" w:rsidRPr="00E13EE2">
        <w:rPr>
          <w:rFonts w:ascii="Courier New" w:hAnsi="Courier New" w:cs="Courier New"/>
        </w:rPr>
        <w:t>sigma</w:t>
      </w:r>
      <w:r w:rsidR="00E13EE2">
        <w:rPr>
          <w:rFonts w:ascii="Garamond" w:hAnsi="Garamond" w:cs="Courier New"/>
        </w:rPr>
        <w:t>,</w:t>
      </w:r>
      <w:r w:rsidR="00CD531E">
        <w:rPr>
          <w:rFonts w:ascii="Garamond" w:hAnsi="Garamond" w:cs="Courier New"/>
        </w:rPr>
        <w:t xml:space="preserve"> </w:t>
      </w:r>
      <w:r w:rsidR="00E13EE2" w:rsidRPr="00E13EE2">
        <w:rPr>
          <w:rFonts w:ascii="Courier New" w:hAnsi="Courier New" w:cs="Courier New"/>
        </w:rPr>
        <w:t>mu-3</w:t>
      </w:r>
      <w:r w:rsidR="00E13EE2">
        <w:rPr>
          <w:rFonts w:ascii="Courier New" w:hAnsi="Courier New" w:cs="Courier New"/>
        </w:rPr>
        <w:t>*</w:t>
      </w:r>
      <w:r w:rsidR="00E13EE2" w:rsidRPr="00E13EE2">
        <w:rPr>
          <w:rFonts w:ascii="Courier New" w:hAnsi="Courier New" w:cs="Courier New"/>
        </w:rPr>
        <w:t>sigma</w:t>
      </w:r>
      <w:r w:rsidR="00CD531E">
        <w:rPr>
          <w:rFonts w:ascii="Garamond" w:hAnsi="Garamond" w:cs="Courier New"/>
        </w:rPr>
        <w:t>], mentre per la v.a. esponenziale l’intervallo di valori sarà [</w:t>
      </w:r>
      <w:r w:rsidR="00CD531E" w:rsidRPr="00E13EE2">
        <w:rPr>
          <w:rFonts w:ascii="Courier New" w:hAnsi="Courier New" w:cs="Courier New"/>
        </w:rPr>
        <w:t>0,</w:t>
      </w:r>
      <w:r w:rsidR="00CD531E">
        <w:rPr>
          <w:rFonts w:ascii="Garamond" w:hAnsi="Garamond" w:cs="Courier New"/>
        </w:rPr>
        <w:t xml:space="preserve"> </w:t>
      </w:r>
      <w:r w:rsidR="00CD531E" w:rsidRPr="00E13EE2">
        <w:rPr>
          <w:rFonts w:ascii="Courier New" w:hAnsi="Courier New" w:cs="Courier New"/>
        </w:rPr>
        <w:t>5</w:t>
      </w:r>
      <w:r w:rsidR="00E13EE2" w:rsidRPr="00E13EE2">
        <w:rPr>
          <w:rFonts w:ascii="Courier New" w:hAnsi="Courier New" w:cs="Courier New"/>
        </w:rPr>
        <w:t>*</w:t>
      </w:r>
      <w:r w:rsidR="00CD531E" w:rsidRPr="00E13EE2">
        <w:rPr>
          <w:rFonts w:ascii="Courier New" w:hAnsi="Courier New" w:cs="Courier New"/>
        </w:rPr>
        <w:t>mu</w:t>
      </w:r>
      <w:r w:rsidR="00CD531E">
        <w:rPr>
          <w:rFonts w:ascii="Garamond" w:hAnsi="Garamond" w:cs="Courier New"/>
        </w:rPr>
        <w:t>]. Il numero di bin (</w:t>
      </w:r>
      <w:proofErr w:type="spellStart"/>
      <w:r w:rsidR="00CD531E">
        <w:rPr>
          <w:rFonts w:ascii="Garamond" w:hAnsi="Garamond" w:cs="Courier New"/>
        </w:rPr>
        <w:t>intervallini</w:t>
      </w:r>
      <w:proofErr w:type="spellEnd"/>
      <w:r w:rsidR="00CD531E">
        <w:rPr>
          <w:rFonts w:ascii="Garamond" w:hAnsi="Garamond" w:cs="Courier New"/>
        </w:rPr>
        <w:t xml:space="preserve">) sarà </w:t>
      </w:r>
      <w:proofErr w:type="spellStart"/>
      <w:r w:rsidR="00CD531E" w:rsidRPr="00AA69AB">
        <w:rPr>
          <w:rFonts w:ascii="Courier New" w:hAnsi="Courier New" w:cs="Courier New"/>
        </w:rPr>
        <w:t>Nbin</w:t>
      </w:r>
      <w:proofErr w:type="spellEnd"/>
      <w:r w:rsidR="00CD531E">
        <w:rPr>
          <w:rFonts w:ascii="Garamond" w:hAnsi="Garamond" w:cs="Courier New"/>
        </w:rPr>
        <w:t xml:space="preserve"> e verrà specificato dall’utente. </w:t>
      </w:r>
    </w:p>
    <w:p w14:paraId="1FC7BC2D" w14:textId="4C8ADC52" w:rsidR="00CD531E" w:rsidRDefault="00CD531E" w:rsidP="00CD531E">
      <w:pPr>
        <w:jc w:val="both"/>
        <w:rPr>
          <w:rFonts w:ascii="Garamond" w:hAnsi="Garamond" w:cs="Courier New"/>
        </w:rPr>
      </w:pPr>
    </w:p>
    <w:p w14:paraId="063304B1" w14:textId="77777777" w:rsidR="00CD531E" w:rsidRPr="00D74141" w:rsidRDefault="00CD531E" w:rsidP="00CD531E">
      <w:pPr>
        <w:jc w:val="both"/>
        <w:rPr>
          <w:rFonts w:ascii="Courier New" w:hAnsi="Courier New" w:cs="Courier New"/>
          <w:b/>
          <w:bCs/>
          <w:color w:val="0070C0"/>
        </w:rPr>
      </w:pPr>
    </w:p>
    <w:p w14:paraId="4D4B68B7" w14:textId="50955AF3" w:rsidR="00D74141" w:rsidRDefault="00D74141" w:rsidP="00D74141">
      <w:pPr>
        <w:jc w:val="both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Creazione dell’istogramma e stima della funzione densità di probabilità (</w:t>
      </w:r>
      <w:proofErr w:type="spellStart"/>
      <w:r>
        <w:rPr>
          <w:rFonts w:ascii="Garamond" w:hAnsi="Garamond"/>
          <w:b/>
          <w:bCs/>
        </w:rPr>
        <w:t>p.d.f</w:t>
      </w:r>
      <w:proofErr w:type="spellEnd"/>
      <w:r>
        <w:rPr>
          <w:rFonts w:ascii="Garamond" w:hAnsi="Garamond"/>
          <w:b/>
          <w:bCs/>
        </w:rPr>
        <w:t>.)</w:t>
      </w:r>
    </w:p>
    <w:p w14:paraId="2FF9A1B2" w14:textId="0CCF0841" w:rsidR="00D74141" w:rsidRDefault="00D74141" w:rsidP="00D74141">
      <w:pPr>
        <w:rPr>
          <w:rFonts w:ascii="Courier New" w:hAnsi="Courier New" w:cs="Courier New"/>
          <w:b/>
          <w:bCs/>
          <w:color w:val="0070C0"/>
        </w:rPr>
      </w:pPr>
    </w:p>
    <w:p w14:paraId="7D7C4F45" w14:textId="2FD72EAC" w:rsidR="00D74141" w:rsidRPr="00D74141" w:rsidRDefault="00CD531E" w:rsidP="00D74141">
      <w:pPr>
        <w:rPr>
          <w:rFonts w:ascii="Courier New" w:hAnsi="Courier New" w:cs="Courier New"/>
          <w:b/>
          <w:bCs/>
          <w:color w:val="0070C0"/>
        </w:rPr>
      </w:pPr>
      <w:r>
        <w:rPr>
          <w:rFonts w:ascii="Garamond" w:hAnsi="Garamond"/>
        </w:rPr>
        <w:t xml:space="preserve">E. </w:t>
      </w:r>
      <w:r w:rsidR="00D74141">
        <w:rPr>
          <w:rFonts w:ascii="Garamond" w:hAnsi="Garamond"/>
        </w:rPr>
        <w:t>Dopo aver generat</w:t>
      </w:r>
      <w:r w:rsidR="009F43A7">
        <w:rPr>
          <w:rFonts w:ascii="Garamond" w:hAnsi="Garamond"/>
        </w:rPr>
        <w:t xml:space="preserve">o le </w:t>
      </w:r>
      <w:r w:rsidR="00E13EE2">
        <w:rPr>
          <w:rFonts w:ascii="Garamond" w:hAnsi="Garamond"/>
        </w:rPr>
        <w:t xml:space="preserve">istanze </w:t>
      </w:r>
      <w:r w:rsidR="009F43A7">
        <w:rPr>
          <w:rFonts w:ascii="Garamond" w:hAnsi="Garamond"/>
        </w:rPr>
        <w:t xml:space="preserve">delle v.a. si </w:t>
      </w:r>
      <w:r w:rsidR="00D74141" w:rsidRPr="00553729">
        <w:rPr>
          <w:rFonts w:ascii="Garamond" w:hAnsi="Garamond"/>
        </w:rPr>
        <w:t xml:space="preserve">scriva </w:t>
      </w:r>
      <w:r w:rsidR="009F43A7">
        <w:rPr>
          <w:rFonts w:ascii="Garamond" w:hAnsi="Garamond"/>
        </w:rPr>
        <w:t>un</w:t>
      </w:r>
      <w:r w:rsidR="00D74141" w:rsidRPr="00553729">
        <w:rPr>
          <w:rFonts w:ascii="Garamond" w:hAnsi="Garamond"/>
        </w:rPr>
        <w:t>a funzion</w:t>
      </w:r>
      <w:r w:rsidR="009F43A7">
        <w:rPr>
          <w:rFonts w:ascii="Garamond" w:hAnsi="Garamond"/>
        </w:rPr>
        <w:t>e il cui prototipo è:</w:t>
      </w:r>
    </w:p>
    <w:p w14:paraId="16BCF3B2" w14:textId="77777777" w:rsidR="00D74141" w:rsidRPr="00D74141" w:rsidRDefault="00D74141" w:rsidP="00D74141">
      <w:pPr>
        <w:rPr>
          <w:rFonts w:ascii="Courier New" w:hAnsi="Courier New" w:cs="Courier New"/>
          <w:b/>
          <w:bCs/>
          <w:color w:val="0070C0"/>
        </w:rPr>
      </w:pPr>
    </w:p>
    <w:p w14:paraId="69DDB8D2" w14:textId="2E44D9B8" w:rsidR="00D74141" w:rsidRPr="00286B36" w:rsidRDefault="00D74141" w:rsidP="00824253">
      <w:pPr>
        <w:jc w:val="center"/>
        <w:rPr>
          <w:rFonts w:ascii="Courier New" w:hAnsi="Courier New" w:cs="Courier New"/>
          <w:lang w:val="en-US"/>
        </w:rPr>
      </w:pPr>
      <w:bookmarkStart w:id="0" w:name="_GoBack"/>
      <w:r w:rsidRPr="00286B36">
        <w:rPr>
          <w:rFonts w:ascii="Courier New" w:hAnsi="Courier New" w:cs="Courier New"/>
          <w:b/>
          <w:bCs/>
          <w:color w:val="0070C0"/>
          <w:lang w:val="en-US"/>
        </w:rPr>
        <w:t>double*</w:t>
      </w:r>
      <w:r w:rsidRPr="00286B36">
        <w:rPr>
          <w:rFonts w:ascii="Courier New" w:hAnsi="Courier New" w:cs="Courier New"/>
          <w:lang w:val="en-US"/>
        </w:rPr>
        <w:t xml:space="preserve"> </w:t>
      </w:r>
      <w:proofErr w:type="spellStart"/>
      <w:proofErr w:type="gramStart"/>
      <w:r w:rsidRPr="00286B36">
        <w:rPr>
          <w:rFonts w:ascii="Courier New" w:hAnsi="Courier New" w:cs="Courier New"/>
          <w:lang w:val="en-US"/>
        </w:rPr>
        <w:t>histocounts</w:t>
      </w:r>
      <w:proofErr w:type="spellEnd"/>
      <w:r w:rsidRPr="00286B36">
        <w:rPr>
          <w:rFonts w:ascii="Courier New" w:hAnsi="Courier New" w:cs="Courier New"/>
          <w:lang w:val="en-US"/>
        </w:rPr>
        <w:t>(</w:t>
      </w:r>
      <w:proofErr w:type="gramEnd"/>
      <w:r w:rsidRPr="00286B36">
        <w:rPr>
          <w:rFonts w:ascii="Courier New" w:hAnsi="Courier New" w:cs="Courier New"/>
          <w:b/>
          <w:bCs/>
          <w:color w:val="0070C0"/>
          <w:lang w:val="en-US"/>
        </w:rPr>
        <w:t>double*</w:t>
      </w:r>
      <w:r w:rsidRPr="00286B36">
        <w:rPr>
          <w:rFonts w:ascii="Courier New" w:hAnsi="Courier New" w:cs="Courier New"/>
          <w:lang w:val="en-US"/>
        </w:rPr>
        <w:t xml:space="preserve"> x, </w:t>
      </w:r>
      <w:r w:rsidRPr="00286B36">
        <w:rPr>
          <w:rFonts w:ascii="Courier New" w:hAnsi="Courier New" w:cs="Courier New"/>
          <w:b/>
          <w:bCs/>
          <w:color w:val="0070C0"/>
          <w:lang w:val="en-US"/>
        </w:rPr>
        <w:t>int</w:t>
      </w:r>
      <w:r w:rsidRPr="00286B36">
        <w:rPr>
          <w:rFonts w:ascii="Courier New" w:hAnsi="Courier New" w:cs="Courier New"/>
          <w:lang w:val="en-US"/>
        </w:rPr>
        <w:t xml:space="preserve"> </w:t>
      </w:r>
      <w:proofErr w:type="spellStart"/>
      <w:r w:rsidRPr="00286B36">
        <w:rPr>
          <w:rFonts w:ascii="Courier New" w:hAnsi="Courier New" w:cs="Courier New"/>
          <w:lang w:val="en-US"/>
        </w:rPr>
        <w:t>dim</w:t>
      </w:r>
      <w:r w:rsidR="009F43A7">
        <w:rPr>
          <w:rFonts w:ascii="Courier New" w:hAnsi="Courier New" w:cs="Courier New"/>
          <w:lang w:val="en-US"/>
        </w:rPr>
        <w:t>x</w:t>
      </w:r>
      <w:proofErr w:type="spellEnd"/>
      <w:r w:rsidRPr="00286B36">
        <w:rPr>
          <w:rFonts w:ascii="Courier New" w:hAnsi="Courier New" w:cs="Courier New"/>
          <w:lang w:val="en-US"/>
        </w:rPr>
        <w:t>,</w:t>
      </w:r>
      <w:r w:rsidRPr="00286B36">
        <w:rPr>
          <w:rFonts w:ascii="Courier New" w:hAnsi="Courier New" w:cs="Courier New"/>
          <w:b/>
          <w:bCs/>
          <w:color w:val="0070C0"/>
          <w:lang w:val="en-US"/>
        </w:rPr>
        <w:t xml:space="preserve"> double*</w:t>
      </w:r>
      <w:r w:rsidRPr="00286B36">
        <w:rPr>
          <w:rFonts w:ascii="Courier New" w:hAnsi="Courier New" w:cs="Courier New"/>
          <w:lang w:val="en-US"/>
        </w:rPr>
        <w:t xml:space="preserve"> </w:t>
      </w:r>
      <w:proofErr w:type="spellStart"/>
      <w:r w:rsidR="00CD531E">
        <w:rPr>
          <w:rFonts w:ascii="Courier New" w:hAnsi="Courier New" w:cs="Courier New"/>
          <w:lang w:val="en-US"/>
        </w:rPr>
        <w:t>intv</w:t>
      </w:r>
      <w:proofErr w:type="spellEnd"/>
      <w:r w:rsidRPr="00286B36">
        <w:rPr>
          <w:rFonts w:ascii="Courier New" w:hAnsi="Courier New" w:cs="Courier New"/>
          <w:lang w:val="en-US"/>
        </w:rPr>
        <w:t>,</w:t>
      </w:r>
      <w:r w:rsidR="00CD531E">
        <w:rPr>
          <w:rFonts w:ascii="Courier New" w:hAnsi="Courier New" w:cs="Courier New"/>
          <w:lang w:val="en-US"/>
        </w:rPr>
        <w:t xml:space="preserve"> </w:t>
      </w:r>
      <w:r w:rsidRPr="00286B36">
        <w:rPr>
          <w:rFonts w:ascii="Courier New" w:hAnsi="Courier New" w:cs="Courier New"/>
          <w:b/>
          <w:bCs/>
          <w:color w:val="0070C0"/>
          <w:lang w:val="en-US"/>
        </w:rPr>
        <w:t>int</w:t>
      </w:r>
      <w:r w:rsidRPr="00286B36">
        <w:rPr>
          <w:rFonts w:ascii="Courier New" w:hAnsi="Courier New" w:cs="Courier New"/>
          <w:lang w:val="en-US"/>
        </w:rPr>
        <w:t xml:space="preserve"> </w:t>
      </w:r>
      <w:proofErr w:type="spellStart"/>
      <w:r w:rsidRPr="00286B36">
        <w:rPr>
          <w:rFonts w:ascii="Courier New" w:hAnsi="Courier New" w:cs="Courier New"/>
          <w:lang w:val="en-US"/>
        </w:rPr>
        <w:t>N</w:t>
      </w:r>
      <w:r w:rsidR="00CD531E">
        <w:rPr>
          <w:rFonts w:ascii="Courier New" w:hAnsi="Courier New" w:cs="Courier New"/>
          <w:lang w:val="en-US"/>
        </w:rPr>
        <w:t>intv</w:t>
      </w:r>
      <w:proofErr w:type="spellEnd"/>
      <w:r w:rsidRPr="00286B36">
        <w:rPr>
          <w:rFonts w:ascii="Courier New" w:hAnsi="Courier New" w:cs="Courier New"/>
          <w:lang w:val="en-US"/>
        </w:rPr>
        <w:t>)</w:t>
      </w:r>
    </w:p>
    <w:bookmarkEnd w:id="0"/>
    <w:p w14:paraId="7A08433A" w14:textId="77777777" w:rsidR="00D74141" w:rsidRDefault="00D74141" w:rsidP="00D74141">
      <w:pPr>
        <w:pStyle w:val="ListParagraph"/>
        <w:rPr>
          <w:rFonts w:ascii="Courier New" w:hAnsi="Courier New" w:cs="Courier New"/>
          <w:lang w:val="en-US"/>
        </w:rPr>
      </w:pPr>
    </w:p>
    <w:p w14:paraId="2A07FA56" w14:textId="3DCD9657" w:rsidR="00D74141" w:rsidRPr="00CD531E" w:rsidRDefault="009F43A7" w:rsidP="00D74141">
      <w:pPr>
        <w:jc w:val="both"/>
        <w:rPr>
          <w:rFonts w:ascii="Garamond" w:hAnsi="Garamond" w:cs="Courier New"/>
        </w:rPr>
      </w:pPr>
      <w:r w:rsidRPr="00E13EE2">
        <w:rPr>
          <w:rFonts w:ascii="Garamond" w:hAnsi="Garamond" w:cs="Courier New"/>
        </w:rPr>
        <w:t>La funzione prende in input il puntatore al vettore</w:t>
      </w:r>
      <w:r>
        <w:t xml:space="preserve"> </w:t>
      </w:r>
      <w:r w:rsidRPr="009F43A7">
        <w:rPr>
          <w:rFonts w:ascii="Courier New" w:hAnsi="Courier New" w:cs="Courier New"/>
        </w:rPr>
        <w:t>x</w:t>
      </w:r>
      <w:r>
        <w:t xml:space="preserve"> </w:t>
      </w:r>
      <w:r w:rsidRPr="00CD531E">
        <w:rPr>
          <w:rFonts w:ascii="Garamond" w:hAnsi="Garamond" w:cs="Courier New"/>
        </w:rPr>
        <w:t>delle istanze delle v.a., la sua dimensione</w:t>
      </w:r>
      <w:r>
        <w:t xml:space="preserve"> </w:t>
      </w:r>
      <w:proofErr w:type="spellStart"/>
      <w:r w:rsidRPr="009F43A7">
        <w:rPr>
          <w:rFonts w:ascii="Courier New" w:hAnsi="Courier New" w:cs="Courier New"/>
        </w:rPr>
        <w:t>dimx</w:t>
      </w:r>
      <w:proofErr w:type="spellEnd"/>
      <w:r w:rsidR="00E13EE2">
        <w:rPr>
          <w:rFonts w:ascii="Garamond" w:hAnsi="Garamond" w:cs="Courier New"/>
        </w:rPr>
        <w:t>, i</w:t>
      </w:r>
      <w:r w:rsidRPr="00CD531E">
        <w:rPr>
          <w:rFonts w:ascii="Garamond" w:hAnsi="Garamond" w:cs="Courier New"/>
        </w:rPr>
        <w:t>l puntatore al vettore</w:t>
      </w:r>
      <w:r w:rsidR="00CD531E" w:rsidRPr="00CD531E">
        <w:rPr>
          <w:rFonts w:ascii="Garamond" w:hAnsi="Garamond" w:cs="Courier New"/>
        </w:rPr>
        <w:t xml:space="preserve"> </w:t>
      </w:r>
      <w:proofErr w:type="spellStart"/>
      <w:r w:rsidR="00CD531E" w:rsidRPr="00E13EE2">
        <w:rPr>
          <w:rFonts w:ascii="Courier New" w:hAnsi="Courier New" w:cs="Courier New"/>
        </w:rPr>
        <w:t>intv</w:t>
      </w:r>
      <w:proofErr w:type="spellEnd"/>
      <w:r w:rsidR="00E749B0">
        <w:rPr>
          <w:rFonts w:ascii="Garamond" w:hAnsi="Garamond" w:cs="Courier New"/>
        </w:rPr>
        <w:t>, c</w:t>
      </w:r>
      <w:r w:rsidR="00CD531E" w:rsidRPr="00CD531E">
        <w:rPr>
          <w:rFonts w:ascii="Garamond" w:hAnsi="Garamond" w:cs="Courier New"/>
        </w:rPr>
        <w:t>he è stato generato al punto D</w:t>
      </w:r>
      <w:r w:rsidR="00E749B0">
        <w:rPr>
          <w:rFonts w:ascii="Garamond" w:hAnsi="Garamond" w:cs="Courier New"/>
        </w:rPr>
        <w:t>,</w:t>
      </w:r>
      <w:r w:rsidR="00CD531E" w:rsidRPr="00CD531E">
        <w:rPr>
          <w:rFonts w:ascii="Garamond" w:hAnsi="Garamond" w:cs="Courier New"/>
        </w:rPr>
        <w:t xml:space="preserve"> e la sua dimensione.</w:t>
      </w:r>
    </w:p>
    <w:p w14:paraId="126FFEFE" w14:textId="766D35EA" w:rsidR="00D74141" w:rsidRDefault="00CD531E" w:rsidP="00CB621D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>La funzione restituisce un puntatore ad un vettore (allocato dinamicamente all’interno</w:t>
      </w:r>
      <w:r w:rsidR="00E749B0">
        <w:rPr>
          <w:rFonts w:ascii="Garamond" w:hAnsi="Garamond" w:cs="Courier New"/>
        </w:rPr>
        <w:t xml:space="preserve"> della funzione</w:t>
      </w:r>
      <w:r>
        <w:rPr>
          <w:rFonts w:ascii="Garamond" w:hAnsi="Garamond" w:cs="Courier New"/>
        </w:rPr>
        <w:t xml:space="preserve">) di dimensione </w:t>
      </w:r>
      <w:r w:rsidRPr="00E749B0">
        <w:rPr>
          <w:rFonts w:ascii="Courier New" w:hAnsi="Courier New" w:cs="Courier New"/>
        </w:rPr>
        <w:t>Nintv-1</w:t>
      </w:r>
      <w:r>
        <w:rPr>
          <w:rFonts w:ascii="Garamond" w:hAnsi="Garamond" w:cs="Courier New"/>
        </w:rPr>
        <w:t xml:space="preserve"> che contiene il numero di istanze delle v.a. che sono contenute in ciascun bin.</w:t>
      </w:r>
    </w:p>
    <w:p w14:paraId="6BB378FF" w14:textId="5F35BD74" w:rsidR="00CD531E" w:rsidRDefault="00CD531E" w:rsidP="00CB621D">
      <w:pPr>
        <w:jc w:val="both"/>
        <w:rPr>
          <w:rFonts w:ascii="Garamond" w:hAnsi="Garamond" w:cs="Courier New"/>
        </w:rPr>
      </w:pPr>
    </w:p>
    <w:p w14:paraId="3FED193C" w14:textId="4971F65A" w:rsidR="00897DB6" w:rsidRDefault="00CD531E" w:rsidP="00CB621D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>F.</w:t>
      </w:r>
      <w:r w:rsidR="00897DB6">
        <w:rPr>
          <w:rFonts w:ascii="Garamond" w:hAnsi="Garamond" w:cs="Courier New"/>
        </w:rPr>
        <w:t xml:space="preserve"> A partire dal vettore </w:t>
      </w:r>
      <w:proofErr w:type="spellStart"/>
      <w:r w:rsidR="00E749B0" w:rsidRPr="00E13EE2">
        <w:rPr>
          <w:rFonts w:ascii="Courier New" w:hAnsi="Courier New" w:cs="Courier New"/>
        </w:rPr>
        <w:t>intv</w:t>
      </w:r>
      <w:proofErr w:type="spellEnd"/>
      <w:r w:rsidR="00897DB6">
        <w:rPr>
          <w:rFonts w:ascii="Garamond" w:hAnsi="Garamond" w:cs="Courier New"/>
        </w:rPr>
        <w:t>, generare un nuovo vettore (</w:t>
      </w:r>
      <w:r w:rsidR="00E749B0">
        <w:rPr>
          <w:rFonts w:ascii="Garamond" w:hAnsi="Garamond" w:cs="Courier New"/>
        </w:rPr>
        <w:t xml:space="preserve">sempre </w:t>
      </w:r>
      <w:r w:rsidR="00897DB6">
        <w:rPr>
          <w:rFonts w:ascii="Garamond" w:hAnsi="Garamond" w:cs="Courier New"/>
        </w:rPr>
        <w:t xml:space="preserve">di lunghezza </w:t>
      </w:r>
      <w:r w:rsidR="00E749B0" w:rsidRPr="00E749B0">
        <w:rPr>
          <w:rFonts w:ascii="Courier New" w:hAnsi="Courier New" w:cs="Courier New"/>
        </w:rPr>
        <w:t>Nintv-1</w:t>
      </w:r>
      <w:r w:rsidR="00897DB6">
        <w:rPr>
          <w:rFonts w:ascii="Garamond" w:hAnsi="Garamond" w:cs="Courier New"/>
        </w:rPr>
        <w:t>) dei valori medi degli intervalli.</w:t>
      </w:r>
      <w:r>
        <w:rPr>
          <w:rFonts w:ascii="Garamond" w:hAnsi="Garamond" w:cs="Courier New"/>
        </w:rPr>
        <w:t xml:space="preserve"> </w:t>
      </w:r>
    </w:p>
    <w:p w14:paraId="138D9B89" w14:textId="77777777" w:rsidR="00897DB6" w:rsidRDefault="00897DB6" w:rsidP="00CB621D">
      <w:pPr>
        <w:jc w:val="both"/>
        <w:rPr>
          <w:rFonts w:ascii="Garamond" w:hAnsi="Garamond" w:cs="Courier New"/>
        </w:rPr>
      </w:pPr>
    </w:p>
    <w:p w14:paraId="2BB1FDDB" w14:textId="47421E7F" w:rsidR="00CD531E" w:rsidRPr="00CD531E" w:rsidRDefault="00897DB6" w:rsidP="00CB621D">
      <w:pPr>
        <w:jc w:val="both"/>
        <w:rPr>
          <w:rFonts w:ascii="Garamond" w:hAnsi="Garamond" w:cs="Courier New"/>
        </w:rPr>
      </w:pPr>
      <w:r>
        <w:rPr>
          <w:rFonts w:ascii="Garamond" w:hAnsi="Garamond" w:cs="Courier New"/>
        </w:rPr>
        <w:t xml:space="preserve">G. </w:t>
      </w:r>
      <w:r w:rsidR="00CD531E">
        <w:rPr>
          <w:rFonts w:ascii="Garamond" w:hAnsi="Garamond" w:cs="Courier New"/>
        </w:rPr>
        <w:t>Stampare in output il vettore dei bin.</w:t>
      </w:r>
    </w:p>
    <w:p w14:paraId="0EF375A8" w14:textId="2F26CBDB" w:rsidR="00CB621D" w:rsidRDefault="00CB621D" w:rsidP="00CB621D">
      <w:pPr>
        <w:jc w:val="both"/>
        <w:rPr>
          <w:rFonts w:ascii="Garamond" w:hAnsi="Garamond"/>
        </w:rPr>
      </w:pPr>
    </w:p>
    <w:p w14:paraId="7E6758B6" w14:textId="328C2D8B" w:rsidR="00266C22" w:rsidRDefault="00897DB6" w:rsidP="00CB621D">
      <w:pPr>
        <w:jc w:val="both"/>
        <w:rPr>
          <w:rFonts w:ascii="Garamond" w:hAnsi="Garamond"/>
        </w:rPr>
      </w:pPr>
      <w:r>
        <w:rPr>
          <w:rFonts w:ascii="Garamond" w:hAnsi="Garamond"/>
        </w:rPr>
        <w:t>H</w:t>
      </w:r>
      <w:r w:rsidR="00266C22">
        <w:rPr>
          <w:rFonts w:ascii="Garamond" w:hAnsi="Garamond"/>
        </w:rPr>
        <w:t>. Normalizzare l’istogramma (cioè il vettore dei bin) affinch</w:t>
      </w:r>
      <w:r w:rsidR="00E749B0">
        <w:rPr>
          <w:rFonts w:ascii="Garamond" w:hAnsi="Garamond"/>
        </w:rPr>
        <w:t>é</w:t>
      </w:r>
      <w:r w:rsidR="00266C22">
        <w:rPr>
          <w:rFonts w:ascii="Garamond" w:hAnsi="Garamond"/>
        </w:rPr>
        <w:t xml:space="preserve"> il suo integrale sia 1. Il nuovo vettore, dopo la normalizzazione sarà una stima della </w:t>
      </w:r>
      <w:proofErr w:type="spellStart"/>
      <w:r w:rsidR="00266C22">
        <w:rPr>
          <w:rFonts w:ascii="Garamond" w:hAnsi="Garamond"/>
        </w:rPr>
        <w:t>p.d.f</w:t>
      </w:r>
      <w:proofErr w:type="spellEnd"/>
      <w:r w:rsidR="00266C22">
        <w:rPr>
          <w:rFonts w:ascii="Garamond" w:hAnsi="Garamond"/>
        </w:rPr>
        <w:t>.</w:t>
      </w:r>
    </w:p>
    <w:p w14:paraId="38C8538C" w14:textId="77777777" w:rsidR="00266C22" w:rsidRPr="009F43A7" w:rsidRDefault="00266C22" w:rsidP="00CB621D">
      <w:pPr>
        <w:jc w:val="both"/>
        <w:rPr>
          <w:rFonts w:ascii="Garamond" w:hAnsi="Garamond"/>
        </w:rPr>
      </w:pPr>
    </w:p>
    <w:p w14:paraId="64CA5B02" w14:textId="77777777" w:rsidR="00CB621D" w:rsidRPr="009F43A7" w:rsidRDefault="00CB621D" w:rsidP="00CB621D">
      <w:pPr>
        <w:jc w:val="both"/>
        <w:rPr>
          <w:rFonts w:ascii="Garamond" w:hAnsi="Garamond" w:cs="Courier New"/>
        </w:rPr>
      </w:pPr>
    </w:p>
    <w:p w14:paraId="502F155C" w14:textId="3275CDD3" w:rsidR="00CB621D" w:rsidRPr="0057279E" w:rsidRDefault="00CB621D" w:rsidP="00CB621D">
      <w:pPr>
        <w:jc w:val="both"/>
        <w:rPr>
          <w:rFonts w:ascii="Garamond" w:hAnsi="Garamond"/>
          <w:b/>
          <w:bCs/>
        </w:rPr>
      </w:pPr>
      <w:r w:rsidRPr="0057279E">
        <w:rPr>
          <w:rFonts w:ascii="Garamond" w:hAnsi="Garamond"/>
          <w:b/>
          <w:bCs/>
        </w:rPr>
        <w:t>Grafico del</w:t>
      </w:r>
      <w:r w:rsidR="00897DB6">
        <w:rPr>
          <w:rFonts w:ascii="Garamond" w:hAnsi="Garamond"/>
          <w:b/>
          <w:bCs/>
        </w:rPr>
        <w:t>l</w:t>
      </w:r>
      <w:r w:rsidR="00E749B0">
        <w:rPr>
          <w:rFonts w:ascii="Garamond" w:hAnsi="Garamond"/>
          <w:b/>
          <w:bCs/>
        </w:rPr>
        <w:t>e</w:t>
      </w:r>
      <w:r w:rsidR="00897DB6">
        <w:rPr>
          <w:rFonts w:ascii="Garamond" w:hAnsi="Garamond"/>
          <w:b/>
          <w:bCs/>
        </w:rPr>
        <w:t xml:space="preserve"> </w:t>
      </w:r>
      <w:proofErr w:type="spellStart"/>
      <w:r w:rsidR="00897DB6">
        <w:rPr>
          <w:rFonts w:ascii="Garamond" w:hAnsi="Garamond"/>
          <w:b/>
          <w:bCs/>
        </w:rPr>
        <w:t>p.d.f</w:t>
      </w:r>
      <w:proofErr w:type="spellEnd"/>
      <w:r w:rsidR="00897DB6">
        <w:rPr>
          <w:rFonts w:ascii="Garamond" w:hAnsi="Garamond"/>
          <w:b/>
          <w:bCs/>
        </w:rPr>
        <w:t xml:space="preserve">. in </w:t>
      </w:r>
      <w:proofErr w:type="spellStart"/>
      <w:r w:rsidR="00897DB6">
        <w:rPr>
          <w:rFonts w:ascii="Garamond" w:hAnsi="Garamond"/>
          <w:b/>
          <w:bCs/>
        </w:rPr>
        <w:t>Matlab</w:t>
      </w:r>
      <w:proofErr w:type="spellEnd"/>
    </w:p>
    <w:p w14:paraId="3953416A" w14:textId="77777777" w:rsidR="00CB621D" w:rsidRPr="0057279E" w:rsidRDefault="00CB621D" w:rsidP="00CB621D">
      <w:pPr>
        <w:rPr>
          <w:rFonts w:ascii="Garamond" w:hAnsi="Garamond" w:cs="Courier New"/>
        </w:rPr>
      </w:pPr>
    </w:p>
    <w:p w14:paraId="4A0154ED" w14:textId="00CD4C73" w:rsidR="00CB621D" w:rsidRPr="0057279E" w:rsidRDefault="00CB621D" w:rsidP="008D3EB9">
      <w:pPr>
        <w:jc w:val="both"/>
        <w:rPr>
          <w:rFonts w:ascii="Garamond" w:hAnsi="Garamond" w:cs="Arial"/>
          <w:color w:val="222222"/>
          <w:shd w:val="clear" w:color="auto" w:fill="FFFFFF"/>
        </w:rPr>
      </w:pPr>
      <w:r w:rsidRPr="0057279E">
        <w:rPr>
          <w:rFonts w:ascii="Garamond" w:hAnsi="Garamond" w:cs="Courier New"/>
        </w:rPr>
        <w:t xml:space="preserve">Per poter </w:t>
      </w:r>
      <w:proofErr w:type="spellStart"/>
      <w:r w:rsidRPr="0057279E">
        <w:rPr>
          <w:rFonts w:ascii="Garamond" w:hAnsi="Garamond" w:cs="Courier New"/>
        </w:rPr>
        <w:t>graficare</w:t>
      </w:r>
      <w:proofErr w:type="spellEnd"/>
      <w:r w:rsidRPr="0057279E">
        <w:rPr>
          <w:rFonts w:ascii="Garamond" w:hAnsi="Garamond" w:cs="Courier New"/>
        </w:rPr>
        <w:t xml:space="preserve"> l</w:t>
      </w:r>
      <w:r w:rsidR="00266C22">
        <w:rPr>
          <w:rFonts w:ascii="Garamond" w:hAnsi="Garamond" w:cs="Courier New"/>
        </w:rPr>
        <w:t xml:space="preserve">e </w:t>
      </w:r>
      <w:proofErr w:type="spellStart"/>
      <w:r w:rsidR="00266C22">
        <w:rPr>
          <w:rFonts w:ascii="Garamond" w:hAnsi="Garamond" w:cs="Courier New"/>
        </w:rPr>
        <w:t>p.d.f</w:t>
      </w:r>
      <w:proofErr w:type="spellEnd"/>
      <w:r w:rsidR="00266C22">
        <w:rPr>
          <w:rFonts w:ascii="Garamond" w:hAnsi="Garamond" w:cs="Courier New"/>
        </w:rPr>
        <w:t>. in Matlab</w:t>
      </w:r>
      <w:r w:rsidRPr="0057279E">
        <w:rPr>
          <w:rFonts w:ascii="Garamond" w:hAnsi="Garamond" w:cs="Courier New"/>
        </w:rPr>
        <w:t xml:space="preserve"> sarà necessario aprire in scrittura il file </w:t>
      </w:r>
      <w:proofErr w:type="spellStart"/>
      <w:r w:rsidR="00897DB6">
        <w:rPr>
          <w:rFonts w:ascii="Courier New" w:hAnsi="Courier New" w:cs="Courier New"/>
        </w:rPr>
        <w:t>pdfGauss</w:t>
      </w:r>
      <w:r w:rsidRPr="0057279E">
        <w:rPr>
          <w:rFonts w:ascii="Courier New" w:hAnsi="Courier New" w:cs="Courier New"/>
        </w:rPr>
        <w:t>.m</w:t>
      </w:r>
      <w:proofErr w:type="spellEnd"/>
      <w:r w:rsidRPr="0057279E">
        <w:rPr>
          <w:rFonts w:ascii="Arial" w:hAnsi="Arial" w:cs="Arial"/>
          <w:b/>
          <w:bCs/>
          <w:color w:val="222222"/>
          <w:shd w:val="clear" w:color="auto" w:fill="FFFFFF"/>
        </w:rPr>
        <w:t xml:space="preserve"> </w:t>
      </w:r>
      <w:r w:rsidR="006042AC" w:rsidRPr="006042AC">
        <w:rPr>
          <w:rFonts w:ascii="Garamond" w:hAnsi="Garamond" w:cs="Arial"/>
          <w:color w:val="222222"/>
          <w:shd w:val="clear" w:color="auto" w:fill="FFFFFF"/>
        </w:rPr>
        <w:t xml:space="preserve">(che poi andrà chiuso prima di terminare il </w:t>
      </w:r>
      <w:proofErr w:type="spellStart"/>
      <w:r w:rsidR="006042AC" w:rsidRPr="006042AC">
        <w:rPr>
          <w:rFonts w:ascii="Garamond" w:hAnsi="Garamond" w:cs="Arial"/>
          <w:color w:val="222222"/>
          <w:shd w:val="clear" w:color="auto" w:fill="FFFFFF"/>
        </w:rPr>
        <w:t>main</w:t>
      </w:r>
      <w:proofErr w:type="spellEnd"/>
      <w:r w:rsidR="006042AC" w:rsidRPr="006042AC">
        <w:rPr>
          <w:rFonts w:ascii="Garamond" w:hAnsi="Garamond" w:cs="Arial"/>
          <w:color w:val="222222"/>
          <w:shd w:val="clear" w:color="auto" w:fill="FFFFFF"/>
        </w:rPr>
        <w:t>)</w:t>
      </w:r>
      <w:r w:rsidR="00897DB6">
        <w:rPr>
          <w:rFonts w:ascii="Garamond" w:hAnsi="Garamond" w:cs="Arial"/>
          <w:color w:val="222222"/>
          <w:shd w:val="clear" w:color="auto" w:fill="FFFFFF"/>
        </w:rPr>
        <w:t xml:space="preserve"> </w:t>
      </w:r>
      <w:r w:rsidRPr="006042AC">
        <w:rPr>
          <w:rFonts w:ascii="Garamond" w:hAnsi="Garamond" w:cs="Arial"/>
          <w:color w:val="222222"/>
          <w:shd w:val="clear" w:color="auto" w:fill="FFFFFF"/>
        </w:rPr>
        <w:t>e</w:t>
      </w:r>
      <w:r w:rsidRPr="0057279E">
        <w:rPr>
          <w:rFonts w:ascii="Garamond" w:hAnsi="Garamond" w:cs="Arial"/>
          <w:color w:val="222222"/>
          <w:shd w:val="clear" w:color="auto" w:fill="FFFFFF"/>
        </w:rPr>
        <w:t xml:space="preserve"> scrivere al suo interno le seguenti informazioni</w:t>
      </w:r>
      <w:r w:rsidR="00897DB6">
        <w:rPr>
          <w:rFonts w:ascii="Garamond" w:hAnsi="Garamond" w:cs="Arial"/>
          <w:color w:val="222222"/>
          <w:shd w:val="clear" w:color="auto" w:fill="FFFFFF"/>
        </w:rPr>
        <w:t xml:space="preserve"> (ripetere anche per </w:t>
      </w:r>
      <w:proofErr w:type="spellStart"/>
      <w:r w:rsidR="00897DB6">
        <w:rPr>
          <w:rFonts w:ascii="Courier New" w:hAnsi="Courier New" w:cs="Courier New"/>
        </w:rPr>
        <w:t>pdf</w:t>
      </w:r>
      <w:r w:rsidR="00897DB6">
        <w:rPr>
          <w:rFonts w:ascii="Courier New" w:hAnsi="Courier New" w:cs="Courier New"/>
        </w:rPr>
        <w:t>Exp</w:t>
      </w:r>
      <w:r w:rsidR="00897DB6" w:rsidRPr="0057279E">
        <w:rPr>
          <w:rFonts w:ascii="Courier New" w:hAnsi="Courier New" w:cs="Courier New"/>
        </w:rPr>
        <w:t>.m</w:t>
      </w:r>
      <w:proofErr w:type="spellEnd"/>
      <w:r w:rsidR="00897DB6">
        <w:rPr>
          <w:rFonts w:ascii="Garamond" w:hAnsi="Garamond" w:cs="Arial"/>
          <w:color w:val="222222"/>
          <w:shd w:val="clear" w:color="auto" w:fill="FFFFFF"/>
        </w:rPr>
        <w:t>)</w:t>
      </w:r>
      <w:r w:rsidRPr="0057279E">
        <w:rPr>
          <w:rFonts w:ascii="Garamond" w:hAnsi="Garamond" w:cs="Arial"/>
          <w:color w:val="222222"/>
          <w:shd w:val="clear" w:color="auto" w:fill="FFFFFF"/>
        </w:rPr>
        <w:t>:</w:t>
      </w:r>
    </w:p>
    <w:p w14:paraId="3023E4A3" w14:textId="77777777" w:rsidR="00CB621D" w:rsidRPr="0057279E" w:rsidRDefault="00CB621D" w:rsidP="00CB621D">
      <w:pPr>
        <w:rPr>
          <w:rFonts w:ascii="Garamond" w:hAnsi="Garamond" w:cs="Arial"/>
          <w:color w:val="222222"/>
          <w:shd w:val="clear" w:color="auto" w:fill="FFFFFF"/>
        </w:rPr>
      </w:pPr>
    </w:p>
    <w:p w14:paraId="6C070134" w14:textId="77777777" w:rsidR="00CB621D" w:rsidRPr="0057279E" w:rsidRDefault="00CB621D" w:rsidP="00CB621D">
      <w:pPr>
        <w:jc w:val="both"/>
      </w:pPr>
    </w:p>
    <w:p w14:paraId="63C60660" w14:textId="77777777" w:rsidR="00CB621D" w:rsidRPr="0057279E" w:rsidRDefault="00CB621D" w:rsidP="00CB621D">
      <w:pPr>
        <w:jc w:val="both"/>
      </w:pPr>
      <w:r w:rsidRPr="0057279E">
        <w:rPr>
          <w:noProof/>
          <w:lang w:val="en-GB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1E33E79" wp14:editId="75E08670">
                <wp:simplePos x="0" y="0"/>
                <wp:positionH relativeFrom="column">
                  <wp:posOffset>741362</wp:posOffset>
                </wp:positionH>
                <wp:positionV relativeFrom="paragraph">
                  <wp:posOffset>3493</wp:posOffset>
                </wp:positionV>
                <wp:extent cx="4600575" cy="1404620"/>
                <wp:effectExtent l="0" t="0" r="2857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00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DEBD8E" w14:textId="56AC0AC3" w:rsidR="00CB621D" w:rsidRPr="0002170F" w:rsidRDefault="00897DB6" w:rsidP="00CB62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>x</w:t>
                            </w:r>
                            <w:r w:rsidR="00AA69AB" w:rsidRPr="00AA69AB">
                              <w:rPr>
                                <w:rFonts w:ascii="Courier New" w:hAnsi="Courier New" w:cs="Courier New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= [-3.7500, -3.2500,</w:t>
                            </w:r>
                            <w:r w:rsidR="00AA69AB">
                              <w:rPr>
                                <w:rFonts w:ascii="Courier New" w:hAnsi="Courier New" w:cs="Courier New"/>
                                <w:color w:val="222222"/>
                                <w:sz w:val="22"/>
                                <w:szCs w:val="22"/>
                                <w:shd w:val="clear" w:color="auto" w:fill="FFFFFF"/>
                                <w:lang w:val="en-GB"/>
                              </w:rPr>
                              <w:t xml:space="preserve"> ..</w:t>
                            </w:r>
                            <w:r w:rsidR="00CB621D" w:rsidRPr="0002170F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 xml:space="preserve">., </w:t>
                            </w:r>
                            <w:r w:rsidR="00AA69AB" w:rsidRPr="00AA69AB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13.7500</w:t>
                            </w:r>
                            <w:r w:rsidR="00CB621D" w:rsidRPr="0019217C">
                              <w:rPr>
                                <w:rFonts w:ascii="Courier New" w:hAnsi="Courier New" w:cs="Courier New"/>
                                <w:color w:val="000000"/>
                                <w:sz w:val="22"/>
                                <w:szCs w:val="22"/>
                                <w:lang w:val="en-GB"/>
                              </w:rPr>
                              <w:t>];</w:t>
                            </w:r>
                          </w:p>
                          <w:p w14:paraId="421AF3A3" w14:textId="77777777" w:rsidR="00CB621D" w:rsidRPr="0002170F" w:rsidRDefault="00CB621D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1F018238" w14:textId="3E866C91" w:rsidR="00CB621D" w:rsidRDefault="00AA69AB" w:rsidP="00CB621D">
                            <w:pPr>
                              <w:autoSpaceDE w:val="0"/>
                              <w:autoSpaceDN w:val="0"/>
                              <w:adjustRightInd w:val="0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AA69A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 = [0.001960, 0.003160, 0.004200</w:t>
                            </w:r>
                            <w:r w:rsidR="00CB621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,</w:t>
                            </w:r>
                            <w:r w:rsidR="00CB621D"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...,</w:t>
                            </w:r>
                            <w:r w:rsidR="00CB621D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  <w:r w:rsidRPr="00AA69A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0.000000];</w:t>
                            </w:r>
                          </w:p>
                          <w:p w14:paraId="228574C0" w14:textId="6D4A0F77" w:rsidR="00CB621D" w:rsidRDefault="00CB621D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4D404B0E" w14:textId="4B057ED2" w:rsidR="00AA69AB" w:rsidRDefault="00AA69AB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figure;</w:t>
                            </w:r>
                          </w:p>
                          <w:p w14:paraId="2CDF0EC3" w14:textId="77777777" w:rsidR="00AA69AB" w:rsidRPr="0002170F" w:rsidRDefault="00AA69AB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  <w:p w14:paraId="74DCAF35" w14:textId="7A9EFCD5" w:rsidR="00CB621D" w:rsidRPr="0002170F" w:rsidRDefault="00CB621D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plot(</w:t>
                            </w:r>
                            <w:r w:rsidR="00AA69A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x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, </w:t>
                            </w:r>
                            <w:r w:rsidR="00AA69AB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f</w:t>
                            </w: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>;</w:t>
                            </w:r>
                          </w:p>
                          <w:p w14:paraId="49691752" w14:textId="28F8D682" w:rsidR="00CB621D" w:rsidRPr="0002170F" w:rsidRDefault="00CB621D" w:rsidP="00CB621D">
                            <w:pPr>
                              <w:jc w:val="both"/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</w:pPr>
                            <w:r w:rsidRPr="0002170F">
                              <w:rPr>
                                <w:rFonts w:ascii="Courier New" w:hAnsi="Courier New" w:cs="Courier New"/>
                                <w:sz w:val="22"/>
                                <w:szCs w:val="22"/>
                                <w:lang w:val="en-GB"/>
                              </w:rPr>
                              <w:t xml:space="preserve"> </w:t>
                            </w:r>
                          </w:p>
                          <w:p w14:paraId="5FB08E23" w14:textId="77777777" w:rsidR="00CB621D" w:rsidRPr="00421935" w:rsidRDefault="00CB621D" w:rsidP="00CB621D">
                            <w:pPr>
                              <w:rPr>
                                <w:sz w:val="22"/>
                                <w:szCs w:val="22"/>
                                <w:lang w:val="en-GB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31E33E79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8.35pt;margin-top:.3pt;width:362.25pt;height:110.6pt;z-index:25165926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">
                <v:textbox style="mso-fit-shape-to-text:t">
                  <w:txbxContent>
                    <w:p w14:paraId="7EDEBD8E" w14:textId="56AC0AC3" w:rsidR="00CB621D" w:rsidRPr="0002170F" w:rsidRDefault="00897DB6" w:rsidP="00CB62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color w:val="222222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>x</w:t>
                      </w:r>
                      <w:r w:rsidR="00AA69AB" w:rsidRPr="00AA69AB">
                        <w:rPr>
                          <w:rFonts w:ascii="Courier New" w:hAnsi="Courier New" w:cs="Courier New"/>
                          <w:color w:val="222222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= [-3.7500, -3.2500,</w:t>
                      </w:r>
                      <w:r w:rsidR="00AA69AB">
                        <w:rPr>
                          <w:rFonts w:ascii="Courier New" w:hAnsi="Courier New" w:cs="Courier New"/>
                          <w:color w:val="222222"/>
                          <w:sz w:val="22"/>
                          <w:szCs w:val="22"/>
                          <w:shd w:val="clear" w:color="auto" w:fill="FFFFFF"/>
                          <w:lang w:val="en-GB"/>
                        </w:rPr>
                        <w:t xml:space="preserve"> ..</w:t>
                      </w:r>
                      <w:r w:rsidR="00CB621D" w:rsidRPr="0002170F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 xml:space="preserve">., </w:t>
                      </w:r>
                      <w:r w:rsidR="00AA69AB" w:rsidRPr="00AA69AB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13.7500</w:t>
                      </w:r>
                      <w:r w:rsidR="00CB621D" w:rsidRPr="0019217C">
                        <w:rPr>
                          <w:rFonts w:ascii="Courier New" w:hAnsi="Courier New" w:cs="Courier New"/>
                          <w:color w:val="000000"/>
                          <w:sz w:val="22"/>
                          <w:szCs w:val="22"/>
                          <w:lang w:val="en-GB"/>
                        </w:rPr>
                        <w:t>];</w:t>
                      </w:r>
                    </w:p>
                    <w:p w14:paraId="421AF3A3" w14:textId="77777777" w:rsidR="00CB621D" w:rsidRPr="0002170F" w:rsidRDefault="00CB621D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1F018238" w14:textId="3E866C91" w:rsidR="00CB621D" w:rsidRDefault="00AA69AB" w:rsidP="00CB621D">
                      <w:pPr>
                        <w:autoSpaceDE w:val="0"/>
                        <w:autoSpaceDN w:val="0"/>
                        <w:adjustRightInd w:val="0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AA69AB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 = [0.001960, 0.003160, 0.004200</w:t>
                      </w:r>
                      <w:r w:rsidR="00CB621D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,</w:t>
                      </w:r>
                      <w:r w:rsidR="00CB621D"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...,</w:t>
                      </w:r>
                      <w:r w:rsidR="00CB621D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  <w:r w:rsidRPr="00AA69AB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0.000000];</w:t>
                      </w:r>
                    </w:p>
                    <w:p w14:paraId="228574C0" w14:textId="6D4A0F77" w:rsidR="00CB621D" w:rsidRDefault="00CB621D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4D404B0E" w14:textId="4B057ED2" w:rsidR="00AA69AB" w:rsidRDefault="00AA69AB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figure;</w:t>
                      </w:r>
                    </w:p>
                    <w:p w14:paraId="2CDF0EC3" w14:textId="77777777" w:rsidR="00AA69AB" w:rsidRPr="0002170F" w:rsidRDefault="00AA69AB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</w:p>
                    <w:p w14:paraId="74DCAF35" w14:textId="7A9EFCD5" w:rsidR="00CB621D" w:rsidRPr="0002170F" w:rsidRDefault="00CB621D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plot(</w:t>
                      </w:r>
                      <w:r w:rsidR="00AA69AB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x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, </w:t>
                      </w:r>
                      <w:r w:rsidR="00AA69AB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f</w:t>
                      </w: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>;</w:t>
                      </w:r>
                    </w:p>
                    <w:p w14:paraId="49691752" w14:textId="28F8D682" w:rsidR="00CB621D" w:rsidRPr="0002170F" w:rsidRDefault="00CB621D" w:rsidP="00CB621D">
                      <w:pPr>
                        <w:jc w:val="both"/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</w:pPr>
                      <w:r w:rsidRPr="0002170F">
                        <w:rPr>
                          <w:rFonts w:ascii="Courier New" w:hAnsi="Courier New" w:cs="Courier New"/>
                          <w:sz w:val="22"/>
                          <w:szCs w:val="22"/>
                          <w:lang w:val="en-GB"/>
                        </w:rPr>
                        <w:t xml:space="preserve"> </w:t>
                      </w:r>
                    </w:p>
                    <w:p w14:paraId="5FB08E23" w14:textId="77777777" w:rsidR="00CB621D" w:rsidRPr="00421935" w:rsidRDefault="00CB621D" w:rsidP="00CB621D">
                      <w:pPr>
                        <w:rPr>
                          <w:sz w:val="22"/>
                          <w:szCs w:val="22"/>
                          <w:lang w:val="en-GB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EEF6CAA" w14:textId="77777777" w:rsidR="00CB621D" w:rsidRPr="0057279E" w:rsidRDefault="00CB621D" w:rsidP="00CB621D">
      <w:pPr>
        <w:tabs>
          <w:tab w:val="left" w:pos="3990"/>
        </w:tabs>
        <w:jc w:val="both"/>
      </w:pPr>
      <w:r w:rsidRPr="0057279E">
        <w:tab/>
      </w:r>
    </w:p>
    <w:p w14:paraId="02287CCB" w14:textId="77777777" w:rsidR="00CB621D" w:rsidRPr="0057279E" w:rsidRDefault="00CB621D" w:rsidP="00CB621D"/>
    <w:p w14:paraId="664832B6" w14:textId="77777777" w:rsidR="00CB621D" w:rsidRPr="0057279E" w:rsidRDefault="00CB621D" w:rsidP="00CB621D"/>
    <w:p w14:paraId="7ACE6E72" w14:textId="77777777" w:rsidR="00CB621D" w:rsidRPr="0057279E" w:rsidRDefault="00CB621D" w:rsidP="00CB621D"/>
    <w:p w14:paraId="5C7005B2" w14:textId="77777777" w:rsidR="00CB621D" w:rsidRPr="0057279E" w:rsidRDefault="00CB621D" w:rsidP="00CB621D"/>
    <w:p w14:paraId="50976849" w14:textId="77777777" w:rsidR="00CB621D" w:rsidRPr="0057279E" w:rsidRDefault="00CB621D" w:rsidP="00CB621D"/>
    <w:p w14:paraId="5B88A491" w14:textId="77777777" w:rsidR="00CB621D" w:rsidRPr="0057279E" w:rsidRDefault="00CB621D" w:rsidP="00CB621D"/>
    <w:p w14:paraId="241E25AB" w14:textId="77777777" w:rsidR="00CB621D" w:rsidRPr="0057279E" w:rsidRDefault="00CB621D" w:rsidP="00CB621D"/>
    <w:p w14:paraId="3397E68A" w14:textId="77777777" w:rsidR="00CB621D" w:rsidRPr="0057279E" w:rsidRDefault="00CB621D" w:rsidP="00CB621D"/>
    <w:p w14:paraId="5F154A8D" w14:textId="77777777" w:rsidR="0065120F" w:rsidRPr="0057279E" w:rsidRDefault="00F50B05" w:rsidP="00F50B05">
      <w:pPr>
        <w:rPr>
          <w:rFonts w:ascii="Garamond" w:hAnsi="Garamond"/>
        </w:rPr>
      </w:pPr>
      <w:r w:rsidRPr="0057279E">
        <w:rPr>
          <w:rFonts w:ascii="Garamond" w:hAnsi="Garamond"/>
        </w:rPr>
        <w:t>Una volta creato il file, aprirlo con MATLAB e cliccare su Editor-&gt;</w:t>
      </w:r>
      <w:proofErr w:type="spellStart"/>
      <w:r w:rsidRPr="0057279E">
        <w:rPr>
          <w:rFonts w:ascii="Garamond" w:hAnsi="Garamond"/>
        </w:rPr>
        <w:t>Run</w:t>
      </w:r>
      <w:proofErr w:type="spellEnd"/>
      <w:r w:rsidRPr="0057279E">
        <w:rPr>
          <w:rFonts w:ascii="Garamond" w:hAnsi="Garamond"/>
        </w:rPr>
        <w:t xml:space="preserve"> per visualizzare i grafici.</w:t>
      </w:r>
      <w:r w:rsidR="0065120F" w:rsidRPr="0057279E">
        <w:rPr>
          <w:rFonts w:ascii="Garamond" w:hAnsi="Garamond"/>
        </w:rPr>
        <w:t xml:space="preserve"> </w:t>
      </w:r>
    </w:p>
    <w:p w14:paraId="23B3787C" w14:textId="77777777" w:rsidR="0014734C" w:rsidRPr="0057279E" w:rsidRDefault="0065120F" w:rsidP="00205B3B">
      <w:pPr>
        <w:jc w:val="both"/>
        <w:rPr>
          <w:rFonts w:ascii="Garamond" w:hAnsi="Garamond"/>
          <w:highlight w:val="green"/>
        </w:rPr>
      </w:pPr>
      <w:r w:rsidRPr="0057279E">
        <w:rPr>
          <w:rFonts w:ascii="Garamond" w:hAnsi="Garamond"/>
          <w:highlight w:val="green"/>
        </w:rPr>
        <w:t>Incollare i</w:t>
      </w:r>
      <w:r w:rsidR="008C6D03" w:rsidRPr="0057279E">
        <w:rPr>
          <w:rFonts w:ascii="Garamond" w:hAnsi="Garamond"/>
          <w:highlight w:val="green"/>
        </w:rPr>
        <w:t>l</w:t>
      </w:r>
      <w:r w:rsidRPr="0057279E">
        <w:rPr>
          <w:rFonts w:ascii="Garamond" w:hAnsi="Garamond"/>
          <w:highlight w:val="green"/>
        </w:rPr>
        <w:t xml:space="preserve"> grafic</w:t>
      </w:r>
      <w:r w:rsidR="008C6D03" w:rsidRPr="0057279E">
        <w:rPr>
          <w:rFonts w:ascii="Garamond" w:hAnsi="Garamond"/>
          <w:highlight w:val="green"/>
        </w:rPr>
        <w:t>o</w:t>
      </w:r>
      <w:r w:rsidRPr="0057279E">
        <w:rPr>
          <w:rFonts w:ascii="Garamond" w:hAnsi="Garamond"/>
          <w:highlight w:val="green"/>
        </w:rPr>
        <w:t xml:space="preserve"> qui sotto. </w:t>
      </w:r>
    </w:p>
    <w:p w14:paraId="54F1AE7A" w14:textId="77777777" w:rsidR="00E749B0" w:rsidRDefault="00E749B0" w:rsidP="00205B3B">
      <w:pPr>
        <w:jc w:val="both"/>
        <w:rPr>
          <w:rFonts w:ascii="Garamond" w:hAnsi="Garamond"/>
          <w:highlight w:val="cyan"/>
        </w:rPr>
      </w:pPr>
    </w:p>
    <w:p w14:paraId="2AFCB75A" w14:textId="7015CB4A" w:rsidR="0014734C" w:rsidRPr="0057279E" w:rsidRDefault="0065120F" w:rsidP="00205B3B">
      <w:pPr>
        <w:jc w:val="both"/>
        <w:rPr>
          <w:rFonts w:ascii="Garamond" w:hAnsi="Garamond"/>
        </w:rPr>
      </w:pPr>
      <w:r w:rsidRPr="0057279E">
        <w:rPr>
          <w:rFonts w:ascii="Garamond" w:hAnsi="Garamond"/>
          <w:highlight w:val="cyan"/>
        </w:rPr>
        <w:t>Questo file convertito in PDF deve essere caricato insieme al codice sviluppato e</w:t>
      </w:r>
      <w:r w:rsidR="0095347B" w:rsidRPr="0057279E">
        <w:rPr>
          <w:rFonts w:ascii="Garamond" w:hAnsi="Garamond"/>
          <w:highlight w:val="cyan"/>
        </w:rPr>
        <w:t xml:space="preserve"> a</w:t>
      </w:r>
      <w:r w:rsidR="00E749B0">
        <w:rPr>
          <w:rFonts w:ascii="Garamond" w:hAnsi="Garamond"/>
          <w:highlight w:val="cyan"/>
        </w:rPr>
        <w:t xml:space="preserve">i </w:t>
      </w:r>
      <w:r w:rsidR="0095347B" w:rsidRPr="0057279E">
        <w:rPr>
          <w:rFonts w:ascii="Garamond" w:hAnsi="Garamond"/>
          <w:highlight w:val="cyan"/>
        </w:rPr>
        <w:t>file</w:t>
      </w:r>
      <w:r w:rsidRPr="0057279E">
        <w:rPr>
          <w:rFonts w:ascii="Garamond" w:hAnsi="Garamond"/>
          <w:highlight w:val="cyan"/>
        </w:rPr>
        <w:t xml:space="preserve"> </w:t>
      </w:r>
      <w:proofErr w:type="spellStart"/>
      <w:r w:rsidR="00E749B0">
        <w:rPr>
          <w:rFonts w:ascii="Courier New" w:hAnsi="Courier New" w:cs="Courier New"/>
          <w:highlight w:val="cyan"/>
        </w:rPr>
        <w:t>pdfGauss</w:t>
      </w:r>
      <w:r w:rsidRPr="0057279E">
        <w:rPr>
          <w:rFonts w:ascii="Courier New" w:hAnsi="Courier New" w:cs="Courier New"/>
          <w:highlight w:val="cyan"/>
        </w:rPr>
        <w:t>.m</w:t>
      </w:r>
      <w:proofErr w:type="spellEnd"/>
      <w:r w:rsidR="00E749B0">
        <w:rPr>
          <w:rFonts w:ascii="Courier New" w:hAnsi="Courier New" w:cs="Courier New"/>
        </w:rPr>
        <w:t xml:space="preserve"> </w:t>
      </w:r>
      <w:r w:rsidR="00E749B0" w:rsidRPr="00E749B0">
        <w:rPr>
          <w:rFonts w:ascii="Courier New" w:hAnsi="Courier New" w:cs="Courier New"/>
          <w:highlight w:val="cyan"/>
        </w:rPr>
        <w:t xml:space="preserve">e </w:t>
      </w:r>
      <w:proofErr w:type="spellStart"/>
      <w:r w:rsidR="00E749B0" w:rsidRPr="00E749B0">
        <w:rPr>
          <w:rFonts w:ascii="Courier New" w:hAnsi="Courier New" w:cs="Courier New"/>
          <w:highlight w:val="cyan"/>
        </w:rPr>
        <w:t>pdfExp.m</w:t>
      </w:r>
      <w:proofErr w:type="spellEnd"/>
    </w:p>
    <w:p w14:paraId="69928D20" w14:textId="48980A62" w:rsidR="00205B3B" w:rsidRPr="0057279E" w:rsidRDefault="00824253" w:rsidP="00205B3B">
      <w:pPr>
        <w:jc w:val="both"/>
        <w:rPr>
          <w:rFonts w:ascii="Garamond" w:hAnsi="Garamond"/>
        </w:rPr>
      </w:pPr>
      <w:hyperlink r:id="rId5" w:history="1">
        <w:r w:rsidR="00377D25" w:rsidRPr="0057279E">
          <w:rPr>
            <w:rStyle w:val="Hyperlink"/>
            <w:rFonts w:ascii="Garamond" w:hAnsi="Garamond"/>
            <w:highlight w:val="yellow"/>
          </w:rPr>
          <w:t>www.fixia.it</w:t>
        </w:r>
      </w:hyperlink>
    </w:p>
    <w:p w14:paraId="445B56EB" w14:textId="77777777" w:rsidR="005A476F" w:rsidRPr="0057279E" w:rsidRDefault="005A476F" w:rsidP="00377D25">
      <w:pPr>
        <w:jc w:val="both"/>
        <w:rPr>
          <w:rFonts w:ascii="Garamond" w:hAnsi="Garamond"/>
          <w:b/>
          <w:bCs/>
        </w:rPr>
      </w:pPr>
    </w:p>
    <w:p w14:paraId="1FE57C4F" w14:textId="77777777" w:rsidR="00216B50" w:rsidRPr="0057279E" w:rsidRDefault="00216B50" w:rsidP="00F50B05">
      <w:pPr>
        <w:rPr>
          <w:rFonts w:ascii="Garamond" w:hAnsi="Garamond"/>
        </w:rPr>
      </w:pPr>
    </w:p>
    <w:p w14:paraId="77EEE328" w14:textId="77777777" w:rsidR="002613F0" w:rsidRPr="0057279E" w:rsidRDefault="002613F0" w:rsidP="00F50B05">
      <w:pPr>
        <w:rPr>
          <w:rFonts w:ascii="Garamond" w:hAnsi="Garamond"/>
        </w:rPr>
      </w:pPr>
    </w:p>
    <w:sectPr w:rsidR="002613F0" w:rsidRPr="0057279E" w:rsidSect="00B42BEC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43A2A"/>
    <w:multiLevelType w:val="multilevel"/>
    <w:tmpl w:val="49B05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77429A0"/>
    <w:multiLevelType w:val="hybridMultilevel"/>
    <w:tmpl w:val="503EF0A6"/>
    <w:lvl w:ilvl="0" w:tplc="98EC3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B960F6"/>
    <w:multiLevelType w:val="hybridMultilevel"/>
    <w:tmpl w:val="36828DD2"/>
    <w:lvl w:ilvl="0" w:tplc="BE58D678">
      <w:numFmt w:val="bullet"/>
      <w:lvlText w:val="-"/>
      <w:lvlJc w:val="left"/>
      <w:pPr>
        <w:ind w:left="720" w:hanging="360"/>
      </w:pPr>
      <w:rPr>
        <w:rFonts w:ascii="Garamond" w:eastAsiaTheme="minorEastAsia" w:hAnsi="Garamond" w:cstheme="minorBidi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166DC8"/>
    <w:multiLevelType w:val="hybridMultilevel"/>
    <w:tmpl w:val="CBB208F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3E4A4C"/>
    <w:multiLevelType w:val="hybridMultilevel"/>
    <w:tmpl w:val="29FAE624"/>
    <w:lvl w:ilvl="0" w:tplc="BE86A7DC">
      <w:start w:val="1"/>
      <w:numFmt w:val="lowerLetter"/>
      <w:lvlText w:val="%1)"/>
      <w:lvlJc w:val="left"/>
      <w:pPr>
        <w:ind w:left="720" w:hanging="360"/>
      </w:pPr>
      <w:rPr>
        <w:rFonts w:hint="default"/>
        <w:sz w:val="2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0D1BA3"/>
    <w:multiLevelType w:val="hybridMultilevel"/>
    <w:tmpl w:val="9B4E7BDC"/>
    <w:lvl w:ilvl="0" w:tplc="98EC3E78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BCB5823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7" w15:restartNumberingAfterBreak="0">
    <w:nsid w:val="2D990F97"/>
    <w:multiLevelType w:val="hybridMultilevel"/>
    <w:tmpl w:val="F5021740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C9247A"/>
    <w:multiLevelType w:val="multilevel"/>
    <w:tmpl w:val="3CDE5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C1C47D0"/>
    <w:multiLevelType w:val="hybridMultilevel"/>
    <w:tmpl w:val="8702EFC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9A15707"/>
    <w:multiLevelType w:val="multilevel"/>
    <w:tmpl w:val="DC4CF6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A137A16"/>
    <w:multiLevelType w:val="hybridMultilevel"/>
    <w:tmpl w:val="C4DCE210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78F5384"/>
    <w:multiLevelType w:val="multilevel"/>
    <w:tmpl w:val="608AE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A164B4B"/>
    <w:multiLevelType w:val="hybridMultilevel"/>
    <w:tmpl w:val="7D8AA428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C840D7F"/>
    <w:multiLevelType w:val="hybridMultilevel"/>
    <w:tmpl w:val="FD0662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630C7"/>
    <w:multiLevelType w:val="hybridMultilevel"/>
    <w:tmpl w:val="EB56023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3E62FE5"/>
    <w:multiLevelType w:val="hybridMultilevel"/>
    <w:tmpl w:val="62F49258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72340792"/>
    <w:multiLevelType w:val="hybridMultilevel"/>
    <w:tmpl w:val="9CFE3D42"/>
    <w:lvl w:ilvl="0" w:tplc="57A83676">
      <w:numFmt w:val="bullet"/>
      <w:lvlText w:val="-"/>
      <w:lvlJc w:val="left"/>
      <w:pPr>
        <w:ind w:left="420" w:hanging="360"/>
      </w:pPr>
      <w:rPr>
        <w:rFonts w:ascii="Cambria" w:eastAsiaTheme="minorEastAsia" w:hAnsi="Cambria" w:cstheme="minorBidi" w:hint="default"/>
      </w:rPr>
    </w:lvl>
    <w:lvl w:ilvl="1" w:tplc="041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8"/>
  </w:num>
  <w:num w:numId="3">
    <w:abstractNumId w:val="12"/>
  </w:num>
  <w:num w:numId="4">
    <w:abstractNumId w:val="0"/>
  </w:num>
  <w:num w:numId="5">
    <w:abstractNumId w:val="13"/>
  </w:num>
  <w:num w:numId="6">
    <w:abstractNumId w:val="7"/>
  </w:num>
  <w:num w:numId="7">
    <w:abstractNumId w:val="3"/>
  </w:num>
  <w:num w:numId="8">
    <w:abstractNumId w:val="15"/>
  </w:num>
  <w:num w:numId="9">
    <w:abstractNumId w:val="17"/>
  </w:num>
  <w:num w:numId="10">
    <w:abstractNumId w:val="2"/>
  </w:num>
  <w:num w:numId="11">
    <w:abstractNumId w:val="6"/>
  </w:num>
  <w:num w:numId="12">
    <w:abstractNumId w:val="4"/>
  </w:num>
  <w:num w:numId="13">
    <w:abstractNumId w:val="11"/>
  </w:num>
  <w:num w:numId="14">
    <w:abstractNumId w:val="9"/>
  </w:num>
  <w:num w:numId="15">
    <w:abstractNumId w:val="16"/>
  </w:num>
  <w:num w:numId="16">
    <w:abstractNumId w:val="14"/>
  </w:num>
  <w:num w:numId="17">
    <w:abstractNumId w:val="1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67"/>
  <w:proofState w:spelling="clean" w:grammar="clean"/>
  <w:defaultTabStop w:val="708"/>
  <w:hyphenationZone w:val="283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2B68"/>
    <w:rsid w:val="00003835"/>
    <w:rsid w:val="00005A98"/>
    <w:rsid w:val="0002102E"/>
    <w:rsid w:val="0002170F"/>
    <w:rsid w:val="00030DB1"/>
    <w:rsid w:val="0003255C"/>
    <w:rsid w:val="00041DB1"/>
    <w:rsid w:val="000563EF"/>
    <w:rsid w:val="000576E9"/>
    <w:rsid w:val="0007250C"/>
    <w:rsid w:val="00081760"/>
    <w:rsid w:val="00084BC8"/>
    <w:rsid w:val="00087411"/>
    <w:rsid w:val="00093AE7"/>
    <w:rsid w:val="000A3648"/>
    <w:rsid w:val="000A5106"/>
    <w:rsid w:val="000B4299"/>
    <w:rsid w:val="000C4708"/>
    <w:rsid w:val="000D552F"/>
    <w:rsid w:val="001071E9"/>
    <w:rsid w:val="00120A9A"/>
    <w:rsid w:val="00122DE3"/>
    <w:rsid w:val="0012630E"/>
    <w:rsid w:val="00126A40"/>
    <w:rsid w:val="00126F4E"/>
    <w:rsid w:val="0014284D"/>
    <w:rsid w:val="0014734C"/>
    <w:rsid w:val="0015617A"/>
    <w:rsid w:val="00171971"/>
    <w:rsid w:val="001749B0"/>
    <w:rsid w:val="00177A8E"/>
    <w:rsid w:val="001828B3"/>
    <w:rsid w:val="00185483"/>
    <w:rsid w:val="0019217C"/>
    <w:rsid w:val="001965E6"/>
    <w:rsid w:val="00196E39"/>
    <w:rsid w:val="001C4463"/>
    <w:rsid w:val="001C60A4"/>
    <w:rsid w:val="001E30E9"/>
    <w:rsid w:val="001F2A2D"/>
    <w:rsid w:val="001F33BD"/>
    <w:rsid w:val="001F6654"/>
    <w:rsid w:val="002014C8"/>
    <w:rsid w:val="00205900"/>
    <w:rsid w:val="00205B3B"/>
    <w:rsid w:val="0020782F"/>
    <w:rsid w:val="0021282F"/>
    <w:rsid w:val="00212A7B"/>
    <w:rsid w:val="00216B50"/>
    <w:rsid w:val="0022777E"/>
    <w:rsid w:val="00233B15"/>
    <w:rsid w:val="00237E2A"/>
    <w:rsid w:val="002407F8"/>
    <w:rsid w:val="002613F0"/>
    <w:rsid w:val="00263E89"/>
    <w:rsid w:val="00266C22"/>
    <w:rsid w:val="0026777E"/>
    <w:rsid w:val="0027429A"/>
    <w:rsid w:val="00275896"/>
    <w:rsid w:val="002771A0"/>
    <w:rsid w:val="002819AE"/>
    <w:rsid w:val="002879D7"/>
    <w:rsid w:val="00295E2A"/>
    <w:rsid w:val="002B4301"/>
    <w:rsid w:val="002B6B18"/>
    <w:rsid w:val="002B7180"/>
    <w:rsid w:val="002C299E"/>
    <w:rsid w:val="002C7D15"/>
    <w:rsid w:val="002D27E2"/>
    <w:rsid w:val="002D378E"/>
    <w:rsid w:val="002D547F"/>
    <w:rsid w:val="002D658B"/>
    <w:rsid w:val="002E74F4"/>
    <w:rsid w:val="00312FD5"/>
    <w:rsid w:val="003175B1"/>
    <w:rsid w:val="00320BFF"/>
    <w:rsid w:val="003211E3"/>
    <w:rsid w:val="00332858"/>
    <w:rsid w:val="003452E0"/>
    <w:rsid w:val="00346A35"/>
    <w:rsid w:val="00361380"/>
    <w:rsid w:val="00370E4F"/>
    <w:rsid w:val="003754A3"/>
    <w:rsid w:val="003764F9"/>
    <w:rsid w:val="00377D25"/>
    <w:rsid w:val="00384E22"/>
    <w:rsid w:val="003A0228"/>
    <w:rsid w:val="003A0D61"/>
    <w:rsid w:val="003A4680"/>
    <w:rsid w:val="003A7F57"/>
    <w:rsid w:val="003D20A2"/>
    <w:rsid w:val="003D3664"/>
    <w:rsid w:val="003E18E6"/>
    <w:rsid w:val="003E5056"/>
    <w:rsid w:val="003E7ADC"/>
    <w:rsid w:val="003F0C25"/>
    <w:rsid w:val="004043D1"/>
    <w:rsid w:val="00421935"/>
    <w:rsid w:val="0043105F"/>
    <w:rsid w:val="004370D2"/>
    <w:rsid w:val="004834A3"/>
    <w:rsid w:val="00483628"/>
    <w:rsid w:val="004847FE"/>
    <w:rsid w:val="004A1510"/>
    <w:rsid w:val="004C3F43"/>
    <w:rsid w:val="004D1F31"/>
    <w:rsid w:val="004F2820"/>
    <w:rsid w:val="005300E1"/>
    <w:rsid w:val="0057279E"/>
    <w:rsid w:val="005804DE"/>
    <w:rsid w:val="00583102"/>
    <w:rsid w:val="005910A0"/>
    <w:rsid w:val="005A476F"/>
    <w:rsid w:val="005B2548"/>
    <w:rsid w:val="005B6082"/>
    <w:rsid w:val="005C2A54"/>
    <w:rsid w:val="005D7341"/>
    <w:rsid w:val="005F48CB"/>
    <w:rsid w:val="0060014F"/>
    <w:rsid w:val="00604040"/>
    <w:rsid w:val="006042AC"/>
    <w:rsid w:val="00604A01"/>
    <w:rsid w:val="006153D0"/>
    <w:rsid w:val="0063512F"/>
    <w:rsid w:val="006438A5"/>
    <w:rsid w:val="006441F4"/>
    <w:rsid w:val="0065120F"/>
    <w:rsid w:val="0065250F"/>
    <w:rsid w:val="006545F5"/>
    <w:rsid w:val="00656E1E"/>
    <w:rsid w:val="00665272"/>
    <w:rsid w:val="006738F8"/>
    <w:rsid w:val="006813A7"/>
    <w:rsid w:val="00681F51"/>
    <w:rsid w:val="0068248A"/>
    <w:rsid w:val="00683AAA"/>
    <w:rsid w:val="00684149"/>
    <w:rsid w:val="006A734E"/>
    <w:rsid w:val="006B5B60"/>
    <w:rsid w:val="006B7261"/>
    <w:rsid w:val="006C1AE7"/>
    <w:rsid w:val="006C3A83"/>
    <w:rsid w:val="006D07B7"/>
    <w:rsid w:val="006F2228"/>
    <w:rsid w:val="006F4808"/>
    <w:rsid w:val="00702B41"/>
    <w:rsid w:val="00704284"/>
    <w:rsid w:val="00720959"/>
    <w:rsid w:val="007264B2"/>
    <w:rsid w:val="00734796"/>
    <w:rsid w:val="00737688"/>
    <w:rsid w:val="007926BD"/>
    <w:rsid w:val="00793927"/>
    <w:rsid w:val="007B18CF"/>
    <w:rsid w:val="007C3897"/>
    <w:rsid w:val="007C6B8E"/>
    <w:rsid w:val="007D3690"/>
    <w:rsid w:val="007E377C"/>
    <w:rsid w:val="007E5ADC"/>
    <w:rsid w:val="007F4B66"/>
    <w:rsid w:val="007F53E5"/>
    <w:rsid w:val="008071F7"/>
    <w:rsid w:val="008127D1"/>
    <w:rsid w:val="00813E38"/>
    <w:rsid w:val="00824253"/>
    <w:rsid w:val="008267F9"/>
    <w:rsid w:val="00831608"/>
    <w:rsid w:val="008430BA"/>
    <w:rsid w:val="0084619F"/>
    <w:rsid w:val="00853003"/>
    <w:rsid w:val="0086100F"/>
    <w:rsid w:val="00867D5F"/>
    <w:rsid w:val="00877818"/>
    <w:rsid w:val="008801FD"/>
    <w:rsid w:val="0089716B"/>
    <w:rsid w:val="00897DB6"/>
    <w:rsid w:val="008C2B68"/>
    <w:rsid w:val="008C5066"/>
    <w:rsid w:val="008C6D03"/>
    <w:rsid w:val="008D3EB9"/>
    <w:rsid w:val="008D622D"/>
    <w:rsid w:val="008D73C7"/>
    <w:rsid w:val="008F4C3F"/>
    <w:rsid w:val="0092048E"/>
    <w:rsid w:val="00927AB6"/>
    <w:rsid w:val="0093050D"/>
    <w:rsid w:val="00933F42"/>
    <w:rsid w:val="00935AF8"/>
    <w:rsid w:val="00935BAD"/>
    <w:rsid w:val="009409E2"/>
    <w:rsid w:val="009460EE"/>
    <w:rsid w:val="0095347B"/>
    <w:rsid w:val="00954F93"/>
    <w:rsid w:val="009719C3"/>
    <w:rsid w:val="009817E8"/>
    <w:rsid w:val="00985739"/>
    <w:rsid w:val="009A2B54"/>
    <w:rsid w:val="009A78BC"/>
    <w:rsid w:val="009B2F87"/>
    <w:rsid w:val="009C2D95"/>
    <w:rsid w:val="009C32BA"/>
    <w:rsid w:val="009C4E94"/>
    <w:rsid w:val="009D4A7C"/>
    <w:rsid w:val="009D68FC"/>
    <w:rsid w:val="009E5001"/>
    <w:rsid w:val="009F43A7"/>
    <w:rsid w:val="009F5057"/>
    <w:rsid w:val="00A14BAE"/>
    <w:rsid w:val="00A2374E"/>
    <w:rsid w:val="00A41203"/>
    <w:rsid w:val="00A41ADD"/>
    <w:rsid w:val="00A519A3"/>
    <w:rsid w:val="00A54DFF"/>
    <w:rsid w:val="00A64CF3"/>
    <w:rsid w:val="00A7172B"/>
    <w:rsid w:val="00A75F4A"/>
    <w:rsid w:val="00A836D3"/>
    <w:rsid w:val="00AA69AB"/>
    <w:rsid w:val="00AB5EEC"/>
    <w:rsid w:val="00AC1E4B"/>
    <w:rsid w:val="00AC70D9"/>
    <w:rsid w:val="00AC73C0"/>
    <w:rsid w:val="00AD10E7"/>
    <w:rsid w:val="00AE1E7E"/>
    <w:rsid w:val="00AF0221"/>
    <w:rsid w:val="00AF4503"/>
    <w:rsid w:val="00B412DD"/>
    <w:rsid w:val="00B42BEC"/>
    <w:rsid w:val="00B55D35"/>
    <w:rsid w:val="00B56BD4"/>
    <w:rsid w:val="00B73669"/>
    <w:rsid w:val="00B85426"/>
    <w:rsid w:val="00BA6BCD"/>
    <w:rsid w:val="00BB18E5"/>
    <w:rsid w:val="00BB1BEC"/>
    <w:rsid w:val="00BB2B6D"/>
    <w:rsid w:val="00BB3B54"/>
    <w:rsid w:val="00BC17F6"/>
    <w:rsid w:val="00BD736B"/>
    <w:rsid w:val="00BE1A96"/>
    <w:rsid w:val="00C0706E"/>
    <w:rsid w:val="00C456EA"/>
    <w:rsid w:val="00C46758"/>
    <w:rsid w:val="00C55B31"/>
    <w:rsid w:val="00C713B6"/>
    <w:rsid w:val="00C82D09"/>
    <w:rsid w:val="00CA39C9"/>
    <w:rsid w:val="00CB3AAE"/>
    <w:rsid w:val="00CB4C54"/>
    <w:rsid w:val="00CB621D"/>
    <w:rsid w:val="00CD531E"/>
    <w:rsid w:val="00CE5951"/>
    <w:rsid w:val="00CF2483"/>
    <w:rsid w:val="00D05446"/>
    <w:rsid w:val="00D068A0"/>
    <w:rsid w:val="00D34139"/>
    <w:rsid w:val="00D652DA"/>
    <w:rsid w:val="00D74141"/>
    <w:rsid w:val="00D745DD"/>
    <w:rsid w:val="00D77FA8"/>
    <w:rsid w:val="00DA1013"/>
    <w:rsid w:val="00DA78C1"/>
    <w:rsid w:val="00DB28E2"/>
    <w:rsid w:val="00DB7E4A"/>
    <w:rsid w:val="00DC6D1A"/>
    <w:rsid w:val="00DC7822"/>
    <w:rsid w:val="00DD05F5"/>
    <w:rsid w:val="00DD213C"/>
    <w:rsid w:val="00DD24CC"/>
    <w:rsid w:val="00DD3D00"/>
    <w:rsid w:val="00DD6016"/>
    <w:rsid w:val="00DD6ADF"/>
    <w:rsid w:val="00E0070D"/>
    <w:rsid w:val="00E13EE2"/>
    <w:rsid w:val="00E22F82"/>
    <w:rsid w:val="00E27CB5"/>
    <w:rsid w:val="00E52E30"/>
    <w:rsid w:val="00E56741"/>
    <w:rsid w:val="00E61375"/>
    <w:rsid w:val="00E7180B"/>
    <w:rsid w:val="00E71979"/>
    <w:rsid w:val="00E749B0"/>
    <w:rsid w:val="00E75F7E"/>
    <w:rsid w:val="00E90810"/>
    <w:rsid w:val="00EA3DCB"/>
    <w:rsid w:val="00EB3EEF"/>
    <w:rsid w:val="00EF1212"/>
    <w:rsid w:val="00F02F72"/>
    <w:rsid w:val="00F03B9E"/>
    <w:rsid w:val="00F16F0C"/>
    <w:rsid w:val="00F213D4"/>
    <w:rsid w:val="00F42B57"/>
    <w:rsid w:val="00F50583"/>
    <w:rsid w:val="00F50B05"/>
    <w:rsid w:val="00F825FC"/>
    <w:rsid w:val="00F8688A"/>
    <w:rsid w:val="00F87A68"/>
    <w:rsid w:val="00F97D5F"/>
    <w:rsid w:val="00FA164F"/>
    <w:rsid w:val="00FB359C"/>
    <w:rsid w:val="00FB6751"/>
    <w:rsid w:val="00FC1B9E"/>
    <w:rsid w:val="00FC4BCE"/>
    <w:rsid w:val="00FC61B6"/>
    <w:rsid w:val="00FE69DF"/>
    <w:rsid w:val="00FE6AFC"/>
    <w:rsid w:val="00FF239F"/>
    <w:rsid w:val="00FF7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71B47324"/>
  <w14:defaultImageDpi w14:val="300"/>
  <w15:docId w15:val="{E692AA02-2DFC-2348-A14B-496B03261A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1E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C2B6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A836D3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836D3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1071E9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E5001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E5001"/>
    <w:rPr>
      <w:rFonts w:ascii="Lucida Grande" w:hAnsi="Lucida Grande" w:cs="Lucida Grande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3175B1"/>
    <w:rPr>
      <w:color w:val="808080"/>
    </w:rPr>
  </w:style>
  <w:style w:type="character" w:customStyle="1" w:styleId="kw4">
    <w:name w:val="kw4"/>
    <w:basedOn w:val="DefaultParagraphFont"/>
    <w:rsid w:val="00E27CB5"/>
  </w:style>
  <w:style w:type="character" w:customStyle="1" w:styleId="kw743">
    <w:name w:val="kw743"/>
    <w:basedOn w:val="DefaultParagraphFont"/>
    <w:rsid w:val="00E27CB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27C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27CB5"/>
    <w:rPr>
      <w:rFonts w:ascii="Courier New" w:eastAsia="Times New Roman" w:hAnsi="Courier New" w:cs="Courier New"/>
      <w:sz w:val="20"/>
      <w:szCs w:val="20"/>
      <w:lang w:val="es-ES" w:eastAsia="es-ES"/>
    </w:rPr>
  </w:style>
  <w:style w:type="character" w:customStyle="1" w:styleId="br0">
    <w:name w:val="br0"/>
    <w:basedOn w:val="DefaultParagraphFont"/>
    <w:rsid w:val="00E27CB5"/>
  </w:style>
  <w:style w:type="character" w:customStyle="1" w:styleId="sy1">
    <w:name w:val="sy1"/>
    <w:basedOn w:val="DefaultParagraphFont"/>
    <w:rsid w:val="00E27CB5"/>
  </w:style>
  <w:style w:type="character" w:customStyle="1" w:styleId="nu16">
    <w:name w:val="nu16"/>
    <w:basedOn w:val="DefaultParagraphFont"/>
    <w:rsid w:val="00E27CB5"/>
  </w:style>
  <w:style w:type="character" w:customStyle="1" w:styleId="sy2">
    <w:name w:val="sy2"/>
    <w:basedOn w:val="DefaultParagraphFont"/>
    <w:rsid w:val="00E27CB5"/>
  </w:style>
  <w:style w:type="character" w:customStyle="1" w:styleId="sy4">
    <w:name w:val="sy4"/>
    <w:basedOn w:val="DefaultParagraphFont"/>
    <w:rsid w:val="00E27CB5"/>
  </w:style>
  <w:style w:type="character" w:customStyle="1" w:styleId="kw848">
    <w:name w:val="kw848"/>
    <w:basedOn w:val="DefaultParagraphFont"/>
    <w:rsid w:val="00E27CB5"/>
  </w:style>
  <w:style w:type="character" w:customStyle="1" w:styleId="st0">
    <w:name w:val="st0"/>
    <w:basedOn w:val="DefaultParagraphFont"/>
    <w:rsid w:val="00E27CB5"/>
  </w:style>
  <w:style w:type="character" w:customStyle="1" w:styleId="es1">
    <w:name w:val="es1"/>
    <w:basedOn w:val="DefaultParagraphFont"/>
    <w:rsid w:val="00E27CB5"/>
  </w:style>
  <w:style w:type="character" w:customStyle="1" w:styleId="kw751">
    <w:name w:val="kw751"/>
    <w:basedOn w:val="DefaultParagraphFont"/>
    <w:rsid w:val="00E27CB5"/>
  </w:style>
  <w:style w:type="character" w:styleId="UnresolvedMention">
    <w:name w:val="Unresolved Mention"/>
    <w:basedOn w:val="DefaultParagraphFont"/>
    <w:uiPriority w:val="99"/>
    <w:semiHidden/>
    <w:unhideWhenUsed/>
    <w:rsid w:val="00377D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063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370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70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653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57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00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084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40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76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398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66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6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13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fixia.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2</Pages>
  <Words>457</Words>
  <Characters>2611</Characters>
  <Application>Microsoft Office Word</Application>
  <DocSecurity>0</DocSecurity>
  <Lines>21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Titolo</vt:lpstr>
      </vt:variant>
      <vt:variant>
        <vt:i4>1</vt:i4>
      </vt:variant>
    </vt:vector>
  </HeadingPairs>
  <TitlesOfParts>
    <vt:vector size="2" baseType="lpstr">
      <vt:lpstr/>
      <vt:lpstr/>
    </vt:vector>
  </TitlesOfParts>
  <Company>University of Bologna</Company>
  <LinksUpToDate>false</LinksUpToDate>
  <CharactersWithSpaces>3062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Enrico Paolini</dc:creator>
  <cp:keywords/>
  <dc:description/>
  <cp:lastModifiedBy>Andrea Giorgetti</cp:lastModifiedBy>
  <cp:revision>29</cp:revision>
  <cp:lastPrinted>2017-04-27T19:53:00Z</cp:lastPrinted>
  <dcterms:created xsi:type="dcterms:W3CDTF">2019-11-12T16:05:00Z</dcterms:created>
  <dcterms:modified xsi:type="dcterms:W3CDTF">2019-12-11T09:57:00Z</dcterms:modified>
</cp:coreProperties>
</file>