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00000545454543"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104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276.00000545454543" w:lineRule="auto"/>
        <w:jc w:val="center"/>
        <w:rPr>
          <w:b w:val="1"/>
          <w:sz w:val="36"/>
          <w:szCs w:val="36"/>
        </w:rPr>
      </w:pPr>
      <w:r w:rsidDel="00000000" w:rsidR="00000000" w:rsidRPr="00000000">
        <w:rPr>
          <w:b w:val="1"/>
          <w:sz w:val="28"/>
          <w:szCs w:val="28"/>
          <w:rtl w:val="0"/>
        </w:rPr>
        <w:t xml:space="preserve">          </w:t>
      </w:r>
      <w:r w:rsidDel="00000000" w:rsidR="00000000" w:rsidRPr="00000000">
        <w:rPr>
          <w:b w:val="1"/>
          <w:sz w:val="36"/>
          <w:szCs w:val="36"/>
          <w:rtl w:val="0"/>
        </w:rPr>
        <w:t xml:space="preserve">RULEBOOK</w:t>
      </w:r>
    </w:p>
    <w:p w:rsidR="00000000" w:rsidDel="00000000" w:rsidP="00000000" w:rsidRDefault="00000000" w:rsidRPr="00000000" w14:paraId="00000003">
      <w:pPr>
        <w:spacing w:after="240" w:before="240" w:line="276.00000545454543"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spacing w:after="240" w:before="240" w:line="276.00000545454543" w:lineRule="auto"/>
        <w:rPr>
          <w:b w:val="1"/>
          <w:sz w:val="28"/>
          <w:szCs w:val="28"/>
        </w:rPr>
      </w:pPr>
      <w:r w:rsidDel="00000000" w:rsidR="00000000" w:rsidRPr="00000000">
        <w:rPr>
          <w:b w:val="1"/>
          <w:sz w:val="28"/>
          <w:szCs w:val="28"/>
          <w:rtl w:val="0"/>
        </w:rPr>
        <w:t xml:space="preserve">How it works:</w:t>
      </w:r>
    </w:p>
    <w:p w:rsidR="00000000" w:rsidDel="00000000" w:rsidP="00000000" w:rsidRDefault="00000000" w:rsidRPr="00000000" w14:paraId="00000005">
      <w:pPr>
        <w:spacing w:before="240" w:line="36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Students can form a team of </w:t>
      </w:r>
      <w:r w:rsidDel="00000000" w:rsidR="00000000" w:rsidRPr="00000000">
        <w:rPr>
          <w:b w:val="1"/>
          <w:sz w:val="26"/>
          <w:szCs w:val="26"/>
          <w:rtl w:val="0"/>
        </w:rPr>
        <w:t xml:space="preserve">2 to 4 members</w:t>
      </w:r>
      <w:r w:rsidDel="00000000" w:rsidR="00000000" w:rsidRPr="00000000">
        <w:rPr>
          <w:sz w:val="26"/>
          <w:szCs w:val="26"/>
          <w:rtl w:val="0"/>
        </w:rPr>
        <w:t xml:space="preserve">, with participants pursuing any </w:t>
      </w:r>
      <w:r w:rsidDel="00000000" w:rsidR="00000000" w:rsidRPr="00000000">
        <w:rPr>
          <w:b w:val="1"/>
          <w:sz w:val="26"/>
          <w:szCs w:val="26"/>
          <w:rtl w:val="0"/>
        </w:rPr>
        <w:t xml:space="preserve">engineering stream </w:t>
      </w:r>
      <w:r w:rsidDel="00000000" w:rsidR="00000000" w:rsidRPr="00000000">
        <w:rPr>
          <w:sz w:val="26"/>
          <w:szCs w:val="26"/>
          <w:rtl w:val="0"/>
        </w:rPr>
        <w:t xml:space="preserve">and studying in any year.</w:t>
      </w:r>
    </w:p>
    <w:p w:rsidR="00000000" w:rsidDel="00000000" w:rsidP="00000000" w:rsidRDefault="00000000" w:rsidRPr="00000000" w14:paraId="00000006">
      <w:pPr>
        <w:spacing w:line="360" w:lineRule="auto"/>
        <w:ind w:left="1080" w:hanging="360"/>
        <w:rPr>
          <w:b w:val="1"/>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A participant </w:t>
      </w:r>
      <w:r w:rsidDel="00000000" w:rsidR="00000000" w:rsidRPr="00000000">
        <w:rPr>
          <w:b w:val="1"/>
          <w:sz w:val="26"/>
          <w:szCs w:val="26"/>
          <w:rtl w:val="0"/>
        </w:rPr>
        <w:t xml:space="preserve">cannot be a part of more than one team</w:t>
      </w:r>
      <w:r w:rsidDel="00000000" w:rsidR="00000000" w:rsidRPr="00000000">
        <w:rPr>
          <w:sz w:val="26"/>
          <w:szCs w:val="26"/>
          <w:rtl w:val="0"/>
        </w:rPr>
        <w:t xml:space="preserve"> and each team can work </w:t>
      </w:r>
      <w:r w:rsidDel="00000000" w:rsidR="00000000" w:rsidRPr="00000000">
        <w:rPr>
          <w:b w:val="1"/>
          <w:sz w:val="26"/>
          <w:szCs w:val="26"/>
          <w:rtl w:val="0"/>
        </w:rPr>
        <w:t xml:space="preserve">only on</w:t>
      </w:r>
      <w:r w:rsidDel="00000000" w:rsidR="00000000" w:rsidRPr="00000000">
        <w:rPr>
          <w:sz w:val="26"/>
          <w:szCs w:val="26"/>
          <w:rtl w:val="0"/>
        </w:rPr>
        <w:t xml:space="preserve"> </w:t>
      </w:r>
      <w:r w:rsidDel="00000000" w:rsidR="00000000" w:rsidRPr="00000000">
        <w:rPr>
          <w:b w:val="1"/>
          <w:sz w:val="26"/>
          <w:szCs w:val="26"/>
          <w:rtl w:val="0"/>
        </w:rPr>
        <w:t xml:space="preserve">one problem statement.</w:t>
      </w:r>
    </w:p>
    <w:p w:rsidR="00000000" w:rsidDel="00000000" w:rsidP="00000000" w:rsidRDefault="00000000" w:rsidRPr="00000000" w14:paraId="00000007">
      <w:pPr>
        <w:spacing w:line="36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All solutions including hardware, software, hypothesis, and prototype are </w:t>
      </w:r>
      <w:r w:rsidDel="00000000" w:rsidR="00000000" w:rsidRPr="00000000">
        <w:rPr>
          <w:b w:val="1"/>
          <w:sz w:val="26"/>
          <w:szCs w:val="26"/>
          <w:rtl w:val="0"/>
        </w:rPr>
        <w:t xml:space="preserve">allowed</w:t>
      </w:r>
      <w:r w:rsidDel="00000000" w:rsidR="00000000" w:rsidRPr="00000000">
        <w:rPr>
          <w:sz w:val="26"/>
          <w:szCs w:val="26"/>
          <w:rtl w:val="0"/>
        </w:rPr>
        <w:t xml:space="preserve">.</w:t>
      </w:r>
    </w:p>
    <w:p w:rsidR="00000000" w:rsidDel="00000000" w:rsidP="00000000" w:rsidRDefault="00000000" w:rsidRPr="00000000" w14:paraId="00000008">
      <w:pPr>
        <w:spacing w:line="360" w:lineRule="auto"/>
        <w:ind w:left="1080" w:hanging="360"/>
        <w:rPr>
          <w:b w:val="1"/>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26"/>
          <w:szCs w:val="26"/>
          <w:rtl w:val="0"/>
        </w:rPr>
        <w:t xml:space="preserve">Teams are requested to start working on the implementation after their abstract gets shortlisted for the final round.</w:t>
      </w:r>
    </w:p>
    <w:p w:rsidR="00000000" w:rsidDel="00000000" w:rsidP="00000000" w:rsidRDefault="00000000" w:rsidRPr="00000000" w14:paraId="00000009">
      <w:pPr>
        <w:spacing w:line="36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Participants who are shortlisted for the final round should be ready to stay at the campus for </w:t>
      </w:r>
      <w:r w:rsidDel="00000000" w:rsidR="00000000" w:rsidRPr="00000000">
        <w:rPr>
          <w:b w:val="1"/>
          <w:sz w:val="26"/>
          <w:szCs w:val="26"/>
          <w:rtl w:val="0"/>
        </w:rPr>
        <w:t xml:space="preserve">two days and one night</w:t>
      </w:r>
      <w:r w:rsidDel="00000000" w:rsidR="00000000" w:rsidRPr="00000000">
        <w:rPr>
          <w:sz w:val="26"/>
          <w:szCs w:val="26"/>
          <w:rtl w:val="0"/>
        </w:rPr>
        <w:t xml:space="preserve">. A nominal fee will be collected from each participant for food and refreshments.</w:t>
      </w:r>
    </w:p>
    <w:p w:rsidR="00000000" w:rsidDel="00000000" w:rsidP="00000000" w:rsidRDefault="00000000" w:rsidRPr="00000000" w14:paraId="0000000A">
      <w:pPr>
        <w:spacing w:line="36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Submissions and Presentations of each phase will be reviewed and assessed by a diverse </w:t>
      </w:r>
      <w:r w:rsidDel="00000000" w:rsidR="00000000" w:rsidRPr="00000000">
        <w:rPr>
          <w:b w:val="1"/>
          <w:sz w:val="26"/>
          <w:szCs w:val="26"/>
          <w:rtl w:val="0"/>
        </w:rPr>
        <w:t xml:space="preserve">panel of judges</w:t>
      </w:r>
      <w:r w:rsidDel="00000000" w:rsidR="00000000" w:rsidRPr="00000000">
        <w:rPr>
          <w:sz w:val="26"/>
          <w:szCs w:val="26"/>
          <w:rtl w:val="0"/>
        </w:rPr>
        <w:t xml:space="preserve"> </w:t>
      </w:r>
      <w:r w:rsidDel="00000000" w:rsidR="00000000" w:rsidRPr="00000000">
        <w:rPr>
          <w:sz w:val="26"/>
          <w:szCs w:val="26"/>
          <w:highlight w:val="white"/>
          <w:rtl w:val="0"/>
        </w:rPr>
        <w:t xml:space="preserve">(experts) </w:t>
      </w:r>
      <w:r w:rsidDel="00000000" w:rsidR="00000000" w:rsidRPr="00000000">
        <w:rPr>
          <w:sz w:val="26"/>
          <w:szCs w:val="26"/>
          <w:rtl w:val="0"/>
        </w:rPr>
        <w:t xml:space="preserve">from different streams.</w:t>
      </w:r>
    </w:p>
    <w:p w:rsidR="00000000" w:rsidDel="00000000" w:rsidP="00000000" w:rsidRDefault="00000000" w:rsidRPr="00000000" w14:paraId="0000000B">
      <w:pPr>
        <w:spacing w:after="240" w:line="360" w:lineRule="auto"/>
        <w:ind w:left="1080" w:hanging="360"/>
        <w:rPr>
          <w:sz w:val="26"/>
          <w:szCs w:val="26"/>
        </w:rPr>
      </w:pPr>
      <w:r w:rsidDel="00000000" w:rsidR="00000000" w:rsidRPr="00000000">
        <w:rPr>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All information regarding this event will be intimated to the </w:t>
      </w:r>
      <w:r w:rsidDel="00000000" w:rsidR="00000000" w:rsidRPr="00000000">
        <w:rPr>
          <w:b w:val="1"/>
          <w:sz w:val="26"/>
          <w:szCs w:val="26"/>
          <w:rtl w:val="0"/>
        </w:rPr>
        <w:t xml:space="preserve">team leader</w:t>
      </w:r>
      <w:r w:rsidDel="00000000" w:rsidR="00000000" w:rsidRPr="00000000">
        <w:rPr>
          <w:sz w:val="26"/>
          <w:szCs w:val="26"/>
          <w:rtl w:val="0"/>
        </w:rPr>
        <w:t xml:space="preserve"> through</w:t>
      </w:r>
      <w:r w:rsidDel="00000000" w:rsidR="00000000" w:rsidRPr="00000000">
        <w:rPr>
          <w:sz w:val="26"/>
          <w:szCs w:val="26"/>
          <w:highlight w:val="white"/>
          <w:rtl w:val="0"/>
        </w:rPr>
        <w:t xml:space="preserve"> their </w:t>
      </w:r>
      <w:r w:rsidDel="00000000" w:rsidR="00000000" w:rsidRPr="00000000">
        <w:rPr>
          <w:b w:val="1"/>
          <w:sz w:val="26"/>
          <w:szCs w:val="26"/>
          <w:highlight w:val="white"/>
          <w:rtl w:val="0"/>
        </w:rPr>
        <w:t xml:space="preserve">registered </w:t>
      </w:r>
      <w:r w:rsidDel="00000000" w:rsidR="00000000" w:rsidRPr="00000000">
        <w:rPr>
          <w:b w:val="1"/>
          <w:sz w:val="26"/>
          <w:szCs w:val="26"/>
          <w:rtl w:val="0"/>
        </w:rPr>
        <w:t xml:space="preserve">Email or message</w:t>
      </w:r>
      <w:r w:rsidDel="00000000" w:rsidR="00000000" w:rsidRPr="00000000">
        <w:rPr>
          <w:b w:val="1"/>
          <w:sz w:val="26"/>
          <w:szCs w:val="26"/>
          <w:highlight w:val="white"/>
          <w:rtl w:val="0"/>
        </w:rPr>
        <w:t xml:space="preserve"> (WhatsApp)</w:t>
      </w:r>
      <w:r w:rsidDel="00000000" w:rsidR="00000000" w:rsidRPr="00000000">
        <w:rPr>
          <w:sz w:val="26"/>
          <w:szCs w:val="26"/>
          <w:rtl w:val="0"/>
        </w:rPr>
        <w:t xml:space="preserve">. So, kindly provide the </w:t>
      </w:r>
      <w:r w:rsidDel="00000000" w:rsidR="00000000" w:rsidRPr="00000000">
        <w:rPr>
          <w:b w:val="1"/>
          <w:sz w:val="26"/>
          <w:szCs w:val="26"/>
          <w:rtl w:val="0"/>
        </w:rPr>
        <w:t xml:space="preserve">correct information</w:t>
      </w:r>
      <w:r w:rsidDel="00000000" w:rsidR="00000000" w:rsidRPr="00000000">
        <w:rPr>
          <w:sz w:val="26"/>
          <w:szCs w:val="26"/>
          <w:rtl w:val="0"/>
        </w:rPr>
        <w:t xml:space="preserve"> in the </w:t>
      </w:r>
      <w:r w:rsidDel="00000000" w:rsidR="00000000" w:rsidRPr="00000000">
        <w:rPr>
          <w:b w:val="1"/>
          <w:sz w:val="26"/>
          <w:szCs w:val="26"/>
          <w:rtl w:val="0"/>
        </w:rPr>
        <w:t xml:space="preserve">registration forms</w:t>
      </w:r>
      <w:r w:rsidDel="00000000" w:rsidR="00000000" w:rsidRPr="00000000">
        <w:rPr>
          <w:sz w:val="26"/>
          <w:szCs w:val="26"/>
          <w:rtl w:val="0"/>
        </w:rPr>
        <w:t xml:space="preserve">.</w:t>
      </w:r>
    </w:p>
    <w:p w:rsidR="00000000" w:rsidDel="00000000" w:rsidP="00000000" w:rsidRDefault="00000000" w:rsidRPr="00000000" w14:paraId="0000000C">
      <w:pPr>
        <w:spacing w:after="240" w:line="360" w:lineRule="auto"/>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0D">
      <w:pPr>
        <w:spacing w:after="240" w:line="360" w:lineRule="auto"/>
        <w:ind w:left="720" w:firstLine="0"/>
        <w:rPr>
          <w:sz w:val="26"/>
          <w:szCs w:val="26"/>
        </w:rPr>
      </w:pPr>
      <w:r w:rsidDel="00000000" w:rsidR="00000000" w:rsidRPr="00000000">
        <w:rPr>
          <w:rtl w:val="0"/>
        </w:rPr>
      </w:r>
    </w:p>
    <w:p w:rsidR="00000000" w:rsidDel="00000000" w:rsidP="00000000" w:rsidRDefault="00000000" w:rsidRPr="00000000" w14:paraId="0000000E">
      <w:pPr>
        <w:spacing w:after="240" w:before="240" w:line="276.00000545454543" w:lineRule="auto"/>
        <w:rPr>
          <w:sz w:val="26"/>
          <w:szCs w:val="26"/>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1049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3"/>
        <w:keepNext w:val="0"/>
        <w:keepLines w:val="0"/>
        <w:spacing w:before="280" w:line="297.2307461538461" w:lineRule="auto"/>
        <w:rPr>
          <w:b w:val="1"/>
          <w:color w:val="000000"/>
          <w:sz w:val="30"/>
          <w:szCs w:val="30"/>
        </w:rPr>
      </w:pPr>
      <w:bookmarkStart w:colFirst="0" w:colLast="0" w:name="_dwjz1kbh704c" w:id="0"/>
      <w:bookmarkEnd w:id="0"/>
      <w:r w:rsidDel="00000000" w:rsidR="00000000" w:rsidRPr="00000000">
        <w:rPr>
          <w:rtl w:val="0"/>
        </w:rPr>
      </w:r>
    </w:p>
    <w:p w:rsidR="00000000" w:rsidDel="00000000" w:rsidP="00000000" w:rsidRDefault="00000000" w:rsidRPr="00000000" w14:paraId="00000010">
      <w:pPr>
        <w:pStyle w:val="Heading3"/>
        <w:keepNext w:val="0"/>
        <w:keepLines w:val="0"/>
        <w:spacing w:before="280" w:line="297.2307461538461" w:lineRule="auto"/>
        <w:rPr>
          <w:b w:val="1"/>
          <w:color w:val="000000"/>
          <w:sz w:val="30"/>
          <w:szCs w:val="30"/>
        </w:rPr>
      </w:pPr>
      <w:bookmarkStart w:colFirst="0" w:colLast="0" w:name="_evmfw7756d8o" w:id="1"/>
      <w:bookmarkEnd w:id="1"/>
      <w:r w:rsidDel="00000000" w:rsidR="00000000" w:rsidRPr="00000000">
        <w:rPr>
          <w:b w:val="1"/>
          <w:color w:val="000000"/>
          <w:sz w:val="30"/>
          <w:szCs w:val="30"/>
          <w:rtl w:val="0"/>
        </w:rPr>
        <w:t xml:space="preserve">Phase 1 - Abstract submission</w:t>
      </w:r>
    </w:p>
    <w:p w:rsidR="00000000" w:rsidDel="00000000" w:rsidP="00000000" w:rsidRDefault="00000000" w:rsidRPr="00000000" w14:paraId="00000011">
      <w:pPr>
        <w:spacing w:before="240" w:line="360" w:lineRule="auto"/>
        <w:ind w:left="1080" w:hanging="36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For abstract submission, download and edit the template provided, retaining the format.</w:t>
      </w:r>
    </w:p>
    <w:p w:rsidR="00000000" w:rsidDel="00000000" w:rsidP="00000000" w:rsidRDefault="00000000" w:rsidRPr="00000000" w14:paraId="00000012">
      <w:pPr>
        <w:spacing w:line="360" w:lineRule="auto"/>
        <w:ind w:left="1080" w:hanging="36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For InnoWel participants: A team can work only on the problem chosen at the time of registration and </w:t>
      </w:r>
      <w:r w:rsidDel="00000000" w:rsidR="00000000" w:rsidRPr="00000000">
        <w:rPr>
          <w:b w:val="1"/>
          <w:sz w:val="26"/>
          <w:szCs w:val="26"/>
          <w:rtl w:val="0"/>
        </w:rPr>
        <w:t xml:space="preserve">it can't be altered</w:t>
      </w:r>
      <w:r w:rsidDel="00000000" w:rsidR="00000000" w:rsidRPr="00000000">
        <w:rPr>
          <w:sz w:val="26"/>
          <w:szCs w:val="26"/>
          <w:rtl w:val="0"/>
        </w:rPr>
        <w:t xml:space="preserve"> for any cause later.</w:t>
      </w:r>
    </w:p>
    <w:p w:rsidR="00000000" w:rsidDel="00000000" w:rsidP="00000000" w:rsidRDefault="00000000" w:rsidRPr="00000000" w14:paraId="00000013">
      <w:pPr>
        <w:spacing w:line="360" w:lineRule="auto"/>
        <w:ind w:left="1080" w:hanging="360"/>
        <w:rPr>
          <w:sz w:val="26"/>
          <w:szCs w:val="26"/>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For Idea-o-lite participants: Teams must ensure that the problem they will be addressing is in-line with the given theme.</w:t>
      </w:r>
    </w:p>
    <w:p w:rsidR="00000000" w:rsidDel="00000000" w:rsidP="00000000" w:rsidRDefault="00000000" w:rsidRPr="00000000" w14:paraId="00000014">
      <w:pPr>
        <w:spacing w:after="240" w:line="360" w:lineRule="auto"/>
        <w:ind w:left="1080" w:hanging="360"/>
        <w:rPr>
          <w:sz w:val="26"/>
          <w:szCs w:val="26"/>
        </w:rPr>
      </w:pPr>
      <w:r w:rsidDel="00000000" w:rsidR="00000000" w:rsidRPr="00000000">
        <w:rPr>
          <w:sz w:val="26"/>
          <w:szCs w:val="2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Post Abstraction Submission, the abstracts will be audited and the teams will be promoted to the final round respectively.</w:t>
      </w:r>
    </w:p>
    <w:p w:rsidR="00000000" w:rsidDel="00000000" w:rsidP="00000000" w:rsidRDefault="00000000" w:rsidRPr="00000000" w14:paraId="00000015">
      <w:pPr>
        <w:spacing w:after="240" w:line="360" w:lineRule="auto"/>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16">
      <w:pPr>
        <w:spacing w:after="240" w:line="360" w:lineRule="auto"/>
        <w:rPr>
          <w:b w:val="1"/>
          <w:sz w:val="30"/>
          <w:szCs w:val="30"/>
        </w:rPr>
      </w:pPr>
      <w:r w:rsidDel="00000000" w:rsidR="00000000" w:rsidRPr="00000000">
        <w:rPr>
          <w:b w:val="1"/>
          <w:sz w:val="30"/>
          <w:szCs w:val="30"/>
          <w:rtl w:val="0"/>
        </w:rPr>
        <w:t xml:space="preserve">Phase 2 - Final presentation</w:t>
      </w:r>
    </w:p>
    <w:p w:rsidR="00000000" w:rsidDel="00000000" w:rsidP="00000000" w:rsidRDefault="00000000" w:rsidRPr="00000000" w14:paraId="00000017">
      <w:pPr>
        <w:spacing w:line="360" w:lineRule="auto"/>
        <w:ind w:left="1080" w:hanging="360"/>
        <w:rPr>
          <w:b w:val="1"/>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Participants are expected to report to the college campus with their respective PowerPoint presentations along with their </w:t>
      </w:r>
      <w:r w:rsidDel="00000000" w:rsidR="00000000" w:rsidRPr="00000000">
        <w:rPr>
          <w:b w:val="1"/>
          <w:sz w:val="26"/>
          <w:szCs w:val="26"/>
          <w:rtl w:val="0"/>
        </w:rPr>
        <w:t xml:space="preserve">working models, posters, prototypes, static models, and other relevant materials</w:t>
      </w:r>
      <w:r w:rsidDel="00000000" w:rsidR="00000000" w:rsidRPr="00000000">
        <w:rPr>
          <w:sz w:val="26"/>
          <w:szCs w:val="26"/>
          <w:rtl w:val="0"/>
        </w:rPr>
        <w:t xml:space="preserve"> required</w:t>
      </w:r>
      <w:r w:rsidDel="00000000" w:rsidR="00000000" w:rsidRPr="00000000">
        <w:rPr>
          <w:b w:val="1"/>
          <w:sz w:val="26"/>
          <w:szCs w:val="26"/>
          <w:rtl w:val="0"/>
        </w:rPr>
        <w:t xml:space="preserve"> pertaining to</w:t>
      </w:r>
      <w:r w:rsidDel="00000000" w:rsidR="00000000" w:rsidRPr="00000000">
        <w:rPr>
          <w:sz w:val="26"/>
          <w:szCs w:val="26"/>
          <w:rtl w:val="0"/>
        </w:rPr>
        <w:t xml:space="preserve"> </w:t>
      </w:r>
      <w:r w:rsidDel="00000000" w:rsidR="00000000" w:rsidRPr="00000000">
        <w:rPr>
          <w:b w:val="1"/>
          <w:sz w:val="26"/>
          <w:szCs w:val="26"/>
          <w:rtl w:val="0"/>
        </w:rPr>
        <w:t xml:space="preserve">the project.</w:t>
      </w:r>
    </w:p>
    <w:p w:rsidR="00000000" w:rsidDel="00000000" w:rsidP="00000000" w:rsidRDefault="00000000" w:rsidRPr="00000000" w14:paraId="00000018">
      <w:pPr>
        <w:spacing w:line="360" w:lineRule="auto"/>
        <w:ind w:left="1080" w:hanging="36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 The projects under the </w:t>
      </w:r>
      <w:r w:rsidDel="00000000" w:rsidR="00000000" w:rsidRPr="00000000">
        <w:rPr>
          <w:b w:val="1"/>
          <w:sz w:val="26"/>
          <w:szCs w:val="26"/>
          <w:rtl w:val="0"/>
        </w:rPr>
        <w:t xml:space="preserve">development stage</w:t>
      </w:r>
      <w:r w:rsidDel="00000000" w:rsidR="00000000" w:rsidRPr="00000000">
        <w:rPr>
          <w:sz w:val="26"/>
          <w:szCs w:val="26"/>
          <w:rtl w:val="0"/>
        </w:rPr>
        <w:t xml:space="preserve"> are also</w:t>
      </w:r>
      <w:r w:rsidDel="00000000" w:rsidR="00000000" w:rsidRPr="00000000">
        <w:rPr>
          <w:b w:val="1"/>
          <w:sz w:val="26"/>
          <w:szCs w:val="26"/>
          <w:rtl w:val="0"/>
        </w:rPr>
        <w:t xml:space="preserve"> accepted.</w:t>
      </w:r>
      <w:r w:rsidDel="00000000" w:rsidR="00000000" w:rsidRPr="00000000">
        <w:rPr>
          <w:rtl w:val="0"/>
        </w:rPr>
      </w:r>
    </w:p>
    <w:p w:rsidR="00000000" w:rsidDel="00000000" w:rsidP="00000000" w:rsidRDefault="00000000" w:rsidRPr="00000000" w14:paraId="00000019">
      <w:pPr>
        <w:spacing w:after="240" w:before="240" w:line="276.00000545454543" w:lineRule="auto"/>
        <w:rPr>
          <w:sz w:val="26"/>
          <w:szCs w:val="26"/>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104900"/>
            <wp:effectExtent b="0" l="0" r="0" t="0"/>
            <wp:docPr id="3"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1080" w:hanging="360"/>
        <w:rPr>
          <w:sz w:val="26"/>
          <w:szCs w:val="26"/>
        </w:rPr>
      </w:pPr>
      <w:r w:rsidDel="00000000" w:rsidR="00000000" w:rsidRPr="00000000">
        <w:rPr>
          <w:rtl w:val="0"/>
        </w:rPr>
      </w:r>
    </w:p>
    <w:p w:rsidR="00000000" w:rsidDel="00000000" w:rsidP="00000000" w:rsidRDefault="00000000" w:rsidRPr="00000000" w14:paraId="0000001B">
      <w:pPr>
        <w:ind w:left="1080" w:hanging="360"/>
        <w:rPr>
          <w:sz w:val="26"/>
          <w:szCs w:val="26"/>
        </w:rPr>
      </w:pPr>
      <w:r w:rsidDel="00000000" w:rsidR="00000000" w:rsidRPr="00000000">
        <w:rPr>
          <w:rtl w:val="0"/>
        </w:rPr>
      </w:r>
    </w:p>
    <w:p w:rsidR="00000000" w:rsidDel="00000000" w:rsidP="00000000" w:rsidRDefault="00000000" w:rsidRPr="00000000" w14:paraId="0000001C">
      <w:pPr>
        <w:ind w:left="1080" w:hanging="360"/>
        <w:rPr>
          <w:b w:val="1"/>
          <w:sz w:val="26"/>
          <w:szCs w:val="26"/>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A total time of </w:t>
      </w:r>
      <w:r w:rsidDel="00000000" w:rsidR="00000000" w:rsidRPr="00000000">
        <w:rPr>
          <w:b w:val="1"/>
          <w:sz w:val="26"/>
          <w:szCs w:val="26"/>
          <w:rtl w:val="0"/>
        </w:rPr>
        <w:t xml:space="preserve">15 minutes</w:t>
      </w:r>
      <w:r w:rsidDel="00000000" w:rsidR="00000000" w:rsidRPr="00000000">
        <w:rPr>
          <w:sz w:val="26"/>
          <w:szCs w:val="26"/>
          <w:rtl w:val="0"/>
        </w:rPr>
        <w:t xml:space="preserve"> will be allotted for each team. </w:t>
      </w:r>
      <w:r w:rsidDel="00000000" w:rsidR="00000000" w:rsidRPr="00000000">
        <w:rPr>
          <w:b w:val="1"/>
          <w:sz w:val="26"/>
          <w:szCs w:val="26"/>
          <w:rtl w:val="0"/>
        </w:rPr>
        <w:t xml:space="preserve">10 minutes</w:t>
      </w:r>
      <w:r w:rsidDel="00000000" w:rsidR="00000000" w:rsidRPr="00000000">
        <w:rPr>
          <w:sz w:val="26"/>
          <w:szCs w:val="26"/>
          <w:rtl w:val="0"/>
        </w:rPr>
        <w:t xml:space="preserve"> for </w:t>
      </w:r>
      <w:r w:rsidDel="00000000" w:rsidR="00000000" w:rsidRPr="00000000">
        <w:rPr>
          <w:b w:val="1"/>
          <w:sz w:val="26"/>
          <w:szCs w:val="26"/>
          <w:rtl w:val="0"/>
        </w:rPr>
        <w:t xml:space="preserve">presenting your solution</w:t>
      </w:r>
      <w:r w:rsidDel="00000000" w:rsidR="00000000" w:rsidRPr="00000000">
        <w:rPr>
          <w:sz w:val="26"/>
          <w:szCs w:val="26"/>
          <w:rtl w:val="0"/>
        </w:rPr>
        <w:t xml:space="preserve"> for the chosen problem. </w:t>
      </w:r>
      <w:r w:rsidDel="00000000" w:rsidR="00000000" w:rsidRPr="00000000">
        <w:rPr>
          <w:b w:val="1"/>
          <w:sz w:val="26"/>
          <w:szCs w:val="26"/>
          <w:rtl w:val="0"/>
        </w:rPr>
        <w:t xml:space="preserve">3-5 minutes</w:t>
      </w:r>
      <w:r w:rsidDel="00000000" w:rsidR="00000000" w:rsidRPr="00000000">
        <w:rPr>
          <w:sz w:val="26"/>
          <w:szCs w:val="26"/>
          <w:rtl w:val="0"/>
        </w:rPr>
        <w:t xml:space="preserve"> for responding to the </w:t>
      </w:r>
      <w:r w:rsidDel="00000000" w:rsidR="00000000" w:rsidRPr="00000000">
        <w:rPr>
          <w:b w:val="1"/>
          <w:sz w:val="26"/>
          <w:szCs w:val="26"/>
          <w:rtl w:val="0"/>
        </w:rPr>
        <w:t xml:space="preserve">questions from the Judging panel.</w:t>
      </w:r>
    </w:p>
    <w:p w:rsidR="00000000" w:rsidDel="00000000" w:rsidP="00000000" w:rsidRDefault="00000000" w:rsidRPr="00000000" w14:paraId="0000001D">
      <w:pPr>
        <w:ind w:left="1080" w:hanging="360"/>
        <w:rPr>
          <w:sz w:val="26"/>
          <w:szCs w:val="26"/>
        </w:rPr>
      </w:pPr>
      <w:r w:rsidDel="00000000" w:rsidR="00000000" w:rsidRPr="00000000">
        <w:rPr>
          <w:sz w:val="26"/>
          <w:szCs w:val="2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 All team members are expected to be present during the entire presentation. (Active involvement of the entire team will be a good brownie point)</w:t>
        <w:br w:type="textWrapping"/>
        <w:br w:type="textWrapping"/>
      </w:r>
    </w:p>
    <w:p w:rsidR="00000000" w:rsidDel="00000000" w:rsidP="00000000" w:rsidRDefault="00000000" w:rsidRPr="00000000" w14:paraId="0000001E">
      <w:pPr>
        <w:spacing w:after="240" w:line="276.00000545454543" w:lineRule="auto"/>
        <w:rPr>
          <w:sz w:val="26"/>
          <w:szCs w:val="26"/>
        </w:rPr>
      </w:pPr>
      <w:r w:rsidDel="00000000" w:rsidR="00000000" w:rsidRPr="00000000">
        <w:rPr>
          <w:sz w:val="26"/>
          <w:szCs w:val="26"/>
          <w:rtl w:val="0"/>
        </w:rPr>
        <w:br w:type="textWrapping"/>
        <w:t xml:space="preserve">If your implementation involves </w:t>
      </w:r>
      <w:r w:rsidDel="00000000" w:rsidR="00000000" w:rsidRPr="00000000">
        <w:rPr>
          <w:b w:val="1"/>
          <w:sz w:val="26"/>
          <w:szCs w:val="26"/>
          <w:rtl w:val="0"/>
        </w:rPr>
        <w:t xml:space="preserve">coding</w:t>
      </w:r>
      <w:r w:rsidDel="00000000" w:rsidR="00000000" w:rsidRPr="00000000">
        <w:rPr>
          <w:sz w:val="26"/>
          <w:szCs w:val="26"/>
          <w:rtl w:val="0"/>
        </w:rPr>
        <w:t xml:space="preserve">, the following rules must be adhered to:</w:t>
      </w:r>
    </w:p>
    <w:p w:rsidR="00000000" w:rsidDel="00000000" w:rsidP="00000000" w:rsidRDefault="00000000" w:rsidRPr="00000000" w14:paraId="0000001F">
      <w:pPr>
        <w:spacing w:before="240" w:lineRule="auto"/>
        <w:ind w:left="1080" w:hanging="360"/>
        <w:rPr>
          <w:sz w:val="26"/>
          <w:szCs w:val="26"/>
        </w:rPr>
      </w:pPr>
      <w:r w:rsidDel="00000000" w:rsidR="00000000" w:rsidRPr="00000000">
        <w:rPr>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Teams can use open-source libraries, frameworks, etc in their projects. Working on a project must be started after your respective abstract gets shortlisted for the event.</w:t>
      </w:r>
    </w:p>
    <w:p w:rsidR="00000000" w:rsidDel="00000000" w:rsidP="00000000" w:rsidRDefault="00000000" w:rsidRPr="00000000" w14:paraId="00000020">
      <w:pPr>
        <w:spacing w:before="240" w:lineRule="auto"/>
        <w:ind w:left="1080" w:hanging="360"/>
        <w:rPr>
          <w:sz w:val="26"/>
          <w:szCs w:val="26"/>
        </w:rPr>
      </w:pPr>
      <w:r w:rsidDel="00000000" w:rsidR="00000000" w:rsidRPr="00000000">
        <w:rPr>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Completely open-sourcing the code from the internet and using it in your project is against the spirit of the rules and is prohibited.</w:t>
      </w:r>
    </w:p>
    <w:p w:rsidR="00000000" w:rsidDel="00000000" w:rsidP="00000000" w:rsidRDefault="00000000" w:rsidRPr="00000000" w14:paraId="00000021">
      <w:pPr>
        <w:spacing w:line="276.00000545454543" w:lineRule="auto"/>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22">
      <w:pPr>
        <w:ind w:left="1080" w:hanging="360"/>
        <w:rPr>
          <w:sz w:val="26"/>
          <w:szCs w:val="26"/>
        </w:rPr>
      </w:pPr>
      <w:r w:rsidDel="00000000" w:rsidR="00000000" w:rsidRPr="00000000">
        <w:rPr>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Team Leader should create a GitHub account with their team name and upload the final working code in a new repository. This submission should be functional to be reviewed by the judges.</w:t>
      </w:r>
    </w:p>
    <w:p w:rsidR="00000000" w:rsidDel="00000000" w:rsidP="00000000" w:rsidRDefault="00000000" w:rsidRPr="00000000" w14:paraId="00000023">
      <w:pPr>
        <w:spacing w:line="276.00000545454543"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24">
      <w:pPr>
        <w:spacing w:after="240" w:lineRule="auto"/>
        <w:ind w:left="1080" w:hanging="360"/>
        <w:rPr>
          <w:sz w:val="26"/>
          <w:szCs w:val="26"/>
        </w:rPr>
      </w:pPr>
      <w:r w:rsidDel="00000000" w:rsidR="00000000" w:rsidRPr="00000000">
        <w:rPr>
          <w:sz w:val="26"/>
          <w:szCs w:val="2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6"/>
          <w:szCs w:val="26"/>
          <w:rtl w:val="0"/>
        </w:rPr>
        <w:t xml:space="preserve">The developers of the solution will own all the rights to their ideas and solutions. However, all the codes need to be in Github (as mentioned above) so that they can be evaluated by the judges.</w:t>
      </w:r>
    </w:p>
    <w:p w:rsidR="00000000" w:rsidDel="00000000" w:rsidP="00000000" w:rsidRDefault="00000000" w:rsidRPr="00000000" w14:paraId="00000025">
      <w:pPr>
        <w:spacing w:line="276.0000054545454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6">
      <w:pPr>
        <w:spacing w:line="276.00000545454543" w:lineRule="auto"/>
        <w:rPr>
          <w:sz w:val="28"/>
          <w:szCs w:val="28"/>
        </w:rPr>
      </w:pPr>
      <w:r w:rsidDel="00000000" w:rsidR="00000000" w:rsidRPr="00000000">
        <w:rPr>
          <w:sz w:val="28"/>
          <w:szCs w:val="28"/>
          <w:rtl w:val="0"/>
        </w:rPr>
        <w:t xml:space="preserve">If your implementation involves a working model, then the following prerequisites must be accompanied:</w:t>
      </w:r>
    </w:p>
    <w:p w:rsidR="00000000" w:rsidDel="00000000" w:rsidP="00000000" w:rsidRDefault="00000000" w:rsidRPr="00000000" w14:paraId="00000027">
      <w:pPr>
        <w:spacing w:line="276.0000054545454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8">
      <w:pPr>
        <w:spacing w:line="276.00000545454543" w:lineRule="auto"/>
        <w:ind w:left="720" w:firstLine="0"/>
        <w:rPr>
          <w:sz w:val="28"/>
          <w:szCs w:val="28"/>
        </w:rPr>
      </w:pPr>
      <w:r w:rsidDel="00000000" w:rsidR="00000000" w:rsidRPr="00000000">
        <w:rPr>
          <w:sz w:val="28"/>
          <w:szCs w:val="28"/>
          <w:rtl w:val="0"/>
        </w:rPr>
        <w:t xml:space="preserve"> </w:t>
      </w:r>
    </w:p>
    <w:p w:rsidR="00000000" w:rsidDel="00000000" w:rsidP="00000000" w:rsidRDefault="00000000" w:rsidRPr="00000000" w14:paraId="00000029">
      <w:pPr>
        <w:ind w:left="1080" w:hanging="360"/>
        <w:rPr>
          <w:sz w:val="28"/>
          <w:szCs w:val="28"/>
        </w:rPr>
      </w:pPr>
      <w:r w:rsidDel="00000000" w:rsidR="00000000" w:rsidRPr="00000000">
        <w:rPr>
          <w:sz w:val="32"/>
          <w:szCs w:val="32"/>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The working model should be designed to operate reliably whenever it is summoned or utilized.</w:t>
      </w:r>
    </w:p>
    <w:p w:rsidR="00000000" w:rsidDel="00000000" w:rsidP="00000000" w:rsidRDefault="00000000" w:rsidRPr="00000000" w14:paraId="0000002A">
      <w:pPr>
        <w:ind w:left="1080" w:hanging="360"/>
        <w:rPr>
          <w:sz w:val="28"/>
          <w:szCs w:val="28"/>
        </w:rPr>
      </w:pPr>
      <w:r w:rsidDel="00000000" w:rsidR="00000000" w:rsidRPr="00000000">
        <w:rPr>
          <w:sz w:val="28"/>
          <w:szCs w:val="28"/>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Make sure all the necessary equipment for the working model is available. </w:t>
      </w:r>
    </w:p>
    <w:p w:rsidR="00000000" w:rsidDel="00000000" w:rsidP="00000000" w:rsidRDefault="00000000" w:rsidRPr="00000000" w14:paraId="0000002B">
      <w:pPr>
        <w:spacing w:line="276.0000054545454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C">
      <w:pPr>
        <w:spacing w:line="276.0000054545454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D">
      <w:pPr>
        <w:spacing w:line="276.0000054545454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E">
      <w:pPr>
        <w:spacing w:line="276.0000054545454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F">
      <w:pPr>
        <w:spacing w:line="276.0000054545454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0">
      <w:pPr>
        <w:spacing w:line="276.0000054545454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1">
      <w:pPr>
        <w:spacing w:line="276.00000545454543"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32">
      <w:pPr>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