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38990" w14:textId="78CB2263" w:rsidR="00F25D8B" w:rsidRDefault="006F2D4F">
      <w:r>
        <w:rPr>
          <w:b/>
        </w:rPr>
        <w:br/>
      </w:r>
      <w:proofErr w:type="spellStart"/>
      <w:r>
        <w:t>salam</w:t>
      </w:r>
      <w:proofErr w:type="spellEnd"/>
      <w:r>
        <w:t xml:space="preserve"> </w:t>
      </w:r>
      <w:proofErr w:type="spellStart"/>
      <w:r>
        <w:t>t</w:t>
      </w:r>
      <w:r>
        <w:t>u</w:t>
      </w:r>
      <w:proofErr w:type="spellEnd"/>
      <w:r>
        <w:t xml:space="preserve"> as </w:t>
      </w:r>
      <w:proofErr w:type="spellStart"/>
      <w:r>
        <w:t>réalisé</w:t>
      </w:r>
      <w:proofErr w:type="spellEnd"/>
      <w:r>
        <w:t xml:space="preserve"> un travail sérieux et la base technique est propre. On voit que tu maîtrises les notions essentielles d'un logiciel de gestion de garage. </w:t>
      </w:r>
      <w:r>
        <w:t>Continue dans cette voie en gardant un code clair, modulaire et évolutif. L'objectif maintenant n'est plus seulement de faire fonctionner le logiciel, mais de répondre aux besoins réels d'un atelier professionnel. Pense toujours au mécanicien, au réception</w:t>
      </w:r>
      <w:r>
        <w:t>naire, au magasinier, au responsable d'atelier et au dirigeant qui utiliseront ton application tous les jours.</w:t>
      </w:r>
    </w:p>
    <w:p w14:paraId="63D11361" w14:textId="77777777" w:rsidR="00F25D8B" w:rsidRPr="006F2D4F" w:rsidRDefault="006F2D4F">
      <w:pPr>
        <w:pStyle w:val="Titre2"/>
        <w:rPr>
          <w:u w:val="single"/>
        </w:rPr>
      </w:pPr>
      <w:r w:rsidRPr="006F2D4F">
        <w:rPr>
          <w:u w:val="single"/>
        </w:rPr>
        <w:t>Mon avis et mes conseils</w:t>
      </w:r>
    </w:p>
    <w:p w14:paraId="66E167AC" w14:textId="77777777" w:rsidR="00F25D8B" w:rsidRDefault="006F2D4F">
      <w:r>
        <w:t>Le projet est prometteur mais il est encore orienté application de démonstration. Pour devenir une véritable solution pr</w:t>
      </w:r>
      <w:r>
        <w:t>ofessionnelle, il faut penser métier avant de penser programmation. Chaque écran doit faire gagner du temps, chaque information doit être retrouvée rapidement et chaque action doit être tracée. Un grand garage ne gère pas seulement des devis et des facture</w:t>
      </w:r>
      <w:r>
        <w:t>s, mais également les équipes, les stocks, les commandes, les garanties, les rendez-vous, les assurances, les sinistres, les fournisseurs, les statistiques, les relances clients et la rentabilité de chaque intervention.</w:t>
      </w:r>
    </w:p>
    <w:p w14:paraId="70531FDA" w14:textId="77777777" w:rsidR="00F25D8B" w:rsidRPr="006F2D4F" w:rsidRDefault="006F2D4F">
      <w:pPr>
        <w:pStyle w:val="Titre2"/>
        <w:rPr>
          <w:u w:val="single"/>
        </w:rPr>
      </w:pPr>
      <w:r w:rsidRPr="006F2D4F">
        <w:rPr>
          <w:u w:val="single"/>
        </w:rPr>
        <w:t>Fonctionnalités à ajouter en priorit</w:t>
      </w:r>
      <w:r w:rsidRPr="006F2D4F">
        <w:rPr>
          <w:u w:val="single"/>
        </w:rPr>
        <w:t>é</w:t>
      </w:r>
    </w:p>
    <w:p w14:paraId="3FF9DD64" w14:textId="77777777" w:rsidR="00F25D8B" w:rsidRDefault="006F2D4F">
      <w:pPr>
        <w:pStyle w:val="Listepuces"/>
      </w:pPr>
      <w:r>
        <w:t>Réception atelier professionnelle (photos, signature, état du véhicule, carburant, kilométrage, accessoires).</w:t>
      </w:r>
    </w:p>
    <w:p w14:paraId="6FAF0E15" w14:textId="77777777" w:rsidR="00F25D8B" w:rsidRDefault="006F2D4F">
      <w:pPr>
        <w:pStyle w:val="Listepuces"/>
      </w:pPr>
      <w:r>
        <w:t>Planning atelier (mécaniciens, ponts, carrosserie, peinture).</w:t>
      </w:r>
    </w:p>
    <w:p w14:paraId="29BC23C8" w14:textId="77777777" w:rsidR="00F25D8B" w:rsidRDefault="006F2D4F">
      <w:pPr>
        <w:pStyle w:val="Listepuces"/>
      </w:pPr>
      <w:r>
        <w:t>Gestion complète des mécaniciens (compétences, charge, productivité, rendement).</w:t>
      </w:r>
    </w:p>
    <w:p w14:paraId="31B575B7" w14:textId="77777777" w:rsidR="00F25D8B" w:rsidRDefault="006F2D4F">
      <w:pPr>
        <w:pStyle w:val="Listepuces"/>
      </w:pPr>
      <w:r>
        <w:t>G</w:t>
      </w:r>
      <w:r>
        <w:t>estion avancée du stock (OEM, fournisseurs, lots, codes-barres, inventaires, emplacements).</w:t>
      </w:r>
    </w:p>
    <w:p w14:paraId="1971C0F4" w14:textId="77777777" w:rsidR="00F25D8B" w:rsidRDefault="006F2D4F">
      <w:pPr>
        <w:pStyle w:val="Listepuces"/>
      </w:pPr>
      <w:r>
        <w:t>Achats fournisseurs (commandes, réceptions, reliquats, retours, avoirs).</w:t>
      </w:r>
    </w:p>
    <w:p w14:paraId="3C041174" w14:textId="77777777" w:rsidR="00F25D8B" w:rsidRDefault="006F2D4F">
      <w:pPr>
        <w:pStyle w:val="Listepuces"/>
      </w:pPr>
      <w:r>
        <w:t>Catalogue constructeur (VIN, temps barémés, pièces compatibles, huiles, couples de serrage)</w:t>
      </w:r>
      <w:r>
        <w:t>.</w:t>
      </w:r>
    </w:p>
    <w:p w14:paraId="031E6D8E" w14:textId="77777777" w:rsidR="00F25D8B" w:rsidRDefault="006F2D4F">
      <w:pPr>
        <w:pStyle w:val="Listepuces"/>
      </w:pPr>
      <w:r>
        <w:t>Historique complet du véhicule.</w:t>
      </w:r>
    </w:p>
    <w:p w14:paraId="415D8EF8" w14:textId="23F31F63" w:rsidR="00F25D8B" w:rsidRDefault="006F2D4F">
      <w:pPr>
        <w:pStyle w:val="Listepuces"/>
      </w:pPr>
      <w:r>
        <w:t>CRM client (</w:t>
      </w:r>
      <w:r>
        <w:t xml:space="preserve">WhatsApp, e-mails, </w:t>
      </w:r>
      <w:proofErr w:type="spellStart"/>
      <w:r>
        <w:t>fidélité</w:t>
      </w:r>
      <w:proofErr w:type="spellEnd"/>
      <w:r>
        <w:t>, relances).</w:t>
      </w:r>
    </w:p>
    <w:p w14:paraId="3D428448" w14:textId="77777777" w:rsidR="00F25D8B" w:rsidRDefault="006F2D4F">
      <w:pPr>
        <w:pStyle w:val="Listepuces"/>
      </w:pPr>
      <w:r>
        <w:t>Agenda et rendez-vous intelligents.</w:t>
      </w:r>
    </w:p>
    <w:p w14:paraId="3BD993E0" w14:textId="77777777" w:rsidR="00F25D8B" w:rsidRDefault="006F2D4F">
      <w:pPr>
        <w:pStyle w:val="Listepuces"/>
      </w:pPr>
      <w:r>
        <w:t>Gestion des garanties constructeur et fournisseur.</w:t>
      </w:r>
    </w:p>
    <w:p w14:paraId="250ACA6C" w14:textId="77777777" w:rsidR="00F25D8B" w:rsidRDefault="006F2D4F">
      <w:pPr>
        <w:pStyle w:val="Listepuces"/>
      </w:pPr>
      <w:r>
        <w:t>Gestion des assurances et sinistres.</w:t>
      </w:r>
    </w:p>
    <w:p w14:paraId="2A04671B" w14:textId="77777777" w:rsidR="00F25D8B" w:rsidRDefault="006F2D4F">
      <w:pPr>
        <w:pStyle w:val="Listepuces"/>
      </w:pPr>
      <w:r>
        <w:t xml:space="preserve">Suivi photographique avant/pendant/après </w:t>
      </w:r>
      <w:r>
        <w:t>intervention.</w:t>
      </w:r>
    </w:p>
    <w:p w14:paraId="05F4306F" w14:textId="77777777" w:rsidR="00F25D8B" w:rsidRDefault="006F2D4F">
      <w:pPr>
        <w:pStyle w:val="Listepuces"/>
      </w:pPr>
      <w:r>
        <w:t>Gestion documentaire centralisée.</w:t>
      </w:r>
    </w:p>
    <w:p w14:paraId="03F2B997" w14:textId="77777777" w:rsidR="00F25D8B" w:rsidRDefault="006F2D4F">
      <w:pPr>
        <w:pStyle w:val="Listepuces"/>
      </w:pPr>
      <w:r>
        <w:t>Tableaux de bord décisionnels (CA, marge, rentabilité, productivité).</w:t>
      </w:r>
    </w:p>
    <w:p w14:paraId="11C6903A" w14:textId="77777777" w:rsidR="00F25D8B" w:rsidRDefault="006F2D4F">
      <w:pPr>
        <w:pStyle w:val="Listepuces"/>
      </w:pPr>
      <w:r>
        <w:t>Comptabilité et exports.</w:t>
      </w:r>
    </w:p>
    <w:p w14:paraId="1ED32F8E" w14:textId="77777777" w:rsidR="00F25D8B" w:rsidRDefault="006F2D4F">
      <w:pPr>
        <w:pStyle w:val="Listepuces"/>
      </w:pPr>
      <w:r>
        <w:t xml:space="preserve">Gestion fine des </w:t>
      </w:r>
      <w:proofErr w:type="spellStart"/>
      <w:r>
        <w:t>utilisateurs</w:t>
      </w:r>
      <w:proofErr w:type="spellEnd"/>
      <w:r>
        <w:t xml:space="preserve"> et journal d'audit.</w:t>
      </w:r>
    </w:p>
    <w:p w14:paraId="26D424EB" w14:textId="77777777" w:rsidR="00F25D8B" w:rsidRDefault="006F2D4F">
      <w:pPr>
        <w:pStyle w:val="Listepuces"/>
      </w:pPr>
      <w:r>
        <w:t>Notifications automatiques.</w:t>
      </w:r>
    </w:p>
    <w:p w14:paraId="3399060B" w14:textId="77777777" w:rsidR="00F25D8B" w:rsidRDefault="006F2D4F">
      <w:pPr>
        <w:pStyle w:val="Listepuces"/>
      </w:pPr>
      <w:r>
        <w:t>Appl</w:t>
      </w:r>
      <w:r>
        <w:t>ication mobile.</w:t>
      </w:r>
    </w:p>
    <w:p w14:paraId="10899018" w14:textId="77777777" w:rsidR="00F25D8B" w:rsidRDefault="006F2D4F">
      <w:pPr>
        <w:pStyle w:val="Listepuces"/>
      </w:pPr>
      <w:r>
        <w:t>Intelligence artificielle (diagnostic, devis, estimation des temps, recommandations).</w:t>
      </w:r>
    </w:p>
    <w:p w14:paraId="08698FC3" w14:textId="77777777" w:rsidR="00F25D8B" w:rsidRPr="006F2D4F" w:rsidRDefault="006F2D4F">
      <w:pPr>
        <w:pStyle w:val="Titre2"/>
        <w:rPr>
          <w:u w:val="single"/>
        </w:rPr>
      </w:pPr>
      <w:r w:rsidRPr="006F2D4F">
        <w:rPr>
          <w:u w:val="single"/>
        </w:rPr>
        <w:t>Ce que je conseille d'éviter</w:t>
      </w:r>
    </w:p>
    <w:p w14:paraId="54BCD14E" w14:textId="77777777" w:rsidR="00F25D8B" w:rsidRDefault="006F2D4F">
      <w:pPr>
        <w:pStyle w:val="Listepuces"/>
      </w:pPr>
      <w:r>
        <w:t>Ajouter des fonctionnalités sans architecture solide.</w:t>
      </w:r>
    </w:p>
    <w:p w14:paraId="6AB67047" w14:textId="77777777" w:rsidR="00F25D8B" w:rsidRDefault="006F2D4F">
      <w:pPr>
        <w:pStyle w:val="Listepuces"/>
      </w:pPr>
      <w:r>
        <w:lastRenderedPageBreak/>
        <w:t>Mélanger logique métier et interface.</w:t>
      </w:r>
    </w:p>
    <w:p w14:paraId="73FE56EA" w14:textId="77777777" w:rsidR="00F25D8B" w:rsidRDefault="006F2D4F">
      <w:pPr>
        <w:pStyle w:val="Listepuces"/>
      </w:pPr>
      <w:r>
        <w:t>Dupliquer le code.</w:t>
      </w:r>
    </w:p>
    <w:p w14:paraId="7F594A43" w14:textId="77777777" w:rsidR="00F25D8B" w:rsidRDefault="006F2D4F">
      <w:pPr>
        <w:pStyle w:val="Listepuces"/>
      </w:pPr>
      <w:r>
        <w:t>Négliger les performances.</w:t>
      </w:r>
    </w:p>
    <w:p w14:paraId="1F82E4E7" w14:textId="77777777" w:rsidR="00F25D8B" w:rsidRDefault="006F2D4F">
      <w:pPr>
        <w:pStyle w:val="Listepuces"/>
      </w:pPr>
      <w:r>
        <w:t>Oublier la sécurité, les sauvegardes et la traçabilité.</w:t>
      </w:r>
    </w:p>
    <w:p w14:paraId="7B942F6E" w14:textId="77777777" w:rsidR="00F25D8B" w:rsidRPr="006F2D4F" w:rsidRDefault="006F2D4F">
      <w:pPr>
        <w:pStyle w:val="Titre2"/>
        <w:rPr>
          <w:color w:val="FF0000"/>
          <w:u w:val="single"/>
        </w:rPr>
      </w:pPr>
      <w:r w:rsidRPr="006F2D4F">
        <w:rPr>
          <w:color w:val="FF0000"/>
          <w:u w:val="single"/>
        </w:rPr>
        <w:t>Conclusion</w:t>
      </w:r>
    </w:p>
    <w:p w14:paraId="7EEC9408" w14:textId="77777777" w:rsidR="00F25D8B" w:rsidRDefault="006F2D4F">
      <w:r>
        <w:t>La base est très intéressante et démontre un bon potentiel. Pour atteindre le niveau d'un logiciel destiné à un grand garage automobile multi-services, il est ind</w:t>
      </w:r>
      <w:r>
        <w:t>ispensable d'enrichir la couverture fonctionnelle et de renforcer les processus métier. Avec ces améliorations, le projet pourra évoluer vers un véritable ERP Garage professionnel.</w:t>
      </w:r>
    </w:p>
    <w:sectPr w:rsidR="00F25D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2D4F"/>
    <w:rsid w:val="00AA1D8D"/>
    <w:rsid w:val="00B47730"/>
    <w:rsid w:val="00CB0664"/>
    <w:rsid w:val="00F25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9D9D2"/>
  <w14:defaultImageDpi w14:val="300"/>
  <w15:docId w15:val="{3F300E4F-0B54-4E98-A379-8ECAEF75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2026-07-05T21:05:00Z</dcterms:modified>
  <cp:category/>
</cp:coreProperties>
</file>