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D0F" w:rsidRDefault="00602E59" w:rsidP="00602E59">
      <w:pPr>
        <w:pStyle w:val="Titre"/>
      </w:pPr>
      <w:r>
        <w:t>Liste ASSETS graphiques</w:t>
      </w:r>
    </w:p>
    <w:tbl>
      <w:tblPr>
        <w:tblpPr w:leftFromText="141" w:rightFromText="141" w:vertAnchor="text" w:horzAnchor="page" w:tblpX="2605" w:tblpY="32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495"/>
        <w:gridCol w:w="82"/>
        <w:gridCol w:w="432"/>
        <w:gridCol w:w="432"/>
      </w:tblGrid>
      <w:tr w:rsidR="00602E59" w:rsidRPr="00602E59" w:rsidTr="00602E59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02E59" w:rsidRPr="00602E59" w:rsidRDefault="00602E59" w:rsidP="00602E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602E5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format référence HD (safe zone)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02E59" w:rsidRPr="00602E59" w:rsidRDefault="00602E59" w:rsidP="00602E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02E59" w:rsidRPr="00602E59" w:rsidRDefault="00602E59" w:rsidP="00602E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602E5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2048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02E59" w:rsidRPr="00602E59" w:rsidRDefault="00602E59" w:rsidP="00602E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602E5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1365</w:t>
            </w:r>
          </w:p>
        </w:tc>
      </w:tr>
      <w:tr w:rsidR="00602E59" w:rsidRPr="00602E59" w:rsidTr="00602E59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02E59" w:rsidRPr="00602E59" w:rsidRDefault="00602E59" w:rsidP="00602E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602E5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Zone graphique HD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02E59" w:rsidRPr="00602E59" w:rsidRDefault="00602E59" w:rsidP="00602E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02E59" w:rsidRPr="00602E59" w:rsidRDefault="00602E59" w:rsidP="00602E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602E5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2428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02E59" w:rsidRPr="00602E59" w:rsidRDefault="00602E59" w:rsidP="00602E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602E5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1536</w:t>
            </w:r>
          </w:p>
        </w:tc>
      </w:tr>
    </w:tbl>
    <w:p w:rsidR="00602E59" w:rsidRDefault="00602E59" w:rsidP="00602E59">
      <w:r>
        <w:t>Rappels :</w:t>
      </w:r>
    </w:p>
    <w:p w:rsidR="004571CE" w:rsidRDefault="004571CE" w:rsidP="00602E59"/>
    <w:p w:rsidR="004571CE" w:rsidRPr="004571CE" w:rsidRDefault="004571CE" w:rsidP="00602E59">
      <w:pPr>
        <w:rPr>
          <w:rStyle w:val="Emphaseple"/>
        </w:rPr>
      </w:pPr>
      <w:r w:rsidRPr="004571CE">
        <w:rPr>
          <w:rStyle w:val="Emphaseple"/>
        </w:rPr>
        <w:t>NTH : Nice To Have, à faire en dernier</w:t>
      </w:r>
      <w:r w:rsidR="00D852EA">
        <w:rPr>
          <w:rStyle w:val="Emphaseple"/>
        </w:rPr>
        <w:t xml:space="preserve"> (généralement les petits trucs sympa à avoir mais pas indispensables sont en NTH)</w:t>
      </w:r>
    </w:p>
    <w:p w:rsidR="00602E59" w:rsidRDefault="00602E59" w:rsidP="00602E59"/>
    <w:p w:rsidR="00602E59" w:rsidRDefault="00602E59" w:rsidP="00602E59">
      <w:pPr>
        <w:pStyle w:val="Titre2"/>
      </w:pPr>
      <w:r>
        <w:t>Interface :</w:t>
      </w:r>
    </w:p>
    <w:p w:rsidR="0063512C" w:rsidRPr="0063512C" w:rsidRDefault="00602E59" w:rsidP="0063512C">
      <w:pPr>
        <w:pStyle w:val="Sous-titre"/>
        <w:ind w:firstLine="360"/>
      </w:pPr>
      <w:r>
        <w:t>Écrans/PopIns</w:t>
      </w:r>
      <w:r w:rsidR="003A1340">
        <w:t xml:space="preserve"> (pour les Écrans =</w:t>
      </w:r>
      <w:r>
        <w:t xml:space="preserve"> taille de la graphic Zone)</w:t>
      </w:r>
    </w:p>
    <w:p w:rsidR="00602E59" w:rsidRDefault="00602E59" w:rsidP="00602E59">
      <w:pPr>
        <w:pStyle w:val="Paragraphedeliste"/>
        <w:numPr>
          <w:ilvl w:val="0"/>
          <w:numId w:val="1"/>
        </w:numPr>
      </w:pPr>
      <w:r>
        <w:t>Fond TitleCard</w:t>
      </w:r>
    </w:p>
    <w:p w:rsidR="00602E59" w:rsidRDefault="00602E59" w:rsidP="00602E59">
      <w:pPr>
        <w:pStyle w:val="Paragraphedeliste"/>
        <w:numPr>
          <w:ilvl w:val="0"/>
          <w:numId w:val="1"/>
        </w:numPr>
      </w:pPr>
      <w:r>
        <w:t>Fond ÉcranOptions</w:t>
      </w:r>
    </w:p>
    <w:p w:rsidR="00602E59" w:rsidRDefault="00602E59" w:rsidP="00602E59">
      <w:pPr>
        <w:pStyle w:val="Paragraphedeliste"/>
        <w:numPr>
          <w:ilvl w:val="0"/>
          <w:numId w:val="1"/>
        </w:numPr>
      </w:pPr>
      <w:r>
        <w:t>Fond PopIn Pause</w:t>
      </w:r>
    </w:p>
    <w:p w:rsidR="0063512C" w:rsidRDefault="0063512C" w:rsidP="00602E59">
      <w:pPr>
        <w:pStyle w:val="Paragraphedeliste"/>
        <w:numPr>
          <w:ilvl w:val="0"/>
          <w:numId w:val="1"/>
        </w:numPr>
      </w:pPr>
      <w:r>
        <w:t>Fond ÉcranLoading (doit être le plus léger possible)</w:t>
      </w:r>
    </w:p>
    <w:p w:rsidR="0063512C" w:rsidRDefault="0063512C" w:rsidP="00602E59">
      <w:pPr>
        <w:pStyle w:val="Paragraphedeliste"/>
        <w:numPr>
          <w:ilvl w:val="0"/>
          <w:numId w:val="1"/>
        </w:numPr>
      </w:pPr>
      <w:r>
        <w:t>Fond de la Barre de chargement (celle qui est derrière la barre de chargement)</w:t>
      </w:r>
    </w:p>
    <w:p w:rsidR="0063512C" w:rsidRDefault="0063512C" w:rsidP="00602E59">
      <w:pPr>
        <w:pStyle w:val="Paragraphedeliste"/>
        <w:numPr>
          <w:ilvl w:val="0"/>
          <w:numId w:val="1"/>
        </w:numPr>
      </w:pPr>
      <w:r>
        <w:t>Barre de chargement (celle qui avance)</w:t>
      </w:r>
    </w:p>
    <w:p w:rsidR="00602E59" w:rsidRDefault="00602E59" w:rsidP="00602E59">
      <w:pPr>
        <w:pStyle w:val="Paragraphedeliste"/>
        <w:numPr>
          <w:ilvl w:val="0"/>
          <w:numId w:val="1"/>
        </w:numPr>
      </w:pPr>
      <w:r>
        <w:t>Fond PopIn Confirmation Suppression de la sauvegarde</w:t>
      </w:r>
    </w:p>
    <w:p w:rsidR="00602E59" w:rsidRDefault="00602E59" w:rsidP="00602E59">
      <w:pPr>
        <w:pStyle w:val="Paragraphedeliste"/>
        <w:numPr>
          <w:ilvl w:val="0"/>
          <w:numId w:val="1"/>
        </w:numPr>
      </w:pPr>
      <w:r>
        <w:t>Fond PopIn Victoire Inter Niveaux</w:t>
      </w:r>
    </w:p>
    <w:p w:rsidR="00602E59" w:rsidRDefault="00602E59" w:rsidP="00602E59">
      <w:pPr>
        <w:pStyle w:val="Paragraphedeliste"/>
        <w:numPr>
          <w:ilvl w:val="0"/>
          <w:numId w:val="1"/>
        </w:numPr>
      </w:pPr>
      <w:r>
        <w:t>Fond ÉcranVictoire finale (affiché à la toute fin du jeu, quand le joueur a ramassé tous les collectibles du jeu)</w:t>
      </w:r>
    </w:p>
    <w:p w:rsidR="00602E59" w:rsidRDefault="00602E59" w:rsidP="00602E59">
      <w:pPr>
        <w:pStyle w:val="Paragraphedeliste"/>
        <w:numPr>
          <w:ilvl w:val="0"/>
          <w:numId w:val="1"/>
        </w:numPr>
      </w:pPr>
      <w:r>
        <w:t xml:space="preserve">4 images : 1 par niveau pour l’écran de </w:t>
      </w:r>
      <w:r w:rsidR="00BA1A12">
        <w:t>sélection</w:t>
      </w:r>
      <w:r>
        <w:t xml:space="preserve"> </w:t>
      </w:r>
    </w:p>
    <w:p w:rsidR="00D852EA" w:rsidRDefault="00D852EA" w:rsidP="00602E59">
      <w:pPr>
        <w:pStyle w:val="Paragraphedeliste"/>
        <w:numPr>
          <w:ilvl w:val="0"/>
          <w:numId w:val="1"/>
        </w:numPr>
      </w:pPr>
      <w:r>
        <w:t>Jauge circulaire pour écran de selection : sur l’écran de sélection est affiché le nombre de collectibles ainsi qu’une jauge circulaire pour représenter plus visuellement l’avancement du joueur dans ce niveau.</w:t>
      </w:r>
    </w:p>
    <w:p w:rsidR="004571CE" w:rsidRPr="004571CE" w:rsidRDefault="004571CE" w:rsidP="00602E59">
      <w:pPr>
        <w:pStyle w:val="Paragraphedeliste"/>
        <w:numPr>
          <w:ilvl w:val="0"/>
          <w:numId w:val="1"/>
        </w:numPr>
        <w:rPr>
          <w:rStyle w:val="Emphaseple"/>
        </w:rPr>
      </w:pPr>
      <w:r w:rsidRPr="004571CE">
        <w:rPr>
          <w:rStyle w:val="Emphaseple"/>
        </w:rPr>
        <w:t>NTH : Fond Écrans Crédits</w:t>
      </w:r>
    </w:p>
    <w:p w:rsidR="00602E59" w:rsidRDefault="00602E59" w:rsidP="00602E59">
      <w:pPr>
        <w:pStyle w:val="Sous-titre"/>
        <w:ind w:firstLine="360"/>
      </w:pPr>
      <w:r>
        <w:t>Boutons (3 états/bouton : Normal, Survolé, Cliqué)</w:t>
      </w:r>
    </w:p>
    <w:p w:rsidR="00602E59" w:rsidRPr="00602E59" w:rsidRDefault="00602E59" w:rsidP="00602E59">
      <w:pPr>
        <w:ind w:firstLine="708"/>
        <w:rPr>
          <w:sz w:val="18"/>
          <w:szCs w:val="18"/>
        </w:rPr>
      </w:pPr>
      <w:r w:rsidRPr="00602E59">
        <w:rPr>
          <w:sz w:val="18"/>
          <w:szCs w:val="18"/>
        </w:rPr>
        <w:t xml:space="preserve">Les boutons peuvent être des icones (du style un petit V pour valider, une croix pour refuser </w:t>
      </w:r>
      <w:r>
        <w:rPr>
          <w:sz w:val="18"/>
          <w:szCs w:val="18"/>
        </w:rPr>
        <w:t xml:space="preserve">etc </w:t>
      </w:r>
      <w:r w:rsidRPr="00602E59">
        <w:rPr>
          <w:sz w:val="18"/>
          <w:szCs w:val="18"/>
        </w:rPr>
        <w:t>…)</w:t>
      </w:r>
    </w:p>
    <w:p w:rsidR="00602E59" w:rsidRDefault="00602E59" w:rsidP="00602E59">
      <w:pPr>
        <w:pStyle w:val="Paragraphedeliste"/>
        <w:numPr>
          <w:ilvl w:val="0"/>
          <w:numId w:val="1"/>
        </w:numPr>
      </w:pPr>
      <w:r>
        <w:t>Valider</w:t>
      </w:r>
    </w:p>
    <w:p w:rsidR="00602E59" w:rsidRDefault="00602E59" w:rsidP="00602E59">
      <w:pPr>
        <w:pStyle w:val="Paragraphedeliste"/>
        <w:numPr>
          <w:ilvl w:val="0"/>
          <w:numId w:val="1"/>
        </w:numPr>
      </w:pPr>
      <w:r>
        <w:t>Refuser</w:t>
      </w:r>
    </w:p>
    <w:p w:rsidR="00602E59" w:rsidRDefault="00602E59" w:rsidP="00602E59">
      <w:pPr>
        <w:pStyle w:val="Paragraphedeliste"/>
        <w:numPr>
          <w:ilvl w:val="0"/>
          <w:numId w:val="1"/>
        </w:numPr>
      </w:pPr>
      <w:r>
        <w:t>Retour</w:t>
      </w:r>
    </w:p>
    <w:p w:rsidR="00602E59" w:rsidRDefault="00602E59" w:rsidP="00602E59">
      <w:pPr>
        <w:pStyle w:val="Paragraphedeliste"/>
        <w:numPr>
          <w:ilvl w:val="0"/>
          <w:numId w:val="1"/>
        </w:numPr>
      </w:pPr>
      <w:r>
        <w:t>Suppression de la sauvegarde</w:t>
      </w:r>
    </w:p>
    <w:p w:rsidR="00602E59" w:rsidRDefault="00602E59" w:rsidP="00602E59">
      <w:pPr>
        <w:pStyle w:val="Paragraphedeliste"/>
        <w:numPr>
          <w:ilvl w:val="0"/>
          <w:numId w:val="1"/>
        </w:numPr>
      </w:pPr>
      <w:r>
        <w:t>Pause</w:t>
      </w:r>
    </w:p>
    <w:p w:rsidR="00BA1A12" w:rsidRDefault="00BA1A12" w:rsidP="00602E59">
      <w:pPr>
        <w:pStyle w:val="Paragraphedeliste"/>
        <w:numPr>
          <w:ilvl w:val="0"/>
          <w:numId w:val="1"/>
        </w:numPr>
      </w:pPr>
      <w:r>
        <w:t>Eventuellement,</w:t>
      </w:r>
      <w:r w:rsidR="004571CE">
        <w:t xml:space="preserve"> une</w:t>
      </w:r>
      <w:r>
        <w:t xml:space="preserve"> </w:t>
      </w:r>
      <w:r w:rsidR="004571CE">
        <w:t>F</w:t>
      </w:r>
      <w:r>
        <w:t>ont pour les boutons</w:t>
      </w:r>
    </w:p>
    <w:p w:rsidR="00602E59" w:rsidRPr="00602E59" w:rsidRDefault="00602E59" w:rsidP="00602E59">
      <w:pPr>
        <w:pStyle w:val="Sous-titre"/>
        <w:ind w:left="360"/>
        <w:rPr>
          <w:lang w:val="en-US"/>
        </w:rPr>
      </w:pPr>
      <w:r w:rsidRPr="00602E59">
        <w:rPr>
          <w:lang w:val="en-US"/>
        </w:rPr>
        <w:t>ATH/HUD (</w:t>
      </w:r>
      <w:r w:rsidRPr="0063512C">
        <w:rPr>
          <w:lang w:val="en-US"/>
        </w:rPr>
        <w:t>Affichage</w:t>
      </w:r>
      <w:r w:rsidRPr="00602E59">
        <w:rPr>
          <w:lang w:val="en-US"/>
        </w:rPr>
        <w:t xml:space="preserve"> Tête Haute / Head-Up Display)</w:t>
      </w:r>
    </w:p>
    <w:p w:rsidR="00602E59" w:rsidRDefault="00602E59" w:rsidP="00602E59">
      <w:pPr>
        <w:pStyle w:val="Paragraphedeliste"/>
        <w:numPr>
          <w:ilvl w:val="0"/>
          <w:numId w:val="1"/>
        </w:numPr>
        <w:rPr>
          <w:lang w:val="en-US"/>
        </w:rPr>
      </w:pPr>
      <w:r w:rsidRPr="00602E59">
        <w:t>Icone</w:t>
      </w:r>
      <w:r>
        <w:rPr>
          <w:lang w:val="en-US"/>
        </w:rPr>
        <w:t xml:space="preserve"> collectible</w:t>
      </w:r>
    </w:p>
    <w:p w:rsidR="00602E59" w:rsidRDefault="00602E59" w:rsidP="00602E59">
      <w:pPr>
        <w:pStyle w:val="Paragraphedeliste"/>
        <w:numPr>
          <w:ilvl w:val="0"/>
          <w:numId w:val="1"/>
        </w:numPr>
      </w:pPr>
      <w:r w:rsidRPr="00602E59">
        <w:t>Font(s) speciale(s) Hud : le nombre de collectible</w:t>
      </w:r>
      <w:r>
        <w:t>s</w:t>
      </w:r>
      <w:r w:rsidRPr="00602E59">
        <w:t>, le nom du niveau et une ligne de conseil seront affichés</w:t>
      </w:r>
    </w:p>
    <w:p w:rsidR="00BA1A12" w:rsidRDefault="00BA1A12" w:rsidP="00BA1A12"/>
    <w:p w:rsidR="00602E59" w:rsidRDefault="00602E59" w:rsidP="00BA1A12">
      <w:pPr>
        <w:pStyle w:val="Titre2"/>
      </w:pPr>
      <w:r>
        <w:t>InGame</w:t>
      </w:r>
      <w:r w:rsidR="00BA1A12">
        <w:t> :</w:t>
      </w:r>
    </w:p>
    <w:p w:rsidR="00BA1A12" w:rsidRDefault="004571CE" w:rsidP="004571CE">
      <w:pPr>
        <w:pStyle w:val="Sous-titre"/>
      </w:pPr>
      <w:r>
        <w:t xml:space="preserve">     </w:t>
      </w:r>
      <w:r w:rsidR="00BA1A12">
        <w:t>Player/Perso principal :</w:t>
      </w:r>
    </w:p>
    <w:p w:rsidR="00BA1A12" w:rsidRPr="00BA1A12" w:rsidRDefault="00BA1A12" w:rsidP="00BA1A12">
      <w:pPr>
        <w:ind w:left="705"/>
      </w:pPr>
      <w:r>
        <w:t>Pour les animations, possibilité de faire des états intermédiaires (ex. « Impulsion » avant un saut)</w:t>
      </w:r>
    </w:p>
    <w:p w:rsidR="00BA1A12" w:rsidRDefault="00BA1A12" w:rsidP="00BA1A12">
      <w:pPr>
        <w:pStyle w:val="Paragraphedeliste"/>
        <w:numPr>
          <w:ilvl w:val="0"/>
          <w:numId w:val="1"/>
        </w:numPr>
      </w:pPr>
      <w:r>
        <w:t>Animation Idle/Ne fait rien (jouée en boucle quand le joueur ne fait rien)</w:t>
      </w:r>
    </w:p>
    <w:p w:rsidR="00BA1A12" w:rsidRDefault="00BA1A12" w:rsidP="00BA1A12">
      <w:pPr>
        <w:pStyle w:val="Paragraphedeliste"/>
        <w:numPr>
          <w:ilvl w:val="0"/>
          <w:numId w:val="1"/>
        </w:numPr>
      </w:pPr>
      <w:r>
        <w:t>Animation Course</w:t>
      </w:r>
    </w:p>
    <w:p w:rsidR="00BA1A12" w:rsidRDefault="00BA1A12" w:rsidP="00BA1A12">
      <w:pPr>
        <w:pStyle w:val="Paragraphedeliste"/>
        <w:numPr>
          <w:ilvl w:val="0"/>
          <w:numId w:val="1"/>
        </w:numPr>
      </w:pPr>
      <w:r>
        <w:t>Animation Saut</w:t>
      </w:r>
    </w:p>
    <w:p w:rsidR="00BA1A12" w:rsidRDefault="00BA1A12" w:rsidP="00BA1A12">
      <w:pPr>
        <w:pStyle w:val="Paragraphedeliste"/>
        <w:numPr>
          <w:ilvl w:val="0"/>
          <w:numId w:val="1"/>
        </w:numPr>
      </w:pPr>
      <w:r>
        <w:t>Animation Tir</w:t>
      </w:r>
    </w:p>
    <w:p w:rsidR="00BA1A12" w:rsidRDefault="00BA1A12" w:rsidP="00BA1A12">
      <w:pPr>
        <w:pStyle w:val="Paragraphedeliste"/>
        <w:numPr>
          <w:ilvl w:val="0"/>
          <w:numId w:val="1"/>
        </w:numPr>
      </w:pPr>
      <w:r>
        <w:t>Animation mort</w:t>
      </w:r>
    </w:p>
    <w:p w:rsidR="004571CE" w:rsidRDefault="004571CE" w:rsidP="00BA1A12">
      <w:pPr>
        <w:pStyle w:val="Paragraphedeliste"/>
        <w:numPr>
          <w:ilvl w:val="0"/>
          <w:numId w:val="1"/>
        </w:numPr>
      </w:pPr>
      <w:r>
        <w:t>Animation Bouclier (séparé du perso, on l’ajoutera par-dessus)</w:t>
      </w:r>
    </w:p>
    <w:p w:rsidR="00C33582" w:rsidRDefault="00C33582" w:rsidP="00BA1A12">
      <w:pPr>
        <w:pStyle w:val="Paragraphedeliste"/>
        <w:numPr>
          <w:ilvl w:val="0"/>
          <w:numId w:val="1"/>
        </w:numPr>
      </w:pPr>
      <w:r>
        <w:t>Sprite/Animation du tir</w:t>
      </w:r>
    </w:p>
    <w:p w:rsidR="00BA1A12" w:rsidRDefault="00BA1A12" w:rsidP="00BA1A12">
      <w:pPr>
        <w:pStyle w:val="Sous-titre"/>
        <w:ind w:left="360"/>
      </w:pPr>
      <w:r>
        <w:t>Ennemis</w:t>
      </w:r>
      <w:r w:rsidR="004571CE">
        <w:t xml:space="preserve"> (rapide, tourelle, bombe, tir)</w:t>
      </w:r>
      <w:r>
        <w:t> :</w:t>
      </w:r>
    </w:p>
    <w:p w:rsidR="00BA1A12" w:rsidRDefault="00BA1A12" w:rsidP="00BA1A12">
      <w:pPr>
        <w:pStyle w:val="Paragraphedeliste"/>
        <w:numPr>
          <w:ilvl w:val="0"/>
          <w:numId w:val="1"/>
        </w:numPr>
      </w:pPr>
      <w:r>
        <w:t>Animation marche/course</w:t>
      </w:r>
    </w:p>
    <w:p w:rsidR="00C33582" w:rsidRDefault="00BA1A12" w:rsidP="00C33582">
      <w:pPr>
        <w:pStyle w:val="Paragraphedeliste"/>
        <w:numPr>
          <w:ilvl w:val="0"/>
          <w:numId w:val="1"/>
        </w:numPr>
      </w:pPr>
      <w:r>
        <w:t>Animation mort</w:t>
      </w:r>
    </w:p>
    <w:p w:rsidR="00BA1A12" w:rsidRPr="004571CE" w:rsidRDefault="00BA1A12" w:rsidP="00BA1A12">
      <w:pPr>
        <w:ind w:firstLine="360"/>
        <w:rPr>
          <w:rStyle w:val="Emphaseple"/>
        </w:rPr>
      </w:pPr>
      <w:r w:rsidRPr="004571CE">
        <w:rPr>
          <w:rStyle w:val="Emphaseple"/>
        </w:rPr>
        <w:t>Ennemi tir :</w:t>
      </w:r>
    </w:p>
    <w:p w:rsidR="00C33582" w:rsidRDefault="00BA1A12" w:rsidP="00C33582">
      <w:pPr>
        <w:pStyle w:val="Paragraphedeliste"/>
        <w:numPr>
          <w:ilvl w:val="0"/>
          <w:numId w:val="1"/>
        </w:numPr>
      </w:pPr>
      <w:r>
        <w:t>Animation Tir</w:t>
      </w:r>
    </w:p>
    <w:p w:rsidR="00C33582" w:rsidRPr="00C33582" w:rsidRDefault="00C33582" w:rsidP="00C33582">
      <w:pPr>
        <w:pStyle w:val="Paragraphedeliste"/>
        <w:numPr>
          <w:ilvl w:val="0"/>
          <w:numId w:val="1"/>
        </w:numPr>
      </w:pPr>
      <w:r>
        <w:t xml:space="preserve">Sprite/Animation du tir </w:t>
      </w:r>
    </w:p>
    <w:p w:rsidR="00BA1A12" w:rsidRPr="004571CE" w:rsidRDefault="004571CE" w:rsidP="00C33582">
      <w:pPr>
        <w:pStyle w:val="Paragraphedeliste"/>
        <w:ind w:left="360"/>
        <w:rPr>
          <w:rStyle w:val="Emphaseple"/>
        </w:rPr>
      </w:pPr>
      <w:r w:rsidRPr="004571CE">
        <w:rPr>
          <w:rStyle w:val="Emphaseple"/>
        </w:rPr>
        <w:t>Killzones (mobile / statique)</w:t>
      </w:r>
      <w:r w:rsidR="00BA1A12" w:rsidRPr="004571CE">
        <w:rPr>
          <w:rStyle w:val="Emphaseple"/>
        </w:rPr>
        <w:t> :</w:t>
      </w:r>
    </w:p>
    <w:p w:rsidR="00BA1A12" w:rsidRDefault="00BA1A12" w:rsidP="00BA1A12">
      <w:pPr>
        <w:pStyle w:val="Paragraphedeliste"/>
        <w:numPr>
          <w:ilvl w:val="0"/>
          <w:numId w:val="1"/>
        </w:numPr>
      </w:pPr>
      <w:r>
        <w:t>Animation</w:t>
      </w:r>
    </w:p>
    <w:p w:rsidR="00BA1A12" w:rsidRDefault="004571CE" w:rsidP="004571CE">
      <w:pPr>
        <w:pStyle w:val="Sous-titre"/>
        <w:ind w:firstLine="360"/>
      </w:pPr>
      <w:r>
        <w:t>Objets récupérables :</w:t>
      </w:r>
    </w:p>
    <w:p w:rsidR="004571CE" w:rsidRDefault="004571CE" w:rsidP="004571CE">
      <w:pPr>
        <w:pStyle w:val="Paragraphedeliste"/>
        <w:numPr>
          <w:ilvl w:val="0"/>
          <w:numId w:val="1"/>
        </w:numPr>
      </w:pPr>
      <w:r>
        <w:t>Collectibles</w:t>
      </w:r>
    </w:p>
    <w:p w:rsidR="004571CE" w:rsidRDefault="004571CE" w:rsidP="004571CE">
      <w:pPr>
        <w:pStyle w:val="Paragraphedeliste"/>
        <w:numPr>
          <w:ilvl w:val="0"/>
          <w:numId w:val="1"/>
        </w:numPr>
      </w:pPr>
      <w:r>
        <w:t>Upgrade DoubleSaut</w:t>
      </w:r>
    </w:p>
    <w:p w:rsidR="004571CE" w:rsidRPr="004571CE" w:rsidRDefault="004571CE" w:rsidP="004571CE">
      <w:pPr>
        <w:pStyle w:val="Paragraphedeliste"/>
        <w:numPr>
          <w:ilvl w:val="0"/>
          <w:numId w:val="1"/>
        </w:numPr>
      </w:pPr>
      <w:r>
        <w:t>Upgrade Bouclier</w:t>
      </w:r>
    </w:p>
    <w:p w:rsidR="004571CE" w:rsidRPr="004571CE" w:rsidRDefault="004571CE" w:rsidP="004571CE">
      <w:pPr>
        <w:pStyle w:val="Paragraphedeliste"/>
        <w:numPr>
          <w:ilvl w:val="0"/>
          <w:numId w:val="1"/>
        </w:numPr>
      </w:pPr>
      <w:r>
        <w:t>Upgrade AimantCollectibles</w:t>
      </w:r>
    </w:p>
    <w:p w:rsidR="004571CE" w:rsidRPr="004571CE" w:rsidRDefault="004571CE" w:rsidP="004571CE">
      <w:pPr>
        <w:pStyle w:val="Paragraphedeliste"/>
        <w:numPr>
          <w:ilvl w:val="0"/>
          <w:numId w:val="1"/>
        </w:numPr>
      </w:pPr>
      <w:r>
        <w:t>Upgrade TirChargé</w:t>
      </w:r>
    </w:p>
    <w:p w:rsidR="004571CE" w:rsidRPr="004571CE" w:rsidRDefault="004571CE" w:rsidP="004571CE">
      <w:pPr>
        <w:pStyle w:val="Paragraphedeliste"/>
      </w:pPr>
    </w:p>
    <w:p w:rsidR="00BA1A12" w:rsidRDefault="00BA1A12" w:rsidP="00BA1A12">
      <w:pPr>
        <w:pStyle w:val="Sous-titre"/>
        <w:ind w:firstLine="360"/>
      </w:pPr>
      <w:r>
        <w:t>Décors (x4, un par niveau)</w:t>
      </w:r>
      <w:r w:rsidR="004571CE">
        <w:t xml:space="preserve"> Se référer au fichier « gabarits.fla »</w:t>
      </w:r>
    </w:p>
    <w:p w:rsidR="00BA1A12" w:rsidRDefault="00BA1A12" w:rsidP="00BA1A12">
      <w:pPr>
        <w:pStyle w:val="Paragraphedeliste"/>
        <w:numPr>
          <w:ilvl w:val="0"/>
          <w:numId w:val="1"/>
        </w:numPr>
      </w:pPr>
      <w:r>
        <w:t>Background opaque (dernier plan)</w:t>
      </w:r>
    </w:p>
    <w:p w:rsidR="00BA1A12" w:rsidRDefault="00BA1A12" w:rsidP="00BA1A12">
      <w:pPr>
        <w:pStyle w:val="Paragraphedeliste"/>
        <w:numPr>
          <w:ilvl w:val="0"/>
          <w:numId w:val="1"/>
        </w:numPr>
      </w:pPr>
      <w:r>
        <w:t>Background transparent (avant dernier plan)</w:t>
      </w:r>
    </w:p>
    <w:p w:rsidR="004571CE" w:rsidRDefault="004571CE" w:rsidP="00BA1A12">
      <w:pPr>
        <w:pStyle w:val="Paragraphedeliste"/>
        <w:numPr>
          <w:ilvl w:val="0"/>
          <w:numId w:val="1"/>
        </w:numPr>
      </w:pPr>
      <w:r>
        <w:t>LimitLeft</w:t>
      </w:r>
    </w:p>
    <w:p w:rsidR="004571CE" w:rsidRDefault="004571CE" w:rsidP="00BA1A12">
      <w:pPr>
        <w:pStyle w:val="Paragraphedeliste"/>
        <w:numPr>
          <w:ilvl w:val="0"/>
          <w:numId w:val="1"/>
        </w:numPr>
      </w:pPr>
      <w:r>
        <w:t>LimitRight</w:t>
      </w:r>
    </w:p>
    <w:p w:rsidR="004571CE" w:rsidRDefault="004571CE" w:rsidP="00BA1A12">
      <w:pPr>
        <w:pStyle w:val="Paragraphedeliste"/>
        <w:numPr>
          <w:ilvl w:val="0"/>
          <w:numId w:val="1"/>
        </w:numPr>
      </w:pPr>
      <w:r>
        <w:t>Platform0</w:t>
      </w:r>
    </w:p>
    <w:p w:rsidR="004571CE" w:rsidRDefault="004571CE" w:rsidP="00BA1A12">
      <w:pPr>
        <w:pStyle w:val="Paragraphedeliste"/>
        <w:numPr>
          <w:ilvl w:val="0"/>
          <w:numId w:val="1"/>
        </w:numPr>
      </w:pPr>
      <w:r>
        <w:t>Platform1</w:t>
      </w:r>
    </w:p>
    <w:p w:rsidR="004571CE" w:rsidRDefault="004571CE" w:rsidP="00BA1A12">
      <w:pPr>
        <w:pStyle w:val="Paragraphedeliste"/>
        <w:numPr>
          <w:ilvl w:val="0"/>
          <w:numId w:val="1"/>
        </w:numPr>
      </w:pPr>
      <w:r>
        <w:t>Ground</w:t>
      </w:r>
    </w:p>
    <w:p w:rsidR="004571CE" w:rsidRDefault="004571CE" w:rsidP="00BA1A12">
      <w:pPr>
        <w:pStyle w:val="Paragraphedeliste"/>
        <w:numPr>
          <w:ilvl w:val="0"/>
          <w:numId w:val="1"/>
        </w:numPr>
      </w:pPr>
      <w:r>
        <w:t>Wall0</w:t>
      </w:r>
    </w:p>
    <w:p w:rsidR="004571CE" w:rsidRDefault="004571CE" w:rsidP="00BA1A12">
      <w:pPr>
        <w:pStyle w:val="Paragraphedeliste"/>
        <w:numPr>
          <w:ilvl w:val="0"/>
          <w:numId w:val="1"/>
        </w:numPr>
      </w:pPr>
      <w:r>
        <w:t>Wall1</w:t>
      </w:r>
    </w:p>
    <w:p w:rsidR="004571CE" w:rsidRDefault="004571CE" w:rsidP="00BA1A12">
      <w:pPr>
        <w:pStyle w:val="Paragraphedeliste"/>
        <w:numPr>
          <w:ilvl w:val="0"/>
          <w:numId w:val="1"/>
        </w:numPr>
      </w:pPr>
      <w:r>
        <w:t>Wall2</w:t>
      </w:r>
    </w:p>
    <w:p w:rsidR="004571CE" w:rsidRDefault="004571CE" w:rsidP="00BA1A12">
      <w:pPr>
        <w:pStyle w:val="Paragraphedeliste"/>
        <w:numPr>
          <w:ilvl w:val="0"/>
          <w:numId w:val="1"/>
        </w:numPr>
      </w:pPr>
      <w:r>
        <w:lastRenderedPageBreak/>
        <w:t>Wall3</w:t>
      </w:r>
    </w:p>
    <w:p w:rsidR="004571CE" w:rsidRDefault="004571CE" w:rsidP="00BA1A12">
      <w:pPr>
        <w:pStyle w:val="Paragraphedeliste"/>
        <w:numPr>
          <w:ilvl w:val="0"/>
          <w:numId w:val="1"/>
        </w:numPr>
      </w:pPr>
      <w:r>
        <w:t>BridgeLeft</w:t>
      </w:r>
    </w:p>
    <w:p w:rsidR="004571CE" w:rsidRDefault="004571CE" w:rsidP="00BA1A12">
      <w:pPr>
        <w:pStyle w:val="Paragraphedeliste"/>
        <w:numPr>
          <w:ilvl w:val="0"/>
          <w:numId w:val="1"/>
        </w:numPr>
      </w:pPr>
      <w:r>
        <w:t>BridgeRight</w:t>
      </w:r>
    </w:p>
    <w:p w:rsidR="004571CE" w:rsidRPr="00BA1A12" w:rsidRDefault="004571CE" w:rsidP="004571CE">
      <w:pPr>
        <w:ind w:left="360"/>
      </w:pPr>
    </w:p>
    <w:p w:rsidR="00602E59" w:rsidRPr="00602E59" w:rsidRDefault="00602E59" w:rsidP="00602E59"/>
    <w:sectPr w:rsidR="00602E59" w:rsidRPr="00602E59" w:rsidSect="006C44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B6C9B"/>
    <w:multiLevelType w:val="hybridMultilevel"/>
    <w:tmpl w:val="713A22D6"/>
    <w:lvl w:ilvl="0" w:tplc="BF6E92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08"/>
  <w:hyphenationZone w:val="425"/>
  <w:characterSpacingControl w:val="doNotCompress"/>
  <w:compat/>
  <w:rsids>
    <w:rsidRoot w:val="00602E59"/>
    <w:rsid w:val="003A1340"/>
    <w:rsid w:val="004571CE"/>
    <w:rsid w:val="00602E59"/>
    <w:rsid w:val="0063512C"/>
    <w:rsid w:val="006C44B8"/>
    <w:rsid w:val="00784525"/>
    <w:rsid w:val="00BA1A12"/>
    <w:rsid w:val="00C33582"/>
    <w:rsid w:val="00D55318"/>
    <w:rsid w:val="00D852EA"/>
    <w:rsid w:val="00FE7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4B8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2E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02E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02E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60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02E59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60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0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4571CE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Lauromine Eastlake</dc:creator>
  <cp:lastModifiedBy>Lauromine Eastlake</cp:lastModifiedBy>
  <cp:revision>4</cp:revision>
  <dcterms:created xsi:type="dcterms:W3CDTF">2015-05-04T14:41:00Z</dcterms:created>
  <dcterms:modified xsi:type="dcterms:W3CDTF">2015-05-05T13:59:00Z</dcterms:modified>
</cp:coreProperties>
</file>