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C368C" w14:textId="19C59C70" w:rsidR="19919FE1" w:rsidRDefault="19919FE1" w:rsidP="19919FE1">
      <w:pPr>
        <w:jc w:val="center"/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19919FE1">
        <w:rPr>
          <w:rFonts w:ascii="Calibri" w:eastAsia="Calibri" w:hAnsi="Calibri" w:cs="Calibri"/>
          <w:b/>
          <w:bCs/>
          <w:sz w:val="32"/>
          <w:szCs w:val="32"/>
          <w:u w:val="single"/>
        </w:rPr>
        <w:t>STUDIU DE RISC</w:t>
      </w:r>
    </w:p>
    <w:p w14:paraId="1C077136" w14:textId="4B6DE7B8" w:rsidR="19919FE1" w:rsidRDefault="19919FE1" w:rsidP="19919FE1">
      <w:pPr>
        <w:rPr>
          <w:rFonts w:ascii="Calibri" w:eastAsia="Calibri" w:hAnsi="Calibri" w:cs="Calibri"/>
        </w:rPr>
      </w:pPr>
    </w:p>
    <w:p w14:paraId="156E9E71" w14:textId="28A776BE" w:rsidR="19919FE1" w:rsidRDefault="19919FE1" w:rsidP="19919FE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19919FE1">
        <w:rPr>
          <w:rFonts w:ascii="Calibri" w:eastAsia="Calibri" w:hAnsi="Calibri" w:cs="Calibri"/>
          <w:i/>
          <w:iCs/>
          <w:sz w:val="28"/>
          <w:szCs w:val="28"/>
        </w:rPr>
        <w:t>Ce e nou:</w:t>
      </w:r>
    </w:p>
    <w:p w14:paraId="21BC50AE" w14:textId="26371773" w:rsidR="19919FE1" w:rsidRDefault="19919FE1" w:rsidP="19919FE1">
      <w:r w:rsidRPr="19919FE1">
        <w:rPr>
          <w:rFonts w:ascii="Calibri" w:eastAsia="Calibri" w:hAnsi="Calibri" w:cs="Calibri"/>
        </w:rPr>
        <w:t xml:space="preserve"> ◦</w:t>
      </w:r>
      <w:r w:rsidRPr="19919FE1">
        <w:rPr>
          <w:rFonts w:ascii="Calibri" w:eastAsia="Calibri" w:hAnsi="Calibri" w:cs="Calibri"/>
          <w:b/>
          <w:bCs/>
        </w:rPr>
        <w:t xml:space="preserve"> </w:t>
      </w:r>
      <w:r w:rsidRPr="19919FE1">
        <w:rPr>
          <w:rFonts w:ascii="Calibri" w:eastAsia="Calibri" w:hAnsi="Calibri" w:cs="Calibri"/>
          <w:b/>
          <w:bCs/>
          <w:sz w:val="24"/>
          <w:szCs w:val="24"/>
        </w:rPr>
        <w:t>Definirea problemei:</w:t>
      </w:r>
      <w:r w:rsidRPr="19919FE1">
        <w:rPr>
          <w:rFonts w:ascii="Calibri" w:eastAsia="Calibri" w:hAnsi="Calibri" w:cs="Calibri"/>
          <w:sz w:val="24"/>
          <w:szCs w:val="24"/>
        </w:rPr>
        <w:t xml:space="preserve"> </w:t>
      </w:r>
    </w:p>
    <w:p w14:paraId="196DE801" w14:textId="5F557A3C" w:rsidR="19919FE1" w:rsidRDefault="19919FE1" w:rsidP="19919FE1">
      <w:pPr>
        <w:pStyle w:val="ListParagraph"/>
        <w:numPr>
          <w:ilvl w:val="0"/>
          <w:numId w:val="3"/>
        </w:numPr>
      </w:pPr>
      <w:r w:rsidRPr="19919FE1">
        <w:rPr>
          <w:rFonts w:ascii="Calibri" w:eastAsia="Calibri" w:hAnsi="Calibri" w:cs="Calibri"/>
          <w:b/>
          <w:bCs/>
        </w:rPr>
        <w:t xml:space="preserve">Ce trebuie făcut? </w:t>
      </w:r>
    </w:p>
    <w:p w14:paraId="39AC5687" w14:textId="397979B3" w:rsidR="19919FE1" w:rsidRDefault="19919FE1" w:rsidP="19919FE1">
      <w:pPr>
        <w:ind w:firstLine="708"/>
      </w:pPr>
      <w:r w:rsidRPr="19919FE1">
        <w:rPr>
          <w:rFonts w:ascii="Calibri" w:eastAsia="Calibri" w:hAnsi="Calibri" w:cs="Calibri"/>
        </w:rPr>
        <w:t xml:space="preserve">Acest modul va gestiona formularul de inscriere a candidatilor la sesiunea de licenta/disertatie. Va utiliza o baza de date deja existenta, deci nu va mai trebui sa realizeze autentificarea candidatilor. Acestia vor avea de completat urmatoarele campuri: titlul proiectului, numele coordonatorului, introducerea unui link catre repository-ul de cod asociat proiectului de licenta, documentatia proiectului si materiile din care candidatul va putea primi intrebari . </w:t>
      </w:r>
    </w:p>
    <w:p w14:paraId="0FA4A96E" w14:textId="4CF6138E" w:rsidR="19919FE1" w:rsidRDefault="19919FE1" w:rsidP="19919FE1">
      <w:pPr>
        <w:pStyle w:val="ListParagraph"/>
        <w:numPr>
          <w:ilvl w:val="0"/>
          <w:numId w:val="2"/>
        </w:numPr>
      </w:pPr>
      <w:r w:rsidRPr="19919FE1">
        <w:rPr>
          <w:rFonts w:ascii="Calibri" w:eastAsia="Calibri" w:hAnsi="Calibri" w:cs="Calibri"/>
          <w:b/>
          <w:bCs/>
        </w:rPr>
        <w:t>Ce se dă?</w:t>
      </w:r>
    </w:p>
    <w:p w14:paraId="524DBEF3" w14:textId="79FAA304" w:rsidR="19919FE1" w:rsidRDefault="19919FE1" w:rsidP="19919FE1">
      <w:pPr>
        <w:ind w:firstLine="708"/>
        <w:rPr>
          <w:rFonts w:ascii="Calibri" w:eastAsia="Calibri" w:hAnsi="Calibri" w:cs="Calibri"/>
        </w:rPr>
      </w:pPr>
      <w:r w:rsidRPr="19919FE1">
        <w:rPr>
          <w:rFonts w:ascii="Calibri" w:eastAsia="Calibri" w:hAnsi="Calibri" w:cs="Calibri"/>
        </w:rPr>
        <w:t xml:space="preserve">Acest modul va primi baza de date a candidatilor care va contine informatiile personale ale acestora. </w:t>
      </w:r>
    </w:p>
    <w:p w14:paraId="54505385" w14:textId="20627872" w:rsidR="19919FE1" w:rsidRDefault="19919FE1" w:rsidP="19919FE1">
      <w:pPr>
        <w:pStyle w:val="ListParagraph"/>
        <w:numPr>
          <w:ilvl w:val="0"/>
          <w:numId w:val="1"/>
        </w:numPr>
      </w:pPr>
      <w:r w:rsidRPr="19919FE1">
        <w:rPr>
          <w:rFonts w:ascii="Calibri" w:eastAsia="Calibri" w:hAnsi="Calibri" w:cs="Calibri"/>
          <w:b/>
          <w:bCs/>
        </w:rPr>
        <w:t xml:space="preserve"> Ce se cere? </w:t>
      </w:r>
    </w:p>
    <w:p w14:paraId="0A7D796D" w14:textId="7BC7FBF9" w:rsidR="19919FE1" w:rsidRDefault="19919FE1" w:rsidP="19919FE1">
      <w:pPr>
        <w:ind w:firstLine="708"/>
        <w:rPr>
          <w:rFonts w:ascii="Calibri" w:eastAsia="Calibri" w:hAnsi="Calibri" w:cs="Calibri"/>
        </w:rPr>
      </w:pPr>
      <w:r w:rsidRPr="19919FE1">
        <w:rPr>
          <w:rFonts w:ascii="Calibri" w:eastAsia="Calibri" w:hAnsi="Calibri" w:cs="Calibri"/>
        </w:rPr>
        <w:t>Clientul doreste posibilitatea accesarii unui formular de inregistrare a unui nou candidat la licenta.</w:t>
      </w:r>
    </w:p>
    <w:p w14:paraId="1C7E60DC" w14:textId="6A897640" w:rsidR="19919FE1" w:rsidRDefault="19919FE1" w:rsidP="19919FE1">
      <w:pPr>
        <w:rPr>
          <w:rFonts w:ascii="Calibri" w:eastAsia="Calibri" w:hAnsi="Calibri" w:cs="Calibri"/>
        </w:rPr>
      </w:pPr>
    </w:p>
    <w:p w14:paraId="4D05BBEB" w14:textId="10EB297A" w:rsidR="19919FE1" w:rsidRDefault="19919FE1" w:rsidP="19919FE1">
      <w:pPr>
        <w:rPr>
          <w:rFonts w:ascii="Calibri" w:eastAsia="Calibri" w:hAnsi="Calibri" w:cs="Calibri"/>
          <w:b/>
          <w:bCs/>
          <w:sz w:val="24"/>
          <w:szCs w:val="24"/>
        </w:rPr>
      </w:pPr>
      <w:r w:rsidRPr="19919FE1">
        <w:rPr>
          <w:rFonts w:ascii="Calibri" w:eastAsia="Calibri" w:hAnsi="Calibri" w:cs="Calibri"/>
          <w:b/>
          <w:bCs/>
        </w:rPr>
        <w:t xml:space="preserve">◦ </w:t>
      </w:r>
      <w:r w:rsidRPr="19919FE1">
        <w:rPr>
          <w:rFonts w:ascii="Calibri" w:eastAsia="Calibri" w:hAnsi="Calibri" w:cs="Calibri"/>
          <w:b/>
          <w:bCs/>
          <w:sz w:val="24"/>
          <w:szCs w:val="24"/>
        </w:rPr>
        <w:t xml:space="preserve">Ce tipuri de resurse ne-ar trebui? </w:t>
      </w:r>
    </w:p>
    <w:p w14:paraId="7B599D0E" w14:textId="3AABCF94" w:rsidR="19919FE1" w:rsidRDefault="19919FE1" w:rsidP="19919FE1">
      <w:pPr>
        <w:ind w:firstLine="708"/>
        <w:rPr>
          <w:rFonts w:ascii="Calibri" w:eastAsia="Calibri" w:hAnsi="Calibri" w:cs="Calibri"/>
        </w:rPr>
      </w:pPr>
      <w:r w:rsidRPr="19919FE1">
        <w:rPr>
          <w:rFonts w:ascii="Calibri" w:eastAsia="Calibri" w:hAnsi="Calibri" w:cs="Calibri"/>
        </w:rPr>
        <w:t>Pentru crearea formularului  vom mai avea nevoie de diagrame UML (diagrama Use case, diagrama clase) si fisa cerintelor( scenarii, actori).</w:t>
      </w:r>
    </w:p>
    <w:p w14:paraId="584237F4" w14:textId="0B8FD1CC" w:rsidR="19919FE1" w:rsidRPr="00A74CBD" w:rsidRDefault="19919FE1" w:rsidP="19919FE1"/>
    <w:p w14:paraId="61CA3E0C" w14:textId="404F6BF2" w:rsidR="19919FE1" w:rsidRDefault="19919FE1" w:rsidP="19919FE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19919FE1">
        <w:rPr>
          <w:rFonts w:ascii="Calibri" w:eastAsia="Calibri" w:hAnsi="Calibri" w:cs="Calibri"/>
          <w:sz w:val="28"/>
          <w:szCs w:val="28"/>
        </w:rPr>
        <w:t xml:space="preserve"> </w:t>
      </w:r>
      <w:r w:rsidRPr="19919FE1">
        <w:rPr>
          <w:rFonts w:ascii="Calibri" w:eastAsia="Calibri" w:hAnsi="Calibri" w:cs="Calibri"/>
          <w:i/>
          <w:iCs/>
          <w:sz w:val="28"/>
          <w:szCs w:val="28"/>
        </w:rPr>
        <w:t xml:space="preserve">Tot ce nu e nou: </w:t>
      </w:r>
    </w:p>
    <w:p w14:paraId="66D71410" w14:textId="60599061" w:rsidR="19919FE1" w:rsidRDefault="19919FE1" w:rsidP="19919FE1">
      <w:pPr>
        <w:rPr>
          <w:rFonts w:ascii="Calibri" w:eastAsia="Calibri" w:hAnsi="Calibri" w:cs="Calibri"/>
          <w:b/>
          <w:bCs/>
        </w:rPr>
      </w:pPr>
      <w:r w:rsidRPr="19919FE1">
        <w:rPr>
          <w:rFonts w:ascii="Calibri" w:eastAsia="Calibri" w:hAnsi="Calibri" w:cs="Calibri"/>
          <w:b/>
          <w:bCs/>
        </w:rPr>
        <w:t xml:space="preserve">◦ </w:t>
      </w:r>
      <w:r w:rsidRPr="19919FE1">
        <w:rPr>
          <w:rFonts w:ascii="Calibri" w:eastAsia="Calibri" w:hAnsi="Calibri" w:cs="Calibri"/>
          <w:b/>
          <w:bCs/>
          <w:sz w:val="24"/>
          <w:szCs w:val="24"/>
        </w:rPr>
        <w:t xml:space="preserve">Ce au făcut alţii? </w:t>
      </w:r>
    </w:p>
    <w:p w14:paraId="2BB0E0BA" w14:textId="3BE29B48" w:rsidR="19919FE1" w:rsidRDefault="19919FE1" w:rsidP="19919FE1">
      <w:pPr>
        <w:ind w:firstLine="708"/>
        <w:rPr>
          <w:rFonts w:ascii="Calibri" w:eastAsia="Calibri" w:hAnsi="Calibri" w:cs="Calibri"/>
        </w:rPr>
      </w:pPr>
      <w:r w:rsidRPr="19919FE1">
        <w:rPr>
          <w:rFonts w:ascii="Calibri" w:eastAsia="Calibri" w:hAnsi="Calibri" w:cs="Calibri"/>
        </w:rPr>
        <w:t xml:space="preserve">In majoritatea cazurilor, formularele de inregistrare a candidatilor pentru licenta se gasesc in format printat pe care studentii il completeaza manual. </w:t>
      </w:r>
    </w:p>
    <w:p w14:paraId="1FF3C424" w14:textId="108F56CB" w:rsidR="19919FE1" w:rsidRDefault="19919FE1" w:rsidP="19919FE1">
      <w:pPr>
        <w:rPr>
          <w:rFonts w:ascii="Calibri" w:eastAsia="Calibri" w:hAnsi="Calibri" w:cs="Calibri"/>
        </w:rPr>
      </w:pPr>
    </w:p>
    <w:p w14:paraId="336A2183" w14:textId="540C01A5" w:rsidR="19919FE1" w:rsidRDefault="19919FE1" w:rsidP="19919FE1">
      <w:pPr>
        <w:rPr>
          <w:rFonts w:ascii="Calibri" w:eastAsia="Calibri" w:hAnsi="Calibri" w:cs="Calibri"/>
          <w:b/>
          <w:bCs/>
        </w:rPr>
      </w:pPr>
      <w:r w:rsidRPr="19919FE1">
        <w:rPr>
          <w:rFonts w:ascii="Calibri" w:eastAsia="Calibri" w:hAnsi="Calibri" w:cs="Calibri"/>
        </w:rPr>
        <w:t xml:space="preserve"> ◦</w:t>
      </w:r>
      <w:r w:rsidRPr="19919FE1">
        <w:rPr>
          <w:rFonts w:ascii="Calibri" w:eastAsia="Calibri" w:hAnsi="Calibri" w:cs="Calibri"/>
          <w:b/>
          <w:bCs/>
          <w:sz w:val="24"/>
          <w:szCs w:val="24"/>
        </w:rPr>
        <w:t xml:space="preserve"> Identificarea metodologiilor folosite de aceştia:</w:t>
      </w:r>
    </w:p>
    <w:p w14:paraId="74E935B0" w14:textId="37453BBC" w:rsidR="19919FE1" w:rsidRDefault="19919FE1" w:rsidP="19919FE1">
      <w:pPr>
        <w:ind w:firstLine="708"/>
        <w:rPr>
          <w:rFonts w:ascii="Calibri" w:eastAsia="Calibri" w:hAnsi="Calibri" w:cs="Calibri"/>
        </w:rPr>
      </w:pPr>
      <w:r w:rsidRPr="19919FE1">
        <w:rPr>
          <w:rFonts w:ascii="Calibri" w:eastAsia="Calibri" w:hAnsi="Calibri" w:cs="Calibri"/>
        </w:rPr>
        <w:t>Intreaga echipa se bazeaza pe principiile Kanban, folosind Trello. De asemenea, pentru acumularea produselor finale a tuturor modulelor, echipa foloseste Github.</w:t>
      </w:r>
    </w:p>
    <w:p w14:paraId="466CE5A8" w14:textId="04ED6BA2" w:rsidR="19919FE1" w:rsidRDefault="19919FE1" w:rsidP="19919FE1">
      <w:pPr>
        <w:rPr>
          <w:rFonts w:ascii="Calibri" w:eastAsia="Calibri" w:hAnsi="Calibri" w:cs="Calibri"/>
        </w:rPr>
      </w:pPr>
    </w:p>
    <w:p w14:paraId="1F2800C3" w14:textId="273435BF" w:rsidR="19919FE1" w:rsidRDefault="19919FE1" w:rsidP="19919FE1">
      <w:pPr>
        <w:rPr>
          <w:rFonts w:ascii="Calibri" w:eastAsia="Calibri" w:hAnsi="Calibri" w:cs="Calibri"/>
          <w:b/>
          <w:bCs/>
          <w:sz w:val="24"/>
          <w:szCs w:val="24"/>
        </w:rPr>
      </w:pPr>
      <w:r w:rsidRPr="19919FE1">
        <w:rPr>
          <w:rFonts w:ascii="Calibri" w:eastAsia="Calibri" w:hAnsi="Calibri" w:cs="Calibri"/>
        </w:rPr>
        <w:t xml:space="preserve"> ◦</w:t>
      </w:r>
      <w:r w:rsidRPr="19919FE1">
        <w:rPr>
          <w:rFonts w:ascii="Calibri" w:eastAsia="Calibri" w:hAnsi="Calibri" w:cs="Calibri"/>
          <w:b/>
          <w:bCs/>
          <w:sz w:val="24"/>
          <w:szCs w:val="24"/>
        </w:rPr>
        <w:t xml:space="preserve"> Studierea resurselor utilizate </w:t>
      </w:r>
    </w:p>
    <w:p w14:paraId="4C0CF071" w14:textId="15C49C81" w:rsidR="19919FE1" w:rsidRDefault="19919FE1" w:rsidP="00A74CBD">
      <w:pPr>
        <w:ind w:firstLine="708"/>
        <w:rPr>
          <w:rFonts w:ascii="Calibri" w:eastAsia="Calibri" w:hAnsi="Calibri" w:cs="Calibri"/>
        </w:rPr>
      </w:pPr>
      <w:r w:rsidRPr="19919FE1">
        <w:rPr>
          <w:rFonts w:ascii="Calibri" w:eastAsia="Calibri" w:hAnsi="Calibri" w:cs="Calibri"/>
        </w:rPr>
        <w:t>Am folosit baze de date, aplicatia XML si principiile Kanban de a exista cate un lider pentru fiecare modul al aplicatiei .</w:t>
      </w:r>
    </w:p>
    <w:p w14:paraId="6C001693" w14:textId="65E4EA49" w:rsidR="19919FE1" w:rsidRDefault="19919FE1" w:rsidP="19919FE1">
      <w:pPr>
        <w:rPr>
          <w:rFonts w:ascii="Calibri" w:eastAsia="Calibri" w:hAnsi="Calibri" w:cs="Calibri"/>
          <w:b/>
          <w:bCs/>
          <w:sz w:val="24"/>
          <w:szCs w:val="24"/>
        </w:rPr>
      </w:pPr>
      <w:r w:rsidRPr="19919FE1">
        <w:rPr>
          <w:rFonts w:ascii="Calibri" w:eastAsia="Calibri" w:hAnsi="Calibri" w:cs="Calibri"/>
        </w:rPr>
        <w:lastRenderedPageBreak/>
        <w:t xml:space="preserve"> ◦ </w:t>
      </w:r>
      <w:r w:rsidRPr="19919FE1">
        <w:rPr>
          <w:rFonts w:ascii="Calibri" w:eastAsia="Calibri" w:hAnsi="Calibri" w:cs="Calibri"/>
          <w:b/>
          <w:bCs/>
          <w:sz w:val="24"/>
          <w:szCs w:val="24"/>
        </w:rPr>
        <w:t>Care sunt riscurile creari unui formular?</w:t>
      </w:r>
    </w:p>
    <w:p w14:paraId="480D725C" w14:textId="19296E1C" w:rsidR="19919FE1" w:rsidRDefault="19919FE1" w:rsidP="19919FE1">
      <w:pPr>
        <w:rPr>
          <w:rFonts w:ascii="Calibri" w:eastAsia="Calibri" w:hAnsi="Calibri" w:cs="Calibri"/>
        </w:rPr>
      </w:pP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19919FE1" w14:paraId="742FFE62" w14:textId="77777777" w:rsidTr="19919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8F02353" w14:textId="41AB7854" w:rsidR="19919FE1" w:rsidRDefault="19919FE1" w:rsidP="19919FE1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19919FE1">
              <w:rPr>
                <w:rFonts w:ascii="Calibri" w:eastAsia="Calibri" w:hAnsi="Calibri" w:cs="Calibri"/>
                <w:sz w:val="28"/>
                <w:szCs w:val="28"/>
              </w:rPr>
              <w:t>RISC</w:t>
            </w:r>
          </w:p>
        </w:tc>
        <w:tc>
          <w:tcPr>
            <w:tcW w:w="3009" w:type="dxa"/>
          </w:tcPr>
          <w:p w14:paraId="6068AEC9" w14:textId="1504462B" w:rsidR="19919FE1" w:rsidRDefault="19919FE1" w:rsidP="19919F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19919FE1">
              <w:rPr>
                <w:rFonts w:ascii="Calibri" w:eastAsia="Calibri" w:hAnsi="Calibri" w:cs="Calibri"/>
                <w:sz w:val="28"/>
                <w:szCs w:val="28"/>
              </w:rPr>
              <w:t>PROBABILITATE</w:t>
            </w:r>
          </w:p>
        </w:tc>
        <w:tc>
          <w:tcPr>
            <w:tcW w:w="3009" w:type="dxa"/>
          </w:tcPr>
          <w:p w14:paraId="7252D514" w14:textId="436C5640" w:rsidR="19919FE1" w:rsidRDefault="19919FE1" w:rsidP="19919F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19919FE1">
              <w:rPr>
                <w:rFonts w:ascii="Calibri" w:eastAsia="Calibri" w:hAnsi="Calibri" w:cs="Calibri"/>
                <w:sz w:val="28"/>
                <w:szCs w:val="28"/>
              </w:rPr>
              <w:t>GRAVITATE</w:t>
            </w:r>
          </w:p>
        </w:tc>
      </w:tr>
      <w:tr w:rsidR="19919FE1" w14:paraId="124B2889" w14:textId="77777777" w:rsidTr="19919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6761C88" w14:textId="5FFE3334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  <w:p w14:paraId="22AE1226" w14:textId="7857693F" w:rsidR="19919FE1" w:rsidRDefault="19919FE1" w:rsidP="19919FE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 xml:space="preserve">Imposibilitatea </w:t>
            </w:r>
            <w:r w:rsidR="00B41BE4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selectarii unei materii sau a unui profesor</w:t>
            </w:r>
          </w:p>
          <w:p w14:paraId="2BACCB5A" w14:textId="2FFE4A8B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9" w:type="dxa"/>
          </w:tcPr>
          <w:p w14:paraId="0B812ACA" w14:textId="28E3B444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2874E79" w14:textId="77777777" w:rsidR="00B41BE4" w:rsidRDefault="00B41BE4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FC7F34D" w14:textId="265C8ADE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19919FE1">
              <w:rPr>
                <w:rFonts w:ascii="Calibri" w:eastAsia="Calibri" w:hAnsi="Calibri" w:cs="Calibri"/>
                <w:sz w:val="24"/>
                <w:szCs w:val="24"/>
              </w:rPr>
              <w:t xml:space="preserve"> 0-1</w:t>
            </w:r>
          </w:p>
        </w:tc>
        <w:tc>
          <w:tcPr>
            <w:tcW w:w="3009" w:type="dxa"/>
          </w:tcPr>
          <w:p w14:paraId="5BBA2510" w14:textId="5BDA5385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1C2EDCE" w14:textId="77777777" w:rsidR="00B41BE4" w:rsidRDefault="00B41BE4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7A70A63" w14:textId="42399B7A" w:rsidR="19919FE1" w:rsidRDefault="00B41BE4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19919FE1" w14:paraId="57EED288" w14:textId="77777777" w:rsidTr="19919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072AA67" w14:textId="36910575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  <w:p w14:paraId="2AD88527" w14:textId="6E9FCFCD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</w:pPr>
            <w:r w:rsidRPr="19919FE1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Incidente nefavorabile asupra bazei de date a facultatii</w:t>
            </w:r>
          </w:p>
          <w:p w14:paraId="0C47D3B5" w14:textId="42706037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9" w:type="dxa"/>
          </w:tcPr>
          <w:p w14:paraId="453B1B17" w14:textId="3A7B7EA7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17FE1BA" w14:textId="4BACC9D3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73DCEF9" w14:textId="31BF604B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19919FE1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  <w:p w14:paraId="62742576" w14:textId="39931202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09" w:type="dxa"/>
          </w:tcPr>
          <w:p w14:paraId="5A1D977E" w14:textId="6532BD8F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7B30E83" w14:textId="4E9C0959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A9FBF35" w14:textId="7A4EFDF2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19919FE1"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</w:tr>
      <w:tr w:rsidR="19919FE1" w14:paraId="125EDEE2" w14:textId="77777777" w:rsidTr="19919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D7C827E" w14:textId="36910575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  <w:p w14:paraId="540753E1" w14:textId="36910575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 xml:space="preserve">Imposibilitatea accesarii </w:t>
            </w:r>
          </w:p>
          <w:p w14:paraId="0E5351A8" w14:textId="0B13EF61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link-ului catre repository</w:t>
            </w:r>
          </w:p>
          <w:p w14:paraId="6DF8AEB9" w14:textId="2F96D8F8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9" w:type="dxa"/>
          </w:tcPr>
          <w:p w14:paraId="7F862593" w14:textId="23C649A6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D9E57F0" w14:textId="50D119B2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009" w:type="dxa"/>
          </w:tcPr>
          <w:p w14:paraId="61BC288C" w14:textId="49E3D08E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D9659F8" w14:textId="14243B39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19919FE1" w14:paraId="62659B8B" w14:textId="77777777" w:rsidTr="19919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C62F683" w14:textId="444AD105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  <w:p w14:paraId="6C252AF1" w14:textId="055EA52A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Imposibilitatea uploadarii documentatiei proiectului</w:t>
            </w:r>
          </w:p>
          <w:p w14:paraId="58A544B0" w14:textId="00365F7B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9" w:type="dxa"/>
          </w:tcPr>
          <w:p w14:paraId="079F0905" w14:textId="26C1FE7D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4539C8E" w14:textId="45377929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009" w:type="dxa"/>
          </w:tcPr>
          <w:p w14:paraId="654C4BE1" w14:textId="2B4556F1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351420B" w14:textId="16AA747D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19919FE1" w14:paraId="06C5896C" w14:textId="77777777" w:rsidTr="19919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9BF769C" w14:textId="26320917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  <w:p w14:paraId="21AE0CE9" w14:textId="47826946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Imposibilitatea trimiterii informatiilor</w:t>
            </w:r>
          </w:p>
          <w:p w14:paraId="354EDA4E" w14:textId="3E198A50" w:rsidR="19919FE1" w:rsidRDefault="19919FE1" w:rsidP="19919FE1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9" w:type="dxa"/>
          </w:tcPr>
          <w:p w14:paraId="3F0155C6" w14:textId="40960B8B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D687B08" w14:textId="07070473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sz w:val="24"/>
                <w:szCs w:val="24"/>
              </w:rPr>
              <w:t>0-1</w:t>
            </w:r>
          </w:p>
        </w:tc>
        <w:tc>
          <w:tcPr>
            <w:tcW w:w="3009" w:type="dxa"/>
          </w:tcPr>
          <w:p w14:paraId="6C11E255" w14:textId="5C22E28D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FCE6E71" w14:textId="1CEFB487" w:rsidR="19919FE1" w:rsidRDefault="19919FE1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19919FE1"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482D75" w14:paraId="07746BA1" w14:textId="77777777" w:rsidTr="19919F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16AC4A0" w14:textId="7805D90E" w:rsidR="00482D75" w:rsidRDefault="00482D75" w:rsidP="19919FE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7972E8B" w14:textId="77777777" w:rsidR="00482D75" w:rsidRDefault="00482D75" w:rsidP="00D90B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 xml:space="preserve">Imposibilitatea modificarii datelor </w:t>
            </w:r>
          </w:p>
          <w:p w14:paraId="197F484B" w14:textId="3A591C15" w:rsidR="00D90B19" w:rsidRDefault="00D90B19" w:rsidP="00D90B19">
            <w:pPr>
              <w:jc w:val="center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09" w:type="dxa"/>
          </w:tcPr>
          <w:p w14:paraId="4DE23E85" w14:textId="77777777" w:rsidR="00482D75" w:rsidRDefault="00482D75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305326C" w14:textId="08C98FFC" w:rsidR="00482D75" w:rsidRDefault="00482D75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sz w:val="24"/>
                <w:szCs w:val="24"/>
              </w:rPr>
              <w:t>0-1</w:t>
            </w:r>
          </w:p>
        </w:tc>
        <w:tc>
          <w:tcPr>
            <w:tcW w:w="3009" w:type="dxa"/>
          </w:tcPr>
          <w:p w14:paraId="463C0D5F" w14:textId="77777777" w:rsidR="00482D75" w:rsidRDefault="00482D75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96C3685" w14:textId="37A57E7B" w:rsidR="00482D75" w:rsidRDefault="00482D75" w:rsidP="19919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</w:tr>
    </w:tbl>
    <w:p w14:paraId="7A052EB1" w14:textId="109269D9" w:rsidR="19919FE1" w:rsidRDefault="19919FE1" w:rsidP="19919FE1">
      <w:pPr>
        <w:rPr>
          <w:rFonts w:ascii="Calibri" w:eastAsia="Calibri" w:hAnsi="Calibri" w:cs="Calibri"/>
        </w:rPr>
      </w:pPr>
    </w:p>
    <w:p w14:paraId="4BE094C6" w14:textId="222F1453" w:rsidR="19919FE1" w:rsidRDefault="19919FE1" w:rsidP="19919FE1">
      <w:pPr>
        <w:rPr>
          <w:rFonts w:ascii="Calibri" w:eastAsia="Calibri" w:hAnsi="Calibri" w:cs="Calibri"/>
          <w:b/>
          <w:bCs/>
          <w:sz w:val="24"/>
          <w:szCs w:val="24"/>
        </w:rPr>
      </w:pPr>
      <w:r w:rsidRPr="19919FE1">
        <w:rPr>
          <w:rFonts w:ascii="Calibri" w:eastAsia="Calibri" w:hAnsi="Calibri" w:cs="Calibri"/>
          <w:b/>
          <w:bCs/>
          <w:sz w:val="24"/>
          <w:szCs w:val="24"/>
        </w:rPr>
        <w:t xml:space="preserve">Legendă probabilitate:   </w:t>
      </w:r>
    </w:p>
    <w:p w14:paraId="00B6566C" w14:textId="001390AA" w:rsidR="19919FE1" w:rsidRDefault="19919FE1" w:rsidP="19919FE1">
      <w:pPr>
        <w:spacing w:line="240" w:lineRule="auto"/>
        <w:ind w:left="708"/>
        <w:rPr>
          <w:rFonts w:ascii="Calibri" w:eastAsia="Calibri" w:hAnsi="Calibri" w:cs="Calibri"/>
        </w:rPr>
      </w:pPr>
      <w:r w:rsidRPr="19919FE1">
        <w:rPr>
          <w:rFonts w:ascii="Calibri" w:eastAsia="Calibri" w:hAnsi="Calibri" w:cs="Calibri"/>
        </w:rPr>
        <w:t>0 - imposibil</w:t>
      </w:r>
    </w:p>
    <w:p w14:paraId="5B15A516" w14:textId="755F23B7" w:rsidR="19919FE1" w:rsidRDefault="19919FE1" w:rsidP="19919FE1">
      <w:pPr>
        <w:spacing w:line="240" w:lineRule="auto"/>
        <w:ind w:left="708"/>
      </w:pPr>
      <w:r w:rsidRPr="19919FE1">
        <w:rPr>
          <w:rFonts w:ascii="Calibri" w:eastAsia="Calibri" w:hAnsi="Calibri" w:cs="Calibri"/>
        </w:rPr>
        <w:t>1 - foarte improbabil</w:t>
      </w:r>
    </w:p>
    <w:p w14:paraId="2F8979F8" w14:textId="4007B923" w:rsidR="19919FE1" w:rsidRDefault="19919FE1" w:rsidP="19919FE1">
      <w:pPr>
        <w:spacing w:line="240" w:lineRule="auto"/>
        <w:ind w:left="708"/>
      </w:pPr>
      <w:r w:rsidRPr="19919FE1">
        <w:rPr>
          <w:rFonts w:ascii="Calibri" w:eastAsia="Calibri" w:hAnsi="Calibri" w:cs="Calibri"/>
        </w:rPr>
        <w:t>10 - foarte probabil</w:t>
      </w:r>
    </w:p>
    <w:p w14:paraId="4B484D0A" w14:textId="0459F242" w:rsidR="19919FE1" w:rsidRDefault="19919FE1">
      <w:r w:rsidRPr="19919FE1">
        <w:rPr>
          <w:rFonts w:ascii="Calibri" w:eastAsia="Calibri" w:hAnsi="Calibri" w:cs="Calibri"/>
          <w:b/>
          <w:bCs/>
          <w:sz w:val="24"/>
          <w:szCs w:val="24"/>
        </w:rPr>
        <w:t>Legendă gravitate:</w:t>
      </w:r>
      <w:r w:rsidRPr="19919FE1">
        <w:rPr>
          <w:rFonts w:ascii="Calibri" w:eastAsia="Calibri" w:hAnsi="Calibri" w:cs="Calibri"/>
        </w:rPr>
        <w:t xml:space="preserve"> </w:t>
      </w:r>
    </w:p>
    <w:p w14:paraId="647781FC" w14:textId="25976A74" w:rsidR="19919FE1" w:rsidRDefault="19919FE1" w:rsidP="19919FE1">
      <w:pPr>
        <w:spacing w:line="240" w:lineRule="auto"/>
        <w:ind w:left="708"/>
      </w:pPr>
      <w:r w:rsidRPr="19919FE1">
        <w:rPr>
          <w:rFonts w:ascii="Calibri" w:eastAsia="Calibri" w:hAnsi="Calibri" w:cs="Calibri"/>
        </w:rPr>
        <w:t>1 - minora</w:t>
      </w:r>
    </w:p>
    <w:p w14:paraId="0DCBE6F0" w14:textId="6DFD97F3" w:rsidR="19919FE1" w:rsidRDefault="19919FE1" w:rsidP="19919FE1">
      <w:pPr>
        <w:spacing w:line="240" w:lineRule="auto"/>
        <w:ind w:left="708"/>
      </w:pPr>
      <w:r w:rsidRPr="19919FE1">
        <w:rPr>
          <w:rFonts w:ascii="Calibri" w:eastAsia="Calibri" w:hAnsi="Calibri" w:cs="Calibri"/>
        </w:rPr>
        <w:t>10 - foarte grava</w:t>
      </w:r>
    </w:p>
    <w:p w14:paraId="6FCC3551" w14:textId="5432D6E7" w:rsidR="19919FE1" w:rsidRDefault="19919FE1" w:rsidP="19919FE1">
      <w:pPr>
        <w:rPr>
          <w:rFonts w:ascii="Calibri" w:eastAsia="Calibri" w:hAnsi="Calibri" w:cs="Calibri"/>
        </w:rPr>
      </w:pPr>
    </w:p>
    <w:p w14:paraId="3B95E235" w14:textId="064F7EFC" w:rsidR="19919FE1" w:rsidRDefault="19919FE1" w:rsidP="19919FE1">
      <w:pPr>
        <w:rPr>
          <w:rFonts w:ascii="Calibri" w:eastAsia="Calibri" w:hAnsi="Calibri" w:cs="Calibri"/>
        </w:rPr>
      </w:pPr>
    </w:p>
    <w:p w14:paraId="57F717EA" w14:textId="680604F6" w:rsidR="19919FE1" w:rsidRDefault="19919FE1" w:rsidP="19919FE1">
      <w:pPr>
        <w:rPr>
          <w:rFonts w:ascii="Calibri" w:eastAsia="Calibri" w:hAnsi="Calibri" w:cs="Calibri"/>
        </w:rPr>
      </w:pPr>
    </w:p>
    <w:sectPr w:rsidR="19919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37EF"/>
    <w:multiLevelType w:val="hybridMultilevel"/>
    <w:tmpl w:val="0C2E8C1A"/>
    <w:lvl w:ilvl="0" w:tplc="373ECF7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65E2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8CD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02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6B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07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8E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4C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D45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A0F93"/>
    <w:multiLevelType w:val="hybridMultilevel"/>
    <w:tmpl w:val="7C428324"/>
    <w:lvl w:ilvl="0" w:tplc="609A515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558C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A2E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61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68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A6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6A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C24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A6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66DD4"/>
    <w:multiLevelType w:val="hybridMultilevel"/>
    <w:tmpl w:val="3EAE098C"/>
    <w:lvl w:ilvl="0" w:tplc="B922F90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33A1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64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0E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C7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0A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5AA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2E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C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95E7A"/>
    <w:multiLevelType w:val="hybridMultilevel"/>
    <w:tmpl w:val="74009FC6"/>
    <w:lvl w:ilvl="0" w:tplc="0EE25E6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C5AC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787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66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06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4A9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C6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0F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74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D38DB"/>
    <w:multiLevelType w:val="hybridMultilevel"/>
    <w:tmpl w:val="DF984D98"/>
    <w:lvl w:ilvl="0" w:tplc="316A12D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1EED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8F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A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C4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1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F01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A9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E7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85BC6"/>
    <w:multiLevelType w:val="hybridMultilevel"/>
    <w:tmpl w:val="009CDA50"/>
    <w:lvl w:ilvl="0" w:tplc="C002A00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5381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EF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388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0A0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F20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561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903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520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3E4FB3"/>
    <w:rsid w:val="003D61C1"/>
    <w:rsid w:val="00482D75"/>
    <w:rsid w:val="00A51AD8"/>
    <w:rsid w:val="00A74CBD"/>
    <w:rsid w:val="00B41BE4"/>
    <w:rsid w:val="00D1390B"/>
    <w:rsid w:val="00D90B19"/>
    <w:rsid w:val="19919FE1"/>
    <w:rsid w:val="633E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4FB3"/>
  <w15:chartTrackingRefBased/>
  <w15:docId w15:val="{9F47F657-5C1A-4AD2-BDA5-08742EBE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Andrada Tapuc</dc:creator>
  <cp:keywords/>
  <dc:description/>
  <cp:lastModifiedBy>Emilia Sfîrnaciuc</cp:lastModifiedBy>
  <cp:revision>8</cp:revision>
  <dcterms:created xsi:type="dcterms:W3CDTF">2018-04-18T17:54:00Z</dcterms:created>
  <dcterms:modified xsi:type="dcterms:W3CDTF">2018-04-24T16:37:00Z</dcterms:modified>
</cp:coreProperties>
</file>