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DFC82" w14:textId="5D2499F7" w:rsidR="00F60917" w:rsidRPr="004A16E3" w:rsidRDefault="00B25840" w:rsidP="004A16E3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Prezentarea</w:t>
      </w:r>
      <w:proofErr w:type="spellEnd"/>
      <w:r w:rsidRPr="004A16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setului</w:t>
      </w:r>
      <w:proofErr w:type="spellEnd"/>
      <w:r w:rsidRPr="004A16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de date</w:t>
      </w:r>
    </w:p>
    <w:p w14:paraId="60338167" w14:textId="3EEE6CF4" w:rsidR="004745AD" w:rsidRPr="004A16E3" w:rsidRDefault="00AE7CCC" w:rsidP="004A16E3">
      <w:pPr>
        <w:jc w:val="both"/>
        <w:rPr>
          <w:rFonts w:ascii="Times New Roman" w:hAnsi="Times New Roman" w:cs="Times New Roman"/>
          <w:sz w:val="26"/>
          <w:szCs w:val="26"/>
        </w:rPr>
      </w:pPr>
      <w:hyperlink r:id="rId6" w:history="1">
        <w:r w:rsidR="004745AD" w:rsidRPr="004A16E3">
          <w:rPr>
            <w:rStyle w:val="Hyperlink"/>
            <w:rFonts w:ascii="Times New Roman" w:hAnsi="Times New Roman" w:cs="Times New Roman"/>
            <w:sz w:val="26"/>
            <w:szCs w:val="26"/>
          </w:rPr>
          <w:t>SNAP: Web data: Amazon reviews (stanford.edu)</w:t>
        </w:r>
      </w:hyperlink>
    </w:p>
    <w:p w14:paraId="36E36EE4" w14:textId="7CC862AA" w:rsidR="00F60917" w:rsidRPr="004A16E3" w:rsidRDefault="00F60917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Xiang Zhang,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Junbo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Zhao, Yann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LeCun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hyperlink r:id="rId7" w:history="1">
        <w:r w:rsidRPr="004A16E3">
          <w:rPr>
            <w:rStyle w:val="Hyperlink"/>
            <w:rFonts w:ascii="Times New Roman" w:hAnsi="Times New Roman" w:cs="Times New Roman"/>
            <w:color w:val="008ABC"/>
            <w:sz w:val="26"/>
            <w:szCs w:val="26"/>
            <w:bdr w:val="none" w:sz="0" w:space="0" w:color="auto" w:frame="1"/>
            <w:shd w:val="clear" w:color="auto" w:fill="FFFFFF"/>
          </w:rPr>
          <w:t>Character-level Convolutional Networks for Text Classification</w:t>
        </w:r>
      </w:hyperlink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. Advances in Neural Information Processing Systems 28 (NIPS 2015).</w:t>
      </w:r>
    </w:p>
    <w:p w14:paraId="5071F63B" w14:textId="256F1774" w:rsidR="00B25840" w:rsidRPr="004A16E3" w:rsidRDefault="000750DF" w:rsidP="004A16E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16E3">
        <w:rPr>
          <w:rFonts w:ascii="Times New Roman" w:hAnsi="Times New Roman" w:cs="Times New Roman"/>
          <w:b/>
          <w:bCs/>
          <w:sz w:val="26"/>
          <w:szCs w:val="26"/>
        </w:rPr>
        <w:t>PREZENTARE GENERALĂ</w:t>
      </w:r>
    </w:p>
    <w:p w14:paraId="133D4544" w14:textId="0D882393" w:rsidR="00F60917" w:rsidRPr="004A16E3" w:rsidRDefault="00551247" w:rsidP="004A16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Setul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date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constă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recenzi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pe Amazon.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Datele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întind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 o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perioadă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18 ani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intre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1995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si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2013,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incluzand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aproximativ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35 de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milioane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entitati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In total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setul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inglobeaza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aproximativ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2,84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miliarde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cuvinte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 o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medie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82 </w:t>
      </w:r>
      <w:proofErr w:type="spellStart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>cuvinte</w:t>
      </w:r>
      <w:proofErr w:type="spellEnd"/>
      <w:r w:rsidRPr="004A16E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 review.</w:t>
      </w:r>
    </w:p>
    <w:p w14:paraId="2547B8D3" w14:textId="3AC978B2" w:rsidR="00F60917" w:rsidRPr="004A16E3" w:rsidRDefault="0024391E" w:rsidP="004A16E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A16E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DESCRIERE</w:t>
      </w:r>
    </w:p>
    <w:p w14:paraId="5E282AA4" w14:textId="3CBA0144" w:rsidR="00551247" w:rsidRPr="004A16E3" w:rsidRDefault="00684772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date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contine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34,686,770 de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recenzii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pe Amazon de la 6,643,669 de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utilizatori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pentru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2,441,053 de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produse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  <w:lang w:val="ro-RO"/>
        </w:rPr>
        <w:t>Recenziile includ informații despre produse și utilizatori, evaluări (valori de la 1 la 5) și o recenzie în text.</w:t>
      </w:r>
    </w:p>
    <w:p w14:paraId="0CA5436D" w14:textId="51BA9756" w:rsidR="00B25840" w:rsidRPr="004A16E3" w:rsidRDefault="002C57B8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Subsetul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date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utilizat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</w:t>
      </w:r>
      <w:proofErr w:type="spellStart"/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>fost</w:t>
      </w:r>
      <w:proofErr w:type="spellEnd"/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construit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luând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13E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scorurile</w:t>
      </w:r>
      <w:proofErr w:type="spellEnd"/>
      <w:r w:rsidR="002613E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1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și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ca</w:t>
      </w:r>
      <w:r w:rsidR="002613E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13E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fiind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negativ</w:t>
      </w:r>
      <w:r w:rsidR="002613E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 </w:t>
      </w:r>
      <w:proofErr w:type="spellStart"/>
      <w:r w:rsidR="002613E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iar</w:t>
      </w:r>
      <w:proofErr w:type="spellEnd"/>
      <w:r w:rsidR="002613E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13E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scorurile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4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și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5 ca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pozitiv</w:t>
      </w:r>
      <w:r w:rsidR="002613E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4108B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Recenziile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scorul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 sunt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ignorate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În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date,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clasa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0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1226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reprezinta</w:t>
      </w:r>
      <w:proofErr w:type="spellEnd"/>
      <w:r w:rsidR="00B1226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4391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recenziile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negativ</w:t>
      </w:r>
      <w:r w:rsidR="0024391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1226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iar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clasa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</w:t>
      </w:r>
      <w:proofErr w:type="spellStart"/>
      <w:r w:rsidR="0024391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cele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pozitiv</w:t>
      </w:r>
      <w:r w:rsidR="0024391E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Fiecare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clasă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are </w:t>
      </w:r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2.000.000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mostre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impartite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1.600.000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pentru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subsetul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200.000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pentru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subsetul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validare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si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200.000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pentru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subsetul</w:t>
      </w:r>
      <w:proofErr w:type="spellEnd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D31277">
        <w:rPr>
          <w:rFonts w:ascii="Times New Roman" w:hAnsi="Times New Roman" w:cs="Times New Roman"/>
          <w:sz w:val="26"/>
          <w:szCs w:val="26"/>
          <w:shd w:val="clear" w:color="auto" w:fill="FFFFFF"/>
        </w:rPr>
        <w:t>testare</w:t>
      </w:r>
      <w:proofErr w:type="spellEnd"/>
      <w:r w:rsidR="007331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33131">
        <w:rPr>
          <w:rFonts w:ascii="Times New Roman" w:hAnsi="Times New Roman" w:cs="Times New Roman"/>
          <w:sz w:val="26"/>
          <w:szCs w:val="26"/>
          <w:shd w:val="clear" w:color="auto" w:fill="FFFFFF"/>
        </w:rPr>
        <w:t>insumand</w:t>
      </w:r>
      <w:proofErr w:type="spellEnd"/>
      <w:r w:rsidR="0073313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4.000.000 de </w:t>
      </w:r>
      <w:proofErr w:type="spellStart"/>
      <w:r w:rsidR="00FA7AD8">
        <w:rPr>
          <w:rFonts w:ascii="Times New Roman" w:hAnsi="Times New Roman" w:cs="Times New Roman"/>
          <w:sz w:val="26"/>
          <w:szCs w:val="26"/>
          <w:shd w:val="clear" w:color="auto" w:fill="FFFFFF"/>
        </w:rPr>
        <w:t>recenzii</w:t>
      </w:r>
      <w:proofErr w:type="spellEnd"/>
      <w:r w:rsidR="00FA7AD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275BFF5" w14:textId="77777777" w:rsidR="00BE0C6A" w:rsidRPr="004A16E3" w:rsidRDefault="00BE0C6A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8D81CD3" w14:textId="25D6AE75" w:rsidR="00ED167F" w:rsidRPr="004A16E3" w:rsidRDefault="00ED167F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7EF963F" w14:textId="62FE9854" w:rsidR="00ED167F" w:rsidRDefault="00ED167F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C26AB20" w14:textId="527FD7F2" w:rsidR="004A16E3" w:rsidRDefault="004A16E3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D8C3948" w14:textId="577E34E1" w:rsidR="004A16E3" w:rsidRDefault="004A16E3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FBF7EA5" w14:textId="77777777" w:rsidR="004A16E3" w:rsidRPr="004A16E3" w:rsidRDefault="004A16E3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28C086B" w14:textId="57AE8EE4" w:rsidR="00ED167F" w:rsidRDefault="00ED167F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EAC9738" w14:textId="77777777" w:rsidR="00D31277" w:rsidRPr="004A16E3" w:rsidRDefault="00D31277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A754484" w14:textId="240300C7" w:rsidR="00ED167F" w:rsidRPr="004A16E3" w:rsidRDefault="00ED167F" w:rsidP="004A16E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Uniformi</w:t>
      </w:r>
      <w:r w:rsidR="00B32E67" w:rsidRPr="004A16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tatea</w:t>
      </w:r>
      <w:proofErr w:type="spellEnd"/>
      <w:r w:rsidR="00B32E67" w:rsidRPr="004A16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B32E67" w:rsidRPr="004A16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datelor</w:t>
      </w:r>
      <w:proofErr w:type="spellEnd"/>
      <w:r w:rsidR="004A414A" w:rsidRPr="004A16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:</w:t>
      </w:r>
      <w:proofErr w:type="gramEnd"/>
    </w:p>
    <w:p w14:paraId="4B4A56DC" w14:textId="52E46995" w:rsidR="004A414A" w:rsidRPr="004A16E3" w:rsidRDefault="00ED167F" w:rsidP="004A16E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408DDB9E" wp14:editId="3AE33841">
            <wp:extent cx="5953125" cy="31051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941822" w14:textId="363DAD22" w:rsidR="002F18C4" w:rsidRPr="004A16E3" w:rsidRDefault="00AD03A7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Deoarece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avem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problema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clasificare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iar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cele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doua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clase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pozitiv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negativ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contin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nivel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egal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informatie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este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important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sa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folosim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 set de date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echilibrat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pentru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nu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introduce in model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prejudecati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(biases).</w:t>
      </w:r>
    </w:p>
    <w:p w14:paraId="7727D0A8" w14:textId="46ADE749" w:rsidR="0013461D" w:rsidRPr="004A16E3" w:rsidRDefault="00D71BB4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S</w:t>
      </w:r>
      <w:r w:rsidR="0013461D"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etul</w:t>
      </w:r>
      <w:proofErr w:type="spellEnd"/>
      <w:r w:rsidR="0013461D"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de </w:t>
      </w:r>
      <w:proofErr w:type="spellStart"/>
      <w:r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antremanet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este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folosit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pentru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proofErr w:type="gram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antrena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și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face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modelul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să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învețe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În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fiecare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epocă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datele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sunt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transmise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rețelei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neuronale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în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mod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repetat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iar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modelul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continuă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să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învețe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caracteristicile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acestora</w:t>
      </w:r>
      <w:proofErr w:type="spellEnd"/>
      <w:r w:rsidR="0013461D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88EB5A9" w14:textId="623CC8C7" w:rsidR="00D71BB4" w:rsidRPr="004A16E3" w:rsidRDefault="00D71BB4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Setul</w:t>
      </w:r>
      <w:proofErr w:type="spellEnd"/>
      <w:r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de </w:t>
      </w:r>
      <w:proofErr w:type="spellStart"/>
      <w:r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validare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este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utilizat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pentru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verifica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performanța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modelului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în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timpul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antrenamentului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La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fiecare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epocă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modelul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este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antrenat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evaluat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validare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acest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proces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oferă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informații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care ne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ajută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să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reglam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parametrii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modelului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</w:p>
    <w:p w14:paraId="6532BD3E" w14:textId="15C002B8" w:rsidR="00E43517" w:rsidRDefault="00D71BB4" w:rsidP="00503A2D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Setul</w:t>
      </w:r>
      <w:proofErr w:type="spellEnd"/>
      <w:r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de </w:t>
      </w:r>
      <w:proofErr w:type="spellStart"/>
      <w:r w:rsidRPr="002622E3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testare</w:t>
      </w:r>
      <w:proofErr w:type="spellEnd"/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este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utilizat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pentru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testa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modelul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după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finalizarea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antrenarii</w:t>
      </w:r>
      <w:proofErr w:type="spellEnd"/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A22E8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Acesta</w:t>
      </w:r>
      <w:proofErr w:type="spellEnd"/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>trebuie</w:t>
      </w:r>
      <w:proofErr w:type="spellEnd"/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>sa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urmeaz</w:t>
      </w:r>
      <w:r w:rsidR="002622E3">
        <w:rPr>
          <w:rFonts w:ascii="Times New Roman" w:hAnsi="Times New Roman" w:cs="Times New Roman"/>
          <w:sz w:val="26"/>
          <w:szCs w:val="26"/>
          <w:shd w:val="clear" w:color="auto" w:fill="FFFFFF"/>
        </w:rPr>
        <w:t>e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aceeași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distribuție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claselor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ca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și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date de </w:t>
      </w:r>
      <w:proofErr w:type="spellStart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</w:t>
      </w:r>
      <w:proofErr w:type="spellEnd"/>
      <w:r w:rsidR="00B548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548A8">
        <w:rPr>
          <w:rFonts w:ascii="Times New Roman" w:hAnsi="Times New Roman" w:cs="Times New Roman"/>
          <w:sz w:val="26"/>
          <w:szCs w:val="26"/>
          <w:shd w:val="clear" w:color="auto" w:fill="FFFFFF"/>
        </w:rPr>
        <w:t>pentru</w:t>
      </w:r>
      <w:proofErr w:type="spellEnd"/>
      <w:r w:rsidR="00B548A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 w:rsidR="00B370A1">
        <w:rPr>
          <w:rFonts w:ascii="Times New Roman" w:hAnsi="Times New Roman" w:cs="Times New Roman"/>
          <w:sz w:val="26"/>
          <w:szCs w:val="26"/>
          <w:shd w:val="clear" w:color="auto" w:fill="FFFFFF"/>
        </w:rPr>
        <w:t>putea</w:t>
      </w:r>
      <w:proofErr w:type="spellEnd"/>
      <w:r w:rsidR="00B370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370A1">
        <w:rPr>
          <w:rFonts w:ascii="Times New Roman" w:hAnsi="Times New Roman" w:cs="Times New Roman"/>
          <w:sz w:val="26"/>
          <w:szCs w:val="26"/>
          <w:shd w:val="clear" w:color="auto" w:fill="FFFFFF"/>
        </w:rPr>
        <w:t>oferii</w:t>
      </w:r>
      <w:proofErr w:type="spellEnd"/>
      <w:r w:rsidR="00B370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 imagine de </w:t>
      </w:r>
      <w:proofErr w:type="spellStart"/>
      <w:r w:rsidR="00B370A1">
        <w:rPr>
          <w:rFonts w:ascii="Times New Roman" w:hAnsi="Times New Roman" w:cs="Times New Roman"/>
          <w:sz w:val="26"/>
          <w:szCs w:val="26"/>
          <w:shd w:val="clear" w:color="auto" w:fill="FFFFFF"/>
        </w:rPr>
        <w:t>incredere</w:t>
      </w:r>
      <w:proofErr w:type="spellEnd"/>
      <w:r w:rsidR="00B370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 w:rsidR="00B370A1">
        <w:rPr>
          <w:rFonts w:ascii="Times New Roman" w:hAnsi="Times New Roman" w:cs="Times New Roman"/>
          <w:sz w:val="26"/>
          <w:szCs w:val="26"/>
          <w:shd w:val="clear" w:color="auto" w:fill="FFFFFF"/>
        </w:rPr>
        <w:t>performantelor</w:t>
      </w:r>
      <w:proofErr w:type="spellEnd"/>
      <w:r w:rsidR="00B370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370A1">
        <w:rPr>
          <w:rFonts w:ascii="Times New Roman" w:hAnsi="Times New Roman" w:cs="Times New Roman"/>
          <w:sz w:val="26"/>
          <w:szCs w:val="26"/>
          <w:shd w:val="clear" w:color="auto" w:fill="FFFFFF"/>
        </w:rPr>
        <w:t>modelului</w:t>
      </w:r>
      <w:proofErr w:type="spellEnd"/>
      <w:r w:rsidR="002622E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2351800" w14:textId="5676CA5C" w:rsidR="00363A88" w:rsidRPr="004A16E3" w:rsidRDefault="00363A88" w:rsidP="00503A2D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6DBCF7C1" w14:textId="1AEA9F82" w:rsidR="00270113" w:rsidRPr="004A16E3" w:rsidRDefault="002D2D75" w:rsidP="00363A8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697473A4" wp14:editId="4D07AE87">
            <wp:extent cx="5029200" cy="18288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E7D252" w14:textId="32688E98" w:rsidR="002C4170" w:rsidRDefault="002C4170" w:rsidP="002C417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este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constituit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din 3.200.000 de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recenzii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o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lungime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maxima de 255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cuvinte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si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numar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mediu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74.16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cuvinte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 </w:t>
      </w:r>
      <w:proofErr w:type="spellStart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recenzie</w:t>
      </w:r>
      <w:proofErr w:type="spellEnd"/>
      <w:r w:rsidR="002D2D7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DA413C2" w14:textId="4D370D09" w:rsidR="002F3390" w:rsidRDefault="002F3390" w:rsidP="002C4170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3FBEA76" w14:textId="4E973FBF" w:rsidR="002F3390" w:rsidRDefault="002D2D75" w:rsidP="00363A8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1B756838" wp14:editId="3213C904">
            <wp:extent cx="5029200" cy="18288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31BD12" w14:textId="7EBF1F30" w:rsidR="00503A2D" w:rsidRDefault="00363A88" w:rsidP="00363A8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Daca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impartim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subsetul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cele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clase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poate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sesiza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diferenata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r w:rsidRPr="00363A88">
        <w:rPr>
          <w:rFonts w:ascii="Times New Roman" w:hAnsi="Times New Roman" w:cs="Times New Roman"/>
          <w:sz w:val="26"/>
          <w:szCs w:val="26"/>
          <w:shd w:val="clear" w:color="auto" w:fill="FFFFFF"/>
        </w:rPr>
        <w:t>8.3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%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intre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lungimea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medie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recenziilor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positive(</w:t>
      </w:r>
      <w:proofErr w:type="gram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71,18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lungimea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medie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recenziilor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negative(77.15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tbl>
      <w:tblPr>
        <w:tblStyle w:val="GridTable1Light"/>
        <w:tblW w:w="9762" w:type="dxa"/>
        <w:jc w:val="center"/>
        <w:tblLook w:val="04A0" w:firstRow="1" w:lastRow="0" w:firstColumn="1" w:lastColumn="0" w:noHBand="0" w:noVBand="1"/>
      </w:tblPr>
      <w:tblGrid>
        <w:gridCol w:w="2440"/>
        <w:gridCol w:w="2441"/>
        <w:gridCol w:w="2440"/>
        <w:gridCol w:w="2441"/>
      </w:tblGrid>
      <w:tr w:rsidR="002C4170" w14:paraId="76ED76C1" w14:textId="77777777" w:rsidTr="002F3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75172AD7" w14:textId="77777777" w:rsidR="002C4170" w:rsidRDefault="002C4170" w:rsidP="002F339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441" w:type="dxa"/>
          </w:tcPr>
          <w:p w14:paraId="14D38015" w14:textId="77F875FB" w:rsidR="002C4170" w:rsidRDefault="002C4170" w:rsidP="002F33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cuvinte</w:t>
            </w:r>
            <w:proofErr w:type="spellEnd"/>
          </w:p>
        </w:tc>
        <w:tc>
          <w:tcPr>
            <w:tcW w:w="2440" w:type="dxa"/>
          </w:tcPr>
          <w:p w14:paraId="10E5506B" w14:textId="472C0F1C" w:rsidR="002C4170" w:rsidRDefault="002C4170" w:rsidP="002F33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Lungime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maxima</w:t>
            </w:r>
          </w:p>
        </w:tc>
        <w:tc>
          <w:tcPr>
            <w:tcW w:w="2441" w:type="dxa"/>
          </w:tcPr>
          <w:p w14:paraId="484AC17B" w14:textId="738348D0" w:rsidR="002C4170" w:rsidRDefault="002C4170" w:rsidP="002F33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Lungime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medie</w:t>
            </w:r>
            <w:proofErr w:type="spellEnd"/>
          </w:p>
        </w:tc>
      </w:tr>
      <w:tr w:rsidR="002C4170" w14:paraId="60A5768A" w14:textId="77777777" w:rsidTr="002F3390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EF1B99C" w14:textId="1D16AF5D" w:rsidR="002C4170" w:rsidRDefault="002C4170" w:rsidP="002F339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Total</w:t>
            </w:r>
          </w:p>
        </w:tc>
        <w:tc>
          <w:tcPr>
            <w:tcW w:w="2441" w:type="dxa"/>
          </w:tcPr>
          <w:p w14:paraId="6A6A53EF" w14:textId="3F222700" w:rsidR="002C4170" w:rsidRDefault="002C4170" w:rsidP="002F33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237,338,790</w:t>
            </w:r>
          </w:p>
        </w:tc>
        <w:tc>
          <w:tcPr>
            <w:tcW w:w="2440" w:type="dxa"/>
          </w:tcPr>
          <w:p w14:paraId="0C22F5DB" w14:textId="54C4A567" w:rsidR="002C4170" w:rsidRDefault="002C4170" w:rsidP="002F33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255</w:t>
            </w:r>
          </w:p>
        </w:tc>
        <w:tc>
          <w:tcPr>
            <w:tcW w:w="2441" w:type="dxa"/>
          </w:tcPr>
          <w:p w14:paraId="343E99F7" w14:textId="0BA4EE90" w:rsidR="002C4170" w:rsidRDefault="002C4170" w:rsidP="002F33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74.16</w:t>
            </w:r>
          </w:p>
        </w:tc>
      </w:tr>
      <w:tr w:rsidR="002C4170" w14:paraId="45121836" w14:textId="77777777" w:rsidTr="002F3390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6C175DB" w14:textId="441DDDBC" w:rsidR="002C4170" w:rsidRDefault="002C4170" w:rsidP="002F339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Subset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pozitiv</w:t>
            </w:r>
            <w:proofErr w:type="spellEnd"/>
          </w:p>
        </w:tc>
        <w:tc>
          <w:tcPr>
            <w:tcW w:w="2441" w:type="dxa"/>
          </w:tcPr>
          <w:p w14:paraId="06D337B7" w14:textId="73CF5EB8" w:rsidR="002C4170" w:rsidRDefault="002C4170" w:rsidP="002F33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113,897,346</w:t>
            </w:r>
          </w:p>
        </w:tc>
        <w:tc>
          <w:tcPr>
            <w:tcW w:w="2440" w:type="dxa"/>
          </w:tcPr>
          <w:p w14:paraId="700D2332" w14:textId="5BDABB91" w:rsidR="002C4170" w:rsidRDefault="002C4170" w:rsidP="002F33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214</w:t>
            </w:r>
          </w:p>
        </w:tc>
        <w:tc>
          <w:tcPr>
            <w:tcW w:w="2441" w:type="dxa"/>
          </w:tcPr>
          <w:p w14:paraId="430C2C73" w14:textId="07E65763" w:rsidR="002C4170" w:rsidRDefault="002C4170" w:rsidP="002F33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71.18</w:t>
            </w:r>
          </w:p>
        </w:tc>
      </w:tr>
      <w:tr w:rsidR="002C4170" w14:paraId="0E914C0C" w14:textId="77777777" w:rsidTr="002F3390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237A0B0" w14:textId="67914194" w:rsidR="002C4170" w:rsidRDefault="002C4170" w:rsidP="002F339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Subset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negativ</w:t>
            </w:r>
            <w:proofErr w:type="spellEnd"/>
          </w:p>
        </w:tc>
        <w:tc>
          <w:tcPr>
            <w:tcW w:w="2441" w:type="dxa"/>
          </w:tcPr>
          <w:p w14:paraId="0B1C6E4F" w14:textId="34951C5F" w:rsidR="002C4170" w:rsidRDefault="002C4170" w:rsidP="002F33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123,441,444</w:t>
            </w:r>
          </w:p>
        </w:tc>
        <w:tc>
          <w:tcPr>
            <w:tcW w:w="2440" w:type="dxa"/>
          </w:tcPr>
          <w:p w14:paraId="5CC09587" w14:textId="3BAC074F" w:rsidR="002C4170" w:rsidRDefault="002C4170" w:rsidP="002F33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255</w:t>
            </w:r>
          </w:p>
        </w:tc>
        <w:tc>
          <w:tcPr>
            <w:tcW w:w="2441" w:type="dxa"/>
          </w:tcPr>
          <w:p w14:paraId="63354B29" w14:textId="64DF1816" w:rsidR="002C4170" w:rsidRDefault="002C4170" w:rsidP="002F33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77.15</w:t>
            </w:r>
          </w:p>
        </w:tc>
      </w:tr>
    </w:tbl>
    <w:p w14:paraId="106CB7A3" w14:textId="263E027E" w:rsidR="0055565F" w:rsidRDefault="0055565F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3F251CC" w14:textId="53FC261C" w:rsidR="00363A88" w:rsidRDefault="00363A88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validare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0B4ED5BE" w14:textId="3544BDB8" w:rsidR="00363A88" w:rsidRDefault="00363A88" w:rsidP="00010C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292F03B4" wp14:editId="35899016">
            <wp:extent cx="5029200" cy="18288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DD28F5" w14:textId="1051CFFE" w:rsidR="00010C35" w:rsidRDefault="00010C35" w:rsidP="00010C35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>validare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constituit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din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4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00.000 de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recenzii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o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lungime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maxima de 2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19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numar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mediu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74.1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7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recenzie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Fata de </w:t>
      </w:r>
      <w:proofErr w:type="spellStart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</w:t>
      </w:r>
      <w:proofErr w:type="spellEnd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>lungimea</w:t>
      </w:r>
      <w:proofErr w:type="spellEnd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maxima a </w:t>
      </w:r>
      <w:proofErr w:type="spellStart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>scazut</w:t>
      </w:r>
      <w:proofErr w:type="spellEnd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14.12% </w:t>
      </w:r>
      <w:proofErr w:type="spellStart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>insa</w:t>
      </w:r>
      <w:proofErr w:type="spellEnd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>cea</w:t>
      </w:r>
      <w:proofErr w:type="spellEnd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>medie</w:t>
      </w:r>
      <w:proofErr w:type="spellEnd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>ramas</w:t>
      </w:r>
      <w:proofErr w:type="spellEnd"/>
      <w:r w:rsidR="008608D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>constanta</w:t>
      </w:r>
      <w:proofErr w:type="spellEnd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>indicand</w:t>
      </w:r>
      <w:proofErr w:type="spellEnd"/>
      <w:r w:rsidR="00BE4AB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E4AB7">
        <w:rPr>
          <w:rFonts w:ascii="Times New Roman" w:hAnsi="Times New Roman" w:cs="Times New Roman"/>
          <w:sz w:val="26"/>
          <w:szCs w:val="26"/>
          <w:shd w:val="clear" w:color="auto" w:fill="FFFFFF"/>
        </w:rPr>
        <w:t>posibilitatea</w:t>
      </w:r>
      <w:proofErr w:type="spellEnd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>prezent</w:t>
      </w:r>
      <w:r w:rsidR="00BE4AB7">
        <w:rPr>
          <w:rFonts w:ascii="Times New Roman" w:hAnsi="Times New Roman" w:cs="Times New Roman"/>
          <w:sz w:val="26"/>
          <w:szCs w:val="26"/>
          <w:shd w:val="clear" w:color="auto" w:fill="FFFFFF"/>
        </w:rPr>
        <w:t>ei</w:t>
      </w:r>
      <w:proofErr w:type="spellEnd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>unor</w:t>
      </w:r>
      <w:proofErr w:type="spellEnd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>recenzii</w:t>
      </w:r>
      <w:proofErr w:type="spellEnd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824F25" w:rsidRPr="00824F25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“outliers” </w:t>
      </w:r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</w:t>
      </w:r>
      <w:proofErr w:type="spellStart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>antrenare</w:t>
      </w:r>
      <w:proofErr w:type="spellEnd"/>
      <w:r w:rsid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9B11669" w14:textId="471F87C0" w:rsidR="00363A88" w:rsidRDefault="00010C35" w:rsidP="00010C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1FA7A3FF" wp14:editId="646C7913">
            <wp:extent cx="5029200" cy="18288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2E9B07" w14:textId="1712BAF9" w:rsidR="00363A88" w:rsidRDefault="00824F25" w:rsidP="00824F25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Distributia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dinte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cele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clase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ramas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relative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identica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subsetul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negativ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avand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lungime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medie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</w:t>
      </w:r>
      <w:r w:rsidRPr="00824F25">
        <w:rPr>
          <w:rFonts w:ascii="Times New Roman" w:hAnsi="Times New Roman" w:cs="Times New Roman"/>
          <w:sz w:val="26"/>
          <w:szCs w:val="26"/>
          <w:shd w:val="clear" w:color="auto" w:fill="FFFFFF"/>
        </w:rPr>
        <w:t>8.21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%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mare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decat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subsetul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pozitiv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tbl>
      <w:tblPr>
        <w:tblStyle w:val="GridTable1Light"/>
        <w:tblW w:w="9762" w:type="dxa"/>
        <w:jc w:val="center"/>
        <w:tblLook w:val="04A0" w:firstRow="1" w:lastRow="0" w:firstColumn="1" w:lastColumn="0" w:noHBand="0" w:noVBand="1"/>
      </w:tblPr>
      <w:tblGrid>
        <w:gridCol w:w="2440"/>
        <w:gridCol w:w="2441"/>
        <w:gridCol w:w="2440"/>
        <w:gridCol w:w="2441"/>
      </w:tblGrid>
      <w:tr w:rsidR="00010C35" w14:paraId="31F92AC0" w14:textId="77777777" w:rsidTr="00B9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A6C2B30" w14:textId="77777777" w:rsidR="00010C35" w:rsidRDefault="00010C35" w:rsidP="00B97F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441" w:type="dxa"/>
          </w:tcPr>
          <w:p w14:paraId="52C1B777" w14:textId="77777777" w:rsidR="00010C35" w:rsidRDefault="00010C35" w:rsidP="00B97F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cuvinte</w:t>
            </w:r>
            <w:proofErr w:type="spellEnd"/>
          </w:p>
        </w:tc>
        <w:tc>
          <w:tcPr>
            <w:tcW w:w="2440" w:type="dxa"/>
          </w:tcPr>
          <w:p w14:paraId="6CA820B3" w14:textId="77777777" w:rsidR="00010C35" w:rsidRDefault="00010C35" w:rsidP="00B97F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Lungime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maxima</w:t>
            </w:r>
          </w:p>
        </w:tc>
        <w:tc>
          <w:tcPr>
            <w:tcW w:w="2441" w:type="dxa"/>
          </w:tcPr>
          <w:p w14:paraId="08FB7661" w14:textId="77777777" w:rsidR="00010C35" w:rsidRDefault="00010C35" w:rsidP="00B97F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Lungime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medie</w:t>
            </w:r>
            <w:proofErr w:type="spellEnd"/>
          </w:p>
        </w:tc>
      </w:tr>
      <w:tr w:rsidR="00010C35" w14:paraId="35760267" w14:textId="77777777" w:rsidTr="00B97F82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EE9D47A" w14:textId="77777777" w:rsidR="00010C35" w:rsidRDefault="00010C35" w:rsidP="00B97F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Total</w:t>
            </w:r>
          </w:p>
        </w:tc>
        <w:tc>
          <w:tcPr>
            <w:tcW w:w="2441" w:type="dxa"/>
          </w:tcPr>
          <w:p w14:paraId="2B892629" w14:textId="68291526" w:rsidR="00010C35" w:rsidRDefault="00010C35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29,668,690</w:t>
            </w:r>
          </w:p>
        </w:tc>
        <w:tc>
          <w:tcPr>
            <w:tcW w:w="2440" w:type="dxa"/>
          </w:tcPr>
          <w:p w14:paraId="4789C491" w14:textId="2B090374" w:rsidR="00010C35" w:rsidRDefault="00010C35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19</w:t>
            </w:r>
          </w:p>
        </w:tc>
        <w:tc>
          <w:tcPr>
            <w:tcW w:w="2441" w:type="dxa"/>
          </w:tcPr>
          <w:p w14:paraId="0B46C812" w14:textId="79DEE0C1" w:rsidR="00010C35" w:rsidRDefault="00010C35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74.1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</w:t>
            </w:r>
          </w:p>
        </w:tc>
      </w:tr>
      <w:tr w:rsidR="00010C35" w14:paraId="42BF5C36" w14:textId="77777777" w:rsidTr="00B97F82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B46F52D" w14:textId="77777777" w:rsidR="00010C35" w:rsidRDefault="00010C35" w:rsidP="00B97F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Subset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pozitiv</w:t>
            </w:r>
            <w:proofErr w:type="spellEnd"/>
          </w:p>
        </w:tc>
        <w:tc>
          <w:tcPr>
            <w:tcW w:w="2441" w:type="dxa"/>
          </w:tcPr>
          <w:p w14:paraId="3C3864F6" w14:textId="3CC731A8" w:rsidR="00010C35" w:rsidRDefault="00010C35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14,249,477</w:t>
            </w:r>
          </w:p>
        </w:tc>
        <w:tc>
          <w:tcPr>
            <w:tcW w:w="2440" w:type="dxa"/>
          </w:tcPr>
          <w:p w14:paraId="5A861240" w14:textId="709AC488" w:rsidR="00010C35" w:rsidRDefault="00010C35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2441" w:type="dxa"/>
          </w:tcPr>
          <w:p w14:paraId="6476F5C4" w14:textId="0C44C5FC" w:rsidR="00010C35" w:rsidRDefault="00010C35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71.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24</w:t>
            </w:r>
          </w:p>
        </w:tc>
      </w:tr>
      <w:tr w:rsidR="00010C35" w14:paraId="4BA5F286" w14:textId="77777777" w:rsidTr="00B97F8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2414EB2" w14:textId="77777777" w:rsidR="00010C35" w:rsidRDefault="00010C35" w:rsidP="00B97F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Subset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negativ</w:t>
            </w:r>
            <w:proofErr w:type="spellEnd"/>
          </w:p>
        </w:tc>
        <w:tc>
          <w:tcPr>
            <w:tcW w:w="2441" w:type="dxa"/>
          </w:tcPr>
          <w:p w14:paraId="5E74DCA7" w14:textId="663552DE" w:rsidR="00010C35" w:rsidRDefault="00010C35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15,419,213</w:t>
            </w:r>
          </w:p>
        </w:tc>
        <w:tc>
          <w:tcPr>
            <w:tcW w:w="2440" w:type="dxa"/>
          </w:tcPr>
          <w:p w14:paraId="4441D247" w14:textId="61F3E2C2" w:rsidR="00010C35" w:rsidRDefault="00010C35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14</w:t>
            </w:r>
          </w:p>
        </w:tc>
        <w:tc>
          <w:tcPr>
            <w:tcW w:w="2441" w:type="dxa"/>
          </w:tcPr>
          <w:p w14:paraId="2C2CBEF1" w14:textId="164572AB" w:rsidR="00010C35" w:rsidRDefault="00010C35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77.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09</w:t>
            </w:r>
          </w:p>
        </w:tc>
      </w:tr>
    </w:tbl>
    <w:p w14:paraId="4C8FCD99" w14:textId="43CF3F72" w:rsidR="00363A88" w:rsidRDefault="00363A88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0C1E297" w14:textId="291E7D18" w:rsidR="00363A88" w:rsidRDefault="00363A88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F15933B" w14:textId="3C8F1EFC" w:rsidR="00010C35" w:rsidRDefault="00824F25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test:</w:t>
      </w:r>
    </w:p>
    <w:p w14:paraId="59A4767F" w14:textId="4BAA5953" w:rsidR="00824F25" w:rsidRPr="004A16E3" w:rsidRDefault="00824F25" w:rsidP="00534ED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6131B445" wp14:editId="2E833E4E">
            <wp:extent cx="5029200" cy="18288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2D9EFF" w14:textId="7153EBF1" w:rsidR="00534ED0" w:rsidRDefault="0009061C" w:rsidP="00B12A4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test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contine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400.000</w:t>
      </w:r>
      <w:proofErr w:type="gram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recenzii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o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lungime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maxima de 21</w:t>
      </w:r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>7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numar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mediu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74.1</w:t>
      </w:r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>0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recenzie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>Lungimea</w:t>
      </w:r>
      <w:proofErr w:type="spellEnd"/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maxima </w:t>
      </w:r>
      <w:proofErr w:type="spellStart"/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>este</w:t>
      </w:r>
      <w:proofErr w:type="spellEnd"/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</w:t>
      </w:r>
      <w:proofErr w:type="spellStart"/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>scadere</w:t>
      </w:r>
      <w:proofErr w:type="spellEnd"/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14.91% fata de </w:t>
      </w:r>
      <w:proofErr w:type="spellStart"/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>antrenament</w:t>
      </w:r>
      <w:proofErr w:type="spellEnd"/>
      <w:r w:rsidR="00BE4AB7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9374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>avand</w:t>
      </w:r>
      <w:proofErr w:type="spellEnd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 </w:t>
      </w:r>
      <w:proofErr w:type="spellStart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>valoare</w:t>
      </w:r>
      <w:proofErr w:type="spellEnd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>aproximativ</w:t>
      </w:r>
      <w:proofErr w:type="spellEnd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>egala</w:t>
      </w:r>
      <w:proofErr w:type="spellEnd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</w:t>
      </w:r>
      <w:proofErr w:type="spellStart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>validare</w:t>
      </w:r>
      <w:proofErr w:type="spellEnd"/>
      <w:r w:rsidR="00883005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confirmand </w:t>
      </w:r>
      <w:proofErr w:type="spellStart"/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>prezenta</w:t>
      </w:r>
      <w:proofErr w:type="spellEnd"/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>unor</w:t>
      </w:r>
      <w:proofErr w:type="spellEnd"/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12A4B" w:rsidRPr="00824F25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“outliers” </w:t>
      </w:r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</w:t>
      </w:r>
      <w:proofErr w:type="spellStart"/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>setul</w:t>
      </w:r>
      <w:proofErr w:type="spellEnd"/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</w:t>
      </w:r>
      <w:proofErr w:type="spellStart"/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>antrenare</w:t>
      </w:r>
      <w:proofErr w:type="spellEnd"/>
      <w:r w:rsid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</w:p>
    <w:p w14:paraId="33E9750A" w14:textId="3B8F8179" w:rsidR="00534ED0" w:rsidRDefault="004A1CC7" w:rsidP="00B12A4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4AEE7B66" wp14:editId="675716D5">
            <wp:extent cx="5029200" cy="18288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6A5587" w14:textId="7B8BC47D" w:rsidR="00B12A4B" w:rsidRDefault="00B12A4B" w:rsidP="00B12A4B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Distributia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dinte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cele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clase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consistenta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cele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seturi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 date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prezentate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anterior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subsetul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negativ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avand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lungime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medie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cu </w:t>
      </w:r>
      <w:r w:rsidRPr="00B12A4B">
        <w:rPr>
          <w:rFonts w:ascii="Times New Roman" w:hAnsi="Times New Roman" w:cs="Times New Roman"/>
          <w:sz w:val="26"/>
          <w:szCs w:val="26"/>
          <w:shd w:val="clear" w:color="auto" w:fill="FFFFFF"/>
        </w:rPr>
        <w:t>8.16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%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mare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decat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subsetul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pozitiv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tbl>
      <w:tblPr>
        <w:tblStyle w:val="GridTable1Light"/>
        <w:tblW w:w="9762" w:type="dxa"/>
        <w:jc w:val="center"/>
        <w:tblLook w:val="04A0" w:firstRow="1" w:lastRow="0" w:firstColumn="1" w:lastColumn="0" w:noHBand="0" w:noVBand="1"/>
      </w:tblPr>
      <w:tblGrid>
        <w:gridCol w:w="2440"/>
        <w:gridCol w:w="2441"/>
        <w:gridCol w:w="2440"/>
        <w:gridCol w:w="2441"/>
      </w:tblGrid>
      <w:tr w:rsidR="00534ED0" w14:paraId="3594642F" w14:textId="77777777" w:rsidTr="00B9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2038EB2" w14:textId="77777777" w:rsidR="00534ED0" w:rsidRDefault="00534ED0" w:rsidP="00B97F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441" w:type="dxa"/>
          </w:tcPr>
          <w:p w14:paraId="7D86117C" w14:textId="77777777" w:rsidR="00534ED0" w:rsidRDefault="00534ED0" w:rsidP="00B97F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cuvinte</w:t>
            </w:r>
            <w:proofErr w:type="spellEnd"/>
          </w:p>
        </w:tc>
        <w:tc>
          <w:tcPr>
            <w:tcW w:w="2440" w:type="dxa"/>
          </w:tcPr>
          <w:p w14:paraId="1B59C58C" w14:textId="77777777" w:rsidR="00534ED0" w:rsidRDefault="00534ED0" w:rsidP="00B97F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Lungime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maxima</w:t>
            </w:r>
          </w:p>
        </w:tc>
        <w:tc>
          <w:tcPr>
            <w:tcW w:w="2441" w:type="dxa"/>
          </w:tcPr>
          <w:p w14:paraId="5DFC5D4E" w14:textId="77777777" w:rsidR="00534ED0" w:rsidRDefault="00534ED0" w:rsidP="00B97F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Lungime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medie</w:t>
            </w:r>
            <w:proofErr w:type="spellEnd"/>
          </w:p>
        </w:tc>
      </w:tr>
      <w:tr w:rsidR="00534ED0" w14:paraId="0D05556E" w14:textId="77777777" w:rsidTr="00B97F82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8D439AA" w14:textId="77777777" w:rsidR="00534ED0" w:rsidRDefault="00534ED0" w:rsidP="00B97F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Total</w:t>
            </w:r>
          </w:p>
        </w:tc>
        <w:tc>
          <w:tcPr>
            <w:tcW w:w="2441" w:type="dxa"/>
          </w:tcPr>
          <w:p w14:paraId="20B4F963" w14:textId="68E8170E" w:rsidR="00534ED0" w:rsidRDefault="00534ED0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29,642,125</w:t>
            </w:r>
          </w:p>
        </w:tc>
        <w:tc>
          <w:tcPr>
            <w:tcW w:w="2440" w:type="dxa"/>
          </w:tcPr>
          <w:p w14:paraId="59D02181" w14:textId="21853C4B" w:rsidR="00534ED0" w:rsidRDefault="00534ED0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2441" w:type="dxa"/>
          </w:tcPr>
          <w:p w14:paraId="20A24A33" w14:textId="3E7B1B09" w:rsidR="00534ED0" w:rsidRDefault="00534ED0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74.10</w:t>
            </w:r>
          </w:p>
        </w:tc>
      </w:tr>
      <w:tr w:rsidR="00534ED0" w14:paraId="71AD0BAF" w14:textId="77777777" w:rsidTr="00B97F82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0AB1AB4" w14:textId="77777777" w:rsidR="00534ED0" w:rsidRDefault="00534ED0" w:rsidP="00B97F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Subset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pozitiv</w:t>
            </w:r>
            <w:proofErr w:type="spellEnd"/>
          </w:p>
        </w:tc>
        <w:tc>
          <w:tcPr>
            <w:tcW w:w="2441" w:type="dxa"/>
          </w:tcPr>
          <w:p w14:paraId="5F2C38A4" w14:textId="7E1682AB" w:rsidR="00534ED0" w:rsidRDefault="00534ED0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14,240,026  </w:t>
            </w:r>
          </w:p>
        </w:tc>
        <w:tc>
          <w:tcPr>
            <w:tcW w:w="2440" w:type="dxa"/>
          </w:tcPr>
          <w:p w14:paraId="3E85CFD5" w14:textId="2B7E055C" w:rsidR="00534ED0" w:rsidRDefault="00534ED0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2441" w:type="dxa"/>
          </w:tcPr>
          <w:p w14:paraId="2E82F991" w14:textId="3BD29BE1" w:rsidR="00534ED0" w:rsidRDefault="00534ED0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71.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0</w:t>
            </w:r>
          </w:p>
        </w:tc>
      </w:tr>
      <w:tr w:rsidR="00534ED0" w14:paraId="6024AFB3" w14:textId="77777777" w:rsidTr="00B97F82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16A63AE1" w14:textId="77777777" w:rsidR="00534ED0" w:rsidRDefault="00534ED0" w:rsidP="00B97F8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Subset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negativ</w:t>
            </w:r>
            <w:proofErr w:type="spellEnd"/>
          </w:p>
        </w:tc>
        <w:tc>
          <w:tcPr>
            <w:tcW w:w="2441" w:type="dxa"/>
          </w:tcPr>
          <w:p w14:paraId="022D786C" w14:textId="52626278" w:rsidR="00534ED0" w:rsidRDefault="00534ED0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15,402,099</w:t>
            </w:r>
          </w:p>
        </w:tc>
        <w:tc>
          <w:tcPr>
            <w:tcW w:w="2440" w:type="dxa"/>
          </w:tcPr>
          <w:p w14:paraId="257180EE" w14:textId="78B2E50E" w:rsidR="00534ED0" w:rsidRDefault="00534ED0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2441" w:type="dxa"/>
          </w:tcPr>
          <w:p w14:paraId="0E6BFF10" w14:textId="0150A55F" w:rsidR="00534ED0" w:rsidRDefault="00534ED0" w:rsidP="00B97F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4A16E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77.01</w:t>
            </w:r>
          </w:p>
        </w:tc>
      </w:tr>
    </w:tbl>
    <w:p w14:paraId="76CF216E" w14:textId="77777777" w:rsidR="00534ED0" w:rsidRDefault="00534ED0" w:rsidP="004A16E3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8AAAC85" w14:textId="77777777" w:rsidR="00534ED0" w:rsidRDefault="00534ED0" w:rsidP="004A16E3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51ECCED" w14:textId="77777777" w:rsidR="00534ED0" w:rsidRDefault="00534ED0" w:rsidP="004A16E3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C4CE10A" w14:textId="77777777" w:rsidR="00534ED0" w:rsidRDefault="00534ED0" w:rsidP="004A16E3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AD8F1A6" w14:textId="59A8658E" w:rsidR="00863D4C" w:rsidRPr="004A16E3" w:rsidRDefault="009472D8" w:rsidP="004A16E3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TRAIN</w:t>
      </w:r>
    </w:p>
    <w:p w14:paraId="38E8D37A" w14:textId="77777777" w:rsidR="004161DF" w:rsidRPr="004A16E3" w:rsidRDefault="004161DF" w:rsidP="004A16E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3AFC80C" w14:textId="267AADE4" w:rsidR="00AE150F" w:rsidRPr="004A16E3" w:rsidRDefault="00AE150F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Punctuatii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3D4F08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D4F08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3D4F08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3D4F08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!"#$%&amp;'</w:t>
      </w:r>
      <w:proofErr w:type="gramStart"/>
      <w:r w:rsidR="003D4F08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()*</w:t>
      </w:r>
      <w:proofErr w:type="gramEnd"/>
      <w:r w:rsidR="003D4F08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+,-./:;&lt;=&gt;?@[\]^_`{|}~</w:t>
      </w:r>
    </w:p>
    <w:p w14:paraId="399A60DB" w14:textId="202959C1" w:rsidR="00AE150F" w:rsidRPr="004A16E3" w:rsidRDefault="00AE150F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Total: </w:t>
      </w:r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506F91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34,366,892</w:t>
      </w:r>
      <w:r w:rsidR="003D4F08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cuv</w:t>
      </w:r>
      <w:proofErr w:type="spellEnd"/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</w:t>
      </w:r>
      <w:proofErr w:type="spellEnd"/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6.90</w:t>
      </w:r>
    </w:p>
    <w:p w14:paraId="797BBDD4" w14:textId="07AE6F29" w:rsidR="005B1E95" w:rsidRPr="004A16E3" w:rsidRDefault="005B1E95" w:rsidP="004A16E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0B2E35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16,434,458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cuv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6.93</w:t>
      </w:r>
    </w:p>
    <w:p w14:paraId="72828BFF" w14:textId="773F5CF9" w:rsidR="00AE150F" w:rsidRPr="004A16E3" w:rsidRDefault="00AE150F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Neg: </w:t>
      </w:r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890CEA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17,932,434</w:t>
      </w:r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cuv</w:t>
      </w:r>
      <w:proofErr w:type="spellEnd"/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</w:t>
      </w:r>
      <w:proofErr w:type="spellEnd"/>
      <w:r w:rsidR="00722D7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6.88</w:t>
      </w:r>
    </w:p>
    <w:p w14:paraId="6E21BC4B" w14:textId="1F417824" w:rsidR="006E709B" w:rsidRPr="004A16E3" w:rsidRDefault="006E709B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D06D26D" w14:textId="77777777" w:rsidR="006E709B" w:rsidRPr="004A16E3" w:rsidRDefault="006E709B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StopWords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59C36402" w14:textId="4DF8DA4B" w:rsidR="006E709B" w:rsidRPr="004A16E3" w:rsidRDefault="006E709B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Total: </w:t>
      </w:r>
      <w:r w:rsidR="009D17B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109,307,111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7F1A5B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proc:</w:t>
      </w:r>
      <w:r w:rsidR="006041EF"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0C28A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46.05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37E07459" w14:textId="24EBBAB0" w:rsidR="006E709B" w:rsidRPr="004A16E3" w:rsidRDefault="006E709B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="000B2E35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52,556,709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7F1A5B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proc</w:t>
      </w:r>
      <w:r w:rsidR="00750B6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="000C28A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46.14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38DC4915" w14:textId="75B14700" w:rsidR="006E709B" w:rsidRPr="004A16E3" w:rsidRDefault="006E709B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Neg: </w:t>
      </w:r>
      <w:r w:rsidR="00AD075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56,750,402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7F1A5B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0C28A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45.97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658C445E" w14:textId="77777777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StopWords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neg:</w:t>
      </w:r>
    </w:p>
    <w:p w14:paraId="5127C1CF" w14:textId="6DEC5596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Total: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9D17B2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3,008,576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="00CD085C"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CD085C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1.26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7D42FF1B" w14:textId="797ABB23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0B2E35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1,000,979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CD085C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0.87%</w:t>
      </w:r>
    </w:p>
    <w:p w14:paraId="0E41B801" w14:textId="50EC22A2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Neg: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743B4C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2,007,597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CD085C" w:rsidRPr="004A16E3">
        <w:rPr>
          <w:rFonts w:ascii="Times New Roman" w:hAnsi="Times New Roman" w:cs="Times New Roman"/>
          <w:sz w:val="26"/>
          <w:szCs w:val="26"/>
        </w:rPr>
        <w:t>1.62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549EA77D" w14:textId="77777777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42C2198" w14:textId="0D1B1C12" w:rsidR="00270113" w:rsidRPr="004A16E3" w:rsidRDefault="00270113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CB7D306" w14:textId="740A9BF4" w:rsidR="00E43517" w:rsidRPr="004A16E3" w:rsidRDefault="00E43517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16CA206" w14:textId="212B5965" w:rsidR="00767A68" w:rsidRPr="004A16E3" w:rsidRDefault="00767A68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76A5D99" w14:textId="1695614B" w:rsidR="00136CC9" w:rsidRPr="004A16E3" w:rsidRDefault="00136CC9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8DDAFFA" w14:textId="5CA7E771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329344B" w14:textId="313EA940" w:rsidR="00E03E2A" w:rsidRPr="004A16E3" w:rsidRDefault="00E03E2A" w:rsidP="004A16E3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Validare</w:t>
      </w:r>
      <w:proofErr w:type="spellEnd"/>
    </w:p>
    <w:p w14:paraId="57DE27B7" w14:textId="02388226" w:rsidR="00E03E2A" w:rsidRPr="004A16E3" w:rsidRDefault="00E03E2A" w:rsidP="004A16E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14:paraId="00A6724C" w14:textId="77777777" w:rsidR="00E03E2A" w:rsidRPr="004A16E3" w:rsidRDefault="00E03E2A" w:rsidP="004A16E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C7B86C8" w14:textId="77777777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Punctuatii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!"#$%&amp;'</w:t>
      </w:r>
      <w:proofErr w:type="gram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()*</w:t>
      </w:r>
      <w:proofErr w:type="gram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+,-./:;&lt;=&gt;?@[\]^_`{|}~</w:t>
      </w:r>
    </w:p>
    <w:p w14:paraId="79EE70D5" w14:textId="2246E231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Total: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5003B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4,295,238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cuv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6.90</w:t>
      </w:r>
    </w:p>
    <w:p w14:paraId="4B6BA057" w14:textId="64E6CDDC" w:rsidR="00E03E2A" w:rsidRPr="004A16E3" w:rsidRDefault="00E03E2A" w:rsidP="004A16E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3E0C2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2,056,272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cuv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6.93</w:t>
      </w:r>
    </w:p>
    <w:p w14:paraId="7AF2FCB3" w14:textId="0760FE9B" w:rsidR="00E03E2A" w:rsidRPr="004A16E3" w:rsidRDefault="00E03E2A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Neg: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3E0C2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2,238,966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cuv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6.88</w:t>
      </w:r>
    </w:p>
    <w:p w14:paraId="56D549B9" w14:textId="77777777" w:rsidR="00E03E2A" w:rsidRPr="004A16E3" w:rsidRDefault="00E03E2A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F7A3139" w14:textId="77777777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StopWords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1DBF2A95" w14:textId="3E4D1CE1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Total: </w:t>
      </w:r>
      <w:r w:rsidR="005003B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13,665,937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5003B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46.0</w:t>
      </w:r>
      <w:r w:rsidR="005003B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6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49D1458F" w14:textId="261F3A13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="003E0C2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6,575,294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 46.14%</w:t>
      </w:r>
    </w:p>
    <w:p w14:paraId="7C6657F6" w14:textId="2C165781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Neg: </w:t>
      </w:r>
      <w:r w:rsidR="003E0C2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7,090,643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45.97%</w:t>
      </w:r>
    </w:p>
    <w:p w14:paraId="7D497079" w14:textId="77777777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StopWords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neg:</w:t>
      </w:r>
    </w:p>
    <w:p w14:paraId="056CD8C2" w14:textId="68D8B1E6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Total: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5003B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375,440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1.26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3BC43543" w14:textId="2ABE99F3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3E0C2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125,066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0.87%</w:t>
      </w:r>
    </w:p>
    <w:p w14:paraId="713C1A50" w14:textId="2BB7FA88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Neg: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3E0C2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250,374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1.62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3066CF3D" w14:textId="65E0CB04" w:rsidR="00E03E2A" w:rsidRPr="004A16E3" w:rsidRDefault="00E03E2A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BD93F67" w14:textId="0FBB181E" w:rsidR="0055565F" w:rsidRPr="004A16E3" w:rsidRDefault="0055565F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9BD5778" w14:textId="11BF7880" w:rsidR="0055565F" w:rsidRPr="004A16E3" w:rsidRDefault="0055565F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50633A1" w14:textId="4CE59983" w:rsidR="0055565F" w:rsidRDefault="0055565F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bookmarkStart w:id="0" w:name="_GoBack"/>
      <w:bookmarkEnd w:id="0"/>
    </w:p>
    <w:p w14:paraId="1F3F08CA" w14:textId="77777777" w:rsidR="008608DF" w:rsidRPr="004A16E3" w:rsidRDefault="008608DF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8C5359C" w14:textId="0D8ABEEB" w:rsidR="00136CC9" w:rsidRPr="004A16E3" w:rsidRDefault="00136CC9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TEST</w:t>
      </w:r>
    </w:p>
    <w:p w14:paraId="6EE3BF8A" w14:textId="381EEA16" w:rsidR="00245917" w:rsidRPr="004A16E3" w:rsidRDefault="00245917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Punctuatii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1046AD90" w14:textId="37A2D088" w:rsidR="00245917" w:rsidRPr="004A16E3" w:rsidRDefault="00245917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Total: </w:t>
      </w:r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4,292,727    </w:t>
      </w:r>
      <w:proofErr w:type="spellStart"/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cuv</w:t>
      </w:r>
      <w:proofErr w:type="spellEnd"/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</w:t>
      </w:r>
      <w:proofErr w:type="spellEnd"/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305249"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6.90</w:t>
      </w:r>
    </w:p>
    <w:p w14:paraId="3B265F7D" w14:textId="150DC829" w:rsidR="008562E6" w:rsidRPr="004A16E3" w:rsidRDefault="008562E6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 2</w:t>
      </w:r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238</w:t>
      </w:r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584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cuv</w:t>
      </w:r>
      <w:proofErr w:type="spellEnd"/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305249"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6.36</w:t>
      </w:r>
    </w:p>
    <w:p w14:paraId="150712DB" w14:textId="063FCB80" w:rsidR="00245917" w:rsidRPr="004A16E3" w:rsidRDefault="00245917" w:rsidP="004A16E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Neg: </w:t>
      </w:r>
      <w:r w:rsidR="00C5005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2</w:t>
      </w:r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C5005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054</w:t>
      </w:r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C5005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143   </w:t>
      </w:r>
      <w:r w:rsidR="008562E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="00C5005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cuv</w:t>
      </w:r>
      <w:proofErr w:type="spellEnd"/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punct</w:t>
      </w:r>
      <w:proofErr w:type="spellEnd"/>
      <w:r w:rsidR="00C5005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305249"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305249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7.49</w:t>
      </w:r>
    </w:p>
    <w:p w14:paraId="586E9F8D" w14:textId="0D19945F" w:rsidR="00734BC5" w:rsidRPr="004A16E3" w:rsidRDefault="00734BC5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StopWords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295DBDE1" w14:textId="455060D7" w:rsidR="00EF7356" w:rsidRPr="004A16E3" w:rsidRDefault="00EF7356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Total:</w:t>
      </w:r>
      <w:r w:rsidR="00064BA0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92D14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BB2B2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13,642,675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B92D14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proc:</w:t>
      </w:r>
      <w:r w:rsidR="000C28A3"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0C28A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46.02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1804E665" w14:textId="088F2A6B" w:rsidR="00EF7356" w:rsidRPr="004A16E3" w:rsidRDefault="00EF7356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064BA0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92D14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B92D14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6,568,011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B92D14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0C28A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46.12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1661728C" w14:textId="16F2C480" w:rsidR="00CF2A2E" w:rsidRPr="004A16E3" w:rsidRDefault="00CF2A2E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Neg:</w:t>
      </w:r>
      <w:r w:rsidR="00064BA0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92D14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B92D14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BB2B2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7,074,664</w:t>
      </w:r>
      <w:r w:rsidR="00EF735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B92D14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EF735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proc:</w:t>
      </w:r>
      <w:r w:rsidR="00EF7356"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D71151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45.93</w:t>
      </w:r>
      <w:r w:rsidR="00EF7356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7A69106E" w14:textId="2BA83310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9B894A5" w14:textId="256831E2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StopWords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neg:</w:t>
      </w:r>
    </w:p>
    <w:p w14:paraId="592B4E1D" w14:textId="309BD553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Total: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CD085C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376,163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486793" w:rsidRPr="004A16E3">
        <w:rPr>
          <w:rFonts w:ascii="Times New Roman" w:hAnsi="Times New Roman" w:cs="Times New Roman"/>
          <w:sz w:val="26"/>
          <w:szCs w:val="26"/>
        </w:rPr>
        <w:t>1.26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6D609602" w14:textId="23625A5B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proofErr w:type="spellStart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Poz</w:t>
      </w:r>
      <w:proofErr w:type="spellEnd"/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CD085C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125,503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0</w:t>
      </w:r>
      <w:r w:rsidR="00486793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.88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2D67C503" w14:textId="21E2D828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Neg: 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CD085C"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250,660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proc: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r w:rsidR="00486793" w:rsidRPr="004A16E3">
        <w:rPr>
          <w:rFonts w:ascii="Times New Roman" w:hAnsi="Times New Roman" w:cs="Times New Roman"/>
          <w:sz w:val="26"/>
          <w:szCs w:val="26"/>
        </w:rPr>
        <w:t>1.62</w:t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>%</w:t>
      </w:r>
    </w:p>
    <w:p w14:paraId="6EBBC440" w14:textId="00FDC85B" w:rsidR="00D71151" w:rsidRPr="004A16E3" w:rsidRDefault="00D7115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25FAC47" w14:textId="79E5A33D" w:rsidR="00B11D61" w:rsidRPr="004A16E3" w:rsidRDefault="00B11D61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14:paraId="64A40470" w14:textId="034B2597" w:rsidR="00734BC5" w:rsidRPr="004A16E3" w:rsidRDefault="00734BC5" w:rsidP="004A16E3">
      <w:pPr>
        <w:spacing w:line="360" w:lineRule="auto"/>
        <w:jc w:val="both"/>
        <w:rPr>
          <w:rFonts w:ascii="Times New Roman" w:hAnsi="Times New Roman" w:cs="Times New Roman"/>
          <w:color w:val="D5D5D5"/>
          <w:sz w:val="26"/>
          <w:szCs w:val="26"/>
          <w:shd w:val="clear" w:color="auto" w:fill="383838"/>
        </w:rPr>
      </w:pPr>
    </w:p>
    <w:p w14:paraId="74EDD0B8" w14:textId="77777777" w:rsidR="00734BC5" w:rsidRPr="004A16E3" w:rsidRDefault="00734BC5" w:rsidP="004A16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C1D6CCA" w14:textId="2F9C3254" w:rsidR="00245917" w:rsidRPr="004A16E3" w:rsidRDefault="00245917" w:rsidP="004A16E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ab/>
      </w:r>
      <w:r w:rsidRPr="004A16E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14:paraId="1EF994CA" w14:textId="76BB57BF" w:rsidR="00136CC9" w:rsidRPr="004A16E3" w:rsidRDefault="00136CC9" w:rsidP="004A16E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B4A8AFE" w14:textId="45C2DD48" w:rsidR="005E36F4" w:rsidRPr="004A16E3" w:rsidRDefault="005E36F4" w:rsidP="008608D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11DAC74" w14:textId="6B218213" w:rsidR="007B76A9" w:rsidRPr="004A16E3" w:rsidRDefault="007B76A9" w:rsidP="004A16E3">
      <w:pPr>
        <w:pStyle w:val="Heading2"/>
        <w:jc w:val="both"/>
        <w:rPr>
          <w:rFonts w:ascii="Times New Roman" w:hAnsi="Times New Roman" w:cs="Times New Roman"/>
          <w:b/>
          <w:bCs/>
          <w:color w:val="auto"/>
          <w:u w:val="single"/>
          <w:shd w:val="clear" w:color="auto" w:fill="FFFFFF"/>
        </w:rPr>
      </w:pPr>
    </w:p>
    <w:p w14:paraId="3A18F952" w14:textId="611973D3" w:rsidR="007B76A9" w:rsidRPr="004A16E3" w:rsidRDefault="007B76A9" w:rsidP="004A16E3">
      <w:pPr>
        <w:pStyle w:val="Heading2"/>
        <w:jc w:val="both"/>
        <w:rPr>
          <w:rFonts w:ascii="Times New Roman" w:hAnsi="Times New Roman" w:cs="Times New Roman"/>
          <w:b/>
          <w:bCs/>
          <w:color w:val="auto"/>
          <w:u w:val="single"/>
          <w:shd w:val="clear" w:color="auto" w:fill="FFFFFF"/>
        </w:rPr>
      </w:pPr>
    </w:p>
    <w:p w14:paraId="287D40B1" w14:textId="68279460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740B0E" w14:textId="6BD8EC4E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BEE4C77" w14:textId="7FF8733A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9697DF7" w14:textId="5F125D59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E93F978" w14:textId="6DD65E23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3E653FC" w14:textId="4630BA58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69ACF7" w14:textId="2F1D6842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6356E5E" w14:textId="1AD7BD14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7D7331" w14:textId="24B91138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AD652D4" w14:textId="3B3485C7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FCF962" w14:textId="4BF8197D" w:rsidR="00427DC9" w:rsidRPr="004A16E3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7F6B80A" w14:textId="504101D4" w:rsidR="00427DC9" w:rsidRDefault="00427DC9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EFF0B0" w14:textId="77777777" w:rsidR="008608DF" w:rsidRPr="004A16E3" w:rsidRDefault="008608DF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4A76752" w14:textId="77777777" w:rsidR="00350473" w:rsidRPr="004A16E3" w:rsidRDefault="00350473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EEE58B7" w14:textId="5A6D9C7B" w:rsidR="00714DA7" w:rsidRPr="004A16E3" w:rsidRDefault="00714DA7" w:rsidP="004A16E3">
      <w:pPr>
        <w:pStyle w:val="Heading2"/>
        <w:jc w:val="both"/>
        <w:rPr>
          <w:rFonts w:ascii="Times New Roman" w:hAnsi="Times New Roman" w:cs="Times New Roman"/>
          <w:b/>
          <w:bCs/>
          <w:color w:val="auto"/>
          <w:u w:val="single"/>
          <w:shd w:val="clear" w:color="auto" w:fill="FFFFFF"/>
        </w:rPr>
      </w:pPr>
      <w:proofErr w:type="spellStart"/>
      <w:r w:rsidRPr="004A16E3">
        <w:rPr>
          <w:rFonts w:ascii="Times New Roman" w:hAnsi="Times New Roman" w:cs="Times New Roman"/>
          <w:b/>
          <w:bCs/>
          <w:color w:val="auto"/>
          <w:u w:val="single"/>
          <w:shd w:val="clear" w:color="auto" w:fill="FFFFFF"/>
        </w:rPr>
        <w:t>Stopwords</w:t>
      </w:r>
      <w:proofErr w:type="spellEnd"/>
    </w:p>
    <w:p w14:paraId="5DA1C866" w14:textId="2291CFC4" w:rsidR="00714DA7" w:rsidRPr="004A16E3" w:rsidRDefault="00714DA7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D35BD7C" w14:textId="77777777" w:rsidR="007B76A9" w:rsidRPr="004A16E3" w:rsidRDefault="007B76A9" w:rsidP="004A16E3">
      <w:pPr>
        <w:pStyle w:val="Heading2"/>
        <w:jc w:val="both"/>
        <w:rPr>
          <w:rFonts w:ascii="Times New Roman" w:hAnsi="Times New Roman" w:cs="Times New Roman"/>
          <w:color w:val="auto"/>
        </w:rPr>
      </w:pPr>
    </w:p>
    <w:p w14:paraId="4EDC5C75" w14:textId="1D38BF46" w:rsidR="00714DA7" w:rsidRPr="004A16E3" w:rsidRDefault="00714DA7" w:rsidP="004A16E3">
      <w:pPr>
        <w:pStyle w:val="Heading2"/>
        <w:ind w:firstLine="720"/>
        <w:jc w:val="both"/>
        <w:rPr>
          <w:rFonts w:ascii="Times New Roman" w:hAnsi="Times New Roman" w:cs="Times New Roman"/>
          <w:color w:val="auto"/>
        </w:rPr>
      </w:pPr>
      <w:r w:rsidRPr="004A16E3">
        <w:rPr>
          <w:rFonts w:ascii="Times New Roman" w:hAnsi="Times New Roman" w:cs="Times New Roman"/>
          <w:color w:val="auto"/>
        </w:rPr>
        <w:t>“</w:t>
      </w:r>
      <w:proofErr w:type="spellStart"/>
      <w:r w:rsidRPr="004A16E3">
        <w:rPr>
          <w:rFonts w:ascii="Times New Roman" w:hAnsi="Times New Roman" w:cs="Times New Roman"/>
          <w:color w:val="auto"/>
        </w:rPr>
        <w:t>Stopwords</w:t>
      </w:r>
      <w:proofErr w:type="spellEnd"/>
      <w:r w:rsidRPr="004A16E3">
        <w:rPr>
          <w:rFonts w:ascii="Times New Roman" w:hAnsi="Times New Roman" w:cs="Times New Roman"/>
          <w:color w:val="auto"/>
        </w:rPr>
        <w:t>”</w:t>
      </w:r>
      <w:r w:rsidR="007B76A9" w:rsidRPr="004A16E3">
        <w:rPr>
          <w:rFonts w:ascii="Times New Roman" w:hAnsi="Times New Roman" w:cs="Times New Roman"/>
          <w:color w:val="auto"/>
        </w:rPr>
        <w:t xml:space="preserve"> sunt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cuvintele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care nu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oferă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nicio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informație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utilă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pentru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determina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în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ce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categorie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ar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trebui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să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se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încadreze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textul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Aceasta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se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poate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datora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faptului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că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nu au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sens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prepoziții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conjuncții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etc.),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sau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pentru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că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sunt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prea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frecvente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în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contextul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76A9" w:rsidRPr="004A16E3">
        <w:rPr>
          <w:rFonts w:ascii="Times New Roman" w:hAnsi="Times New Roman" w:cs="Times New Roman"/>
          <w:color w:val="auto"/>
        </w:rPr>
        <w:t>clasificării</w:t>
      </w:r>
      <w:proofErr w:type="spellEnd"/>
      <w:r w:rsidR="007B76A9" w:rsidRPr="004A16E3">
        <w:rPr>
          <w:rFonts w:ascii="Times New Roman" w:hAnsi="Times New Roman" w:cs="Times New Roman"/>
          <w:color w:val="auto"/>
        </w:rPr>
        <w:t>.</w:t>
      </w:r>
    </w:p>
    <w:p w14:paraId="15B15617" w14:textId="5FFE056C" w:rsidR="00EC0DC7" w:rsidRPr="004A16E3" w:rsidRDefault="0088571D" w:rsidP="004A16E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eliminarea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acestor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cuvinte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, am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eliminat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informațiile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nivel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scăzut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din text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ne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concentra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mult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informațiile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importante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. Cu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alte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cuvinte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putem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spune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că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ștergerea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acestor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cuvinte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nu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niciun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impact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negativ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asupra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modelului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pe care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îl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antrenăm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CCFC42" w14:textId="4E50503B" w:rsidR="00EC0DC7" w:rsidRPr="004A16E3" w:rsidRDefault="005E2FAF" w:rsidP="004A16E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A16E3">
        <w:rPr>
          <w:rFonts w:ascii="Times New Roman" w:hAnsi="Times New Roman" w:cs="Times New Roman"/>
          <w:sz w:val="26"/>
          <w:szCs w:val="26"/>
        </w:rPr>
        <w:lastRenderedPageBreak/>
        <w:t>“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” definite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modelul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nostru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:</w:t>
      </w:r>
    </w:p>
    <w:p w14:paraId="4A70717A" w14:textId="59E0AAEF" w:rsidR="00D00E01" w:rsidRPr="004A16E3" w:rsidRDefault="00350473" w:rsidP="004A16E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A16E3">
        <w:rPr>
          <w:rFonts w:ascii="Times New Roman" w:hAnsi="Times New Roman" w:cs="Times New Roman"/>
          <w:sz w:val="26"/>
          <w:szCs w:val="26"/>
        </w:rPr>
        <w:t>['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'me', 'my', 'myself', 'we', 'our', 'ours', 'ourselves', 'you', "you're", "you've", "you'll", "you'd", 'your', 'yours', 'yourself', 'yourselves', 'he', 'him', 'his', 'himself', 'she', "she's", 'her', 'hers', 'herself', 'it', "it's", 'its', 'itself', 'they', 'them', 'their', 'theirs', 'themselves', 'what', 'which', 'who', 'whom', 'this', 'that', "that'll", 'these', 'those', 'am', 'is', 'are', 'was', 'were', 'be', 'been', 'being', 'have', 'has', 'had', 'having', 'do', 'does', 'did', 'doing', 'a', 'an', 'the', 'and', 'but', 'if', 'or', 'because', 'as', 'until', 'while', 'of', 'at', 'by', 'for', 'with', 'about', 'against', 'between', 'into', 'through', 'during', 'before', 'after', 'above', 'below', 'to', 'from', 'up', 'down', 'in', 'out', 'on', 'off', 'over', 'under', 'again', 'further', 'then', 'once', 'here', 'there', 'when', 'where', 'why', 'how', 'all', 'any', 'both', 'each', 'few', 'more', 'most', 'other', 'some', 'such', 'only', 'own', 'same', 'so', 'than', 'too', 'very', 's', 't', 'can', 'will', 'just', 'should', "should've", 'now', 'd', 'll', 'm', 'o', 're', 've', 'y'</w:t>
      </w:r>
      <w:r w:rsidR="005E2FAF" w:rsidRPr="004A16E3">
        <w:rPr>
          <w:rFonts w:ascii="Times New Roman" w:hAnsi="Times New Roman" w:cs="Times New Roman"/>
          <w:sz w:val="26"/>
          <w:szCs w:val="26"/>
        </w:rPr>
        <w:t>]</w:t>
      </w:r>
    </w:p>
    <w:p w14:paraId="03BF29EF" w14:textId="1B0A7F3F" w:rsidR="00D00E01" w:rsidRPr="004A16E3" w:rsidRDefault="00D00E01" w:rsidP="004A16E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A16E3">
        <w:rPr>
          <w:rFonts w:ascii="Times New Roman" w:hAnsi="Times New Roman" w:cs="Times New Roman"/>
          <w:sz w:val="26"/>
          <w:szCs w:val="26"/>
        </w:rPr>
        <w:t xml:space="preserve">Am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decis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pastrez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in text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cuvintele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sens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negatie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deoarece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ciuda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frecventei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lor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crescute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ele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contin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nivel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mare de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informatie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necesara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procesului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antrenare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proofErr w:type="gramStart"/>
      <w:r w:rsidRPr="004A16E3">
        <w:rPr>
          <w:rFonts w:ascii="Times New Roman" w:hAnsi="Times New Roman" w:cs="Times New Roman"/>
          <w:sz w:val="26"/>
          <w:szCs w:val="26"/>
        </w:rPr>
        <w:t>modelului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2038BAC2" w14:textId="50FDB91D" w:rsidR="00D00E01" w:rsidRPr="004A16E3" w:rsidRDefault="00D00E01" w:rsidP="004A16E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A16E3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pastrate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:</w:t>
      </w:r>
    </w:p>
    <w:p w14:paraId="59FC05FF" w14:textId="6DEABB89" w:rsidR="00D00E01" w:rsidRPr="004A16E3" w:rsidRDefault="00D00E01" w:rsidP="004A16E3">
      <w:pPr>
        <w:jc w:val="both"/>
        <w:rPr>
          <w:rFonts w:ascii="Times New Roman" w:hAnsi="Times New Roman" w:cs="Times New Roman"/>
          <w:sz w:val="26"/>
          <w:szCs w:val="26"/>
        </w:rPr>
      </w:pPr>
      <w:r w:rsidRPr="004A16E3">
        <w:rPr>
          <w:rFonts w:ascii="Times New Roman" w:hAnsi="Times New Roman" w:cs="Times New Roman"/>
          <w:sz w:val="26"/>
          <w:szCs w:val="26"/>
        </w:rPr>
        <w:t>['no', 'nor', 'not',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ain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aren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"aren't",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couldn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"couldn't",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didn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"didn't",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doesn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"doesn't",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hadn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"hadn't",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hasn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'ma',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mightn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"mightn't",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mustn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"mustn't",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needn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"needn't",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shan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"shan't",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shouldn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"shouldn't",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wasn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"wasn't",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weren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"weren't", 'won', "won't", '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wouldn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>', "wouldn't’ , 'don', ‘don't’]</w:t>
      </w:r>
    </w:p>
    <w:p w14:paraId="234C5CB9" w14:textId="438DFBE6" w:rsidR="00D00E01" w:rsidRPr="004A16E3" w:rsidRDefault="00D00E01" w:rsidP="004A16E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9058677" w14:textId="77777777" w:rsidR="00D00E01" w:rsidRPr="004A16E3" w:rsidRDefault="00D00E01" w:rsidP="004A16E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9B90850" w14:textId="77777777" w:rsidR="00EC0DC7" w:rsidRPr="004A16E3" w:rsidRDefault="00EC0DC7" w:rsidP="004A16E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1E894F3" w14:textId="300361DF" w:rsidR="0088571D" w:rsidRPr="004A16E3" w:rsidRDefault="008E5F3A" w:rsidP="004A16E3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6E3">
        <w:rPr>
          <w:rFonts w:ascii="Times New Roman" w:hAnsi="Times New Roman" w:cs="Times New Roman"/>
          <w:sz w:val="26"/>
          <w:szCs w:val="26"/>
        </w:rPr>
        <w:t>Eliminarea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cuvintelor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apartinand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categoriii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Stopwords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” definite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sus</w:t>
      </w:r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reduce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dimensiunea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6E3">
        <w:rPr>
          <w:rFonts w:ascii="Times New Roman" w:hAnsi="Times New Roman" w:cs="Times New Roman"/>
          <w:sz w:val="26"/>
          <w:szCs w:val="26"/>
        </w:rPr>
        <w:t>setului</w:t>
      </w:r>
      <w:proofErr w:type="spellEnd"/>
      <w:r w:rsidRPr="004A16E3">
        <w:rPr>
          <w:rFonts w:ascii="Times New Roman" w:hAnsi="Times New Roman" w:cs="Times New Roman"/>
          <w:sz w:val="26"/>
          <w:szCs w:val="26"/>
        </w:rPr>
        <w:t xml:space="preserve"> de date</w:t>
      </w:r>
      <w:r w:rsidR="00EC0DC7" w:rsidRPr="004A16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reducând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astfel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antrenament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datorita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numarului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mic de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cuvinte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tokenizate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implicate in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procesul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EC0DC7" w:rsidRPr="004A16E3">
        <w:rPr>
          <w:rFonts w:ascii="Times New Roman" w:hAnsi="Times New Roman" w:cs="Times New Roman"/>
          <w:sz w:val="26"/>
          <w:szCs w:val="26"/>
        </w:rPr>
        <w:t>antrenare</w:t>
      </w:r>
      <w:proofErr w:type="spellEnd"/>
      <w:r w:rsidR="00EC0DC7" w:rsidRPr="004A16E3">
        <w:rPr>
          <w:rFonts w:ascii="Times New Roman" w:hAnsi="Times New Roman" w:cs="Times New Roman"/>
          <w:sz w:val="26"/>
          <w:szCs w:val="26"/>
        </w:rPr>
        <w:t>.</w:t>
      </w:r>
    </w:p>
    <w:p w14:paraId="6F1244EA" w14:textId="77777777" w:rsidR="008E5F3A" w:rsidRPr="004A16E3" w:rsidRDefault="008E5F3A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B8508DE" w14:textId="75B81452" w:rsidR="0088571D" w:rsidRPr="004A16E3" w:rsidRDefault="0088571D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F0744B" w14:textId="70AA274D" w:rsidR="00D00E01" w:rsidRPr="004A16E3" w:rsidRDefault="00D00E01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B2AECE" w14:textId="43E8FC2A" w:rsidR="00D00E01" w:rsidRPr="004A16E3" w:rsidRDefault="00D00E01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1E9D3D" w14:textId="77777777" w:rsidR="00D00E01" w:rsidRPr="004A16E3" w:rsidRDefault="00D00E01" w:rsidP="004A16E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00E01" w:rsidRPr="004A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0E24"/>
    <w:multiLevelType w:val="hybridMultilevel"/>
    <w:tmpl w:val="4E78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47"/>
    <w:rsid w:val="000030CE"/>
    <w:rsid w:val="00010C35"/>
    <w:rsid w:val="00064BA0"/>
    <w:rsid w:val="000750DF"/>
    <w:rsid w:val="0009061C"/>
    <w:rsid w:val="000B2E35"/>
    <w:rsid w:val="000C28A3"/>
    <w:rsid w:val="000C61F2"/>
    <w:rsid w:val="000D3738"/>
    <w:rsid w:val="000F5690"/>
    <w:rsid w:val="001203E9"/>
    <w:rsid w:val="0013461D"/>
    <w:rsid w:val="00136CC9"/>
    <w:rsid w:val="00140FBF"/>
    <w:rsid w:val="00175E0D"/>
    <w:rsid w:val="00184B30"/>
    <w:rsid w:val="001A5069"/>
    <w:rsid w:val="001D19EC"/>
    <w:rsid w:val="001E7145"/>
    <w:rsid w:val="00221B37"/>
    <w:rsid w:val="0023710B"/>
    <w:rsid w:val="0024391E"/>
    <w:rsid w:val="00245917"/>
    <w:rsid w:val="002613EE"/>
    <w:rsid w:val="002622E3"/>
    <w:rsid w:val="00270113"/>
    <w:rsid w:val="002821B9"/>
    <w:rsid w:val="002A2B57"/>
    <w:rsid w:val="002A3BB8"/>
    <w:rsid w:val="002C1268"/>
    <w:rsid w:val="002C4170"/>
    <w:rsid w:val="002C57B8"/>
    <w:rsid w:val="002D2D75"/>
    <w:rsid w:val="002F18C4"/>
    <w:rsid w:val="002F220F"/>
    <w:rsid w:val="002F3390"/>
    <w:rsid w:val="00305249"/>
    <w:rsid w:val="00321103"/>
    <w:rsid w:val="0034488C"/>
    <w:rsid w:val="00350473"/>
    <w:rsid w:val="003570D3"/>
    <w:rsid w:val="00361F47"/>
    <w:rsid w:val="00363A88"/>
    <w:rsid w:val="003717C2"/>
    <w:rsid w:val="00396B00"/>
    <w:rsid w:val="003B03B2"/>
    <w:rsid w:val="003B4ACC"/>
    <w:rsid w:val="003D4F08"/>
    <w:rsid w:val="003D6495"/>
    <w:rsid w:val="003D6FB1"/>
    <w:rsid w:val="003E0C26"/>
    <w:rsid w:val="004108B6"/>
    <w:rsid w:val="00414B75"/>
    <w:rsid w:val="00415A54"/>
    <w:rsid w:val="004161DF"/>
    <w:rsid w:val="00427DC9"/>
    <w:rsid w:val="004745AD"/>
    <w:rsid w:val="00486793"/>
    <w:rsid w:val="004A0313"/>
    <w:rsid w:val="004A16E3"/>
    <w:rsid w:val="004A1CC7"/>
    <w:rsid w:val="004A414A"/>
    <w:rsid w:val="004C7858"/>
    <w:rsid w:val="005003B3"/>
    <w:rsid w:val="00503A2D"/>
    <w:rsid w:val="00503F6D"/>
    <w:rsid w:val="00506F91"/>
    <w:rsid w:val="00530DF2"/>
    <w:rsid w:val="00534ED0"/>
    <w:rsid w:val="00551247"/>
    <w:rsid w:val="0055565F"/>
    <w:rsid w:val="005B1E95"/>
    <w:rsid w:val="005C69BD"/>
    <w:rsid w:val="005E095E"/>
    <w:rsid w:val="005E2FAF"/>
    <w:rsid w:val="005E36F4"/>
    <w:rsid w:val="006041EF"/>
    <w:rsid w:val="00637899"/>
    <w:rsid w:val="00684772"/>
    <w:rsid w:val="006877C1"/>
    <w:rsid w:val="006A22E8"/>
    <w:rsid w:val="006E51AF"/>
    <w:rsid w:val="006E709B"/>
    <w:rsid w:val="00714DA7"/>
    <w:rsid w:val="00722D72"/>
    <w:rsid w:val="00730A46"/>
    <w:rsid w:val="00733131"/>
    <w:rsid w:val="00734BC5"/>
    <w:rsid w:val="00743442"/>
    <w:rsid w:val="00743B4C"/>
    <w:rsid w:val="00750B63"/>
    <w:rsid w:val="007565DA"/>
    <w:rsid w:val="00767A68"/>
    <w:rsid w:val="0077455D"/>
    <w:rsid w:val="007829A6"/>
    <w:rsid w:val="007A0EAD"/>
    <w:rsid w:val="007A1B91"/>
    <w:rsid w:val="007B76A9"/>
    <w:rsid w:val="007E7DED"/>
    <w:rsid w:val="007F1A5B"/>
    <w:rsid w:val="008149D2"/>
    <w:rsid w:val="00824F25"/>
    <w:rsid w:val="00833BB5"/>
    <w:rsid w:val="008562E6"/>
    <w:rsid w:val="008608DF"/>
    <w:rsid w:val="00863D4C"/>
    <w:rsid w:val="00883005"/>
    <w:rsid w:val="00884F26"/>
    <w:rsid w:val="0088571D"/>
    <w:rsid w:val="00890CEA"/>
    <w:rsid w:val="008E5F3A"/>
    <w:rsid w:val="008E66ED"/>
    <w:rsid w:val="008F27DC"/>
    <w:rsid w:val="00936BB6"/>
    <w:rsid w:val="00937412"/>
    <w:rsid w:val="00937D57"/>
    <w:rsid w:val="009472D8"/>
    <w:rsid w:val="00951650"/>
    <w:rsid w:val="00990ACF"/>
    <w:rsid w:val="00995BAB"/>
    <w:rsid w:val="009A579E"/>
    <w:rsid w:val="009D1527"/>
    <w:rsid w:val="009D17B2"/>
    <w:rsid w:val="00A2645D"/>
    <w:rsid w:val="00A4247A"/>
    <w:rsid w:val="00A815F7"/>
    <w:rsid w:val="00AD03A7"/>
    <w:rsid w:val="00AD0753"/>
    <w:rsid w:val="00AE150F"/>
    <w:rsid w:val="00AE7CCC"/>
    <w:rsid w:val="00B0540B"/>
    <w:rsid w:val="00B11D61"/>
    <w:rsid w:val="00B12269"/>
    <w:rsid w:val="00B12A4B"/>
    <w:rsid w:val="00B246AB"/>
    <w:rsid w:val="00B25840"/>
    <w:rsid w:val="00B32E67"/>
    <w:rsid w:val="00B370A1"/>
    <w:rsid w:val="00B44173"/>
    <w:rsid w:val="00B5375F"/>
    <w:rsid w:val="00B548A8"/>
    <w:rsid w:val="00B81AA1"/>
    <w:rsid w:val="00B85C76"/>
    <w:rsid w:val="00B92D14"/>
    <w:rsid w:val="00BB2B23"/>
    <w:rsid w:val="00BC3B53"/>
    <w:rsid w:val="00BC54D5"/>
    <w:rsid w:val="00BE0C6A"/>
    <w:rsid w:val="00BE4AB7"/>
    <w:rsid w:val="00C2701E"/>
    <w:rsid w:val="00C50059"/>
    <w:rsid w:val="00CC171C"/>
    <w:rsid w:val="00CD085C"/>
    <w:rsid w:val="00CE568C"/>
    <w:rsid w:val="00CE7EDF"/>
    <w:rsid w:val="00CF2A2E"/>
    <w:rsid w:val="00D00E01"/>
    <w:rsid w:val="00D07BEA"/>
    <w:rsid w:val="00D1316F"/>
    <w:rsid w:val="00D14372"/>
    <w:rsid w:val="00D31277"/>
    <w:rsid w:val="00D60C61"/>
    <w:rsid w:val="00D6268C"/>
    <w:rsid w:val="00D71151"/>
    <w:rsid w:val="00D71BB4"/>
    <w:rsid w:val="00DA776D"/>
    <w:rsid w:val="00DB08B0"/>
    <w:rsid w:val="00DF044E"/>
    <w:rsid w:val="00E03E2A"/>
    <w:rsid w:val="00E43517"/>
    <w:rsid w:val="00E52147"/>
    <w:rsid w:val="00E56949"/>
    <w:rsid w:val="00E76710"/>
    <w:rsid w:val="00E91EFB"/>
    <w:rsid w:val="00EA5787"/>
    <w:rsid w:val="00EC0DC7"/>
    <w:rsid w:val="00ED167F"/>
    <w:rsid w:val="00ED6439"/>
    <w:rsid w:val="00EE3143"/>
    <w:rsid w:val="00EF7356"/>
    <w:rsid w:val="00F0200C"/>
    <w:rsid w:val="00F076F5"/>
    <w:rsid w:val="00F35379"/>
    <w:rsid w:val="00F60917"/>
    <w:rsid w:val="00F76DF6"/>
    <w:rsid w:val="00F85260"/>
    <w:rsid w:val="00F90ECD"/>
    <w:rsid w:val="00FA7AD8"/>
    <w:rsid w:val="00FD447D"/>
    <w:rsid w:val="00F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68E6"/>
  <w15:chartTrackingRefBased/>
  <w15:docId w15:val="{347D5747-895A-4E71-865F-A3F6B353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5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8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5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609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5A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5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5AD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F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4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33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99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8570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9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5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hyperlink" Target="https://arxiv.org/abs/1509.01626" TargetMode="Externa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nap.stanford.edu/data/web-Amazon.html" TargetMode="Externa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dk1">
                    <a:alpha val="98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Distribuire clase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dk1">
                  <a:alpha val="98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7733333333333332E-2"/>
          <c:y val="0.12895705521472392"/>
          <c:w val="0.95306666666666662"/>
          <c:h val="0.6483773730737645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Pozitiv</c:v>
                </c:pt>
              </c:strCache>
            </c:strRef>
          </c:tx>
          <c:spPr>
            <a:solidFill>
              <a:srgbClr val="259B2B">
                <a:alpha val="65000"/>
              </a:srgbClr>
            </a:solidFill>
            <a:ln>
              <a:solidFill>
                <a:srgbClr val="259B2B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800" b="0" i="0" u="none" strike="noStrike" kern="1200" baseline="0">
                        <a:solidFill>
                          <a:schemeClr val="dk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B6259F0-5F31-4FCA-BA3F-D8B98C93494B}" type="VALUE">
                      <a:rPr lang="en-US" sz="1000" b="1">
                        <a:solidFill>
                          <a:schemeClr val="dk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800">
                          <a:solidFill>
                            <a:schemeClr val="dk1"/>
                          </a:solidFill>
                        </a:defRPr>
                      </a:pPr>
                      <a:t>[VALUE]</a:t>
                    </a:fld>
                    <a:endParaRPr lang="en-US"/>
                  </a:p>
                </c:rich>
              </c:tx>
              <c:spPr>
                <a:noFill/>
                <a:ln w="12700" cap="flat" cmpd="sng" algn="ctr">
                  <a:noFill/>
                  <a:prstDash val="solid"/>
                  <a:miter lim="800000"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10DB-40D8-AA46-30EC5AC679D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9CE59AD-E67B-4506-8BCE-C4D99D1D682C}" type="VALUE">
                      <a:rPr lang="en-US" sz="1000" b="1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8D26-4A98-BA2F-812F6B164AD4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0E26CCDB-F4A6-4151-9CB4-EE2C889C7C2D}" type="VALUE">
                      <a:rPr lang="en-US" sz="1000" b="1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5847-4EF6-AAE5-428A43D56F7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Antrenament</c:v>
                </c:pt>
                <c:pt idx="1">
                  <c:v>Validare</c:v>
                </c:pt>
                <c:pt idx="2">
                  <c:v>Test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1600000</c:v>
                </c:pt>
                <c:pt idx="1">
                  <c:v>200000</c:v>
                </c:pt>
                <c:pt idx="2">
                  <c:v>200000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26-4A98-BA2F-812F6B164AD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Negativ</c:v>
                </c:pt>
              </c:strCache>
            </c:strRef>
          </c:tx>
          <c:spPr>
            <a:solidFill>
              <a:srgbClr val="C00000">
                <a:alpha val="65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63465057-9A75-433A-8432-022D4505213C}" type="VALUE">
                      <a:rPr lang="en-US" sz="1000" b="1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10DB-40D8-AA46-30EC5AC679D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1B887FA-CA5E-4225-BF98-9A205F45EBA3}" type="VALUE">
                      <a:rPr lang="en-US" sz="1000" b="1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10DB-40D8-AA46-30EC5AC679D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6A6B5DF7-9A24-425A-970C-9E473C9E679B}" type="VALUE">
                      <a:rPr lang="en-US" sz="1000" b="1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847-4EF6-AAE5-428A43D56F7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dk1">
                        <a:alpha val="98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Antrenament</c:v>
                </c:pt>
                <c:pt idx="1">
                  <c:v>Validare</c:v>
                </c:pt>
                <c:pt idx="2">
                  <c:v>Test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1600000</c:v>
                </c:pt>
                <c:pt idx="1">
                  <c:v>200000</c:v>
                </c:pt>
                <c:pt idx="2">
                  <c:v>200000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DB-40D8-AA46-30EC5AC679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59818552"/>
        <c:axId val="559824128"/>
      </c:barChart>
      <c:catAx>
        <c:axId val="559818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alpha val="98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Subset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alpha val="98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dk1">
                    <a:alpha val="98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24128"/>
        <c:crosses val="autoZero"/>
        <c:auto val="1"/>
        <c:lblAlgn val="ctr"/>
        <c:lblOffset val="100"/>
        <c:noMultiLvlLbl val="0"/>
      </c:catAx>
      <c:valAx>
        <c:axId val="55982412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55981855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 rot="0" anchor="ctr" anchorCtr="0"/>
    <a:lstStyle/>
    <a:p>
      <a:pPr>
        <a:defRPr>
          <a:solidFill>
            <a:schemeClr val="dk1">
              <a:alpha val="98000"/>
            </a:schemeClr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1666061427361"/>
          <c:y val="7.2751322751322747E-2"/>
          <c:w val="0.82028821200499547"/>
          <c:h val="0.7907785148903631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2060">
                <a:alpha val="65000"/>
              </a:srgbClr>
            </a:solidFill>
            <a:ln>
              <a:solidFill>
                <a:srgbClr val="002060"/>
              </a:solidFill>
            </a:ln>
            <a:effectLst/>
          </c:spPr>
          <c:cat>
            <c:numRef>
              <c:f>Sheet1!$A$2:$A$255</c:f>
              <c:numCache>
                <c:formatCode>General</c:formatCode>
                <c:ptCount val="254"/>
                <c:pt idx="247">
                  <c:v>2</c:v>
                </c:pt>
                <c:pt idx="250">
                  <c:v>5</c:v>
                </c:pt>
                <c:pt idx="253">
                  <c:v>5</c:v>
                </c:pt>
              </c:numCache>
            </c:numRef>
          </c:cat>
          <c:val>
            <c:numRef>
              <c:f>Sheet1!$B$2:$B$255</c:f>
              <c:numCache>
                <c:formatCode>General</c:formatCode>
                <c:ptCount val="254"/>
                <c:pt idx="0">
                  <c:v>17</c:v>
                </c:pt>
                <c:pt idx="1">
                  <c:v>6</c:v>
                </c:pt>
                <c:pt idx="2">
                  <c:v>11</c:v>
                </c:pt>
                <c:pt idx="3">
                  <c:v>15</c:v>
                </c:pt>
                <c:pt idx="4">
                  <c:v>26</c:v>
                </c:pt>
                <c:pt idx="5">
                  <c:v>48</c:v>
                </c:pt>
                <c:pt idx="6">
                  <c:v>92</c:v>
                </c:pt>
                <c:pt idx="7">
                  <c:v>192</c:v>
                </c:pt>
                <c:pt idx="8">
                  <c:v>336</c:v>
                </c:pt>
                <c:pt idx="9">
                  <c:v>543</c:v>
                </c:pt>
                <c:pt idx="10">
                  <c:v>948</c:v>
                </c:pt>
                <c:pt idx="11">
                  <c:v>1520</c:v>
                </c:pt>
                <c:pt idx="12">
                  <c:v>2561</c:v>
                </c:pt>
                <c:pt idx="13">
                  <c:v>4638</c:v>
                </c:pt>
                <c:pt idx="14">
                  <c:v>10132</c:v>
                </c:pt>
                <c:pt idx="15">
                  <c:v>12919</c:v>
                </c:pt>
                <c:pt idx="16">
                  <c:v>16057</c:v>
                </c:pt>
                <c:pt idx="17">
                  <c:v>19002</c:v>
                </c:pt>
                <c:pt idx="18">
                  <c:v>22709</c:v>
                </c:pt>
                <c:pt idx="19">
                  <c:v>54597</c:v>
                </c:pt>
                <c:pt idx="20">
                  <c:v>51449</c:v>
                </c:pt>
                <c:pt idx="21">
                  <c:v>49183</c:v>
                </c:pt>
                <c:pt idx="22">
                  <c:v>47537</c:v>
                </c:pt>
                <c:pt idx="23">
                  <c:v>45732</c:v>
                </c:pt>
                <c:pt idx="24">
                  <c:v>44341</c:v>
                </c:pt>
                <c:pt idx="25">
                  <c:v>43407</c:v>
                </c:pt>
                <c:pt idx="26">
                  <c:v>41735</c:v>
                </c:pt>
                <c:pt idx="27">
                  <c:v>41772</c:v>
                </c:pt>
                <c:pt idx="28">
                  <c:v>40456</c:v>
                </c:pt>
                <c:pt idx="29">
                  <c:v>40201</c:v>
                </c:pt>
                <c:pt idx="30">
                  <c:v>39622</c:v>
                </c:pt>
                <c:pt idx="31">
                  <c:v>39374</c:v>
                </c:pt>
                <c:pt idx="32">
                  <c:v>38394</c:v>
                </c:pt>
                <c:pt idx="33">
                  <c:v>38274</c:v>
                </c:pt>
                <c:pt idx="34">
                  <c:v>38361</c:v>
                </c:pt>
                <c:pt idx="35">
                  <c:v>37714</c:v>
                </c:pt>
                <c:pt idx="36">
                  <c:v>37181</c:v>
                </c:pt>
                <c:pt idx="37">
                  <c:v>36804</c:v>
                </c:pt>
                <c:pt idx="38">
                  <c:v>36739</c:v>
                </c:pt>
                <c:pt idx="39">
                  <c:v>36502</c:v>
                </c:pt>
                <c:pt idx="40">
                  <c:v>36486</c:v>
                </c:pt>
                <c:pt idx="41">
                  <c:v>36238</c:v>
                </c:pt>
                <c:pt idx="42">
                  <c:v>35791</c:v>
                </c:pt>
                <c:pt idx="43">
                  <c:v>35419</c:v>
                </c:pt>
                <c:pt idx="44">
                  <c:v>35323</c:v>
                </c:pt>
                <c:pt idx="45">
                  <c:v>34945</c:v>
                </c:pt>
                <c:pt idx="46">
                  <c:v>34486</c:v>
                </c:pt>
                <c:pt idx="47">
                  <c:v>34328</c:v>
                </c:pt>
                <c:pt idx="48">
                  <c:v>34121</c:v>
                </c:pt>
                <c:pt idx="49">
                  <c:v>33726</c:v>
                </c:pt>
                <c:pt idx="50">
                  <c:v>33238</c:v>
                </c:pt>
                <c:pt idx="51">
                  <c:v>33368</c:v>
                </c:pt>
                <c:pt idx="52">
                  <c:v>33339</c:v>
                </c:pt>
                <c:pt idx="53">
                  <c:v>32865</c:v>
                </c:pt>
                <c:pt idx="54">
                  <c:v>32744</c:v>
                </c:pt>
                <c:pt idx="55">
                  <c:v>32322</c:v>
                </c:pt>
                <c:pt idx="56">
                  <c:v>31614</c:v>
                </c:pt>
                <c:pt idx="57">
                  <c:v>31724</c:v>
                </c:pt>
                <c:pt idx="58">
                  <c:v>31174</c:v>
                </c:pt>
                <c:pt idx="59">
                  <c:v>30938</c:v>
                </c:pt>
                <c:pt idx="60">
                  <c:v>30643</c:v>
                </c:pt>
                <c:pt idx="61">
                  <c:v>30494</c:v>
                </c:pt>
                <c:pt idx="62">
                  <c:v>30224</c:v>
                </c:pt>
                <c:pt idx="63">
                  <c:v>29676</c:v>
                </c:pt>
                <c:pt idx="64">
                  <c:v>29317</c:v>
                </c:pt>
                <c:pt idx="65">
                  <c:v>29394</c:v>
                </c:pt>
                <c:pt idx="66">
                  <c:v>28938</c:v>
                </c:pt>
                <c:pt idx="67">
                  <c:v>28514</c:v>
                </c:pt>
                <c:pt idx="68">
                  <c:v>28313</c:v>
                </c:pt>
                <c:pt idx="69">
                  <c:v>28123</c:v>
                </c:pt>
                <c:pt idx="70">
                  <c:v>27282</c:v>
                </c:pt>
                <c:pt idx="71">
                  <c:v>27275</c:v>
                </c:pt>
                <c:pt idx="72">
                  <c:v>27151</c:v>
                </c:pt>
                <c:pt idx="73">
                  <c:v>26848</c:v>
                </c:pt>
                <c:pt idx="74">
                  <c:v>26518</c:v>
                </c:pt>
                <c:pt idx="75">
                  <c:v>25967</c:v>
                </c:pt>
                <c:pt idx="76">
                  <c:v>25902</c:v>
                </c:pt>
                <c:pt idx="77">
                  <c:v>25557</c:v>
                </c:pt>
                <c:pt idx="78">
                  <c:v>25549</c:v>
                </c:pt>
                <c:pt idx="79">
                  <c:v>24982</c:v>
                </c:pt>
                <c:pt idx="80">
                  <c:v>24819</c:v>
                </c:pt>
                <c:pt idx="81">
                  <c:v>24879</c:v>
                </c:pt>
                <c:pt idx="82">
                  <c:v>24430</c:v>
                </c:pt>
                <c:pt idx="83">
                  <c:v>23434</c:v>
                </c:pt>
                <c:pt idx="84">
                  <c:v>23489</c:v>
                </c:pt>
                <c:pt idx="85">
                  <c:v>23470</c:v>
                </c:pt>
                <c:pt idx="86">
                  <c:v>23220</c:v>
                </c:pt>
                <c:pt idx="87">
                  <c:v>22886</c:v>
                </c:pt>
                <c:pt idx="88">
                  <c:v>22446</c:v>
                </c:pt>
                <c:pt idx="89">
                  <c:v>22229</c:v>
                </c:pt>
                <c:pt idx="90">
                  <c:v>22189</c:v>
                </c:pt>
                <c:pt idx="91">
                  <c:v>21943</c:v>
                </c:pt>
                <c:pt idx="92">
                  <c:v>21682</c:v>
                </c:pt>
                <c:pt idx="93">
                  <c:v>21411</c:v>
                </c:pt>
                <c:pt idx="94">
                  <c:v>21076</c:v>
                </c:pt>
                <c:pt idx="95">
                  <c:v>20969</c:v>
                </c:pt>
                <c:pt idx="96">
                  <c:v>20797</c:v>
                </c:pt>
                <c:pt idx="97">
                  <c:v>20185</c:v>
                </c:pt>
                <c:pt idx="98">
                  <c:v>20234</c:v>
                </c:pt>
                <c:pt idx="99">
                  <c:v>19613</c:v>
                </c:pt>
                <c:pt idx="100">
                  <c:v>19502</c:v>
                </c:pt>
                <c:pt idx="101">
                  <c:v>19104</c:v>
                </c:pt>
                <c:pt idx="102">
                  <c:v>19277</c:v>
                </c:pt>
                <c:pt idx="103">
                  <c:v>18678</c:v>
                </c:pt>
                <c:pt idx="104">
                  <c:v>18690</c:v>
                </c:pt>
                <c:pt idx="105">
                  <c:v>18182</c:v>
                </c:pt>
                <c:pt idx="106">
                  <c:v>18171</c:v>
                </c:pt>
                <c:pt idx="107">
                  <c:v>18072</c:v>
                </c:pt>
                <c:pt idx="108">
                  <c:v>17796</c:v>
                </c:pt>
                <c:pt idx="109">
                  <c:v>17628</c:v>
                </c:pt>
                <c:pt idx="110">
                  <c:v>17131</c:v>
                </c:pt>
                <c:pt idx="111">
                  <c:v>17097</c:v>
                </c:pt>
                <c:pt idx="112">
                  <c:v>16649</c:v>
                </c:pt>
                <c:pt idx="113">
                  <c:v>16680</c:v>
                </c:pt>
                <c:pt idx="114">
                  <c:v>16467</c:v>
                </c:pt>
                <c:pt idx="115">
                  <c:v>16148</c:v>
                </c:pt>
                <c:pt idx="116">
                  <c:v>15770</c:v>
                </c:pt>
                <c:pt idx="117">
                  <c:v>15741</c:v>
                </c:pt>
                <c:pt idx="118">
                  <c:v>15264</c:v>
                </c:pt>
                <c:pt idx="119">
                  <c:v>15276</c:v>
                </c:pt>
                <c:pt idx="120">
                  <c:v>15117</c:v>
                </c:pt>
                <c:pt idx="121">
                  <c:v>15023</c:v>
                </c:pt>
                <c:pt idx="122">
                  <c:v>14805</c:v>
                </c:pt>
                <c:pt idx="123">
                  <c:v>14429</c:v>
                </c:pt>
                <c:pt idx="124">
                  <c:v>14452</c:v>
                </c:pt>
                <c:pt idx="125">
                  <c:v>14067</c:v>
                </c:pt>
                <c:pt idx="126">
                  <c:v>13592</c:v>
                </c:pt>
                <c:pt idx="127">
                  <c:v>13700</c:v>
                </c:pt>
                <c:pt idx="128">
                  <c:v>13230</c:v>
                </c:pt>
                <c:pt idx="129">
                  <c:v>13270</c:v>
                </c:pt>
                <c:pt idx="130">
                  <c:v>13228</c:v>
                </c:pt>
                <c:pt idx="131">
                  <c:v>12993</c:v>
                </c:pt>
                <c:pt idx="132">
                  <c:v>12902</c:v>
                </c:pt>
                <c:pt idx="133">
                  <c:v>12671</c:v>
                </c:pt>
                <c:pt idx="134">
                  <c:v>12536</c:v>
                </c:pt>
                <c:pt idx="135">
                  <c:v>12348</c:v>
                </c:pt>
                <c:pt idx="136">
                  <c:v>12298</c:v>
                </c:pt>
                <c:pt idx="137">
                  <c:v>11939</c:v>
                </c:pt>
                <c:pt idx="138">
                  <c:v>11751</c:v>
                </c:pt>
                <c:pt idx="139">
                  <c:v>11750</c:v>
                </c:pt>
                <c:pt idx="140">
                  <c:v>11550</c:v>
                </c:pt>
                <c:pt idx="141">
                  <c:v>11197</c:v>
                </c:pt>
                <c:pt idx="142">
                  <c:v>11163</c:v>
                </c:pt>
                <c:pt idx="143">
                  <c:v>11099</c:v>
                </c:pt>
                <c:pt idx="144">
                  <c:v>11014</c:v>
                </c:pt>
                <c:pt idx="145">
                  <c:v>10822</c:v>
                </c:pt>
                <c:pt idx="146">
                  <c:v>10650</c:v>
                </c:pt>
                <c:pt idx="147">
                  <c:v>10604</c:v>
                </c:pt>
                <c:pt idx="148">
                  <c:v>10540</c:v>
                </c:pt>
                <c:pt idx="149">
                  <c:v>10131</c:v>
                </c:pt>
                <c:pt idx="150">
                  <c:v>10163</c:v>
                </c:pt>
                <c:pt idx="151">
                  <c:v>10049</c:v>
                </c:pt>
                <c:pt idx="152">
                  <c:v>9907</c:v>
                </c:pt>
                <c:pt idx="153">
                  <c:v>9753</c:v>
                </c:pt>
                <c:pt idx="154">
                  <c:v>9524</c:v>
                </c:pt>
                <c:pt idx="155">
                  <c:v>9119</c:v>
                </c:pt>
                <c:pt idx="156">
                  <c:v>9189</c:v>
                </c:pt>
                <c:pt idx="157">
                  <c:v>8964</c:v>
                </c:pt>
                <c:pt idx="158">
                  <c:v>8824</c:v>
                </c:pt>
                <c:pt idx="159">
                  <c:v>8577</c:v>
                </c:pt>
                <c:pt idx="160">
                  <c:v>8411</c:v>
                </c:pt>
                <c:pt idx="161">
                  <c:v>8068</c:v>
                </c:pt>
                <c:pt idx="162">
                  <c:v>8037</c:v>
                </c:pt>
                <c:pt idx="163">
                  <c:v>7582</c:v>
                </c:pt>
                <c:pt idx="164">
                  <c:v>7418</c:v>
                </c:pt>
                <c:pt idx="165">
                  <c:v>7140</c:v>
                </c:pt>
                <c:pt idx="166">
                  <c:v>6904</c:v>
                </c:pt>
                <c:pt idx="167">
                  <c:v>6644</c:v>
                </c:pt>
                <c:pt idx="168">
                  <c:v>6367</c:v>
                </c:pt>
                <c:pt idx="169">
                  <c:v>5983</c:v>
                </c:pt>
                <c:pt idx="170">
                  <c:v>5733</c:v>
                </c:pt>
                <c:pt idx="171">
                  <c:v>5490</c:v>
                </c:pt>
                <c:pt idx="172">
                  <c:v>5080</c:v>
                </c:pt>
                <c:pt idx="173">
                  <c:v>4872</c:v>
                </c:pt>
                <c:pt idx="174">
                  <c:v>4434</c:v>
                </c:pt>
                <c:pt idx="175">
                  <c:v>4172</c:v>
                </c:pt>
                <c:pt idx="176">
                  <c:v>3812</c:v>
                </c:pt>
                <c:pt idx="177">
                  <c:v>3596</c:v>
                </c:pt>
                <c:pt idx="178">
                  <c:v>3321</c:v>
                </c:pt>
                <c:pt idx="179">
                  <c:v>3010</c:v>
                </c:pt>
                <c:pt idx="180">
                  <c:v>2610</c:v>
                </c:pt>
                <c:pt idx="181">
                  <c:v>2420</c:v>
                </c:pt>
                <c:pt idx="182">
                  <c:v>2165</c:v>
                </c:pt>
                <c:pt idx="183">
                  <c:v>1949</c:v>
                </c:pt>
                <c:pt idx="184">
                  <c:v>1599</c:v>
                </c:pt>
                <c:pt idx="185">
                  <c:v>1473</c:v>
                </c:pt>
                <c:pt idx="186">
                  <c:v>1298</c:v>
                </c:pt>
                <c:pt idx="187">
                  <c:v>1104</c:v>
                </c:pt>
                <c:pt idx="188">
                  <c:v>986</c:v>
                </c:pt>
                <c:pt idx="189">
                  <c:v>853</c:v>
                </c:pt>
                <c:pt idx="190">
                  <c:v>678</c:v>
                </c:pt>
                <c:pt idx="191">
                  <c:v>566</c:v>
                </c:pt>
                <c:pt idx="192">
                  <c:v>488</c:v>
                </c:pt>
                <c:pt idx="193">
                  <c:v>422</c:v>
                </c:pt>
                <c:pt idx="194">
                  <c:v>306</c:v>
                </c:pt>
                <c:pt idx="195">
                  <c:v>252</c:v>
                </c:pt>
                <c:pt idx="196">
                  <c:v>198</c:v>
                </c:pt>
                <c:pt idx="197">
                  <c:v>198</c:v>
                </c:pt>
                <c:pt idx="198">
                  <c:v>156</c:v>
                </c:pt>
                <c:pt idx="199">
                  <c:v>112</c:v>
                </c:pt>
                <c:pt idx="200">
                  <c:v>95</c:v>
                </c:pt>
                <c:pt idx="201">
                  <c:v>72</c:v>
                </c:pt>
                <c:pt idx="202">
                  <c:v>66</c:v>
                </c:pt>
                <c:pt idx="203">
                  <c:v>38</c:v>
                </c:pt>
                <c:pt idx="204">
                  <c:v>38</c:v>
                </c:pt>
                <c:pt idx="205">
                  <c:v>28</c:v>
                </c:pt>
                <c:pt idx="206">
                  <c:v>25</c:v>
                </c:pt>
                <c:pt idx="207">
                  <c:v>16</c:v>
                </c:pt>
                <c:pt idx="208">
                  <c:v>13</c:v>
                </c:pt>
                <c:pt idx="209">
                  <c:v>12</c:v>
                </c:pt>
                <c:pt idx="210">
                  <c:v>4</c:v>
                </c:pt>
                <c:pt idx="211">
                  <c:v>5</c:v>
                </c:pt>
                <c:pt idx="212">
                  <c:v>4</c:v>
                </c:pt>
                <c:pt idx="213">
                  <c:v>5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0</c:v>
                </c:pt>
                <c:pt idx="218">
                  <c:v>1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1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1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70-402F-BA98-502D93112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871728"/>
        <c:axId val="528872056"/>
      </c:areaChart>
      <c:catAx>
        <c:axId val="52887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</a:t>
                </a:r>
                <a:r>
                  <a:rPr lang="en-US" baseline="0"/>
                  <a:t> cuvinte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2056"/>
        <c:crosses val="autoZero"/>
        <c:auto val="1"/>
        <c:lblAlgn val="ctr"/>
        <c:lblOffset val="100"/>
        <c:noMultiLvlLbl val="0"/>
      </c:catAx>
      <c:valAx>
        <c:axId val="52887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Numar</a:t>
                </a:r>
                <a:r>
                  <a:rPr lang="en-US" baseline="0"/>
                  <a:t> recenzii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09343228648143"/>
          <c:y val="6.1111111111111109E-2"/>
          <c:w val="0.8313318324433584"/>
          <c:h val="0.81442607174103232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Pozitiv</c:v>
                </c:pt>
              </c:strCache>
            </c:strRef>
          </c:tx>
          <c:spPr>
            <a:solidFill>
              <a:srgbClr val="259B2B">
                <a:alpha val="65000"/>
              </a:srgbClr>
            </a:solidFill>
            <a:ln>
              <a:solidFill>
                <a:srgbClr val="92D050"/>
              </a:solidFill>
            </a:ln>
            <a:effectLst/>
          </c:spPr>
          <c:cat>
            <c:numRef>
              <c:f>Sheet1!$A$2:$A$255</c:f>
              <c:numCache>
                <c:formatCode>General</c:formatCode>
                <c:ptCount val="254"/>
                <c:pt idx="212">
                  <c:v>2</c:v>
                </c:pt>
                <c:pt idx="215">
                  <c:v>1</c:v>
                </c:pt>
                <c:pt idx="218">
                  <c:v>9</c:v>
                </c:pt>
                <c:pt idx="247">
                  <c:v>2</c:v>
                </c:pt>
                <c:pt idx="250">
                  <c:v>5</c:v>
                </c:pt>
                <c:pt idx="253">
                  <c:v>5</c:v>
                </c:pt>
              </c:numCache>
            </c:numRef>
          </c:cat>
          <c:val>
            <c:numRef>
              <c:f>Sheet1!$B$2:$B$255</c:f>
              <c:numCache>
                <c:formatCode>General</c:formatCode>
                <c:ptCount val="254"/>
                <c:pt idx="0">
                  <c:v>9</c:v>
                </c:pt>
                <c:pt idx="1">
                  <c:v>5</c:v>
                </c:pt>
                <c:pt idx="2">
                  <c:v>6</c:v>
                </c:pt>
                <c:pt idx="3">
                  <c:v>9</c:v>
                </c:pt>
                <c:pt idx="4">
                  <c:v>18</c:v>
                </c:pt>
                <c:pt idx="5">
                  <c:v>22</c:v>
                </c:pt>
                <c:pt idx="6">
                  <c:v>55</c:v>
                </c:pt>
                <c:pt idx="7">
                  <c:v>98</c:v>
                </c:pt>
                <c:pt idx="8">
                  <c:v>192</c:v>
                </c:pt>
                <c:pt idx="9">
                  <c:v>315</c:v>
                </c:pt>
                <c:pt idx="10">
                  <c:v>537</c:v>
                </c:pt>
                <c:pt idx="11">
                  <c:v>877</c:v>
                </c:pt>
                <c:pt idx="12">
                  <c:v>1480</c:v>
                </c:pt>
                <c:pt idx="13">
                  <c:v>2750</c:v>
                </c:pt>
                <c:pt idx="14">
                  <c:v>6174</c:v>
                </c:pt>
                <c:pt idx="15">
                  <c:v>7767</c:v>
                </c:pt>
                <c:pt idx="16">
                  <c:v>9485</c:v>
                </c:pt>
                <c:pt idx="17">
                  <c:v>11138</c:v>
                </c:pt>
                <c:pt idx="18">
                  <c:v>13357</c:v>
                </c:pt>
                <c:pt idx="19">
                  <c:v>34556</c:v>
                </c:pt>
                <c:pt idx="20">
                  <c:v>31649</c:v>
                </c:pt>
                <c:pt idx="21">
                  <c:v>29724</c:v>
                </c:pt>
                <c:pt idx="22">
                  <c:v>28220</c:v>
                </c:pt>
                <c:pt idx="23">
                  <c:v>26814</c:v>
                </c:pt>
                <c:pt idx="24">
                  <c:v>25621</c:v>
                </c:pt>
                <c:pt idx="25">
                  <c:v>24778</c:v>
                </c:pt>
                <c:pt idx="26">
                  <c:v>23430</c:v>
                </c:pt>
                <c:pt idx="27">
                  <c:v>23556</c:v>
                </c:pt>
                <c:pt idx="28">
                  <c:v>22535</c:v>
                </c:pt>
                <c:pt idx="29">
                  <c:v>22128</c:v>
                </c:pt>
                <c:pt idx="30">
                  <c:v>21696</c:v>
                </c:pt>
                <c:pt idx="31">
                  <c:v>21325</c:v>
                </c:pt>
                <c:pt idx="32">
                  <c:v>20726</c:v>
                </c:pt>
                <c:pt idx="33">
                  <c:v>20542</c:v>
                </c:pt>
                <c:pt idx="34">
                  <c:v>20355</c:v>
                </c:pt>
                <c:pt idx="35">
                  <c:v>19989</c:v>
                </c:pt>
                <c:pt idx="36">
                  <c:v>19508</c:v>
                </c:pt>
                <c:pt idx="37">
                  <c:v>19263</c:v>
                </c:pt>
                <c:pt idx="38">
                  <c:v>19048</c:v>
                </c:pt>
                <c:pt idx="39">
                  <c:v>18943</c:v>
                </c:pt>
                <c:pt idx="40">
                  <c:v>18815</c:v>
                </c:pt>
                <c:pt idx="41">
                  <c:v>18611</c:v>
                </c:pt>
                <c:pt idx="42">
                  <c:v>18165</c:v>
                </c:pt>
                <c:pt idx="43">
                  <c:v>18017</c:v>
                </c:pt>
                <c:pt idx="44">
                  <c:v>18082</c:v>
                </c:pt>
                <c:pt idx="45">
                  <c:v>17726</c:v>
                </c:pt>
                <c:pt idx="46">
                  <c:v>17282</c:v>
                </c:pt>
                <c:pt idx="47">
                  <c:v>17220</c:v>
                </c:pt>
                <c:pt idx="48">
                  <c:v>16950</c:v>
                </c:pt>
                <c:pt idx="49">
                  <c:v>16660</c:v>
                </c:pt>
                <c:pt idx="50">
                  <c:v>16353</c:v>
                </c:pt>
                <c:pt idx="51">
                  <c:v>16384</c:v>
                </c:pt>
                <c:pt idx="52">
                  <c:v>16628</c:v>
                </c:pt>
                <c:pt idx="53">
                  <c:v>16274</c:v>
                </c:pt>
                <c:pt idx="54">
                  <c:v>16175</c:v>
                </c:pt>
                <c:pt idx="55">
                  <c:v>15877</c:v>
                </c:pt>
                <c:pt idx="56">
                  <c:v>15368</c:v>
                </c:pt>
                <c:pt idx="57">
                  <c:v>15381</c:v>
                </c:pt>
                <c:pt idx="58">
                  <c:v>15148</c:v>
                </c:pt>
                <c:pt idx="59">
                  <c:v>15023</c:v>
                </c:pt>
                <c:pt idx="60">
                  <c:v>14797</c:v>
                </c:pt>
                <c:pt idx="61">
                  <c:v>14566</c:v>
                </c:pt>
                <c:pt idx="62">
                  <c:v>14381</c:v>
                </c:pt>
                <c:pt idx="63">
                  <c:v>14264</c:v>
                </c:pt>
                <c:pt idx="64">
                  <c:v>14146</c:v>
                </c:pt>
                <c:pt idx="65">
                  <c:v>14080</c:v>
                </c:pt>
                <c:pt idx="66">
                  <c:v>13873</c:v>
                </c:pt>
                <c:pt idx="67">
                  <c:v>13765</c:v>
                </c:pt>
                <c:pt idx="68">
                  <c:v>13628</c:v>
                </c:pt>
                <c:pt idx="69">
                  <c:v>13474</c:v>
                </c:pt>
                <c:pt idx="70">
                  <c:v>13068</c:v>
                </c:pt>
                <c:pt idx="71">
                  <c:v>13042</c:v>
                </c:pt>
                <c:pt idx="72">
                  <c:v>12805</c:v>
                </c:pt>
                <c:pt idx="73">
                  <c:v>12687</c:v>
                </c:pt>
                <c:pt idx="74">
                  <c:v>12548</c:v>
                </c:pt>
                <c:pt idx="75">
                  <c:v>12173</c:v>
                </c:pt>
                <c:pt idx="76">
                  <c:v>12250</c:v>
                </c:pt>
                <c:pt idx="77">
                  <c:v>12081</c:v>
                </c:pt>
                <c:pt idx="78">
                  <c:v>12099</c:v>
                </c:pt>
                <c:pt idx="79">
                  <c:v>11655</c:v>
                </c:pt>
                <c:pt idx="80">
                  <c:v>11690</c:v>
                </c:pt>
                <c:pt idx="81">
                  <c:v>11549</c:v>
                </c:pt>
                <c:pt idx="82">
                  <c:v>11489</c:v>
                </c:pt>
                <c:pt idx="83">
                  <c:v>10773</c:v>
                </c:pt>
                <c:pt idx="84">
                  <c:v>11044</c:v>
                </c:pt>
                <c:pt idx="85">
                  <c:v>10957</c:v>
                </c:pt>
                <c:pt idx="86">
                  <c:v>10872</c:v>
                </c:pt>
                <c:pt idx="87">
                  <c:v>10798</c:v>
                </c:pt>
                <c:pt idx="88">
                  <c:v>10425</c:v>
                </c:pt>
                <c:pt idx="89">
                  <c:v>10318</c:v>
                </c:pt>
                <c:pt idx="90">
                  <c:v>10373</c:v>
                </c:pt>
                <c:pt idx="91">
                  <c:v>10410</c:v>
                </c:pt>
                <c:pt idx="92">
                  <c:v>10133</c:v>
                </c:pt>
                <c:pt idx="93">
                  <c:v>9845</c:v>
                </c:pt>
                <c:pt idx="94">
                  <c:v>9785</c:v>
                </c:pt>
                <c:pt idx="95">
                  <c:v>9669</c:v>
                </c:pt>
                <c:pt idx="96">
                  <c:v>9623</c:v>
                </c:pt>
                <c:pt idx="97">
                  <c:v>9315</c:v>
                </c:pt>
                <c:pt idx="98">
                  <c:v>9411</c:v>
                </c:pt>
                <c:pt idx="99">
                  <c:v>9033</c:v>
                </c:pt>
                <c:pt idx="100">
                  <c:v>8908</c:v>
                </c:pt>
                <c:pt idx="101">
                  <c:v>8852</c:v>
                </c:pt>
                <c:pt idx="102">
                  <c:v>8901</c:v>
                </c:pt>
                <c:pt idx="103">
                  <c:v>8719</c:v>
                </c:pt>
                <c:pt idx="104">
                  <c:v>8758</c:v>
                </c:pt>
                <c:pt idx="105">
                  <c:v>8519</c:v>
                </c:pt>
                <c:pt idx="106">
                  <c:v>8507</c:v>
                </c:pt>
                <c:pt idx="107">
                  <c:v>8412</c:v>
                </c:pt>
                <c:pt idx="108">
                  <c:v>8317</c:v>
                </c:pt>
                <c:pt idx="109">
                  <c:v>8223</c:v>
                </c:pt>
                <c:pt idx="110">
                  <c:v>8097</c:v>
                </c:pt>
                <c:pt idx="111">
                  <c:v>8027</c:v>
                </c:pt>
                <c:pt idx="112">
                  <c:v>7673</c:v>
                </c:pt>
                <c:pt idx="113">
                  <c:v>7785</c:v>
                </c:pt>
                <c:pt idx="114">
                  <c:v>7642</c:v>
                </c:pt>
                <c:pt idx="115">
                  <c:v>7429</c:v>
                </c:pt>
                <c:pt idx="116">
                  <c:v>7391</c:v>
                </c:pt>
                <c:pt idx="117">
                  <c:v>7335</c:v>
                </c:pt>
                <c:pt idx="118">
                  <c:v>7098</c:v>
                </c:pt>
                <c:pt idx="119">
                  <c:v>7058</c:v>
                </c:pt>
                <c:pt idx="120">
                  <c:v>7009</c:v>
                </c:pt>
                <c:pt idx="121">
                  <c:v>6982</c:v>
                </c:pt>
                <c:pt idx="122">
                  <c:v>6900</c:v>
                </c:pt>
                <c:pt idx="123">
                  <c:v>6558</c:v>
                </c:pt>
                <c:pt idx="124">
                  <c:v>6660</c:v>
                </c:pt>
                <c:pt idx="125">
                  <c:v>6549</c:v>
                </c:pt>
                <c:pt idx="126">
                  <c:v>6261</c:v>
                </c:pt>
                <c:pt idx="127">
                  <c:v>6390</c:v>
                </c:pt>
                <c:pt idx="128">
                  <c:v>6175</c:v>
                </c:pt>
                <c:pt idx="129">
                  <c:v>6223</c:v>
                </c:pt>
                <c:pt idx="130">
                  <c:v>6183</c:v>
                </c:pt>
                <c:pt idx="131">
                  <c:v>6017</c:v>
                </c:pt>
                <c:pt idx="132">
                  <c:v>6016</c:v>
                </c:pt>
                <c:pt idx="133">
                  <c:v>5842</c:v>
                </c:pt>
                <c:pt idx="134">
                  <c:v>5816</c:v>
                </c:pt>
                <c:pt idx="135">
                  <c:v>5713</c:v>
                </c:pt>
                <c:pt idx="136">
                  <c:v>5638</c:v>
                </c:pt>
                <c:pt idx="137">
                  <c:v>5540</c:v>
                </c:pt>
                <c:pt idx="138">
                  <c:v>5452</c:v>
                </c:pt>
                <c:pt idx="139">
                  <c:v>5397</c:v>
                </c:pt>
                <c:pt idx="140">
                  <c:v>5463</c:v>
                </c:pt>
                <c:pt idx="141">
                  <c:v>5224</c:v>
                </c:pt>
                <c:pt idx="142">
                  <c:v>5244</c:v>
                </c:pt>
                <c:pt idx="143">
                  <c:v>5196</c:v>
                </c:pt>
                <c:pt idx="144">
                  <c:v>5210</c:v>
                </c:pt>
                <c:pt idx="145">
                  <c:v>4987</c:v>
                </c:pt>
                <c:pt idx="146">
                  <c:v>4984</c:v>
                </c:pt>
                <c:pt idx="147">
                  <c:v>4970</c:v>
                </c:pt>
                <c:pt idx="148">
                  <c:v>4878</c:v>
                </c:pt>
                <c:pt idx="149">
                  <c:v>4791</c:v>
                </c:pt>
                <c:pt idx="150">
                  <c:v>4758</c:v>
                </c:pt>
                <c:pt idx="151">
                  <c:v>4678</c:v>
                </c:pt>
                <c:pt idx="152">
                  <c:v>4726</c:v>
                </c:pt>
                <c:pt idx="153">
                  <c:v>4567</c:v>
                </c:pt>
                <c:pt idx="154">
                  <c:v>4413</c:v>
                </c:pt>
                <c:pt idx="155">
                  <c:v>4244</c:v>
                </c:pt>
                <c:pt idx="156">
                  <c:v>4222</c:v>
                </c:pt>
                <c:pt idx="157">
                  <c:v>4187</c:v>
                </c:pt>
                <c:pt idx="158">
                  <c:v>4051</c:v>
                </c:pt>
                <c:pt idx="159">
                  <c:v>3946</c:v>
                </c:pt>
                <c:pt idx="160">
                  <c:v>3943</c:v>
                </c:pt>
                <c:pt idx="161">
                  <c:v>3748</c:v>
                </c:pt>
                <c:pt idx="162">
                  <c:v>3776</c:v>
                </c:pt>
                <c:pt idx="163">
                  <c:v>3432</c:v>
                </c:pt>
                <c:pt idx="164">
                  <c:v>3383</c:v>
                </c:pt>
                <c:pt idx="165">
                  <c:v>3296</c:v>
                </c:pt>
                <c:pt idx="166">
                  <c:v>3151</c:v>
                </c:pt>
                <c:pt idx="167">
                  <c:v>2994</c:v>
                </c:pt>
                <c:pt idx="168">
                  <c:v>2897</c:v>
                </c:pt>
                <c:pt idx="169">
                  <c:v>2695</c:v>
                </c:pt>
                <c:pt idx="170">
                  <c:v>2555</c:v>
                </c:pt>
                <c:pt idx="171">
                  <c:v>2549</c:v>
                </c:pt>
                <c:pt idx="172">
                  <c:v>2282</c:v>
                </c:pt>
                <c:pt idx="173">
                  <c:v>2232</c:v>
                </c:pt>
                <c:pt idx="174">
                  <c:v>1971</c:v>
                </c:pt>
                <c:pt idx="175">
                  <c:v>1874</c:v>
                </c:pt>
                <c:pt idx="176">
                  <c:v>1752</c:v>
                </c:pt>
                <c:pt idx="177">
                  <c:v>1607</c:v>
                </c:pt>
                <c:pt idx="178">
                  <c:v>1490</c:v>
                </c:pt>
                <c:pt idx="179">
                  <c:v>1353</c:v>
                </c:pt>
                <c:pt idx="180">
                  <c:v>1202</c:v>
                </c:pt>
                <c:pt idx="181">
                  <c:v>1151</c:v>
                </c:pt>
                <c:pt idx="182">
                  <c:v>1008</c:v>
                </c:pt>
                <c:pt idx="183">
                  <c:v>929</c:v>
                </c:pt>
                <c:pt idx="184">
                  <c:v>700</c:v>
                </c:pt>
                <c:pt idx="185">
                  <c:v>675</c:v>
                </c:pt>
                <c:pt idx="186">
                  <c:v>571</c:v>
                </c:pt>
                <c:pt idx="187">
                  <c:v>513</c:v>
                </c:pt>
                <c:pt idx="188">
                  <c:v>512</c:v>
                </c:pt>
                <c:pt idx="189">
                  <c:v>399</c:v>
                </c:pt>
                <c:pt idx="190">
                  <c:v>337</c:v>
                </c:pt>
                <c:pt idx="191">
                  <c:v>274</c:v>
                </c:pt>
                <c:pt idx="192">
                  <c:v>237</c:v>
                </c:pt>
                <c:pt idx="193">
                  <c:v>205</c:v>
                </c:pt>
                <c:pt idx="194">
                  <c:v>159</c:v>
                </c:pt>
                <c:pt idx="195">
                  <c:v>134</c:v>
                </c:pt>
                <c:pt idx="196">
                  <c:v>107</c:v>
                </c:pt>
                <c:pt idx="197">
                  <c:v>112</c:v>
                </c:pt>
                <c:pt idx="198">
                  <c:v>82</c:v>
                </c:pt>
                <c:pt idx="199">
                  <c:v>58</c:v>
                </c:pt>
                <c:pt idx="200">
                  <c:v>50</c:v>
                </c:pt>
                <c:pt idx="201">
                  <c:v>38</c:v>
                </c:pt>
                <c:pt idx="202">
                  <c:v>35</c:v>
                </c:pt>
                <c:pt idx="203">
                  <c:v>22</c:v>
                </c:pt>
                <c:pt idx="204">
                  <c:v>15</c:v>
                </c:pt>
                <c:pt idx="205">
                  <c:v>13</c:v>
                </c:pt>
                <c:pt idx="206">
                  <c:v>12</c:v>
                </c:pt>
                <c:pt idx="207">
                  <c:v>5</c:v>
                </c:pt>
                <c:pt idx="208">
                  <c:v>8</c:v>
                </c:pt>
                <c:pt idx="209">
                  <c:v>5</c:v>
                </c:pt>
                <c:pt idx="210">
                  <c:v>2</c:v>
                </c:pt>
                <c:pt idx="211">
                  <c:v>1</c:v>
                </c:pt>
                <c:pt idx="212">
                  <c:v>3</c:v>
                </c:pt>
                <c:pt idx="213">
                  <c:v>1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1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25-419F-8A0A-95940EDBE9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Negativ</c:v>
                </c:pt>
              </c:strCache>
            </c:strRef>
          </c:tx>
          <c:spPr>
            <a:solidFill>
              <a:srgbClr val="C00000">
                <a:alpha val="65000"/>
              </a:srgbClr>
            </a:solidFill>
            <a:ln>
              <a:solidFill>
                <a:srgbClr val="C00000"/>
              </a:solidFill>
            </a:ln>
            <a:effectLst/>
          </c:spPr>
          <c:cat>
            <c:numRef>
              <c:f>Sheet1!$A$2:$A$255</c:f>
              <c:numCache>
                <c:formatCode>General</c:formatCode>
                <c:ptCount val="254"/>
                <c:pt idx="212">
                  <c:v>2</c:v>
                </c:pt>
                <c:pt idx="215">
                  <c:v>1</c:v>
                </c:pt>
                <c:pt idx="218">
                  <c:v>9</c:v>
                </c:pt>
                <c:pt idx="247">
                  <c:v>2</c:v>
                </c:pt>
                <c:pt idx="250">
                  <c:v>5</c:v>
                </c:pt>
                <c:pt idx="253">
                  <c:v>5</c:v>
                </c:pt>
              </c:numCache>
            </c:numRef>
          </c:cat>
          <c:val>
            <c:numRef>
              <c:f>Sheet1!$C$2:$C$255</c:f>
              <c:numCache>
                <c:formatCode>General</c:formatCode>
                <c:ptCount val="254"/>
                <c:pt idx="0">
                  <c:v>8</c:v>
                </c:pt>
                <c:pt idx="1">
                  <c:v>1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  <c:pt idx="5">
                  <c:v>26</c:v>
                </c:pt>
                <c:pt idx="6">
                  <c:v>37</c:v>
                </c:pt>
                <c:pt idx="7">
                  <c:v>94</c:v>
                </c:pt>
                <c:pt idx="8">
                  <c:v>144</c:v>
                </c:pt>
                <c:pt idx="9">
                  <c:v>228</c:v>
                </c:pt>
                <c:pt idx="10">
                  <c:v>411</c:v>
                </c:pt>
                <c:pt idx="11">
                  <c:v>643</c:v>
                </c:pt>
                <c:pt idx="12">
                  <c:v>1081</c:v>
                </c:pt>
                <c:pt idx="13">
                  <c:v>1888</c:v>
                </c:pt>
                <c:pt idx="14">
                  <c:v>3958</c:v>
                </c:pt>
                <c:pt idx="15">
                  <c:v>5152</c:v>
                </c:pt>
                <c:pt idx="16">
                  <c:v>6572</c:v>
                </c:pt>
                <c:pt idx="17">
                  <c:v>7864</c:v>
                </c:pt>
                <c:pt idx="18">
                  <c:v>9352</c:v>
                </c:pt>
                <c:pt idx="19">
                  <c:v>20041</c:v>
                </c:pt>
                <c:pt idx="20">
                  <c:v>19800</c:v>
                </c:pt>
                <c:pt idx="21">
                  <c:v>19459</c:v>
                </c:pt>
                <c:pt idx="22">
                  <c:v>19317</c:v>
                </c:pt>
                <c:pt idx="23">
                  <c:v>18918</c:v>
                </c:pt>
                <c:pt idx="24">
                  <c:v>18720</c:v>
                </c:pt>
                <c:pt idx="25">
                  <c:v>18629</c:v>
                </c:pt>
                <c:pt idx="26">
                  <c:v>18305</c:v>
                </c:pt>
                <c:pt idx="27">
                  <c:v>18216</c:v>
                </c:pt>
                <c:pt idx="28">
                  <c:v>17921</c:v>
                </c:pt>
                <c:pt idx="29">
                  <c:v>18073</c:v>
                </c:pt>
                <c:pt idx="30">
                  <c:v>17926</c:v>
                </c:pt>
                <c:pt idx="31">
                  <c:v>18049</c:v>
                </c:pt>
                <c:pt idx="32">
                  <c:v>17668</c:v>
                </c:pt>
                <c:pt idx="33">
                  <c:v>17732</c:v>
                </c:pt>
                <c:pt idx="34">
                  <c:v>18006</c:v>
                </c:pt>
                <c:pt idx="35">
                  <c:v>17725</c:v>
                </c:pt>
                <c:pt idx="36">
                  <c:v>17673</c:v>
                </c:pt>
                <c:pt idx="37">
                  <c:v>17541</c:v>
                </c:pt>
                <c:pt idx="38">
                  <c:v>17691</c:v>
                </c:pt>
                <c:pt idx="39">
                  <c:v>17559</c:v>
                </c:pt>
                <c:pt idx="40">
                  <c:v>17671</c:v>
                </c:pt>
                <c:pt idx="41">
                  <c:v>17627</c:v>
                </c:pt>
                <c:pt idx="42">
                  <c:v>17626</c:v>
                </c:pt>
                <c:pt idx="43">
                  <c:v>17402</c:v>
                </c:pt>
                <c:pt idx="44">
                  <c:v>17241</c:v>
                </c:pt>
                <c:pt idx="45">
                  <c:v>17219</c:v>
                </c:pt>
                <c:pt idx="46">
                  <c:v>17204</c:v>
                </c:pt>
                <c:pt idx="47">
                  <c:v>17108</c:v>
                </c:pt>
                <c:pt idx="48">
                  <c:v>17171</c:v>
                </c:pt>
                <c:pt idx="49">
                  <c:v>17066</c:v>
                </c:pt>
                <c:pt idx="50">
                  <c:v>16885</c:v>
                </c:pt>
                <c:pt idx="51">
                  <c:v>16984</c:v>
                </c:pt>
                <c:pt idx="52">
                  <c:v>16711</c:v>
                </c:pt>
                <c:pt idx="53">
                  <c:v>16591</c:v>
                </c:pt>
                <c:pt idx="54">
                  <c:v>16569</c:v>
                </c:pt>
                <c:pt idx="55">
                  <c:v>16445</c:v>
                </c:pt>
                <c:pt idx="56">
                  <c:v>16246</c:v>
                </c:pt>
                <c:pt idx="57">
                  <c:v>16343</c:v>
                </c:pt>
                <c:pt idx="58">
                  <c:v>16026</c:v>
                </c:pt>
                <c:pt idx="59">
                  <c:v>15915</c:v>
                </c:pt>
                <c:pt idx="60">
                  <c:v>15846</c:v>
                </c:pt>
                <c:pt idx="61">
                  <c:v>15928</c:v>
                </c:pt>
                <c:pt idx="62">
                  <c:v>15843</c:v>
                </c:pt>
                <c:pt idx="63">
                  <c:v>15412</c:v>
                </c:pt>
                <c:pt idx="64">
                  <c:v>15171</c:v>
                </c:pt>
                <c:pt idx="65">
                  <c:v>15314</c:v>
                </c:pt>
                <c:pt idx="66">
                  <c:v>15065</c:v>
                </c:pt>
                <c:pt idx="67">
                  <c:v>14749</c:v>
                </c:pt>
                <c:pt idx="68">
                  <c:v>14685</c:v>
                </c:pt>
                <c:pt idx="69">
                  <c:v>14649</c:v>
                </c:pt>
                <c:pt idx="70">
                  <c:v>14214</c:v>
                </c:pt>
                <c:pt idx="71">
                  <c:v>14233</c:v>
                </c:pt>
                <c:pt idx="72">
                  <c:v>14346</c:v>
                </c:pt>
                <c:pt idx="73">
                  <c:v>14161</c:v>
                </c:pt>
                <c:pt idx="74">
                  <c:v>13970</c:v>
                </c:pt>
                <c:pt idx="75">
                  <c:v>13794</c:v>
                </c:pt>
                <c:pt idx="76">
                  <c:v>13652</c:v>
                </c:pt>
                <c:pt idx="77">
                  <c:v>13476</c:v>
                </c:pt>
                <c:pt idx="78">
                  <c:v>13450</c:v>
                </c:pt>
                <c:pt idx="79">
                  <c:v>13327</c:v>
                </c:pt>
                <c:pt idx="80">
                  <c:v>13129</c:v>
                </c:pt>
                <c:pt idx="81">
                  <c:v>13330</c:v>
                </c:pt>
                <c:pt idx="82">
                  <c:v>12941</c:v>
                </c:pt>
                <c:pt idx="83">
                  <c:v>12661</c:v>
                </c:pt>
                <c:pt idx="84">
                  <c:v>12445</c:v>
                </c:pt>
                <c:pt idx="85">
                  <c:v>12513</c:v>
                </c:pt>
                <c:pt idx="86">
                  <c:v>12348</c:v>
                </c:pt>
                <c:pt idx="87">
                  <c:v>12088</c:v>
                </c:pt>
                <c:pt idx="88">
                  <c:v>12021</c:v>
                </c:pt>
                <c:pt idx="89">
                  <c:v>11911</c:v>
                </c:pt>
                <c:pt idx="90">
                  <c:v>11816</c:v>
                </c:pt>
                <c:pt idx="91">
                  <c:v>11533</c:v>
                </c:pt>
                <c:pt idx="92">
                  <c:v>11549</c:v>
                </c:pt>
                <c:pt idx="93">
                  <c:v>11566</c:v>
                </c:pt>
                <c:pt idx="94">
                  <c:v>11291</c:v>
                </c:pt>
                <c:pt idx="95">
                  <c:v>11300</c:v>
                </c:pt>
                <c:pt idx="96">
                  <c:v>11174</c:v>
                </c:pt>
                <c:pt idx="97">
                  <c:v>10870</c:v>
                </c:pt>
                <c:pt idx="98">
                  <c:v>10823</c:v>
                </c:pt>
                <c:pt idx="99">
                  <c:v>10580</c:v>
                </c:pt>
                <c:pt idx="100">
                  <c:v>10594</c:v>
                </c:pt>
                <c:pt idx="101">
                  <c:v>10252</c:v>
                </c:pt>
                <c:pt idx="102">
                  <c:v>10376</c:v>
                </c:pt>
                <c:pt idx="103">
                  <c:v>9959</c:v>
                </c:pt>
                <c:pt idx="104">
                  <c:v>9932</c:v>
                </c:pt>
                <c:pt idx="105">
                  <c:v>9663</c:v>
                </c:pt>
                <c:pt idx="106">
                  <c:v>9664</c:v>
                </c:pt>
                <c:pt idx="107">
                  <c:v>9660</c:v>
                </c:pt>
                <c:pt idx="108">
                  <c:v>9479</c:v>
                </c:pt>
                <c:pt idx="109">
                  <c:v>9405</c:v>
                </c:pt>
                <c:pt idx="110">
                  <c:v>9034</c:v>
                </c:pt>
                <c:pt idx="111">
                  <c:v>9070</c:v>
                </c:pt>
                <c:pt idx="112">
                  <c:v>8976</c:v>
                </c:pt>
                <c:pt idx="113">
                  <c:v>8895</c:v>
                </c:pt>
                <c:pt idx="114">
                  <c:v>8825</c:v>
                </c:pt>
                <c:pt idx="115">
                  <c:v>8719</c:v>
                </c:pt>
                <c:pt idx="116">
                  <c:v>8379</c:v>
                </c:pt>
                <c:pt idx="117">
                  <c:v>8406</c:v>
                </c:pt>
                <c:pt idx="118">
                  <c:v>8166</c:v>
                </c:pt>
                <c:pt idx="119">
                  <c:v>8218</c:v>
                </c:pt>
                <c:pt idx="120">
                  <c:v>8108</c:v>
                </c:pt>
                <c:pt idx="121">
                  <c:v>8041</c:v>
                </c:pt>
                <c:pt idx="122">
                  <c:v>7905</c:v>
                </c:pt>
                <c:pt idx="123">
                  <c:v>7871</c:v>
                </c:pt>
                <c:pt idx="124">
                  <c:v>7792</c:v>
                </c:pt>
                <c:pt idx="125">
                  <c:v>7518</c:v>
                </c:pt>
                <c:pt idx="126">
                  <c:v>7331</c:v>
                </c:pt>
                <c:pt idx="127">
                  <c:v>7310</c:v>
                </c:pt>
                <c:pt idx="128">
                  <c:v>7055</c:v>
                </c:pt>
                <c:pt idx="129">
                  <c:v>7047</c:v>
                </c:pt>
                <c:pt idx="130">
                  <c:v>7045</c:v>
                </c:pt>
                <c:pt idx="131">
                  <c:v>6976</c:v>
                </c:pt>
                <c:pt idx="132">
                  <c:v>6886</c:v>
                </c:pt>
                <c:pt idx="133">
                  <c:v>6829</c:v>
                </c:pt>
                <c:pt idx="134">
                  <c:v>6720</c:v>
                </c:pt>
                <c:pt idx="135">
                  <c:v>6635</c:v>
                </c:pt>
                <c:pt idx="136">
                  <c:v>6660</c:v>
                </c:pt>
                <c:pt idx="137">
                  <c:v>6399</c:v>
                </c:pt>
                <c:pt idx="138">
                  <c:v>6299</c:v>
                </c:pt>
                <c:pt idx="139">
                  <c:v>6353</c:v>
                </c:pt>
                <c:pt idx="140">
                  <c:v>6087</c:v>
                </c:pt>
                <c:pt idx="141">
                  <c:v>5973</c:v>
                </c:pt>
                <c:pt idx="142">
                  <c:v>5919</c:v>
                </c:pt>
                <c:pt idx="143">
                  <c:v>5903</c:v>
                </c:pt>
                <c:pt idx="144">
                  <c:v>5804</c:v>
                </c:pt>
                <c:pt idx="145">
                  <c:v>5835</c:v>
                </c:pt>
                <c:pt idx="146">
                  <c:v>5666</c:v>
                </c:pt>
                <c:pt idx="147">
                  <c:v>5634</c:v>
                </c:pt>
                <c:pt idx="148">
                  <c:v>5662</c:v>
                </c:pt>
                <c:pt idx="149">
                  <c:v>5340</c:v>
                </c:pt>
                <c:pt idx="150">
                  <c:v>5405</c:v>
                </c:pt>
                <c:pt idx="151">
                  <c:v>5371</c:v>
                </c:pt>
                <c:pt idx="152">
                  <c:v>5181</c:v>
                </c:pt>
                <c:pt idx="153">
                  <c:v>5186</c:v>
                </c:pt>
                <c:pt idx="154">
                  <c:v>5111</c:v>
                </c:pt>
                <c:pt idx="155">
                  <c:v>4875</c:v>
                </c:pt>
                <c:pt idx="156">
                  <c:v>4967</c:v>
                </c:pt>
                <c:pt idx="157">
                  <c:v>4777</c:v>
                </c:pt>
                <c:pt idx="158">
                  <c:v>4773</c:v>
                </c:pt>
                <c:pt idx="159">
                  <c:v>4631</c:v>
                </c:pt>
                <c:pt idx="160">
                  <c:v>4468</c:v>
                </c:pt>
                <c:pt idx="161">
                  <c:v>4320</c:v>
                </c:pt>
                <c:pt idx="162">
                  <c:v>4261</c:v>
                </c:pt>
                <c:pt idx="163">
                  <c:v>4150</c:v>
                </c:pt>
                <c:pt idx="164">
                  <c:v>4035</c:v>
                </c:pt>
                <c:pt idx="165">
                  <c:v>3844</c:v>
                </c:pt>
                <c:pt idx="166">
                  <c:v>3753</c:v>
                </c:pt>
                <c:pt idx="167">
                  <c:v>3650</c:v>
                </c:pt>
                <c:pt idx="168">
                  <c:v>3470</c:v>
                </c:pt>
                <c:pt idx="169">
                  <c:v>3288</c:v>
                </c:pt>
                <c:pt idx="170">
                  <c:v>3178</c:v>
                </c:pt>
                <c:pt idx="171">
                  <c:v>2941</c:v>
                </c:pt>
                <c:pt idx="172">
                  <c:v>2798</c:v>
                </c:pt>
                <c:pt idx="173">
                  <c:v>2640</c:v>
                </c:pt>
                <c:pt idx="174">
                  <c:v>2463</c:v>
                </c:pt>
                <c:pt idx="175">
                  <c:v>2298</c:v>
                </c:pt>
                <c:pt idx="176">
                  <c:v>2060</c:v>
                </c:pt>
                <c:pt idx="177">
                  <c:v>1989</c:v>
                </c:pt>
                <c:pt idx="178">
                  <c:v>1831</c:v>
                </c:pt>
                <c:pt idx="179">
                  <c:v>1657</c:v>
                </c:pt>
                <c:pt idx="180">
                  <c:v>1408</c:v>
                </c:pt>
                <c:pt idx="181">
                  <c:v>1269</c:v>
                </c:pt>
                <c:pt idx="182">
                  <c:v>1157</c:v>
                </c:pt>
                <c:pt idx="183">
                  <c:v>1020</c:v>
                </c:pt>
                <c:pt idx="184">
                  <c:v>899</c:v>
                </c:pt>
                <c:pt idx="185">
                  <c:v>798</c:v>
                </c:pt>
                <c:pt idx="186">
                  <c:v>727</c:v>
                </c:pt>
                <c:pt idx="187">
                  <c:v>591</c:v>
                </c:pt>
                <c:pt idx="188">
                  <c:v>474</c:v>
                </c:pt>
                <c:pt idx="189">
                  <c:v>454</c:v>
                </c:pt>
                <c:pt idx="190">
                  <c:v>341</c:v>
                </c:pt>
                <c:pt idx="191">
                  <c:v>292</c:v>
                </c:pt>
                <c:pt idx="192">
                  <c:v>251</c:v>
                </c:pt>
                <c:pt idx="193">
                  <c:v>217</c:v>
                </c:pt>
                <c:pt idx="194">
                  <c:v>147</c:v>
                </c:pt>
                <c:pt idx="195">
                  <c:v>118</c:v>
                </c:pt>
                <c:pt idx="196">
                  <c:v>91</c:v>
                </c:pt>
                <c:pt idx="197">
                  <c:v>86</c:v>
                </c:pt>
                <c:pt idx="198">
                  <c:v>74</c:v>
                </c:pt>
                <c:pt idx="199">
                  <c:v>54</c:v>
                </c:pt>
                <c:pt idx="200">
                  <c:v>45</c:v>
                </c:pt>
                <c:pt idx="201">
                  <c:v>34</c:v>
                </c:pt>
                <c:pt idx="202">
                  <c:v>31</c:v>
                </c:pt>
                <c:pt idx="203">
                  <c:v>16</c:v>
                </c:pt>
                <c:pt idx="204">
                  <c:v>23</c:v>
                </c:pt>
                <c:pt idx="205">
                  <c:v>15</c:v>
                </c:pt>
                <c:pt idx="206">
                  <c:v>13</c:v>
                </c:pt>
                <c:pt idx="207">
                  <c:v>11</c:v>
                </c:pt>
                <c:pt idx="208">
                  <c:v>5</c:v>
                </c:pt>
                <c:pt idx="209">
                  <c:v>7</c:v>
                </c:pt>
                <c:pt idx="210">
                  <c:v>2</c:v>
                </c:pt>
                <c:pt idx="211">
                  <c:v>4</c:v>
                </c:pt>
                <c:pt idx="212">
                  <c:v>1</c:v>
                </c:pt>
                <c:pt idx="213">
                  <c:v>4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1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1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25-419F-8A0A-95940EDBE9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871728"/>
        <c:axId val="528872056"/>
      </c:areaChart>
      <c:catAx>
        <c:axId val="52887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 cuvinte</a:t>
                </a:r>
              </a:p>
            </c:rich>
          </c:tx>
          <c:layout>
            <c:manualLayout>
              <c:xMode val="edge"/>
              <c:yMode val="edge"/>
              <c:x val="0.49121013282430598"/>
              <c:y val="0.889138779527559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2056"/>
        <c:crosses val="autoZero"/>
        <c:auto val="1"/>
        <c:lblAlgn val="ctr"/>
        <c:lblOffset val="100"/>
        <c:noMultiLvlLbl val="0"/>
      </c:catAx>
      <c:valAx>
        <c:axId val="52887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 recenzii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1728"/>
        <c:crosses val="autoZero"/>
        <c:crossBetween val="midCat"/>
        <c:majorUnit val="10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20134415016305"/>
          <c:y val="8.4682305336832908E-2"/>
          <c:w val="0.83353097908216012"/>
          <c:h val="0.7736575896762905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2060">
                <a:alpha val="65000"/>
              </a:srgbClr>
            </a:solidFill>
            <a:ln>
              <a:solidFill>
                <a:srgbClr val="002060"/>
              </a:solidFill>
            </a:ln>
            <a:effectLst/>
          </c:spPr>
          <c:cat>
            <c:numRef>
              <c:f>Sheet1!$A$2:$A$257</c:f>
              <c:numCache>
                <c:formatCode>General</c:formatCode>
                <c:ptCount val="256"/>
                <c:pt idx="218">
                  <c:v>2</c:v>
                </c:pt>
                <c:pt idx="220">
                  <c:v>1</c:v>
                </c:pt>
                <c:pt idx="222">
                  <c:v>9</c:v>
                </c:pt>
                <c:pt idx="247">
                  <c:v>2</c:v>
                </c:pt>
                <c:pt idx="250">
                  <c:v>5</c:v>
                </c:pt>
                <c:pt idx="253">
                  <c:v>5</c:v>
                </c:pt>
              </c:numCache>
            </c:numRef>
          </c:cat>
          <c:val>
            <c:numRef>
              <c:f>Sheet1!$B$2:$B$257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12</c:v>
                </c:pt>
                <c:pt idx="3">
                  <c:v>1</c:v>
                </c:pt>
                <c:pt idx="4">
                  <c:v>3</c:v>
                </c:pt>
                <c:pt idx="5">
                  <c:v>0</c:v>
                </c:pt>
                <c:pt idx="6">
                  <c:v>3</c:v>
                </c:pt>
                <c:pt idx="7">
                  <c:v>4</c:v>
                </c:pt>
                <c:pt idx="8">
                  <c:v>10</c:v>
                </c:pt>
                <c:pt idx="9">
                  <c:v>16</c:v>
                </c:pt>
                <c:pt idx="10">
                  <c:v>33</c:v>
                </c:pt>
                <c:pt idx="11">
                  <c:v>64</c:v>
                </c:pt>
                <c:pt idx="12">
                  <c:v>103</c:v>
                </c:pt>
                <c:pt idx="13">
                  <c:v>167</c:v>
                </c:pt>
                <c:pt idx="14">
                  <c:v>299</c:v>
                </c:pt>
                <c:pt idx="15">
                  <c:v>498</c:v>
                </c:pt>
                <c:pt idx="16">
                  <c:v>1133</c:v>
                </c:pt>
                <c:pt idx="17">
                  <c:v>1452</c:v>
                </c:pt>
                <c:pt idx="18">
                  <c:v>1762</c:v>
                </c:pt>
                <c:pt idx="19">
                  <c:v>2089</c:v>
                </c:pt>
                <c:pt idx="20">
                  <c:v>2483</c:v>
                </c:pt>
                <c:pt idx="21">
                  <c:v>6191</c:v>
                </c:pt>
                <c:pt idx="22">
                  <c:v>5708</c:v>
                </c:pt>
                <c:pt idx="23">
                  <c:v>5554</c:v>
                </c:pt>
                <c:pt idx="24">
                  <c:v>5215</c:v>
                </c:pt>
                <c:pt idx="25">
                  <c:v>5028</c:v>
                </c:pt>
                <c:pt idx="26">
                  <c:v>5033</c:v>
                </c:pt>
                <c:pt idx="27">
                  <c:v>4833</c:v>
                </c:pt>
                <c:pt idx="28">
                  <c:v>4603</c:v>
                </c:pt>
                <c:pt idx="29">
                  <c:v>4629</c:v>
                </c:pt>
                <c:pt idx="30">
                  <c:v>4560</c:v>
                </c:pt>
                <c:pt idx="31">
                  <c:v>4412</c:v>
                </c:pt>
                <c:pt idx="32">
                  <c:v>4399</c:v>
                </c:pt>
                <c:pt idx="33">
                  <c:v>4346</c:v>
                </c:pt>
                <c:pt idx="34">
                  <c:v>4222</c:v>
                </c:pt>
                <c:pt idx="35">
                  <c:v>4245</c:v>
                </c:pt>
                <c:pt idx="36">
                  <c:v>4236</c:v>
                </c:pt>
                <c:pt idx="37">
                  <c:v>4193</c:v>
                </c:pt>
                <c:pt idx="38">
                  <c:v>4102</c:v>
                </c:pt>
                <c:pt idx="39">
                  <c:v>4096</c:v>
                </c:pt>
                <c:pt idx="40">
                  <c:v>4131</c:v>
                </c:pt>
                <c:pt idx="41">
                  <c:v>4087</c:v>
                </c:pt>
                <c:pt idx="42">
                  <c:v>4050</c:v>
                </c:pt>
                <c:pt idx="43">
                  <c:v>4138</c:v>
                </c:pt>
                <c:pt idx="44">
                  <c:v>3958</c:v>
                </c:pt>
                <c:pt idx="45">
                  <c:v>3917</c:v>
                </c:pt>
                <c:pt idx="46">
                  <c:v>3887</c:v>
                </c:pt>
                <c:pt idx="47">
                  <c:v>3933</c:v>
                </c:pt>
                <c:pt idx="48">
                  <c:v>3819</c:v>
                </c:pt>
                <c:pt idx="49">
                  <c:v>3780</c:v>
                </c:pt>
                <c:pt idx="50">
                  <c:v>3722</c:v>
                </c:pt>
                <c:pt idx="51">
                  <c:v>3663</c:v>
                </c:pt>
                <c:pt idx="52">
                  <c:v>3728</c:v>
                </c:pt>
                <c:pt idx="53">
                  <c:v>3685</c:v>
                </c:pt>
                <c:pt idx="54">
                  <c:v>3737</c:v>
                </c:pt>
                <c:pt idx="55">
                  <c:v>3671</c:v>
                </c:pt>
                <c:pt idx="56">
                  <c:v>3627</c:v>
                </c:pt>
                <c:pt idx="57">
                  <c:v>3588</c:v>
                </c:pt>
                <c:pt idx="58">
                  <c:v>3457</c:v>
                </c:pt>
                <c:pt idx="59">
                  <c:v>3552</c:v>
                </c:pt>
                <c:pt idx="60">
                  <c:v>3366</c:v>
                </c:pt>
                <c:pt idx="61">
                  <c:v>3470</c:v>
                </c:pt>
                <c:pt idx="62">
                  <c:v>3417</c:v>
                </c:pt>
                <c:pt idx="63">
                  <c:v>3359</c:v>
                </c:pt>
                <c:pt idx="64">
                  <c:v>3429</c:v>
                </c:pt>
                <c:pt idx="65">
                  <c:v>3268</c:v>
                </c:pt>
                <c:pt idx="66">
                  <c:v>3210</c:v>
                </c:pt>
                <c:pt idx="67">
                  <c:v>3307</c:v>
                </c:pt>
                <c:pt idx="68">
                  <c:v>3159</c:v>
                </c:pt>
                <c:pt idx="69">
                  <c:v>3124</c:v>
                </c:pt>
                <c:pt idx="70">
                  <c:v>3196</c:v>
                </c:pt>
                <c:pt idx="71">
                  <c:v>3180</c:v>
                </c:pt>
                <c:pt idx="72">
                  <c:v>3135</c:v>
                </c:pt>
                <c:pt idx="73">
                  <c:v>2991</c:v>
                </c:pt>
                <c:pt idx="74">
                  <c:v>3027</c:v>
                </c:pt>
                <c:pt idx="75">
                  <c:v>2986</c:v>
                </c:pt>
                <c:pt idx="76">
                  <c:v>2977</c:v>
                </c:pt>
                <c:pt idx="77">
                  <c:v>2901</c:v>
                </c:pt>
                <c:pt idx="78">
                  <c:v>2904</c:v>
                </c:pt>
                <c:pt idx="79">
                  <c:v>2840</c:v>
                </c:pt>
                <c:pt idx="80">
                  <c:v>2822</c:v>
                </c:pt>
                <c:pt idx="81">
                  <c:v>2787</c:v>
                </c:pt>
                <c:pt idx="82">
                  <c:v>2861</c:v>
                </c:pt>
                <c:pt idx="83">
                  <c:v>2713</c:v>
                </c:pt>
                <c:pt idx="84">
                  <c:v>2667</c:v>
                </c:pt>
                <c:pt idx="85">
                  <c:v>2611</c:v>
                </c:pt>
                <c:pt idx="86">
                  <c:v>2651</c:v>
                </c:pt>
                <c:pt idx="87">
                  <c:v>2688</c:v>
                </c:pt>
                <c:pt idx="88">
                  <c:v>2568</c:v>
                </c:pt>
                <c:pt idx="89">
                  <c:v>2518</c:v>
                </c:pt>
                <c:pt idx="90">
                  <c:v>2489</c:v>
                </c:pt>
                <c:pt idx="91">
                  <c:v>2519</c:v>
                </c:pt>
                <c:pt idx="92">
                  <c:v>2440</c:v>
                </c:pt>
                <c:pt idx="93">
                  <c:v>2411</c:v>
                </c:pt>
                <c:pt idx="94">
                  <c:v>2421</c:v>
                </c:pt>
                <c:pt idx="95">
                  <c:v>2337</c:v>
                </c:pt>
                <c:pt idx="96">
                  <c:v>2356</c:v>
                </c:pt>
                <c:pt idx="97">
                  <c:v>2297</c:v>
                </c:pt>
                <c:pt idx="98">
                  <c:v>2269</c:v>
                </c:pt>
                <c:pt idx="99">
                  <c:v>2308</c:v>
                </c:pt>
                <c:pt idx="100">
                  <c:v>2275</c:v>
                </c:pt>
                <c:pt idx="101">
                  <c:v>2251</c:v>
                </c:pt>
                <c:pt idx="102">
                  <c:v>2200</c:v>
                </c:pt>
                <c:pt idx="103">
                  <c:v>2128</c:v>
                </c:pt>
                <c:pt idx="104">
                  <c:v>2093</c:v>
                </c:pt>
                <c:pt idx="105">
                  <c:v>2043</c:v>
                </c:pt>
                <c:pt idx="106">
                  <c:v>2010</c:v>
                </c:pt>
                <c:pt idx="107">
                  <c:v>2050</c:v>
                </c:pt>
                <c:pt idx="108">
                  <c:v>2034</c:v>
                </c:pt>
                <c:pt idx="109">
                  <c:v>1938</c:v>
                </c:pt>
                <c:pt idx="110">
                  <c:v>1960</c:v>
                </c:pt>
                <c:pt idx="111">
                  <c:v>1916</c:v>
                </c:pt>
                <c:pt idx="112">
                  <c:v>1862</c:v>
                </c:pt>
                <c:pt idx="113">
                  <c:v>1904</c:v>
                </c:pt>
                <c:pt idx="114">
                  <c:v>1812</c:v>
                </c:pt>
                <c:pt idx="115">
                  <c:v>1872</c:v>
                </c:pt>
                <c:pt idx="116">
                  <c:v>1878</c:v>
                </c:pt>
                <c:pt idx="117">
                  <c:v>1742</c:v>
                </c:pt>
                <c:pt idx="118">
                  <c:v>1700</c:v>
                </c:pt>
                <c:pt idx="119">
                  <c:v>1740</c:v>
                </c:pt>
                <c:pt idx="120">
                  <c:v>1719</c:v>
                </c:pt>
                <c:pt idx="121">
                  <c:v>1670</c:v>
                </c:pt>
                <c:pt idx="122">
                  <c:v>1592</c:v>
                </c:pt>
                <c:pt idx="123">
                  <c:v>1710</c:v>
                </c:pt>
                <c:pt idx="124">
                  <c:v>1623</c:v>
                </c:pt>
                <c:pt idx="125">
                  <c:v>1660</c:v>
                </c:pt>
                <c:pt idx="126">
                  <c:v>1559</c:v>
                </c:pt>
                <c:pt idx="127">
                  <c:v>1559</c:v>
                </c:pt>
                <c:pt idx="128">
                  <c:v>1481</c:v>
                </c:pt>
                <c:pt idx="129">
                  <c:v>1485</c:v>
                </c:pt>
                <c:pt idx="130">
                  <c:v>1496</c:v>
                </c:pt>
                <c:pt idx="131">
                  <c:v>1427</c:v>
                </c:pt>
                <c:pt idx="132">
                  <c:v>1438</c:v>
                </c:pt>
                <c:pt idx="133">
                  <c:v>1431</c:v>
                </c:pt>
                <c:pt idx="134">
                  <c:v>1463</c:v>
                </c:pt>
                <c:pt idx="135">
                  <c:v>1438</c:v>
                </c:pt>
                <c:pt idx="136">
                  <c:v>1366</c:v>
                </c:pt>
                <c:pt idx="137">
                  <c:v>1346</c:v>
                </c:pt>
                <c:pt idx="138">
                  <c:v>1355</c:v>
                </c:pt>
                <c:pt idx="139">
                  <c:v>1365</c:v>
                </c:pt>
                <c:pt idx="140">
                  <c:v>1366</c:v>
                </c:pt>
                <c:pt idx="141">
                  <c:v>1299</c:v>
                </c:pt>
                <c:pt idx="142">
                  <c:v>1280</c:v>
                </c:pt>
                <c:pt idx="143">
                  <c:v>1305</c:v>
                </c:pt>
                <c:pt idx="144">
                  <c:v>1260</c:v>
                </c:pt>
                <c:pt idx="145">
                  <c:v>1220</c:v>
                </c:pt>
                <c:pt idx="146">
                  <c:v>1181</c:v>
                </c:pt>
                <c:pt idx="147">
                  <c:v>1195</c:v>
                </c:pt>
                <c:pt idx="148">
                  <c:v>1200</c:v>
                </c:pt>
                <c:pt idx="149">
                  <c:v>1218</c:v>
                </c:pt>
                <c:pt idx="150">
                  <c:v>1156</c:v>
                </c:pt>
                <c:pt idx="151">
                  <c:v>1148</c:v>
                </c:pt>
                <c:pt idx="152">
                  <c:v>1213</c:v>
                </c:pt>
                <c:pt idx="153">
                  <c:v>1172</c:v>
                </c:pt>
                <c:pt idx="154">
                  <c:v>1073</c:v>
                </c:pt>
                <c:pt idx="155">
                  <c:v>1075</c:v>
                </c:pt>
                <c:pt idx="156">
                  <c:v>1070</c:v>
                </c:pt>
                <c:pt idx="157">
                  <c:v>998</c:v>
                </c:pt>
                <c:pt idx="158">
                  <c:v>1043</c:v>
                </c:pt>
                <c:pt idx="159">
                  <c:v>1006</c:v>
                </c:pt>
                <c:pt idx="160">
                  <c:v>969</c:v>
                </c:pt>
                <c:pt idx="161">
                  <c:v>972</c:v>
                </c:pt>
                <c:pt idx="162">
                  <c:v>937</c:v>
                </c:pt>
                <c:pt idx="163">
                  <c:v>905</c:v>
                </c:pt>
                <c:pt idx="164">
                  <c:v>941</c:v>
                </c:pt>
                <c:pt idx="165">
                  <c:v>835</c:v>
                </c:pt>
                <c:pt idx="166">
                  <c:v>835</c:v>
                </c:pt>
                <c:pt idx="167">
                  <c:v>820</c:v>
                </c:pt>
                <c:pt idx="168">
                  <c:v>768</c:v>
                </c:pt>
                <c:pt idx="169">
                  <c:v>754</c:v>
                </c:pt>
                <c:pt idx="170">
                  <c:v>680</c:v>
                </c:pt>
                <c:pt idx="171">
                  <c:v>682</c:v>
                </c:pt>
                <c:pt idx="172">
                  <c:v>591</c:v>
                </c:pt>
                <c:pt idx="173">
                  <c:v>626</c:v>
                </c:pt>
                <c:pt idx="174">
                  <c:v>585</c:v>
                </c:pt>
                <c:pt idx="175">
                  <c:v>493</c:v>
                </c:pt>
                <c:pt idx="176">
                  <c:v>481</c:v>
                </c:pt>
                <c:pt idx="177">
                  <c:v>467</c:v>
                </c:pt>
                <c:pt idx="178">
                  <c:v>397</c:v>
                </c:pt>
                <c:pt idx="179">
                  <c:v>394</c:v>
                </c:pt>
                <c:pt idx="180">
                  <c:v>364</c:v>
                </c:pt>
                <c:pt idx="181">
                  <c:v>321</c:v>
                </c:pt>
                <c:pt idx="182">
                  <c:v>310</c:v>
                </c:pt>
                <c:pt idx="183">
                  <c:v>258</c:v>
                </c:pt>
                <c:pt idx="184">
                  <c:v>232</c:v>
                </c:pt>
                <c:pt idx="185">
                  <c:v>228</c:v>
                </c:pt>
                <c:pt idx="186">
                  <c:v>183</c:v>
                </c:pt>
                <c:pt idx="187">
                  <c:v>159</c:v>
                </c:pt>
                <c:pt idx="188">
                  <c:v>154</c:v>
                </c:pt>
                <c:pt idx="189">
                  <c:v>118</c:v>
                </c:pt>
                <c:pt idx="190">
                  <c:v>94</c:v>
                </c:pt>
                <c:pt idx="191">
                  <c:v>103</c:v>
                </c:pt>
                <c:pt idx="192">
                  <c:v>73</c:v>
                </c:pt>
                <c:pt idx="193">
                  <c:v>72</c:v>
                </c:pt>
                <c:pt idx="194">
                  <c:v>52</c:v>
                </c:pt>
                <c:pt idx="195">
                  <c:v>43</c:v>
                </c:pt>
                <c:pt idx="196">
                  <c:v>42</c:v>
                </c:pt>
                <c:pt idx="197">
                  <c:v>29</c:v>
                </c:pt>
                <c:pt idx="198">
                  <c:v>26</c:v>
                </c:pt>
                <c:pt idx="199">
                  <c:v>18</c:v>
                </c:pt>
                <c:pt idx="200">
                  <c:v>15</c:v>
                </c:pt>
                <c:pt idx="201">
                  <c:v>16</c:v>
                </c:pt>
                <c:pt idx="202">
                  <c:v>7</c:v>
                </c:pt>
                <c:pt idx="203">
                  <c:v>10</c:v>
                </c:pt>
                <c:pt idx="204">
                  <c:v>9</c:v>
                </c:pt>
                <c:pt idx="205">
                  <c:v>4</c:v>
                </c:pt>
                <c:pt idx="206">
                  <c:v>4</c:v>
                </c:pt>
                <c:pt idx="207">
                  <c:v>2</c:v>
                </c:pt>
                <c:pt idx="208">
                  <c:v>0</c:v>
                </c:pt>
                <c:pt idx="209">
                  <c:v>2</c:v>
                </c:pt>
                <c:pt idx="210">
                  <c:v>1</c:v>
                </c:pt>
                <c:pt idx="211">
                  <c:v>2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1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B6-4576-AD66-409B7CD51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871728"/>
        <c:axId val="528872056"/>
      </c:areaChart>
      <c:catAx>
        <c:axId val="52887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 cuvinte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2056"/>
        <c:crosses val="autoZero"/>
        <c:auto val="1"/>
        <c:lblAlgn val="ctr"/>
        <c:lblOffset val="100"/>
        <c:noMultiLvlLbl val="0"/>
      </c:catAx>
      <c:valAx>
        <c:axId val="52887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 recenzii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10649805137995"/>
          <c:y val="7.6388888888888895E-2"/>
          <c:w val="0.84198441103952915"/>
          <c:h val="0.77497703412073493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Pozitiv</c:v>
                </c:pt>
              </c:strCache>
            </c:strRef>
          </c:tx>
          <c:spPr>
            <a:solidFill>
              <a:srgbClr val="259B2B">
                <a:alpha val="65000"/>
              </a:srgbClr>
            </a:solidFill>
            <a:ln>
              <a:solidFill>
                <a:srgbClr val="92D050"/>
              </a:solidFill>
            </a:ln>
            <a:effectLst/>
          </c:spPr>
          <c:cat>
            <c:numRef>
              <c:f>Sheet1!$A$2:$A$257</c:f>
              <c:numCache>
                <c:formatCode>General</c:formatCode>
                <c:ptCount val="256"/>
                <c:pt idx="212">
                  <c:v>2</c:v>
                </c:pt>
                <c:pt idx="215">
                  <c:v>1</c:v>
                </c:pt>
                <c:pt idx="218">
                  <c:v>9</c:v>
                </c:pt>
                <c:pt idx="247">
                  <c:v>2</c:v>
                </c:pt>
                <c:pt idx="250">
                  <c:v>5</c:v>
                </c:pt>
                <c:pt idx="253">
                  <c:v>5</c:v>
                </c:pt>
              </c:numCache>
            </c:numRef>
          </c:cat>
          <c:val>
            <c:numRef>
              <c:f>Sheet1!$B$2:$B$257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2</c:v>
                </c:pt>
                <c:pt idx="8">
                  <c:v>5</c:v>
                </c:pt>
                <c:pt idx="9">
                  <c:v>8</c:v>
                </c:pt>
                <c:pt idx="10">
                  <c:v>21</c:v>
                </c:pt>
                <c:pt idx="11">
                  <c:v>42</c:v>
                </c:pt>
                <c:pt idx="12">
                  <c:v>58</c:v>
                </c:pt>
                <c:pt idx="13">
                  <c:v>93</c:v>
                </c:pt>
                <c:pt idx="14">
                  <c:v>178</c:v>
                </c:pt>
                <c:pt idx="15">
                  <c:v>312</c:v>
                </c:pt>
                <c:pt idx="16">
                  <c:v>684</c:v>
                </c:pt>
                <c:pt idx="17">
                  <c:v>875</c:v>
                </c:pt>
                <c:pt idx="18">
                  <c:v>1027</c:v>
                </c:pt>
                <c:pt idx="19">
                  <c:v>1249</c:v>
                </c:pt>
                <c:pt idx="20">
                  <c:v>1446</c:v>
                </c:pt>
                <c:pt idx="21">
                  <c:v>3895</c:v>
                </c:pt>
                <c:pt idx="22">
                  <c:v>3482</c:v>
                </c:pt>
                <c:pt idx="23">
                  <c:v>3404</c:v>
                </c:pt>
                <c:pt idx="24">
                  <c:v>3127</c:v>
                </c:pt>
                <c:pt idx="25">
                  <c:v>2915</c:v>
                </c:pt>
                <c:pt idx="26">
                  <c:v>2901</c:v>
                </c:pt>
                <c:pt idx="27">
                  <c:v>2780</c:v>
                </c:pt>
                <c:pt idx="28">
                  <c:v>2592</c:v>
                </c:pt>
                <c:pt idx="29">
                  <c:v>2591</c:v>
                </c:pt>
                <c:pt idx="30">
                  <c:v>2559</c:v>
                </c:pt>
                <c:pt idx="31">
                  <c:v>2422</c:v>
                </c:pt>
                <c:pt idx="32">
                  <c:v>2376</c:v>
                </c:pt>
                <c:pt idx="33">
                  <c:v>2335</c:v>
                </c:pt>
                <c:pt idx="34">
                  <c:v>2267</c:v>
                </c:pt>
                <c:pt idx="35">
                  <c:v>2261</c:v>
                </c:pt>
                <c:pt idx="36">
                  <c:v>2285</c:v>
                </c:pt>
                <c:pt idx="37">
                  <c:v>2244</c:v>
                </c:pt>
                <c:pt idx="38">
                  <c:v>2173</c:v>
                </c:pt>
                <c:pt idx="39">
                  <c:v>2161</c:v>
                </c:pt>
                <c:pt idx="40">
                  <c:v>2139</c:v>
                </c:pt>
                <c:pt idx="41">
                  <c:v>2058</c:v>
                </c:pt>
                <c:pt idx="42">
                  <c:v>2126</c:v>
                </c:pt>
                <c:pt idx="43">
                  <c:v>2169</c:v>
                </c:pt>
                <c:pt idx="44">
                  <c:v>1966</c:v>
                </c:pt>
                <c:pt idx="45">
                  <c:v>1971</c:v>
                </c:pt>
                <c:pt idx="46">
                  <c:v>1951</c:v>
                </c:pt>
                <c:pt idx="47">
                  <c:v>2024</c:v>
                </c:pt>
                <c:pt idx="48">
                  <c:v>1935</c:v>
                </c:pt>
                <c:pt idx="49">
                  <c:v>1841</c:v>
                </c:pt>
                <c:pt idx="50">
                  <c:v>1818</c:v>
                </c:pt>
                <c:pt idx="51">
                  <c:v>1812</c:v>
                </c:pt>
                <c:pt idx="52">
                  <c:v>1868</c:v>
                </c:pt>
                <c:pt idx="53">
                  <c:v>1782</c:v>
                </c:pt>
                <c:pt idx="54">
                  <c:v>1833</c:v>
                </c:pt>
                <c:pt idx="55">
                  <c:v>1820</c:v>
                </c:pt>
                <c:pt idx="56">
                  <c:v>1805</c:v>
                </c:pt>
                <c:pt idx="57">
                  <c:v>1795</c:v>
                </c:pt>
                <c:pt idx="58">
                  <c:v>1671</c:v>
                </c:pt>
                <c:pt idx="59">
                  <c:v>1647</c:v>
                </c:pt>
                <c:pt idx="60">
                  <c:v>1639</c:v>
                </c:pt>
                <c:pt idx="61">
                  <c:v>1719</c:v>
                </c:pt>
                <c:pt idx="62">
                  <c:v>1661</c:v>
                </c:pt>
                <c:pt idx="63">
                  <c:v>1561</c:v>
                </c:pt>
                <c:pt idx="64">
                  <c:v>1680</c:v>
                </c:pt>
                <c:pt idx="65">
                  <c:v>1511</c:v>
                </c:pt>
                <c:pt idx="66">
                  <c:v>1538</c:v>
                </c:pt>
                <c:pt idx="67">
                  <c:v>1588</c:v>
                </c:pt>
                <c:pt idx="68">
                  <c:v>1509</c:v>
                </c:pt>
                <c:pt idx="69">
                  <c:v>1483</c:v>
                </c:pt>
                <c:pt idx="70">
                  <c:v>1593</c:v>
                </c:pt>
                <c:pt idx="71">
                  <c:v>1497</c:v>
                </c:pt>
                <c:pt idx="72">
                  <c:v>1493</c:v>
                </c:pt>
                <c:pt idx="73">
                  <c:v>1456</c:v>
                </c:pt>
                <c:pt idx="74">
                  <c:v>1467</c:v>
                </c:pt>
                <c:pt idx="75">
                  <c:v>1419</c:v>
                </c:pt>
                <c:pt idx="76">
                  <c:v>1381</c:v>
                </c:pt>
                <c:pt idx="77">
                  <c:v>1345</c:v>
                </c:pt>
                <c:pt idx="78">
                  <c:v>1366</c:v>
                </c:pt>
                <c:pt idx="79">
                  <c:v>1366</c:v>
                </c:pt>
                <c:pt idx="80">
                  <c:v>1378</c:v>
                </c:pt>
                <c:pt idx="81">
                  <c:v>1351</c:v>
                </c:pt>
                <c:pt idx="82">
                  <c:v>1313</c:v>
                </c:pt>
                <c:pt idx="83">
                  <c:v>1284</c:v>
                </c:pt>
                <c:pt idx="84">
                  <c:v>1194</c:v>
                </c:pt>
                <c:pt idx="85">
                  <c:v>1179</c:v>
                </c:pt>
                <c:pt idx="86">
                  <c:v>1274</c:v>
                </c:pt>
                <c:pt idx="87">
                  <c:v>1235</c:v>
                </c:pt>
                <c:pt idx="88">
                  <c:v>1192</c:v>
                </c:pt>
                <c:pt idx="89">
                  <c:v>1185</c:v>
                </c:pt>
                <c:pt idx="90">
                  <c:v>1128</c:v>
                </c:pt>
                <c:pt idx="91">
                  <c:v>1214</c:v>
                </c:pt>
                <c:pt idx="92">
                  <c:v>1135</c:v>
                </c:pt>
                <c:pt idx="93">
                  <c:v>1156</c:v>
                </c:pt>
                <c:pt idx="94">
                  <c:v>1126</c:v>
                </c:pt>
                <c:pt idx="95">
                  <c:v>1075</c:v>
                </c:pt>
                <c:pt idx="96">
                  <c:v>1106</c:v>
                </c:pt>
                <c:pt idx="97">
                  <c:v>1063</c:v>
                </c:pt>
                <c:pt idx="98">
                  <c:v>1042</c:v>
                </c:pt>
                <c:pt idx="99">
                  <c:v>1029</c:v>
                </c:pt>
                <c:pt idx="100">
                  <c:v>1042</c:v>
                </c:pt>
                <c:pt idx="101">
                  <c:v>1044</c:v>
                </c:pt>
                <c:pt idx="102">
                  <c:v>1015</c:v>
                </c:pt>
                <c:pt idx="103">
                  <c:v>985</c:v>
                </c:pt>
                <c:pt idx="104">
                  <c:v>954</c:v>
                </c:pt>
                <c:pt idx="105">
                  <c:v>931</c:v>
                </c:pt>
                <c:pt idx="106">
                  <c:v>949</c:v>
                </c:pt>
                <c:pt idx="107">
                  <c:v>966</c:v>
                </c:pt>
                <c:pt idx="108">
                  <c:v>954</c:v>
                </c:pt>
                <c:pt idx="109">
                  <c:v>934</c:v>
                </c:pt>
                <c:pt idx="110">
                  <c:v>933</c:v>
                </c:pt>
                <c:pt idx="111">
                  <c:v>904</c:v>
                </c:pt>
                <c:pt idx="112">
                  <c:v>842</c:v>
                </c:pt>
                <c:pt idx="113">
                  <c:v>912</c:v>
                </c:pt>
                <c:pt idx="114">
                  <c:v>799</c:v>
                </c:pt>
                <c:pt idx="115">
                  <c:v>844</c:v>
                </c:pt>
                <c:pt idx="116">
                  <c:v>859</c:v>
                </c:pt>
                <c:pt idx="117">
                  <c:v>834</c:v>
                </c:pt>
                <c:pt idx="118">
                  <c:v>802</c:v>
                </c:pt>
                <c:pt idx="119">
                  <c:v>790</c:v>
                </c:pt>
                <c:pt idx="120">
                  <c:v>794</c:v>
                </c:pt>
                <c:pt idx="121">
                  <c:v>777</c:v>
                </c:pt>
                <c:pt idx="122">
                  <c:v>762</c:v>
                </c:pt>
                <c:pt idx="123">
                  <c:v>847</c:v>
                </c:pt>
                <c:pt idx="124">
                  <c:v>763</c:v>
                </c:pt>
                <c:pt idx="125">
                  <c:v>724</c:v>
                </c:pt>
                <c:pt idx="126">
                  <c:v>727</c:v>
                </c:pt>
                <c:pt idx="127">
                  <c:v>725</c:v>
                </c:pt>
                <c:pt idx="128">
                  <c:v>678</c:v>
                </c:pt>
                <c:pt idx="129">
                  <c:v>701</c:v>
                </c:pt>
                <c:pt idx="130">
                  <c:v>716</c:v>
                </c:pt>
                <c:pt idx="131">
                  <c:v>679</c:v>
                </c:pt>
                <c:pt idx="132">
                  <c:v>679</c:v>
                </c:pt>
                <c:pt idx="133">
                  <c:v>689</c:v>
                </c:pt>
                <c:pt idx="134">
                  <c:v>684</c:v>
                </c:pt>
                <c:pt idx="135">
                  <c:v>676</c:v>
                </c:pt>
                <c:pt idx="136">
                  <c:v>633</c:v>
                </c:pt>
                <c:pt idx="137">
                  <c:v>607</c:v>
                </c:pt>
                <c:pt idx="138">
                  <c:v>646</c:v>
                </c:pt>
                <c:pt idx="139">
                  <c:v>640</c:v>
                </c:pt>
                <c:pt idx="140">
                  <c:v>650</c:v>
                </c:pt>
                <c:pt idx="141">
                  <c:v>590</c:v>
                </c:pt>
                <c:pt idx="142">
                  <c:v>587</c:v>
                </c:pt>
                <c:pt idx="143">
                  <c:v>584</c:v>
                </c:pt>
                <c:pt idx="144">
                  <c:v>598</c:v>
                </c:pt>
                <c:pt idx="145">
                  <c:v>543</c:v>
                </c:pt>
                <c:pt idx="146">
                  <c:v>538</c:v>
                </c:pt>
                <c:pt idx="147">
                  <c:v>551</c:v>
                </c:pt>
                <c:pt idx="148">
                  <c:v>570</c:v>
                </c:pt>
                <c:pt idx="149">
                  <c:v>550</c:v>
                </c:pt>
                <c:pt idx="150">
                  <c:v>542</c:v>
                </c:pt>
                <c:pt idx="151">
                  <c:v>538</c:v>
                </c:pt>
                <c:pt idx="152">
                  <c:v>600</c:v>
                </c:pt>
                <c:pt idx="153">
                  <c:v>558</c:v>
                </c:pt>
                <c:pt idx="154">
                  <c:v>497</c:v>
                </c:pt>
                <c:pt idx="155">
                  <c:v>484</c:v>
                </c:pt>
                <c:pt idx="156">
                  <c:v>531</c:v>
                </c:pt>
                <c:pt idx="157">
                  <c:v>444</c:v>
                </c:pt>
                <c:pt idx="158">
                  <c:v>495</c:v>
                </c:pt>
                <c:pt idx="159">
                  <c:v>499</c:v>
                </c:pt>
                <c:pt idx="160">
                  <c:v>459</c:v>
                </c:pt>
                <c:pt idx="161">
                  <c:v>450</c:v>
                </c:pt>
                <c:pt idx="162">
                  <c:v>468</c:v>
                </c:pt>
                <c:pt idx="163">
                  <c:v>420</c:v>
                </c:pt>
                <c:pt idx="164">
                  <c:v>451</c:v>
                </c:pt>
                <c:pt idx="165">
                  <c:v>374</c:v>
                </c:pt>
                <c:pt idx="166">
                  <c:v>363</c:v>
                </c:pt>
                <c:pt idx="167">
                  <c:v>378</c:v>
                </c:pt>
                <c:pt idx="168">
                  <c:v>354</c:v>
                </c:pt>
                <c:pt idx="169">
                  <c:v>343</c:v>
                </c:pt>
                <c:pt idx="170">
                  <c:v>313</c:v>
                </c:pt>
                <c:pt idx="171">
                  <c:v>292</c:v>
                </c:pt>
                <c:pt idx="172">
                  <c:v>280</c:v>
                </c:pt>
                <c:pt idx="173">
                  <c:v>293</c:v>
                </c:pt>
                <c:pt idx="174">
                  <c:v>255</c:v>
                </c:pt>
                <c:pt idx="175">
                  <c:v>230</c:v>
                </c:pt>
                <c:pt idx="176">
                  <c:v>209</c:v>
                </c:pt>
                <c:pt idx="177">
                  <c:v>192</c:v>
                </c:pt>
                <c:pt idx="178">
                  <c:v>163</c:v>
                </c:pt>
                <c:pt idx="179">
                  <c:v>184</c:v>
                </c:pt>
                <c:pt idx="180">
                  <c:v>162</c:v>
                </c:pt>
                <c:pt idx="181">
                  <c:v>155</c:v>
                </c:pt>
                <c:pt idx="182">
                  <c:v>149</c:v>
                </c:pt>
                <c:pt idx="183">
                  <c:v>118</c:v>
                </c:pt>
                <c:pt idx="184">
                  <c:v>103</c:v>
                </c:pt>
                <c:pt idx="185">
                  <c:v>114</c:v>
                </c:pt>
                <c:pt idx="186">
                  <c:v>71</c:v>
                </c:pt>
                <c:pt idx="187">
                  <c:v>77</c:v>
                </c:pt>
                <c:pt idx="188">
                  <c:v>65</c:v>
                </c:pt>
                <c:pt idx="189">
                  <c:v>59</c:v>
                </c:pt>
                <c:pt idx="190">
                  <c:v>52</c:v>
                </c:pt>
                <c:pt idx="191">
                  <c:v>51</c:v>
                </c:pt>
                <c:pt idx="192">
                  <c:v>35</c:v>
                </c:pt>
                <c:pt idx="193">
                  <c:v>35</c:v>
                </c:pt>
                <c:pt idx="194">
                  <c:v>30</c:v>
                </c:pt>
                <c:pt idx="195">
                  <c:v>20</c:v>
                </c:pt>
                <c:pt idx="196">
                  <c:v>21</c:v>
                </c:pt>
                <c:pt idx="197">
                  <c:v>14</c:v>
                </c:pt>
                <c:pt idx="198">
                  <c:v>16</c:v>
                </c:pt>
                <c:pt idx="199">
                  <c:v>11</c:v>
                </c:pt>
                <c:pt idx="200">
                  <c:v>10</c:v>
                </c:pt>
                <c:pt idx="201">
                  <c:v>8</c:v>
                </c:pt>
                <c:pt idx="202">
                  <c:v>5</c:v>
                </c:pt>
                <c:pt idx="203">
                  <c:v>5</c:v>
                </c:pt>
                <c:pt idx="204">
                  <c:v>6</c:v>
                </c:pt>
                <c:pt idx="205">
                  <c:v>3</c:v>
                </c:pt>
                <c:pt idx="206">
                  <c:v>1</c:v>
                </c:pt>
                <c:pt idx="207">
                  <c:v>0</c:v>
                </c:pt>
                <c:pt idx="208">
                  <c:v>0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1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B4-457D-B481-2F3EDE0E60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Negativ</c:v>
                </c:pt>
              </c:strCache>
            </c:strRef>
          </c:tx>
          <c:spPr>
            <a:solidFill>
              <a:srgbClr val="C00000">
                <a:alpha val="65000"/>
              </a:srgbClr>
            </a:solidFill>
            <a:ln>
              <a:solidFill>
                <a:srgbClr val="C00000"/>
              </a:solidFill>
            </a:ln>
            <a:effectLst/>
          </c:spPr>
          <c:cat>
            <c:numRef>
              <c:f>Sheet1!$A$2:$A$257</c:f>
              <c:numCache>
                <c:formatCode>General</c:formatCode>
                <c:ptCount val="256"/>
                <c:pt idx="212">
                  <c:v>2</c:v>
                </c:pt>
                <c:pt idx="215">
                  <c:v>1</c:v>
                </c:pt>
                <c:pt idx="218">
                  <c:v>9</c:v>
                </c:pt>
                <c:pt idx="247">
                  <c:v>2</c:v>
                </c:pt>
                <c:pt idx="250">
                  <c:v>5</c:v>
                </c:pt>
                <c:pt idx="253">
                  <c:v>5</c:v>
                </c:pt>
              </c:numCache>
            </c:numRef>
          </c:cat>
          <c:val>
            <c:numRef>
              <c:f>Sheet1!$C$2:$C$257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8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5</c:v>
                </c:pt>
                <c:pt idx="9">
                  <c:v>8</c:v>
                </c:pt>
                <c:pt idx="10">
                  <c:v>12</c:v>
                </c:pt>
                <c:pt idx="11">
                  <c:v>22</c:v>
                </c:pt>
                <c:pt idx="12">
                  <c:v>45</c:v>
                </c:pt>
                <c:pt idx="13">
                  <c:v>74</c:v>
                </c:pt>
                <c:pt idx="14">
                  <c:v>121</c:v>
                </c:pt>
                <c:pt idx="15">
                  <c:v>186</c:v>
                </c:pt>
                <c:pt idx="16">
                  <c:v>449</c:v>
                </c:pt>
                <c:pt idx="17">
                  <c:v>577</c:v>
                </c:pt>
                <c:pt idx="18">
                  <c:v>735</c:v>
                </c:pt>
                <c:pt idx="19">
                  <c:v>840</c:v>
                </c:pt>
                <c:pt idx="20">
                  <c:v>1037</c:v>
                </c:pt>
                <c:pt idx="21">
                  <c:v>2296</c:v>
                </c:pt>
                <c:pt idx="22">
                  <c:v>2226</c:v>
                </c:pt>
                <c:pt idx="23">
                  <c:v>2150</c:v>
                </c:pt>
                <c:pt idx="24">
                  <c:v>2088</c:v>
                </c:pt>
                <c:pt idx="25">
                  <c:v>2113</c:v>
                </c:pt>
                <c:pt idx="26">
                  <c:v>2132</c:v>
                </c:pt>
                <c:pt idx="27">
                  <c:v>2053</c:v>
                </c:pt>
                <c:pt idx="28">
                  <c:v>2011</c:v>
                </c:pt>
                <c:pt idx="29">
                  <c:v>2038</c:v>
                </c:pt>
                <c:pt idx="30">
                  <c:v>2001</c:v>
                </c:pt>
                <c:pt idx="31">
                  <c:v>1990</c:v>
                </c:pt>
                <c:pt idx="32">
                  <c:v>2023</c:v>
                </c:pt>
                <c:pt idx="33">
                  <c:v>2011</c:v>
                </c:pt>
                <c:pt idx="34">
                  <c:v>1955</c:v>
                </c:pt>
                <c:pt idx="35">
                  <c:v>1984</c:v>
                </c:pt>
                <c:pt idx="36">
                  <c:v>1951</c:v>
                </c:pt>
                <c:pt idx="37">
                  <c:v>1949</c:v>
                </c:pt>
                <c:pt idx="38">
                  <c:v>1929</c:v>
                </c:pt>
                <c:pt idx="39">
                  <c:v>1935</c:v>
                </c:pt>
                <c:pt idx="40">
                  <c:v>1992</c:v>
                </c:pt>
                <c:pt idx="41">
                  <c:v>2029</c:v>
                </c:pt>
                <c:pt idx="42">
                  <c:v>1924</c:v>
                </c:pt>
                <c:pt idx="43">
                  <c:v>1969</c:v>
                </c:pt>
                <c:pt idx="44">
                  <c:v>1992</c:v>
                </c:pt>
                <c:pt idx="45">
                  <c:v>1946</c:v>
                </c:pt>
                <c:pt idx="46">
                  <c:v>1936</c:v>
                </c:pt>
                <c:pt idx="47">
                  <c:v>1909</c:v>
                </c:pt>
                <c:pt idx="48">
                  <c:v>1884</c:v>
                </c:pt>
                <c:pt idx="49">
                  <c:v>1939</c:v>
                </c:pt>
                <c:pt idx="50">
                  <c:v>1904</c:v>
                </c:pt>
                <c:pt idx="51">
                  <c:v>1851</c:v>
                </c:pt>
                <c:pt idx="52">
                  <c:v>1860</c:v>
                </c:pt>
                <c:pt idx="53">
                  <c:v>1903</c:v>
                </c:pt>
                <c:pt idx="54">
                  <c:v>1904</c:v>
                </c:pt>
                <c:pt idx="55">
                  <c:v>1851</c:v>
                </c:pt>
                <c:pt idx="56">
                  <c:v>1822</c:v>
                </c:pt>
                <c:pt idx="57">
                  <c:v>1793</c:v>
                </c:pt>
                <c:pt idx="58">
                  <c:v>1786</c:v>
                </c:pt>
                <c:pt idx="59">
                  <c:v>1905</c:v>
                </c:pt>
                <c:pt idx="60">
                  <c:v>1727</c:v>
                </c:pt>
                <c:pt idx="61">
                  <c:v>1751</c:v>
                </c:pt>
                <c:pt idx="62">
                  <c:v>1756</c:v>
                </c:pt>
                <c:pt idx="63">
                  <c:v>1798</c:v>
                </c:pt>
                <c:pt idx="64">
                  <c:v>1749</c:v>
                </c:pt>
                <c:pt idx="65">
                  <c:v>1757</c:v>
                </c:pt>
                <c:pt idx="66">
                  <c:v>1672</c:v>
                </c:pt>
                <c:pt idx="67">
                  <c:v>1719</c:v>
                </c:pt>
                <c:pt idx="68">
                  <c:v>1650</c:v>
                </c:pt>
                <c:pt idx="69">
                  <c:v>1641</c:v>
                </c:pt>
                <c:pt idx="70">
                  <c:v>1603</c:v>
                </c:pt>
                <c:pt idx="71">
                  <c:v>1683</c:v>
                </c:pt>
                <c:pt idx="72">
                  <c:v>1642</c:v>
                </c:pt>
                <c:pt idx="73">
                  <c:v>1535</c:v>
                </c:pt>
                <c:pt idx="74">
                  <c:v>1560</c:v>
                </c:pt>
                <c:pt idx="75">
                  <c:v>1567</c:v>
                </c:pt>
                <c:pt idx="76">
                  <c:v>1596</c:v>
                </c:pt>
                <c:pt idx="77">
                  <c:v>1556</c:v>
                </c:pt>
                <c:pt idx="78">
                  <c:v>1538</c:v>
                </c:pt>
                <c:pt idx="79">
                  <c:v>1474</c:v>
                </c:pt>
                <c:pt idx="80">
                  <c:v>1444</c:v>
                </c:pt>
                <c:pt idx="81">
                  <c:v>1436</c:v>
                </c:pt>
                <c:pt idx="82">
                  <c:v>1548</c:v>
                </c:pt>
                <c:pt idx="83">
                  <c:v>1429</c:v>
                </c:pt>
                <c:pt idx="84">
                  <c:v>1473</c:v>
                </c:pt>
                <c:pt idx="85">
                  <c:v>1432</c:v>
                </c:pt>
                <c:pt idx="86">
                  <c:v>1377</c:v>
                </c:pt>
                <c:pt idx="87">
                  <c:v>1453</c:v>
                </c:pt>
                <c:pt idx="88">
                  <c:v>1376</c:v>
                </c:pt>
                <c:pt idx="89">
                  <c:v>1333</c:v>
                </c:pt>
                <c:pt idx="90">
                  <c:v>1361</c:v>
                </c:pt>
                <c:pt idx="91">
                  <c:v>1305</c:v>
                </c:pt>
                <c:pt idx="92">
                  <c:v>1305</c:v>
                </c:pt>
                <c:pt idx="93">
                  <c:v>1255</c:v>
                </c:pt>
                <c:pt idx="94">
                  <c:v>1295</c:v>
                </c:pt>
                <c:pt idx="95">
                  <c:v>1262</c:v>
                </c:pt>
                <c:pt idx="96">
                  <c:v>1250</c:v>
                </c:pt>
                <c:pt idx="97">
                  <c:v>1234</c:v>
                </c:pt>
                <c:pt idx="98">
                  <c:v>1227</c:v>
                </c:pt>
                <c:pt idx="99">
                  <c:v>1279</c:v>
                </c:pt>
                <c:pt idx="100">
                  <c:v>1233</c:v>
                </c:pt>
                <c:pt idx="101">
                  <c:v>1207</c:v>
                </c:pt>
                <c:pt idx="102">
                  <c:v>1185</c:v>
                </c:pt>
                <c:pt idx="103">
                  <c:v>1143</c:v>
                </c:pt>
                <c:pt idx="104">
                  <c:v>1139</c:v>
                </c:pt>
                <c:pt idx="105">
                  <c:v>1112</c:v>
                </c:pt>
                <c:pt idx="106">
                  <c:v>1061</c:v>
                </c:pt>
                <c:pt idx="107">
                  <c:v>1084</c:v>
                </c:pt>
                <c:pt idx="108">
                  <c:v>1080</c:v>
                </c:pt>
                <c:pt idx="109">
                  <c:v>1004</c:v>
                </c:pt>
                <c:pt idx="110">
                  <c:v>1027</c:v>
                </c:pt>
                <c:pt idx="111">
                  <c:v>1012</c:v>
                </c:pt>
                <c:pt idx="112">
                  <c:v>1020</c:v>
                </c:pt>
                <c:pt idx="113">
                  <c:v>992</c:v>
                </c:pt>
                <c:pt idx="114">
                  <c:v>1013</c:v>
                </c:pt>
                <c:pt idx="115">
                  <c:v>1028</c:v>
                </c:pt>
                <c:pt idx="116">
                  <c:v>1019</c:v>
                </c:pt>
                <c:pt idx="117">
                  <c:v>908</c:v>
                </c:pt>
                <c:pt idx="118">
                  <c:v>898</c:v>
                </c:pt>
                <c:pt idx="119">
                  <c:v>950</c:v>
                </c:pt>
                <c:pt idx="120">
                  <c:v>925</c:v>
                </c:pt>
                <c:pt idx="121">
                  <c:v>893</c:v>
                </c:pt>
                <c:pt idx="122">
                  <c:v>830</c:v>
                </c:pt>
                <c:pt idx="123">
                  <c:v>863</c:v>
                </c:pt>
                <c:pt idx="124">
                  <c:v>860</c:v>
                </c:pt>
                <c:pt idx="125">
                  <c:v>936</c:v>
                </c:pt>
                <c:pt idx="126">
                  <c:v>832</c:v>
                </c:pt>
                <c:pt idx="127">
                  <c:v>834</c:v>
                </c:pt>
                <c:pt idx="128">
                  <c:v>803</c:v>
                </c:pt>
                <c:pt idx="129">
                  <c:v>784</c:v>
                </c:pt>
                <c:pt idx="130">
                  <c:v>780</c:v>
                </c:pt>
                <c:pt idx="131">
                  <c:v>748</c:v>
                </c:pt>
                <c:pt idx="132">
                  <c:v>759</c:v>
                </c:pt>
                <c:pt idx="133">
                  <c:v>742</c:v>
                </c:pt>
                <c:pt idx="134">
                  <c:v>779</c:v>
                </c:pt>
                <c:pt idx="135">
                  <c:v>762</c:v>
                </c:pt>
                <c:pt idx="136">
                  <c:v>733</c:v>
                </c:pt>
                <c:pt idx="137">
                  <c:v>739</c:v>
                </c:pt>
                <c:pt idx="138">
                  <c:v>709</c:v>
                </c:pt>
                <c:pt idx="139">
                  <c:v>725</c:v>
                </c:pt>
                <c:pt idx="140">
                  <c:v>716</c:v>
                </c:pt>
                <c:pt idx="141">
                  <c:v>709</c:v>
                </c:pt>
                <c:pt idx="142">
                  <c:v>693</c:v>
                </c:pt>
                <c:pt idx="143">
                  <c:v>721</c:v>
                </c:pt>
                <c:pt idx="144">
                  <c:v>662</c:v>
                </c:pt>
                <c:pt idx="145">
                  <c:v>677</c:v>
                </c:pt>
                <c:pt idx="146">
                  <c:v>643</c:v>
                </c:pt>
                <c:pt idx="147">
                  <c:v>644</c:v>
                </c:pt>
                <c:pt idx="148">
                  <c:v>630</c:v>
                </c:pt>
                <c:pt idx="149">
                  <c:v>668</c:v>
                </c:pt>
                <c:pt idx="150">
                  <c:v>614</c:v>
                </c:pt>
                <c:pt idx="151">
                  <c:v>610</c:v>
                </c:pt>
                <c:pt idx="152">
                  <c:v>613</c:v>
                </c:pt>
                <c:pt idx="153">
                  <c:v>614</c:v>
                </c:pt>
                <c:pt idx="154">
                  <c:v>576</c:v>
                </c:pt>
                <c:pt idx="155">
                  <c:v>591</c:v>
                </c:pt>
                <c:pt idx="156">
                  <c:v>539</c:v>
                </c:pt>
                <c:pt idx="157">
                  <c:v>554</c:v>
                </c:pt>
                <c:pt idx="158">
                  <c:v>548</c:v>
                </c:pt>
                <c:pt idx="159">
                  <c:v>507</c:v>
                </c:pt>
                <c:pt idx="160">
                  <c:v>510</c:v>
                </c:pt>
                <c:pt idx="161">
                  <c:v>522</c:v>
                </c:pt>
                <c:pt idx="162">
                  <c:v>469</c:v>
                </c:pt>
                <c:pt idx="163">
                  <c:v>485</c:v>
                </c:pt>
                <c:pt idx="164">
                  <c:v>490</c:v>
                </c:pt>
                <c:pt idx="165">
                  <c:v>461</c:v>
                </c:pt>
                <c:pt idx="166">
                  <c:v>472</c:v>
                </c:pt>
                <c:pt idx="167">
                  <c:v>442</c:v>
                </c:pt>
                <c:pt idx="168">
                  <c:v>414</c:v>
                </c:pt>
                <c:pt idx="169">
                  <c:v>411</c:v>
                </c:pt>
                <c:pt idx="170">
                  <c:v>367</c:v>
                </c:pt>
                <c:pt idx="171">
                  <c:v>390</c:v>
                </c:pt>
                <c:pt idx="172">
                  <c:v>311</c:v>
                </c:pt>
                <c:pt idx="173">
                  <c:v>333</c:v>
                </c:pt>
                <c:pt idx="174">
                  <c:v>330</c:v>
                </c:pt>
                <c:pt idx="175">
                  <c:v>263</c:v>
                </c:pt>
                <c:pt idx="176">
                  <c:v>272</c:v>
                </c:pt>
                <c:pt idx="177">
                  <c:v>275</c:v>
                </c:pt>
                <c:pt idx="178">
                  <c:v>234</c:v>
                </c:pt>
                <c:pt idx="179">
                  <c:v>210</c:v>
                </c:pt>
                <c:pt idx="180">
                  <c:v>202</c:v>
                </c:pt>
                <c:pt idx="181">
                  <c:v>166</c:v>
                </c:pt>
                <c:pt idx="182">
                  <c:v>161</c:v>
                </c:pt>
                <c:pt idx="183">
                  <c:v>140</c:v>
                </c:pt>
                <c:pt idx="184">
                  <c:v>129</c:v>
                </c:pt>
                <c:pt idx="185">
                  <c:v>114</c:v>
                </c:pt>
                <c:pt idx="186">
                  <c:v>112</c:v>
                </c:pt>
                <c:pt idx="187">
                  <c:v>82</c:v>
                </c:pt>
                <c:pt idx="188">
                  <c:v>89</c:v>
                </c:pt>
                <c:pt idx="189">
                  <c:v>59</c:v>
                </c:pt>
                <c:pt idx="190">
                  <c:v>42</c:v>
                </c:pt>
                <c:pt idx="191">
                  <c:v>52</c:v>
                </c:pt>
                <c:pt idx="192">
                  <c:v>38</c:v>
                </c:pt>
                <c:pt idx="193">
                  <c:v>37</c:v>
                </c:pt>
                <c:pt idx="194">
                  <c:v>22</c:v>
                </c:pt>
                <c:pt idx="195">
                  <c:v>23</c:v>
                </c:pt>
                <c:pt idx="196">
                  <c:v>21</c:v>
                </c:pt>
                <c:pt idx="197">
                  <c:v>15</c:v>
                </c:pt>
                <c:pt idx="198">
                  <c:v>10</c:v>
                </c:pt>
                <c:pt idx="199">
                  <c:v>7</c:v>
                </c:pt>
                <c:pt idx="200">
                  <c:v>5</c:v>
                </c:pt>
                <c:pt idx="201">
                  <c:v>8</c:v>
                </c:pt>
                <c:pt idx="202">
                  <c:v>2</c:v>
                </c:pt>
                <c:pt idx="203">
                  <c:v>5</c:v>
                </c:pt>
                <c:pt idx="204">
                  <c:v>3</c:v>
                </c:pt>
                <c:pt idx="205">
                  <c:v>1</c:v>
                </c:pt>
                <c:pt idx="206">
                  <c:v>3</c:v>
                </c:pt>
                <c:pt idx="207">
                  <c:v>2</c:v>
                </c:pt>
                <c:pt idx="208">
                  <c:v>0</c:v>
                </c:pt>
                <c:pt idx="209">
                  <c:v>1</c:v>
                </c:pt>
                <c:pt idx="210">
                  <c:v>0</c:v>
                </c:pt>
                <c:pt idx="211">
                  <c:v>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B4-457D-B481-2F3EDE0E6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871728"/>
        <c:axId val="528872056"/>
      </c:areaChart>
      <c:catAx>
        <c:axId val="52887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 cuvinte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2056"/>
        <c:crosses val="autoZero"/>
        <c:auto val="1"/>
        <c:lblAlgn val="ctr"/>
        <c:lblOffset val="100"/>
        <c:noMultiLvlLbl val="0"/>
      </c:catAx>
      <c:valAx>
        <c:axId val="52887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 recenzii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1728"/>
        <c:crosses val="autoZero"/>
        <c:crossBetween val="midCat"/>
        <c:majorUnit val="1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84762321376495"/>
          <c:y val="4.3650793650793648E-2"/>
          <c:w val="0.86441163604549431"/>
          <c:h val="0.85554243219597548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2060">
                <a:alpha val="65000"/>
              </a:srgbClr>
            </a:solidFill>
            <a:ln>
              <a:solidFill>
                <a:srgbClr val="002060"/>
              </a:solidFill>
            </a:ln>
            <a:effectLst/>
          </c:spPr>
          <c:cat>
            <c:numRef>
              <c:f>Sheet1!$A$2:$A$255</c:f>
              <c:numCache>
                <c:formatCode>General</c:formatCode>
                <c:ptCount val="254"/>
                <c:pt idx="209">
                  <c:v>2</c:v>
                </c:pt>
                <c:pt idx="212">
                  <c:v>1</c:v>
                </c:pt>
                <c:pt idx="215">
                  <c:v>7</c:v>
                </c:pt>
                <c:pt idx="247">
                  <c:v>2</c:v>
                </c:pt>
                <c:pt idx="250">
                  <c:v>5</c:v>
                </c:pt>
                <c:pt idx="253">
                  <c:v>5</c:v>
                </c:pt>
              </c:numCache>
            </c:numRef>
          </c:cat>
          <c:val>
            <c:numRef>
              <c:f>Sheet1!$B$2:$B$255</c:f>
              <c:numCache>
                <c:formatCode>General</c:formatCode>
                <c:ptCount val="254"/>
                <c:pt idx="0">
                  <c:v>13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13</c:v>
                </c:pt>
                <c:pt idx="7">
                  <c:v>26</c:v>
                </c:pt>
                <c:pt idx="8">
                  <c:v>28</c:v>
                </c:pt>
                <c:pt idx="9">
                  <c:v>54</c:v>
                </c:pt>
                <c:pt idx="10">
                  <c:v>94</c:v>
                </c:pt>
                <c:pt idx="11">
                  <c:v>165</c:v>
                </c:pt>
                <c:pt idx="12">
                  <c:v>265</c:v>
                </c:pt>
                <c:pt idx="13">
                  <c:v>523</c:v>
                </c:pt>
                <c:pt idx="14">
                  <c:v>1115</c:v>
                </c:pt>
                <c:pt idx="15">
                  <c:v>1348</c:v>
                </c:pt>
                <c:pt idx="16">
                  <c:v>1782</c:v>
                </c:pt>
                <c:pt idx="17">
                  <c:v>2096</c:v>
                </c:pt>
                <c:pt idx="18">
                  <c:v>2626</c:v>
                </c:pt>
                <c:pt idx="19">
                  <c:v>6039</c:v>
                </c:pt>
                <c:pt idx="20">
                  <c:v>5787</c:v>
                </c:pt>
                <c:pt idx="21">
                  <c:v>5300</c:v>
                </c:pt>
                <c:pt idx="22">
                  <c:v>5280</c:v>
                </c:pt>
                <c:pt idx="23">
                  <c:v>5091</c:v>
                </c:pt>
                <c:pt idx="24">
                  <c:v>4934</c:v>
                </c:pt>
                <c:pt idx="25">
                  <c:v>4726</c:v>
                </c:pt>
                <c:pt idx="26">
                  <c:v>4679</c:v>
                </c:pt>
                <c:pt idx="27">
                  <c:v>4560</c:v>
                </c:pt>
                <c:pt idx="28">
                  <c:v>4548</c:v>
                </c:pt>
                <c:pt idx="29">
                  <c:v>4514</c:v>
                </c:pt>
                <c:pt idx="30">
                  <c:v>4448</c:v>
                </c:pt>
                <c:pt idx="31">
                  <c:v>4351</c:v>
                </c:pt>
                <c:pt idx="32">
                  <c:v>4439</c:v>
                </c:pt>
                <c:pt idx="33">
                  <c:v>4297</c:v>
                </c:pt>
                <c:pt idx="34">
                  <c:v>4183</c:v>
                </c:pt>
                <c:pt idx="35">
                  <c:v>4209</c:v>
                </c:pt>
                <c:pt idx="36">
                  <c:v>4249</c:v>
                </c:pt>
                <c:pt idx="37">
                  <c:v>4181</c:v>
                </c:pt>
                <c:pt idx="38">
                  <c:v>4025</c:v>
                </c:pt>
                <c:pt idx="39">
                  <c:v>4081</c:v>
                </c:pt>
                <c:pt idx="40">
                  <c:v>3975</c:v>
                </c:pt>
                <c:pt idx="41">
                  <c:v>4054</c:v>
                </c:pt>
                <c:pt idx="42">
                  <c:v>3926</c:v>
                </c:pt>
                <c:pt idx="43">
                  <c:v>4103</c:v>
                </c:pt>
                <c:pt idx="44">
                  <c:v>3929</c:v>
                </c:pt>
                <c:pt idx="45">
                  <c:v>3865</c:v>
                </c:pt>
                <c:pt idx="46">
                  <c:v>3905</c:v>
                </c:pt>
                <c:pt idx="47">
                  <c:v>3738</c:v>
                </c:pt>
                <c:pt idx="48">
                  <c:v>3840</c:v>
                </c:pt>
                <c:pt idx="49">
                  <c:v>3716</c:v>
                </c:pt>
                <c:pt idx="50">
                  <c:v>3660</c:v>
                </c:pt>
                <c:pt idx="51">
                  <c:v>3657</c:v>
                </c:pt>
                <c:pt idx="52">
                  <c:v>3688</c:v>
                </c:pt>
                <c:pt idx="53">
                  <c:v>3608</c:v>
                </c:pt>
                <c:pt idx="54">
                  <c:v>3675</c:v>
                </c:pt>
                <c:pt idx="55">
                  <c:v>3452</c:v>
                </c:pt>
                <c:pt idx="56">
                  <c:v>3534</c:v>
                </c:pt>
                <c:pt idx="57">
                  <c:v>3529</c:v>
                </c:pt>
                <c:pt idx="58">
                  <c:v>3463</c:v>
                </c:pt>
                <c:pt idx="59">
                  <c:v>3529</c:v>
                </c:pt>
                <c:pt idx="60">
                  <c:v>3488</c:v>
                </c:pt>
                <c:pt idx="61">
                  <c:v>3421</c:v>
                </c:pt>
                <c:pt idx="62">
                  <c:v>3396</c:v>
                </c:pt>
                <c:pt idx="63">
                  <c:v>3388</c:v>
                </c:pt>
                <c:pt idx="64">
                  <c:v>3348</c:v>
                </c:pt>
                <c:pt idx="65">
                  <c:v>3212</c:v>
                </c:pt>
                <c:pt idx="66">
                  <c:v>3285</c:v>
                </c:pt>
                <c:pt idx="67">
                  <c:v>3220</c:v>
                </c:pt>
                <c:pt idx="68">
                  <c:v>3118</c:v>
                </c:pt>
                <c:pt idx="69">
                  <c:v>3104</c:v>
                </c:pt>
                <c:pt idx="70">
                  <c:v>3019</c:v>
                </c:pt>
                <c:pt idx="71">
                  <c:v>2902</c:v>
                </c:pt>
                <c:pt idx="72">
                  <c:v>2963</c:v>
                </c:pt>
                <c:pt idx="73">
                  <c:v>2991</c:v>
                </c:pt>
                <c:pt idx="74">
                  <c:v>2915</c:v>
                </c:pt>
                <c:pt idx="75">
                  <c:v>2900</c:v>
                </c:pt>
                <c:pt idx="76">
                  <c:v>2874</c:v>
                </c:pt>
                <c:pt idx="77">
                  <c:v>2869</c:v>
                </c:pt>
                <c:pt idx="78">
                  <c:v>2811</c:v>
                </c:pt>
                <c:pt idx="79">
                  <c:v>2767</c:v>
                </c:pt>
                <c:pt idx="80">
                  <c:v>2732</c:v>
                </c:pt>
                <c:pt idx="81">
                  <c:v>2762</c:v>
                </c:pt>
                <c:pt idx="82">
                  <c:v>2692</c:v>
                </c:pt>
                <c:pt idx="83">
                  <c:v>2558</c:v>
                </c:pt>
                <c:pt idx="84">
                  <c:v>2657</c:v>
                </c:pt>
                <c:pt idx="85">
                  <c:v>2704</c:v>
                </c:pt>
                <c:pt idx="86">
                  <c:v>2601</c:v>
                </c:pt>
                <c:pt idx="87">
                  <c:v>2541</c:v>
                </c:pt>
                <c:pt idx="88">
                  <c:v>2549</c:v>
                </c:pt>
                <c:pt idx="89">
                  <c:v>2495</c:v>
                </c:pt>
                <c:pt idx="90">
                  <c:v>2516</c:v>
                </c:pt>
                <c:pt idx="91">
                  <c:v>2445</c:v>
                </c:pt>
                <c:pt idx="92">
                  <c:v>2383</c:v>
                </c:pt>
                <c:pt idx="93">
                  <c:v>2431</c:v>
                </c:pt>
                <c:pt idx="94">
                  <c:v>2314</c:v>
                </c:pt>
                <c:pt idx="95">
                  <c:v>2433</c:v>
                </c:pt>
                <c:pt idx="96">
                  <c:v>2311</c:v>
                </c:pt>
                <c:pt idx="97">
                  <c:v>2242</c:v>
                </c:pt>
                <c:pt idx="98">
                  <c:v>2194</c:v>
                </c:pt>
                <c:pt idx="99">
                  <c:v>2247</c:v>
                </c:pt>
                <c:pt idx="100">
                  <c:v>2143</c:v>
                </c:pt>
                <c:pt idx="101">
                  <c:v>2104</c:v>
                </c:pt>
                <c:pt idx="102">
                  <c:v>2087</c:v>
                </c:pt>
                <c:pt idx="103">
                  <c:v>2028</c:v>
                </c:pt>
                <c:pt idx="104">
                  <c:v>1964</c:v>
                </c:pt>
                <c:pt idx="105">
                  <c:v>2030</c:v>
                </c:pt>
                <c:pt idx="106">
                  <c:v>2017</c:v>
                </c:pt>
                <c:pt idx="107">
                  <c:v>2009</c:v>
                </c:pt>
                <c:pt idx="108">
                  <c:v>1958</c:v>
                </c:pt>
                <c:pt idx="109">
                  <c:v>1921</c:v>
                </c:pt>
                <c:pt idx="110">
                  <c:v>1904</c:v>
                </c:pt>
                <c:pt idx="111">
                  <c:v>1839</c:v>
                </c:pt>
                <c:pt idx="112">
                  <c:v>1954</c:v>
                </c:pt>
                <c:pt idx="113">
                  <c:v>1784</c:v>
                </c:pt>
                <c:pt idx="114">
                  <c:v>1805</c:v>
                </c:pt>
                <c:pt idx="115">
                  <c:v>1831</c:v>
                </c:pt>
                <c:pt idx="116">
                  <c:v>1776</c:v>
                </c:pt>
                <c:pt idx="117">
                  <c:v>1742</c:v>
                </c:pt>
                <c:pt idx="118">
                  <c:v>1704</c:v>
                </c:pt>
                <c:pt idx="119">
                  <c:v>1651</c:v>
                </c:pt>
                <c:pt idx="120">
                  <c:v>1640</c:v>
                </c:pt>
                <c:pt idx="121">
                  <c:v>1609</c:v>
                </c:pt>
                <c:pt idx="122">
                  <c:v>1536</c:v>
                </c:pt>
                <c:pt idx="123">
                  <c:v>1619</c:v>
                </c:pt>
                <c:pt idx="124">
                  <c:v>1537</c:v>
                </c:pt>
                <c:pt idx="125">
                  <c:v>1559</c:v>
                </c:pt>
                <c:pt idx="126">
                  <c:v>1627</c:v>
                </c:pt>
                <c:pt idx="127">
                  <c:v>1512</c:v>
                </c:pt>
                <c:pt idx="128">
                  <c:v>1504</c:v>
                </c:pt>
                <c:pt idx="129">
                  <c:v>1414</c:v>
                </c:pt>
                <c:pt idx="130">
                  <c:v>1424</c:v>
                </c:pt>
                <c:pt idx="131">
                  <c:v>1445</c:v>
                </c:pt>
                <c:pt idx="132">
                  <c:v>1373</c:v>
                </c:pt>
                <c:pt idx="133">
                  <c:v>1369</c:v>
                </c:pt>
                <c:pt idx="134">
                  <c:v>1377</c:v>
                </c:pt>
                <c:pt idx="135">
                  <c:v>1327</c:v>
                </c:pt>
                <c:pt idx="136">
                  <c:v>1416</c:v>
                </c:pt>
                <c:pt idx="137">
                  <c:v>1420</c:v>
                </c:pt>
                <c:pt idx="138">
                  <c:v>1353</c:v>
                </c:pt>
                <c:pt idx="139">
                  <c:v>1333</c:v>
                </c:pt>
                <c:pt idx="140">
                  <c:v>1288</c:v>
                </c:pt>
                <c:pt idx="141">
                  <c:v>1228</c:v>
                </c:pt>
                <c:pt idx="142">
                  <c:v>1271</c:v>
                </c:pt>
                <c:pt idx="143">
                  <c:v>1232</c:v>
                </c:pt>
                <c:pt idx="144">
                  <c:v>1260</c:v>
                </c:pt>
                <c:pt idx="145">
                  <c:v>1197</c:v>
                </c:pt>
                <c:pt idx="146">
                  <c:v>1216</c:v>
                </c:pt>
                <c:pt idx="147">
                  <c:v>1167</c:v>
                </c:pt>
                <c:pt idx="148">
                  <c:v>1128</c:v>
                </c:pt>
                <c:pt idx="149">
                  <c:v>1090</c:v>
                </c:pt>
                <c:pt idx="150">
                  <c:v>1099</c:v>
                </c:pt>
                <c:pt idx="151">
                  <c:v>1152</c:v>
                </c:pt>
                <c:pt idx="152">
                  <c:v>1114</c:v>
                </c:pt>
                <c:pt idx="153">
                  <c:v>1076</c:v>
                </c:pt>
                <c:pt idx="154">
                  <c:v>1027</c:v>
                </c:pt>
                <c:pt idx="155">
                  <c:v>1034</c:v>
                </c:pt>
                <c:pt idx="156">
                  <c:v>1035</c:v>
                </c:pt>
                <c:pt idx="157">
                  <c:v>979</c:v>
                </c:pt>
                <c:pt idx="158">
                  <c:v>1042</c:v>
                </c:pt>
                <c:pt idx="159">
                  <c:v>1018</c:v>
                </c:pt>
                <c:pt idx="160">
                  <c:v>897</c:v>
                </c:pt>
                <c:pt idx="161">
                  <c:v>905</c:v>
                </c:pt>
                <c:pt idx="162">
                  <c:v>866</c:v>
                </c:pt>
                <c:pt idx="163">
                  <c:v>835</c:v>
                </c:pt>
                <c:pt idx="164">
                  <c:v>829</c:v>
                </c:pt>
                <c:pt idx="165">
                  <c:v>793</c:v>
                </c:pt>
                <c:pt idx="166">
                  <c:v>744</c:v>
                </c:pt>
                <c:pt idx="167">
                  <c:v>758</c:v>
                </c:pt>
                <c:pt idx="168">
                  <c:v>713</c:v>
                </c:pt>
                <c:pt idx="169">
                  <c:v>648</c:v>
                </c:pt>
                <c:pt idx="170">
                  <c:v>633</c:v>
                </c:pt>
                <c:pt idx="171">
                  <c:v>623</c:v>
                </c:pt>
                <c:pt idx="172">
                  <c:v>544</c:v>
                </c:pt>
                <c:pt idx="173">
                  <c:v>498</c:v>
                </c:pt>
                <c:pt idx="174">
                  <c:v>469</c:v>
                </c:pt>
                <c:pt idx="175">
                  <c:v>489</c:v>
                </c:pt>
                <c:pt idx="176">
                  <c:v>410</c:v>
                </c:pt>
                <c:pt idx="177">
                  <c:v>373</c:v>
                </c:pt>
                <c:pt idx="178">
                  <c:v>362</c:v>
                </c:pt>
                <c:pt idx="179">
                  <c:v>351</c:v>
                </c:pt>
                <c:pt idx="180">
                  <c:v>326</c:v>
                </c:pt>
                <c:pt idx="181">
                  <c:v>271</c:v>
                </c:pt>
                <c:pt idx="182">
                  <c:v>229</c:v>
                </c:pt>
                <c:pt idx="183">
                  <c:v>190</c:v>
                </c:pt>
                <c:pt idx="184">
                  <c:v>206</c:v>
                </c:pt>
                <c:pt idx="185">
                  <c:v>150</c:v>
                </c:pt>
                <c:pt idx="186">
                  <c:v>130</c:v>
                </c:pt>
                <c:pt idx="187">
                  <c:v>121</c:v>
                </c:pt>
                <c:pt idx="188">
                  <c:v>100</c:v>
                </c:pt>
                <c:pt idx="189">
                  <c:v>94</c:v>
                </c:pt>
                <c:pt idx="190">
                  <c:v>71</c:v>
                </c:pt>
                <c:pt idx="191">
                  <c:v>67</c:v>
                </c:pt>
                <c:pt idx="192">
                  <c:v>61</c:v>
                </c:pt>
                <c:pt idx="193">
                  <c:v>50</c:v>
                </c:pt>
                <c:pt idx="194">
                  <c:v>30</c:v>
                </c:pt>
                <c:pt idx="195">
                  <c:v>33</c:v>
                </c:pt>
                <c:pt idx="196">
                  <c:v>23</c:v>
                </c:pt>
                <c:pt idx="197">
                  <c:v>11</c:v>
                </c:pt>
                <c:pt idx="198">
                  <c:v>13</c:v>
                </c:pt>
                <c:pt idx="199">
                  <c:v>11</c:v>
                </c:pt>
                <c:pt idx="200">
                  <c:v>17</c:v>
                </c:pt>
                <c:pt idx="201">
                  <c:v>9</c:v>
                </c:pt>
                <c:pt idx="202">
                  <c:v>7</c:v>
                </c:pt>
                <c:pt idx="203">
                  <c:v>1</c:v>
                </c:pt>
                <c:pt idx="204">
                  <c:v>4</c:v>
                </c:pt>
                <c:pt idx="205">
                  <c:v>2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1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CB-438B-8356-E3975F748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871728"/>
        <c:axId val="528872056"/>
      </c:areaChart>
      <c:catAx>
        <c:axId val="52887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 cuvinte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2056"/>
        <c:crosses val="autoZero"/>
        <c:auto val="1"/>
        <c:lblAlgn val="ctr"/>
        <c:lblOffset val="100"/>
        <c:noMultiLvlLbl val="0"/>
      </c:catAx>
      <c:valAx>
        <c:axId val="52887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</a:t>
                </a:r>
                <a:r>
                  <a:rPr lang="en-US" baseline="0"/>
                  <a:t> recenzii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10649805137995"/>
          <c:y val="7.6388888888888895E-2"/>
          <c:w val="0.82935814841326649"/>
          <c:h val="0.76108814523184598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259B2B">
                <a:alpha val="65000"/>
              </a:srgbClr>
            </a:solidFill>
            <a:ln>
              <a:solidFill>
                <a:srgbClr val="259B2B"/>
              </a:solidFill>
            </a:ln>
            <a:effectLst/>
          </c:spPr>
          <c:cat>
            <c:numRef>
              <c:f>Sheet1!$A$2:$A$255</c:f>
              <c:numCache>
                <c:formatCode>General</c:formatCode>
                <c:ptCount val="254"/>
                <c:pt idx="209">
                  <c:v>2</c:v>
                </c:pt>
                <c:pt idx="212">
                  <c:v>1</c:v>
                </c:pt>
                <c:pt idx="215">
                  <c:v>7</c:v>
                </c:pt>
                <c:pt idx="247">
                  <c:v>2</c:v>
                </c:pt>
                <c:pt idx="250">
                  <c:v>5</c:v>
                </c:pt>
                <c:pt idx="253">
                  <c:v>5</c:v>
                </c:pt>
              </c:numCache>
            </c:numRef>
          </c:cat>
          <c:val>
            <c:numRef>
              <c:f>Sheet1!$B$2:$B$255</c:f>
              <c:numCache>
                <c:formatCode>General</c:formatCode>
                <c:ptCount val="254"/>
                <c:pt idx="0">
                  <c:v>7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8</c:v>
                </c:pt>
                <c:pt idx="7">
                  <c:v>12</c:v>
                </c:pt>
                <c:pt idx="8">
                  <c:v>14</c:v>
                </c:pt>
                <c:pt idx="9">
                  <c:v>30</c:v>
                </c:pt>
                <c:pt idx="10">
                  <c:v>54</c:v>
                </c:pt>
                <c:pt idx="11">
                  <c:v>89</c:v>
                </c:pt>
                <c:pt idx="12">
                  <c:v>146</c:v>
                </c:pt>
                <c:pt idx="13">
                  <c:v>309</c:v>
                </c:pt>
                <c:pt idx="14">
                  <c:v>675</c:v>
                </c:pt>
                <c:pt idx="15">
                  <c:v>783</c:v>
                </c:pt>
                <c:pt idx="16">
                  <c:v>1088</c:v>
                </c:pt>
                <c:pt idx="17">
                  <c:v>1271</c:v>
                </c:pt>
                <c:pt idx="18">
                  <c:v>1485</c:v>
                </c:pt>
                <c:pt idx="19">
                  <c:v>3777</c:v>
                </c:pt>
                <c:pt idx="20">
                  <c:v>3579</c:v>
                </c:pt>
                <c:pt idx="21">
                  <c:v>3166</c:v>
                </c:pt>
                <c:pt idx="22">
                  <c:v>3158</c:v>
                </c:pt>
                <c:pt idx="23">
                  <c:v>3008</c:v>
                </c:pt>
                <c:pt idx="24">
                  <c:v>2845</c:v>
                </c:pt>
                <c:pt idx="25">
                  <c:v>2707</c:v>
                </c:pt>
                <c:pt idx="26">
                  <c:v>2678</c:v>
                </c:pt>
                <c:pt idx="27">
                  <c:v>2572</c:v>
                </c:pt>
                <c:pt idx="28">
                  <c:v>2559</c:v>
                </c:pt>
                <c:pt idx="29">
                  <c:v>2492</c:v>
                </c:pt>
                <c:pt idx="30">
                  <c:v>2463</c:v>
                </c:pt>
                <c:pt idx="31">
                  <c:v>2392</c:v>
                </c:pt>
                <c:pt idx="32">
                  <c:v>2341</c:v>
                </c:pt>
                <c:pt idx="33">
                  <c:v>2288</c:v>
                </c:pt>
                <c:pt idx="34">
                  <c:v>2287</c:v>
                </c:pt>
                <c:pt idx="35">
                  <c:v>2122</c:v>
                </c:pt>
                <c:pt idx="36">
                  <c:v>2263</c:v>
                </c:pt>
                <c:pt idx="37">
                  <c:v>2174</c:v>
                </c:pt>
                <c:pt idx="38">
                  <c:v>2061</c:v>
                </c:pt>
                <c:pt idx="39">
                  <c:v>2078</c:v>
                </c:pt>
                <c:pt idx="40">
                  <c:v>2077</c:v>
                </c:pt>
                <c:pt idx="41">
                  <c:v>2087</c:v>
                </c:pt>
                <c:pt idx="42">
                  <c:v>1978</c:v>
                </c:pt>
                <c:pt idx="43">
                  <c:v>2070</c:v>
                </c:pt>
                <c:pt idx="44">
                  <c:v>1975</c:v>
                </c:pt>
                <c:pt idx="45">
                  <c:v>1940</c:v>
                </c:pt>
                <c:pt idx="46">
                  <c:v>1964</c:v>
                </c:pt>
                <c:pt idx="47">
                  <c:v>1828</c:v>
                </c:pt>
                <c:pt idx="48">
                  <c:v>1887</c:v>
                </c:pt>
                <c:pt idx="49">
                  <c:v>1874</c:v>
                </c:pt>
                <c:pt idx="50">
                  <c:v>1748</c:v>
                </c:pt>
                <c:pt idx="51">
                  <c:v>1787</c:v>
                </c:pt>
                <c:pt idx="52">
                  <c:v>1796</c:v>
                </c:pt>
                <c:pt idx="53">
                  <c:v>1765</c:v>
                </c:pt>
                <c:pt idx="54">
                  <c:v>1810</c:v>
                </c:pt>
                <c:pt idx="55">
                  <c:v>1700</c:v>
                </c:pt>
                <c:pt idx="56">
                  <c:v>1716</c:v>
                </c:pt>
                <c:pt idx="57">
                  <c:v>1730</c:v>
                </c:pt>
                <c:pt idx="58">
                  <c:v>1685</c:v>
                </c:pt>
                <c:pt idx="59">
                  <c:v>1742</c:v>
                </c:pt>
                <c:pt idx="60">
                  <c:v>1705</c:v>
                </c:pt>
                <c:pt idx="61">
                  <c:v>1685</c:v>
                </c:pt>
                <c:pt idx="62">
                  <c:v>1655</c:v>
                </c:pt>
                <c:pt idx="63">
                  <c:v>1606</c:v>
                </c:pt>
                <c:pt idx="64">
                  <c:v>1596</c:v>
                </c:pt>
                <c:pt idx="65">
                  <c:v>1561</c:v>
                </c:pt>
                <c:pt idx="66">
                  <c:v>1532</c:v>
                </c:pt>
                <c:pt idx="67">
                  <c:v>1577</c:v>
                </c:pt>
                <c:pt idx="68">
                  <c:v>1514</c:v>
                </c:pt>
                <c:pt idx="69">
                  <c:v>1529</c:v>
                </c:pt>
                <c:pt idx="70">
                  <c:v>1459</c:v>
                </c:pt>
                <c:pt idx="71">
                  <c:v>1355</c:v>
                </c:pt>
                <c:pt idx="72">
                  <c:v>1419</c:v>
                </c:pt>
                <c:pt idx="73">
                  <c:v>1401</c:v>
                </c:pt>
                <c:pt idx="74">
                  <c:v>1380</c:v>
                </c:pt>
                <c:pt idx="75">
                  <c:v>1362</c:v>
                </c:pt>
                <c:pt idx="76">
                  <c:v>1371</c:v>
                </c:pt>
                <c:pt idx="77">
                  <c:v>1341</c:v>
                </c:pt>
                <c:pt idx="78">
                  <c:v>1298</c:v>
                </c:pt>
                <c:pt idx="79">
                  <c:v>1265</c:v>
                </c:pt>
                <c:pt idx="80">
                  <c:v>1260</c:v>
                </c:pt>
                <c:pt idx="81">
                  <c:v>1252</c:v>
                </c:pt>
                <c:pt idx="82">
                  <c:v>1289</c:v>
                </c:pt>
                <c:pt idx="83">
                  <c:v>1207</c:v>
                </c:pt>
                <c:pt idx="84">
                  <c:v>1251</c:v>
                </c:pt>
                <c:pt idx="85">
                  <c:v>1257</c:v>
                </c:pt>
                <c:pt idx="86">
                  <c:v>1225</c:v>
                </c:pt>
                <c:pt idx="87">
                  <c:v>1212</c:v>
                </c:pt>
                <c:pt idx="88">
                  <c:v>1184</c:v>
                </c:pt>
                <c:pt idx="89">
                  <c:v>1199</c:v>
                </c:pt>
                <c:pt idx="90">
                  <c:v>1172</c:v>
                </c:pt>
                <c:pt idx="91">
                  <c:v>1150</c:v>
                </c:pt>
                <c:pt idx="92">
                  <c:v>1097</c:v>
                </c:pt>
                <c:pt idx="93">
                  <c:v>1130</c:v>
                </c:pt>
                <c:pt idx="94">
                  <c:v>1073</c:v>
                </c:pt>
                <c:pt idx="95">
                  <c:v>1119</c:v>
                </c:pt>
                <c:pt idx="96">
                  <c:v>1066</c:v>
                </c:pt>
                <c:pt idx="97">
                  <c:v>1006</c:v>
                </c:pt>
                <c:pt idx="98">
                  <c:v>993</c:v>
                </c:pt>
                <c:pt idx="99">
                  <c:v>1018</c:v>
                </c:pt>
                <c:pt idx="100">
                  <c:v>966</c:v>
                </c:pt>
                <c:pt idx="101">
                  <c:v>1014</c:v>
                </c:pt>
                <c:pt idx="102">
                  <c:v>1012</c:v>
                </c:pt>
                <c:pt idx="103">
                  <c:v>950</c:v>
                </c:pt>
                <c:pt idx="104">
                  <c:v>886</c:v>
                </c:pt>
                <c:pt idx="105">
                  <c:v>944</c:v>
                </c:pt>
                <c:pt idx="106">
                  <c:v>944</c:v>
                </c:pt>
                <c:pt idx="107">
                  <c:v>942</c:v>
                </c:pt>
                <c:pt idx="108">
                  <c:v>895</c:v>
                </c:pt>
                <c:pt idx="109">
                  <c:v>861</c:v>
                </c:pt>
                <c:pt idx="110">
                  <c:v>894</c:v>
                </c:pt>
                <c:pt idx="111">
                  <c:v>872</c:v>
                </c:pt>
                <c:pt idx="112">
                  <c:v>903</c:v>
                </c:pt>
                <c:pt idx="113">
                  <c:v>837</c:v>
                </c:pt>
                <c:pt idx="114">
                  <c:v>790</c:v>
                </c:pt>
                <c:pt idx="115">
                  <c:v>843</c:v>
                </c:pt>
                <c:pt idx="116">
                  <c:v>910</c:v>
                </c:pt>
                <c:pt idx="117">
                  <c:v>830</c:v>
                </c:pt>
                <c:pt idx="118">
                  <c:v>797</c:v>
                </c:pt>
                <c:pt idx="119">
                  <c:v>773</c:v>
                </c:pt>
                <c:pt idx="120">
                  <c:v>752</c:v>
                </c:pt>
                <c:pt idx="121">
                  <c:v>721</c:v>
                </c:pt>
                <c:pt idx="122">
                  <c:v>760</c:v>
                </c:pt>
                <c:pt idx="123">
                  <c:v>806</c:v>
                </c:pt>
                <c:pt idx="124">
                  <c:v>724</c:v>
                </c:pt>
                <c:pt idx="125">
                  <c:v>761</c:v>
                </c:pt>
                <c:pt idx="126">
                  <c:v>757</c:v>
                </c:pt>
                <c:pt idx="127">
                  <c:v>714</c:v>
                </c:pt>
                <c:pt idx="128">
                  <c:v>670</c:v>
                </c:pt>
                <c:pt idx="129">
                  <c:v>683</c:v>
                </c:pt>
                <c:pt idx="130">
                  <c:v>652</c:v>
                </c:pt>
                <c:pt idx="131">
                  <c:v>678</c:v>
                </c:pt>
                <c:pt idx="132">
                  <c:v>657</c:v>
                </c:pt>
                <c:pt idx="133">
                  <c:v>634</c:v>
                </c:pt>
                <c:pt idx="134">
                  <c:v>652</c:v>
                </c:pt>
                <c:pt idx="135">
                  <c:v>621</c:v>
                </c:pt>
                <c:pt idx="136">
                  <c:v>654</c:v>
                </c:pt>
                <c:pt idx="137">
                  <c:v>683</c:v>
                </c:pt>
                <c:pt idx="138">
                  <c:v>631</c:v>
                </c:pt>
                <c:pt idx="139">
                  <c:v>626</c:v>
                </c:pt>
                <c:pt idx="140">
                  <c:v>619</c:v>
                </c:pt>
                <c:pt idx="141">
                  <c:v>589</c:v>
                </c:pt>
                <c:pt idx="142">
                  <c:v>584</c:v>
                </c:pt>
                <c:pt idx="143">
                  <c:v>590</c:v>
                </c:pt>
                <c:pt idx="144">
                  <c:v>560</c:v>
                </c:pt>
                <c:pt idx="145">
                  <c:v>544</c:v>
                </c:pt>
                <c:pt idx="146">
                  <c:v>535</c:v>
                </c:pt>
                <c:pt idx="147">
                  <c:v>528</c:v>
                </c:pt>
                <c:pt idx="148">
                  <c:v>526</c:v>
                </c:pt>
                <c:pt idx="149">
                  <c:v>496</c:v>
                </c:pt>
                <c:pt idx="150">
                  <c:v>538</c:v>
                </c:pt>
                <c:pt idx="151">
                  <c:v>535</c:v>
                </c:pt>
                <c:pt idx="152">
                  <c:v>519</c:v>
                </c:pt>
                <c:pt idx="153">
                  <c:v>474</c:v>
                </c:pt>
                <c:pt idx="154">
                  <c:v>486</c:v>
                </c:pt>
                <c:pt idx="155">
                  <c:v>507</c:v>
                </c:pt>
                <c:pt idx="156">
                  <c:v>461</c:v>
                </c:pt>
                <c:pt idx="157">
                  <c:v>473</c:v>
                </c:pt>
                <c:pt idx="158">
                  <c:v>489</c:v>
                </c:pt>
                <c:pt idx="159">
                  <c:v>470</c:v>
                </c:pt>
                <c:pt idx="160">
                  <c:v>422</c:v>
                </c:pt>
                <c:pt idx="161">
                  <c:v>420</c:v>
                </c:pt>
                <c:pt idx="162">
                  <c:v>401</c:v>
                </c:pt>
                <c:pt idx="163">
                  <c:v>372</c:v>
                </c:pt>
                <c:pt idx="164">
                  <c:v>358</c:v>
                </c:pt>
                <c:pt idx="165">
                  <c:v>372</c:v>
                </c:pt>
                <c:pt idx="166">
                  <c:v>305</c:v>
                </c:pt>
                <c:pt idx="167">
                  <c:v>365</c:v>
                </c:pt>
                <c:pt idx="168">
                  <c:v>315</c:v>
                </c:pt>
                <c:pt idx="169">
                  <c:v>308</c:v>
                </c:pt>
                <c:pt idx="170">
                  <c:v>291</c:v>
                </c:pt>
                <c:pt idx="171">
                  <c:v>281</c:v>
                </c:pt>
                <c:pt idx="172">
                  <c:v>233</c:v>
                </c:pt>
                <c:pt idx="173">
                  <c:v>226</c:v>
                </c:pt>
                <c:pt idx="174">
                  <c:v>206</c:v>
                </c:pt>
                <c:pt idx="175">
                  <c:v>244</c:v>
                </c:pt>
                <c:pt idx="176">
                  <c:v>212</c:v>
                </c:pt>
                <c:pt idx="177">
                  <c:v>175</c:v>
                </c:pt>
                <c:pt idx="178">
                  <c:v>171</c:v>
                </c:pt>
                <c:pt idx="179">
                  <c:v>156</c:v>
                </c:pt>
                <c:pt idx="180">
                  <c:v>150</c:v>
                </c:pt>
                <c:pt idx="181">
                  <c:v>115</c:v>
                </c:pt>
                <c:pt idx="182">
                  <c:v>107</c:v>
                </c:pt>
                <c:pt idx="183">
                  <c:v>90</c:v>
                </c:pt>
                <c:pt idx="184">
                  <c:v>97</c:v>
                </c:pt>
                <c:pt idx="185">
                  <c:v>63</c:v>
                </c:pt>
                <c:pt idx="186">
                  <c:v>59</c:v>
                </c:pt>
                <c:pt idx="187">
                  <c:v>51</c:v>
                </c:pt>
                <c:pt idx="188">
                  <c:v>65</c:v>
                </c:pt>
                <c:pt idx="189">
                  <c:v>41</c:v>
                </c:pt>
                <c:pt idx="190">
                  <c:v>29</c:v>
                </c:pt>
                <c:pt idx="191">
                  <c:v>29</c:v>
                </c:pt>
                <c:pt idx="192">
                  <c:v>26</c:v>
                </c:pt>
                <c:pt idx="193">
                  <c:v>20</c:v>
                </c:pt>
                <c:pt idx="194">
                  <c:v>15</c:v>
                </c:pt>
                <c:pt idx="195">
                  <c:v>16</c:v>
                </c:pt>
                <c:pt idx="196">
                  <c:v>10</c:v>
                </c:pt>
                <c:pt idx="197">
                  <c:v>6</c:v>
                </c:pt>
                <c:pt idx="198">
                  <c:v>7</c:v>
                </c:pt>
                <c:pt idx="199">
                  <c:v>6</c:v>
                </c:pt>
                <c:pt idx="200">
                  <c:v>7</c:v>
                </c:pt>
                <c:pt idx="201">
                  <c:v>5</c:v>
                </c:pt>
                <c:pt idx="202">
                  <c:v>3</c:v>
                </c:pt>
                <c:pt idx="203">
                  <c:v>0</c:v>
                </c:pt>
                <c:pt idx="204">
                  <c:v>3</c:v>
                </c:pt>
                <c:pt idx="205">
                  <c:v>2</c:v>
                </c:pt>
                <c:pt idx="206">
                  <c:v>0</c:v>
                </c:pt>
                <c:pt idx="207">
                  <c:v>2</c:v>
                </c:pt>
                <c:pt idx="208">
                  <c:v>1</c:v>
                </c:pt>
                <c:pt idx="209">
                  <c:v>1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0</c:v>
                </c:pt>
                <c:pt idx="218">
                  <c:v>1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AE-44CB-A426-02629D81EE1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C00000">
                <a:alpha val="65000"/>
              </a:srgbClr>
            </a:solidFill>
            <a:ln>
              <a:solidFill>
                <a:srgbClr val="C00000"/>
              </a:solidFill>
            </a:ln>
            <a:effectLst/>
          </c:spPr>
          <c:cat>
            <c:numRef>
              <c:f>Sheet1!$A$2:$A$255</c:f>
              <c:numCache>
                <c:formatCode>General</c:formatCode>
                <c:ptCount val="254"/>
                <c:pt idx="209">
                  <c:v>2</c:v>
                </c:pt>
                <c:pt idx="212">
                  <c:v>1</c:v>
                </c:pt>
                <c:pt idx="215">
                  <c:v>7</c:v>
                </c:pt>
                <c:pt idx="247">
                  <c:v>2</c:v>
                </c:pt>
                <c:pt idx="250">
                  <c:v>5</c:v>
                </c:pt>
                <c:pt idx="253">
                  <c:v>5</c:v>
                </c:pt>
              </c:numCache>
            </c:numRef>
          </c:cat>
          <c:val>
            <c:numRef>
              <c:f>Sheet1!$C$2:$C$255</c:f>
              <c:numCache>
                <c:formatCode>General</c:formatCode>
                <c:ptCount val="254"/>
                <c:pt idx="0">
                  <c:v>6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5</c:v>
                </c:pt>
                <c:pt idx="7">
                  <c:v>14</c:v>
                </c:pt>
                <c:pt idx="8">
                  <c:v>14</c:v>
                </c:pt>
                <c:pt idx="9">
                  <c:v>24</c:v>
                </c:pt>
                <c:pt idx="10">
                  <c:v>40</c:v>
                </c:pt>
                <c:pt idx="11">
                  <c:v>76</c:v>
                </c:pt>
                <c:pt idx="12">
                  <c:v>119</c:v>
                </c:pt>
                <c:pt idx="13">
                  <c:v>214</c:v>
                </c:pt>
                <c:pt idx="14">
                  <c:v>440</c:v>
                </c:pt>
                <c:pt idx="15">
                  <c:v>565</c:v>
                </c:pt>
                <c:pt idx="16">
                  <c:v>694</c:v>
                </c:pt>
                <c:pt idx="17">
                  <c:v>825</c:v>
                </c:pt>
                <c:pt idx="18">
                  <c:v>1141</c:v>
                </c:pt>
                <c:pt idx="19">
                  <c:v>2262</c:v>
                </c:pt>
                <c:pt idx="20">
                  <c:v>2208</c:v>
                </c:pt>
                <c:pt idx="21">
                  <c:v>2134</c:v>
                </c:pt>
                <c:pt idx="22">
                  <c:v>2122</c:v>
                </c:pt>
                <c:pt idx="23">
                  <c:v>2083</c:v>
                </c:pt>
                <c:pt idx="24">
                  <c:v>2089</c:v>
                </c:pt>
                <c:pt idx="25">
                  <c:v>2019</c:v>
                </c:pt>
                <c:pt idx="26">
                  <c:v>2001</c:v>
                </c:pt>
                <c:pt idx="27">
                  <c:v>1988</c:v>
                </c:pt>
                <c:pt idx="28">
                  <c:v>1989</c:v>
                </c:pt>
                <c:pt idx="29">
                  <c:v>2022</c:v>
                </c:pt>
                <c:pt idx="30">
                  <c:v>1985</c:v>
                </c:pt>
                <c:pt idx="31">
                  <c:v>1959</c:v>
                </c:pt>
                <c:pt idx="32">
                  <c:v>2098</c:v>
                </c:pt>
                <c:pt idx="33">
                  <c:v>2009</c:v>
                </c:pt>
                <c:pt idx="34">
                  <c:v>1896</c:v>
                </c:pt>
                <c:pt idx="35">
                  <c:v>2087</c:v>
                </c:pt>
                <c:pt idx="36">
                  <c:v>1986</c:v>
                </c:pt>
                <c:pt idx="37">
                  <c:v>2007</c:v>
                </c:pt>
                <c:pt idx="38">
                  <c:v>1964</c:v>
                </c:pt>
                <c:pt idx="39">
                  <c:v>2003</c:v>
                </c:pt>
                <c:pt idx="40">
                  <c:v>1898</c:v>
                </c:pt>
                <c:pt idx="41">
                  <c:v>1967</c:v>
                </c:pt>
                <c:pt idx="42">
                  <c:v>1948</c:v>
                </c:pt>
                <c:pt idx="43">
                  <c:v>2033</c:v>
                </c:pt>
                <c:pt idx="44">
                  <c:v>1954</c:v>
                </c:pt>
                <c:pt idx="45">
                  <c:v>1925</c:v>
                </c:pt>
                <c:pt idx="46">
                  <c:v>1941</c:v>
                </c:pt>
                <c:pt idx="47">
                  <c:v>1910</c:v>
                </c:pt>
                <c:pt idx="48">
                  <c:v>1953</c:v>
                </c:pt>
                <c:pt idx="49">
                  <c:v>1842</c:v>
                </c:pt>
                <c:pt idx="50">
                  <c:v>1912</c:v>
                </c:pt>
                <c:pt idx="51">
                  <c:v>1870</c:v>
                </c:pt>
                <c:pt idx="52">
                  <c:v>1892</c:v>
                </c:pt>
                <c:pt idx="53">
                  <c:v>1843</c:v>
                </c:pt>
                <c:pt idx="54">
                  <c:v>1865</c:v>
                </c:pt>
                <c:pt idx="55">
                  <c:v>1752</c:v>
                </c:pt>
                <c:pt idx="56">
                  <c:v>1818</c:v>
                </c:pt>
                <c:pt idx="57">
                  <c:v>1799</c:v>
                </c:pt>
                <c:pt idx="58">
                  <c:v>1778</c:v>
                </c:pt>
                <c:pt idx="59">
                  <c:v>1787</c:v>
                </c:pt>
                <c:pt idx="60">
                  <c:v>1783</c:v>
                </c:pt>
                <c:pt idx="61">
                  <c:v>1736</c:v>
                </c:pt>
                <c:pt idx="62">
                  <c:v>1741</c:v>
                </c:pt>
                <c:pt idx="63">
                  <c:v>1782</c:v>
                </c:pt>
                <c:pt idx="64">
                  <c:v>1752</c:v>
                </c:pt>
                <c:pt idx="65">
                  <c:v>1651</c:v>
                </c:pt>
                <c:pt idx="66">
                  <c:v>1753</c:v>
                </c:pt>
                <c:pt idx="67">
                  <c:v>1643</c:v>
                </c:pt>
                <c:pt idx="68">
                  <c:v>1604</c:v>
                </c:pt>
                <c:pt idx="69">
                  <c:v>1575</c:v>
                </c:pt>
                <c:pt idx="70">
                  <c:v>1560</c:v>
                </c:pt>
                <c:pt idx="71">
                  <c:v>1547</c:v>
                </c:pt>
                <c:pt idx="72">
                  <c:v>1544</c:v>
                </c:pt>
                <c:pt idx="73">
                  <c:v>1590</c:v>
                </c:pt>
                <c:pt idx="74">
                  <c:v>1535</c:v>
                </c:pt>
                <c:pt idx="75">
                  <c:v>1538</c:v>
                </c:pt>
                <c:pt idx="76">
                  <c:v>1503</c:v>
                </c:pt>
                <c:pt idx="77">
                  <c:v>1528</c:v>
                </c:pt>
                <c:pt idx="78">
                  <c:v>1513</c:v>
                </c:pt>
                <c:pt idx="79">
                  <c:v>1502</c:v>
                </c:pt>
                <c:pt idx="80">
                  <c:v>1472</c:v>
                </c:pt>
                <c:pt idx="81">
                  <c:v>1510</c:v>
                </c:pt>
                <c:pt idx="82">
                  <c:v>1403</c:v>
                </c:pt>
                <c:pt idx="83">
                  <c:v>1351</c:v>
                </c:pt>
                <c:pt idx="84">
                  <c:v>1406</c:v>
                </c:pt>
                <c:pt idx="85">
                  <c:v>1447</c:v>
                </c:pt>
                <c:pt idx="86">
                  <c:v>1376</c:v>
                </c:pt>
                <c:pt idx="87">
                  <c:v>1329</c:v>
                </c:pt>
                <c:pt idx="88">
                  <c:v>1365</c:v>
                </c:pt>
                <c:pt idx="89">
                  <c:v>1296</c:v>
                </c:pt>
                <c:pt idx="90">
                  <c:v>1344</c:v>
                </c:pt>
                <c:pt idx="91">
                  <c:v>1295</c:v>
                </c:pt>
                <c:pt idx="92">
                  <c:v>1286</c:v>
                </c:pt>
                <c:pt idx="93">
                  <c:v>1301</c:v>
                </c:pt>
                <c:pt idx="94">
                  <c:v>1241</c:v>
                </c:pt>
                <c:pt idx="95">
                  <c:v>1314</c:v>
                </c:pt>
                <c:pt idx="96">
                  <c:v>1245</c:v>
                </c:pt>
                <c:pt idx="97">
                  <c:v>1236</c:v>
                </c:pt>
                <c:pt idx="98">
                  <c:v>1201</c:v>
                </c:pt>
                <c:pt idx="99">
                  <c:v>1229</c:v>
                </c:pt>
                <c:pt idx="100">
                  <c:v>1177</c:v>
                </c:pt>
                <c:pt idx="101">
                  <c:v>1090</c:v>
                </c:pt>
                <c:pt idx="102">
                  <c:v>1075</c:v>
                </c:pt>
                <c:pt idx="103">
                  <c:v>1078</c:v>
                </c:pt>
                <c:pt idx="104">
                  <c:v>1078</c:v>
                </c:pt>
                <c:pt idx="105">
                  <c:v>1086</c:v>
                </c:pt>
                <c:pt idx="106">
                  <c:v>1073</c:v>
                </c:pt>
                <c:pt idx="107">
                  <c:v>1067</c:v>
                </c:pt>
                <c:pt idx="108">
                  <c:v>1063</c:v>
                </c:pt>
                <c:pt idx="109">
                  <c:v>1060</c:v>
                </c:pt>
                <c:pt idx="110">
                  <c:v>1010</c:v>
                </c:pt>
                <c:pt idx="111">
                  <c:v>967</c:v>
                </c:pt>
                <c:pt idx="112">
                  <c:v>1051</c:v>
                </c:pt>
                <c:pt idx="113">
                  <c:v>947</c:v>
                </c:pt>
                <c:pt idx="114">
                  <c:v>1015</c:v>
                </c:pt>
                <c:pt idx="115">
                  <c:v>988</c:v>
                </c:pt>
                <c:pt idx="116">
                  <c:v>866</c:v>
                </c:pt>
                <c:pt idx="117">
                  <c:v>912</c:v>
                </c:pt>
                <c:pt idx="118">
                  <c:v>907</c:v>
                </c:pt>
                <c:pt idx="119">
                  <c:v>878</c:v>
                </c:pt>
                <c:pt idx="120">
                  <c:v>888</c:v>
                </c:pt>
                <c:pt idx="121">
                  <c:v>888</c:v>
                </c:pt>
                <c:pt idx="122">
                  <c:v>776</c:v>
                </c:pt>
                <c:pt idx="123">
                  <c:v>813</c:v>
                </c:pt>
                <c:pt idx="124">
                  <c:v>813</c:v>
                </c:pt>
                <c:pt idx="125">
                  <c:v>798</c:v>
                </c:pt>
                <c:pt idx="126">
                  <c:v>870</c:v>
                </c:pt>
                <c:pt idx="127">
                  <c:v>798</c:v>
                </c:pt>
                <c:pt idx="128">
                  <c:v>834</c:v>
                </c:pt>
                <c:pt idx="129">
                  <c:v>731</c:v>
                </c:pt>
                <c:pt idx="130">
                  <c:v>772</c:v>
                </c:pt>
                <c:pt idx="131">
                  <c:v>767</c:v>
                </c:pt>
                <c:pt idx="132">
                  <c:v>716</c:v>
                </c:pt>
                <c:pt idx="133">
                  <c:v>735</c:v>
                </c:pt>
                <c:pt idx="134">
                  <c:v>725</c:v>
                </c:pt>
                <c:pt idx="135">
                  <c:v>706</c:v>
                </c:pt>
                <c:pt idx="136">
                  <c:v>762</c:v>
                </c:pt>
                <c:pt idx="137">
                  <c:v>737</c:v>
                </c:pt>
                <c:pt idx="138">
                  <c:v>722</c:v>
                </c:pt>
                <c:pt idx="139">
                  <c:v>707</c:v>
                </c:pt>
                <c:pt idx="140">
                  <c:v>669</c:v>
                </c:pt>
                <c:pt idx="141">
                  <c:v>639</c:v>
                </c:pt>
                <c:pt idx="142">
                  <c:v>687</c:v>
                </c:pt>
                <c:pt idx="143">
                  <c:v>642</c:v>
                </c:pt>
                <c:pt idx="144">
                  <c:v>700</c:v>
                </c:pt>
                <c:pt idx="145">
                  <c:v>653</c:v>
                </c:pt>
                <c:pt idx="146">
                  <c:v>681</c:v>
                </c:pt>
                <c:pt idx="147">
                  <c:v>639</c:v>
                </c:pt>
                <c:pt idx="148">
                  <c:v>602</c:v>
                </c:pt>
                <c:pt idx="149">
                  <c:v>594</c:v>
                </c:pt>
                <c:pt idx="150">
                  <c:v>561</c:v>
                </c:pt>
                <c:pt idx="151">
                  <c:v>617</c:v>
                </c:pt>
                <c:pt idx="152">
                  <c:v>595</c:v>
                </c:pt>
                <c:pt idx="153">
                  <c:v>602</c:v>
                </c:pt>
                <c:pt idx="154">
                  <c:v>541</c:v>
                </c:pt>
                <c:pt idx="155">
                  <c:v>527</c:v>
                </c:pt>
                <c:pt idx="156">
                  <c:v>574</c:v>
                </c:pt>
                <c:pt idx="157">
                  <c:v>506</c:v>
                </c:pt>
                <c:pt idx="158">
                  <c:v>553</c:v>
                </c:pt>
                <c:pt idx="159">
                  <c:v>548</c:v>
                </c:pt>
                <c:pt idx="160">
                  <c:v>475</c:v>
                </c:pt>
                <c:pt idx="161">
                  <c:v>485</c:v>
                </c:pt>
                <c:pt idx="162">
                  <c:v>465</c:v>
                </c:pt>
                <c:pt idx="163">
                  <c:v>463</c:v>
                </c:pt>
                <c:pt idx="164">
                  <c:v>471</c:v>
                </c:pt>
                <c:pt idx="165">
                  <c:v>421</c:v>
                </c:pt>
                <c:pt idx="166">
                  <c:v>439</c:v>
                </c:pt>
                <c:pt idx="167">
                  <c:v>393</c:v>
                </c:pt>
                <c:pt idx="168">
                  <c:v>398</c:v>
                </c:pt>
                <c:pt idx="169">
                  <c:v>340</c:v>
                </c:pt>
                <c:pt idx="170">
                  <c:v>342</c:v>
                </c:pt>
                <c:pt idx="171">
                  <c:v>342</c:v>
                </c:pt>
                <c:pt idx="172">
                  <c:v>311</c:v>
                </c:pt>
                <c:pt idx="173">
                  <c:v>272</c:v>
                </c:pt>
                <c:pt idx="174">
                  <c:v>263</c:v>
                </c:pt>
                <c:pt idx="175">
                  <c:v>245</c:v>
                </c:pt>
                <c:pt idx="176">
                  <c:v>198</c:v>
                </c:pt>
                <c:pt idx="177">
                  <c:v>198</c:v>
                </c:pt>
                <c:pt idx="178">
                  <c:v>191</c:v>
                </c:pt>
                <c:pt idx="179">
                  <c:v>195</c:v>
                </c:pt>
                <c:pt idx="180">
                  <c:v>176</c:v>
                </c:pt>
                <c:pt idx="181">
                  <c:v>156</c:v>
                </c:pt>
                <c:pt idx="182">
                  <c:v>122</c:v>
                </c:pt>
                <c:pt idx="183">
                  <c:v>100</c:v>
                </c:pt>
                <c:pt idx="184">
                  <c:v>109</c:v>
                </c:pt>
                <c:pt idx="185">
                  <c:v>87</c:v>
                </c:pt>
                <c:pt idx="186">
                  <c:v>71</c:v>
                </c:pt>
                <c:pt idx="187">
                  <c:v>70</c:v>
                </c:pt>
                <c:pt idx="188">
                  <c:v>35</c:v>
                </c:pt>
                <c:pt idx="189">
                  <c:v>53</c:v>
                </c:pt>
                <c:pt idx="190">
                  <c:v>42</c:v>
                </c:pt>
                <c:pt idx="191">
                  <c:v>38</c:v>
                </c:pt>
                <c:pt idx="192">
                  <c:v>35</c:v>
                </c:pt>
                <c:pt idx="193">
                  <c:v>30</c:v>
                </c:pt>
                <c:pt idx="194">
                  <c:v>15</c:v>
                </c:pt>
                <c:pt idx="195">
                  <c:v>17</c:v>
                </c:pt>
                <c:pt idx="196">
                  <c:v>13</c:v>
                </c:pt>
                <c:pt idx="197">
                  <c:v>5</c:v>
                </c:pt>
                <c:pt idx="198">
                  <c:v>6</c:v>
                </c:pt>
                <c:pt idx="199">
                  <c:v>5</c:v>
                </c:pt>
                <c:pt idx="200">
                  <c:v>10</c:v>
                </c:pt>
                <c:pt idx="201">
                  <c:v>4</c:v>
                </c:pt>
                <c:pt idx="202">
                  <c:v>4</c:v>
                </c:pt>
                <c:pt idx="203">
                  <c:v>1</c:v>
                </c:pt>
                <c:pt idx="204">
                  <c:v>1</c:v>
                </c:pt>
                <c:pt idx="205">
                  <c:v>0</c:v>
                </c:pt>
                <c:pt idx="206">
                  <c:v>1</c:v>
                </c:pt>
                <c:pt idx="207">
                  <c:v>0</c:v>
                </c:pt>
                <c:pt idx="208">
                  <c:v>0</c:v>
                </c:pt>
                <c:pt idx="209">
                  <c:v>3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1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1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1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AE-44CB-A426-02629D81E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871728"/>
        <c:axId val="528872056"/>
      </c:areaChart>
      <c:catAx>
        <c:axId val="52887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 cuvinte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2056"/>
        <c:crosses val="autoZero"/>
        <c:auto val="1"/>
        <c:lblAlgn val="ctr"/>
        <c:lblOffset val="100"/>
        <c:noMultiLvlLbl val="0"/>
      </c:catAx>
      <c:valAx>
        <c:axId val="52887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</a:t>
                </a:r>
                <a:r>
                  <a:rPr lang="en-US" baseline="0"/>
                  <a:t> recenzii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87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A4379-9DA1-49E1-B1C1-FC66D506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10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Pesu Ciprian</dc:creator>
  <cp:keywords/>
  <dc:description/>
  <cp:lastModifiedBy>Pesu C</cp:lastModifiedBy>
  <cp:revision>57</cp:revision>
  <dcterms:created xsi:type="dcterms:W3CDTF">2021-11-19T21:57:00Z</dcterms:created>
  <dcterms:modified xsi:type="dcterms:W3CDTF">2021-11-30T18:58:00Z</dcterms:modified>
</cp:coreProperties>
</file>