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p>
      <w:pPr>
        <w:pStyle w:val="FirstParagraph"/>
      </w:pPr>
      <w:r>
        <w:rPr>
          <w:bCs/>
          <w:b/>
        </w:rPr>
        <w:t xml:space="preserve">STUDENT AI LAB (SAIL)</w:t>
      </w:r>
    </w:p>
    <w:p>
      <w:pPr>
        <w:pStyle w:val="BodyText"/>
      </w:pPr>
      <w:r>
        <w:rPr>
          <w:bCs/>
          <w:b/>
        </w:rPr>
        <w:t xml:space="preserve">Day 5 — Independent Build &amp; Showcase</w:t>
      </w:r>
    </w:p>
    <w:p>
      <w:pPr>
        <w:pStyle w:val="BodyText"/>
      </w:pPr>
      <w:r>
        <w:rPr>
          <w:iCs/>
          <w:i/>
        </w:rPr>
        <w:t xml:space="preserve">Designing, Running, and Presenting Your Own Network — Student Worksheet Packet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Name:</w:t>
            </w:r>
            <w:r>
              <w:t xml:space="preserve"> </w:t>
            </w:r>
            <w:r>
              <w:t xml:space="preserve">____________________</w:t>
            </w:r>
          </w:p>
        </w:tc>
        <w:tc>
          <w:tcPr/>
          <w:p>
            <w:pPr>
              <w:pStyle w:val="Compact"/>
              <w:jc w:val="left"/>
            </w:pPr>
            <w:r>
              <w:rPr>
                <w:bCs/>
                <w:b/>
              </w:rPr>
              <w:t xml:space="preserve">Date:</w:t>
            </w:r>
            <w:r>
              <w:t xml:space="preserve"> </w:t>
            </w:r>
            <w:r>
              <w:t xml:space="preserve">____________________</w:t>
            </w:r>
          </w:p>
        </w:tc>
        <w:tc>
          <w:tcPr/>
          <w:p>
            <w:pPr>
              <w:pStyle w:val="Compact"/>
              <w:jc w:val="left"/>
            </w:pPr>
            <w:r>
              <w:rPr>
                <w:bCs/>
                <w:b/>
              </w:rPr>
              <w:t xml:space="preserve">Table Group:</w:t>
            </w:r>
            <w:r>
              <w:t xml:space="preserve"> </w:t>
            </w:r>
            <w:r>
              <w:t xml:space="preserve">______________</w:t>
            </w:r>
          </w:p>
        </w:tc>
      </w:tr>
    </w:tbl>
    <w:p>
      <w:pPr>
        <w:pStyle w:val="BodyText"/>
      </w:pPr>
      <w:r>
        <w:rPr>
          <w:bCs/>
          <w:b/>
        </w:rPr>
        <w:t xml:space="preserve">How to use this packet.</w:t>
      </w:r>
      <w:r>
        <w:rPr>
          <w:bCs/>
          <w:b/>
        </w:rPr>
        <w:t xml:space="preserve"> </w:t>
      </w:r>
      <w:r>
        <w:t xml:space="preserve">Every worksheet in this packet is completed</w:t>
      </w:r>
      <w:r>
        <w:t xml:space="preserve"> </w:t>
      </w:r>
      <w:r>
        <w:rPr>
          <w:bCs/>
          <w:b/>
        </w:rPr>
        <w:t xml:space="preserve">during class</w:t>
      </w:r>
      <w:r>
        <w:t xml:space="preserve">, alongside the segment it belongs to. There is no homework. Devices close during lecture segments. Today you run the lab yourself — the instructor is your studio coach, not your driver.</w:t>
      </w:r>
    </w:p>
    <w:p>
      <w:pPr>
        <w:pStyle w:val="BodyText"/>
      </w:pPr>
      <w:r>
        <w:rPr>
          <w:bCs/>
          <w:b/>
        </w:rPr>
        <w:t xml:space="preserve">The SAIL rule:</w:t>
      </w:r>
      <w:r>
        <w:rPr>
          <w:bCs/>
          <w:b/>
        </w:rPr>
        <w:t xml:space="preserve"> </w:t>
      </w:r>
      <w:r>
        <w:t xml:space="preserve">nothing gets trained until your prediction is written.</w:t>
      </w:r>
    </w:p>
    <w:p>
      <w:pPr>
        <w:pStyle w:val="BodyText"/>
      </w:pPr>
      <w:r>
        <w:rPr>
          <w:bCs/>
          <w:b/>
        </w:rPr>
        <w:t xml:space="preserve">What is in this packet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Worksheet</w:t>
            </w:r>
          </w:p>
        </w:tc>
        <w:tc>
          <w:tcPr/>
          <w:p>
            <w:pPr>
              <w:pStyle w:val="Compact"/>
              <w:jc w:val="left"/>
            </w:pPr>
            <w:r>
              <w:rPr>
                <w:bCs/>
                <w:b/>
              </w:rPr>
              <w:t xml:space="preserve">Title</w:t>
            </w:r>
          </w:p>
        </w:tc>
        <w:tc>
          <w:tcPr/>
          <w:p>
            <w:pPr>
              <w:pStyle w:val="Compact"/>
              <w:jc w:val="left"/>
            </w:pPr>
            <w:r>
              <w:rPr>
                <w:bCs/>
                <w:b/>
              </w:rPr>
              <w:t xml:space="preserve">When you complete it</w:t>
            </w:r>
          </w:p>
        </w:tc>
      </w:tr>
      <w:tr>
        <w:tc>
          <w:tcPr/>
          <w:p>
            <w:pPr>
              <w:pStyle w:val="Compact"/>
              <w:jc w:val="left"/>
            </w:pPr>
            <w:r>
              <w:t xml:space="preserve">1</w:t>
            </w:r>
          </w:p>
        </w:tc>
        <w:tc>
          <w:tcPr/>
          <w:p>
            <w:pPr>
              <w:pStyle w:val="Compact"/>
              <w:jc w:val="left"/>
            </w:pPr>
            <w:r>
              <w:t xml:space="preserve">Design a Controlled Experiment</w:t>
            </w:r>
          </w:p>
        </w:tc>
        <w:tc>
          <w:tcPr/>
          <w:p>
            <w:pPr>
              <w:pStyle w:val="Compact"/>
              <w:jc w:val="left"/>
            </w:pPr>
            <w:r>
              <w:t xml:space="preserve">Segment 2 — during the lesson</w:t>
            </w:r>
          </w:p>
        </w:tc>
      </w:tr>
      <w:tr>
        <w:tc>
          <w:tcPr/>
          <w:p>
            <w:pPr>
              <w:pStyle w:val="Compact"/>
              <w:jc w:val="left"/>
            </w:pPr>
            <w:r>
              <w:t xml:space="preserve">2</w:t>
            </w:r>
          </w:p>
        </w:tc>
        <w:tc>
          <w:tcPr/>
          <w:p>
            <w:pPr>
              <w:pStyle w:val="Compact"/>
              <w:jc w:val="left"/>
            </w:pPr>
            <w:r>
              <w:t xml:space="preserve">Studio Log A — Build &amp; Baseline</w:t>
            </w:r>
          </w:p>
        </w:tc>
        <w:tc>
          <w:tcPr/>
          <w:p>
            <w:pPr>
              <w:pStyle w:val="Compact"/>
              <w:jc w:val="left"/>
            </w:pPr>
            <w:r>
              <w:t xml:space="preserve">Segment 4 — during the lesson</w:t>
            </w:r>
          </w:p>
        </w:tc>
      </w:tr>
      <w:tr>
        <w:tc>
          <w:tcPr/>
          <w:p>
            <w:pPr>
              <w:pStyle w:val="Compact"/>
              <w:jc w:val="left"/>
            </w:pPr>
            <w:r>
              <w:t xml:space="preserve">3</w:t>
            </w:r>
          </w:p>
        </w:tc>
        <w:tc>
          <w:tcPr/>
          <w:p>
            <w:pPr>
              <w:pStyle w:val="Compact"/>
              <w:jc w:val="left"/>
            </w:pPr>
            <w:r>
              <w:t xml:space="preserve">Modification Log — change, predict, observe, explain</w:t>
            </w:r>
          </w:p>
        </w:tc>
        <w:tc>
          <w:tcPr/>
          <w:p>
            <w:pPr>
              <w:pStyle w:val="Compact"/>
              <w:jc w:val="left"/>
            </w:pPr>
            <w:r>
              <w:t xml:space="preserve">Segments 4 &amp; 7 — during the lesson</w:t>
            </w:r>
          </w:p>
        </w:tc>
      </w:tr>
      <w:tr>
        <w:tc>
          <w:tcPr/>
          <w:p>
            <w:pPr>
              <w:pStyle w:val="Compact"/>
              <w:jc w:val="left"/>
            </w:pPr>
            <w:r>
              <w:t xml:space="preserve">4</w:t>
            </w:r>
          </w:p>
        </w:tc>
        <w:tc>
          <w:tcPr/>
          <w:p>
            <w:pPr>
              <w:pStyle w:val="Compact"/>
              <w:jc w:val="left"/>
            </w:pPr>
            <w:r>
              <w:t xml:space="preserve">Build Your Talk — the four-part frame</w:t>
            </w:r>
          </w:p>
        </w:tc>
        <w:tc>
          <w:tcPr/>
          <w:p>
            <w:pPr>
              <w:pStyle w:val="Compact"/>
              <w:jc w:val="left"/>
            </w:pPr>
            <w:r>
              <w:t xml:space="preserve">Segment 7 — during the lesson</w:t>
            </w:r>
          </w:p>
        </w:tc>
      </w:tr>
      <w:tr>
        <w:tc>
          <w:tcPr/>
          <w:p>
            <w:pPr>
              <w:pStyle w:val="Compact"/>
              <w:jc w:val="left"/>
            </w:pPr>
            <w:r>
              <w:t xml:space="preserve">5</w:t>
            </w:r>
          </w:p>
        </w:tc>
        <w:tc>
          <w:tcPr/>
          <w:p>
            <w:pPr>
              <w:pStyle w:val="Compact"/>
              <w:jc w:val="left"/>
            </w:pPr>
            <w:r>
              <w:t xml:space="preserve">Showcase — Peer Feedback Cards</w:t>
            </w:r>
          </w:p>
        </w:tc>
        <w:tc>
          <w:tcPr/>
          <w:p>
            <w:pPr>
              <w:pStyle w:val="Compact"/>
              <w:jc w:val="left"/>
            </w:pPr>
            <w:r>
              <w:t xml:space="preserve">Segment 8 — during the lesson</w:t>
            </w:r>
          </w:p>
        </w:tc>
      </w:tr>
      <w:tr>
        <w:tc>
          <w:tcPr/>
          <w:p>
            <w:pPr>
              <w:pStyle w:val="Compact"/>
              <w:jc w:val="left"/>
            </w:pPr>
            <w:r>
              <w:t xml:space="preserve">—</w:t>
            </w:r>
          </w:p>
        </w:tc>
        <w:tc>
          <w:tcPr/>
          <w:p>
            <w:pPr>
              <w:pStyle w:val="Compact"/>
              <w:jc w:val="left"/>
            </w:pPr>
            <w:r>
              <w:t xml:space="preserve">Day 5 Mini-Assessment (8 questions, no notes)</w:t>
            </w:r>
          </w:p>
        </w:tc>
        <w:tc>
          <w:tcPr/>
          <w:p>
            <w:pPr>
              <w:pStyle w:val="Compact"/>
              <w:jc w:val="left"/>
            </w:pPr>
            <w:r>
              <w:t xml:space="preserve">Segment 9 — end of class</w:t>
            </w:r>
          </w:p>
        </w:tc>
      </w:tr>
    </w:tbl>
    <w:bookmarkStart w:id="22" w:name="Xbd491e49ab1ce8780cb9f069330ea6b2e9cec70"/>
    <w:p>
      <w:pPr>
        <w:pStyle w:val="Heading1"/>
      </w:pPr>
      <w:r>
        <w:t xml:space="preserve">Worksheet 1 — Design a Controlled Experiment</w:t>
      </w:r>
    </w:p>
    <w:p>
      <w:pPr>
        <w:pStyle w:val="FirstParagraph"/>
      </w:pPr>
      <w:r>
        <w:rPr>
          <w:iCs/>
          <w:i/>
        </w:rPr>
        <w:t xml:space="preserve">Complete during Segment 2, alongside the lesson.</w:t>
      </w:r>
    </w:p>
    <w:p>
      <w:pPr>
        <w:pStyle w:val="BodyText"/>
      </w:pPr>
      <w:r>
        <w:rPr>
          <w:bCs/>
          <w:b/>
        </w:rPr>
        <w:t xml:space="preserve">Definition reminder.</w:t>
      </w:r>
      <w:r>
        <w:rPr>
          <w:bCs/>
          <w:b/>
        </w:rPr>
        <w:t xml:space="preserve"> </w:t>
      </w:r>
      <w:r>
        <w:t xml:space="preserve">Controlled experiment: a test in which you change exactly one thing, hold everything else fixed, and write down what you expect to happen before you run it.</w:t>
      </w:r>
    </w:p>
    <w:bookmarkStart w:id="20" w:name="the-three-micro-steps"/>
    <w:p>
      <w:pPr>
        <w:pStyle w:val="Heading3"/>
      </w:pPr>
      <w:r>
        <w:t xml:space="preserve">The three micro-steps</w:t>
      </w:r>
    </w:p>
    <w:p>
      <w:pPr>
        <w:numPr>
          <w:ilvl w:val="0"/>
          <w:numId w:val="1001"/>
        </w:numPr>
      </w:pPr>
      <w:r>
        <w:rPr>
          <w:bCs/>
          <w:b/>
        </w:rPr>
        <w:t xml:space="preserve">Name the one variable</w:t>
      </w:r>
      <w:r>
        <w:rPr>
          <w:bCs/>
          <w:b/>
        </w:rPr>
        <w:t xml:space="preserve"> </w:t>
      </w:r>
      <w:r>
        <w:t xml:space="preserve">— the single setting you will change (activation function, number of hidden layers, or learning rate).</w:t>
      </w:r>
    </w:p>
    <w:p>
      <w:pPr>
        <w:numPr>
          <w:ilvl w:val="0"/>
          <w:numId w:val="1001"/>
        </w:numPr>
      </w:pPr>
      <w:r>
        <w:rPr>
          <w:bCs/>
          <w:b/>
        </w:rPr>
        <w:t xml:space="preserve">Fix the controls</w:t>
      </w:r>
      <w:r>
        <w:rPr>
          <w:bCs/>
          <w:b/>
        </w:rPr>
        <w:t xml:space="preserve"> </w:t>
      </w:r>
      <w:r>
        <w:t xml:space="preserve">— write down every other setting so it stays exactly the same.</w:t>
      </w:r>
    </w:p>
    <w:p>
      <w:pPr>
        <w:numPr>
          <w:ilvl w:val="0"/>
          <w:numId w:val="1001"/>
        </w:numPr>
      </w:pPr>
      <w:r>
        <w:rPr>
          <w:bCs/>
          <w:b/>
        </w:rPr>
        <w:t xml:space="preserve">Predict, then run</w:t>
      </w:r>
      <w:r>
        <w:rPr>
          <w:bCs/>
          <w:b/>
        </w:rPr>
        <w:t xml:space="preserve"> </w:t>
      </w:r>
      <w:r>
        <w:t xml:space="preserve">— write one sentence saying what you expect, then train.</w:t>
      </w:r>
    </w:p>
    <w:bookmarkEnd w:id="20"/>
    <w:bookmarkStart w:id="21" w:name="my-experiment-plan"/>
    <w:p>
      <w:pPr>
        <w:pStyle w:val="Heading3"/>
      </w:pPr>
      <w:r>
        <w:t xml:space="preserve">My experiment plan</w:t>
      </w:r>
    </w:p>
    <w:p>
      <w:pPr>
        <w:pStyle w:val="FirstParagraph"/>
      </w:pPr>
      <w:r>
        <w:rPr>
          <w:bCs/>
          <w:b/>
        </w:rPr>
        <w:t xml:space="preserve">1. The one variable I will change:</w:t>
      </w:r>
      <w:r>
        <w:rPr>
          <w:bCs/>
          <w:b/>
        </w:rPr>
        <w:t xml:space="preserve"> </w:t>
      </w:r>
    </w:p>
    <w:p>
      <w:pPr>
        <w:pStyle w:val="BodyText"/>
      </w:pPr>
      <w:r>
        <w:rPr>
          <w:bCs/>
          <w:b/>
        </w:rPr>
        <w:t xml:space="preserve">2. The controls I will hold fixed (list them):</w:t>
      </w:r>
      <w:r>
        <w:rPr>
          <w:bCs/>
          <w:b/>
        </w:rPr>
        <w:t xml:space="preserve"> </w:t>
      </w:r>
    </w:p>
    <w:p>
      <w:pPr>
        <w:pStyle w:val="BodyText"/>
      </w:pPr>
      <w:r>
        <w:rPr>
          <w:bCs/>
          <w:b/>
        </w:rPr>
        <w:t xml:space="preserve">3. My prediction</w:t>
      </w:r>
      <w:r>
        <w:rPr>
          <w:bCs/>
          <w:b/>
        </w:rPr>
        <w:t xml:space="preserve"> </w:t>
      </w:r>
      <w:r>
        <w:t xml:space="preserve">(before I train) — write one sentence starting with</w:t>
      </w:r>
      <w:r>
        <w:t xml:space="preserve"> </w:t>
      </w:r>
      <w:r>
        <w:t xml:space="preserve">“</w:t>
      </w:r>
      <w:r>
        <w:t xml:space="preserve">If my network…</w:t>
      </w:r>
      <w:r>
        <w:t xml:space="preserve">”</w:t>
      </w:r>
      <w:r>
        <w:t xml:space="preserve">:</w:t>
      </w:r>
    </w:p>
    <w:bookmarkEnd w:id="21"/>
    <w:bookmarkEnd w:id="22"/>
    <w:bookmarkStart w:id="26" w:name="worksheet-2-studio-log-a-build-baseline"/>
    <w:p>
      <w:pPr>
        <w:pStyle w:val="Heading1"/>
      </w:pPr>
      <w:r>
        <w:t xml:space="preserve">Worksheet 2 — Studio Log A: Build &amp; Baseline</w:t>
      </w:r>
    </w:p>
    <w:p>
      <w:pPr>
        <w:pStyle w:val="FirstParagraph"/>
      </w:pPr>
      <w:r>
        <w:rPr>
          <w:iCs/>
          <w:i/>
        </w:rPr>
        <w:t xml:space="preserve">Complete during Segment 4 (Studio Block A), at your device.</w:t>
      </w:r>
    </w:p>
    <w:p>
      <w:pPr>
        <w:pStyle w:val="BodyText"/>
      </w:pPr>
      <w:r>
        <w:rPr>
          <w:bCs/>
          <w:b/>
        </w:rPr>
        <w:t xml:space="preserve">Studio procedure</w:t>
      </w:r>
      <w:r>
        <w:rPr>
          <w:bCs/>
          <w:b/>
        </w:rPr>
        <w:t xml:space="preserve"> </w:t>
      </w:r>
      <w:r>
        <w:t xml:space="preserve">(keep this open all block): 1 — Capture your data. 2 — Write your prediction. 3 — Train and record. Nothing gets trained until your prediction is written.</w:t>
      </w:r>
    </w:p>
    <w:bookmarkStart w:id="23" w:name="step-1-capture"/>
    <w:p>
      <w:pPr>
        <w:pStyle w:val="Heading3"/>
      </w:pPr>
      <w:r>
        <w:t xml:space="preserve">Step 1 — Capture</w:t>
      </w:r>
    </w:p>
    <w:p>
      <w:pPr>
        <w:pStyle w:val="FirstParagraph"/>
      </w:pPr>
      <w:r>
        <w:rPr>
          <w:bCs/>
          <w:b/>
        </w:rPr>
        <w:t xml:space="preserve">What classes (gestures) did you capture? (two or more)</w:t>
      </w:r>
    </w:p>
    <w:p>
      <w:pPr>
        <w:pStyle w:val="BodyText"/>
      </w:pPr>
      <w:r>
        <w:rPr>
          <w:bCs/>
          <w:b/>
        </w:rPr>
        <w:t xml:space="preserve">Class A:</w:t>
      </w:r>
      <w:r>
        <w:rPr>
          <w:bCs/>
          <w:b/>
        </w:rPr>
        <w:t xml:space="preserve"> </w:t>
      </w:r>
      <w:r>
        <w:t xml:space="preserve">____________________</w:t>
      </w:r>
      <w:r>
        <w:t xml:space="preserve"> </w:t>
      </w:r>
      <w:r>
        <w:rPr>
          <w:bCs/>
          <w:b/>
        </w:rPr>
        <w:t xml:space="preserve">Class B:</w:t>
      </w:r>
      <w:r>
        <w:rPr>
          <w:bCs/>
          <w:b/>
        </w:rPr>
        <w:t xml:space="preserve"> </w:t>
      </w:r>
      <w:r>
        <w:t xml:space="preserve">____________________</w:t>
      </w:r>
      <w:r>
        <w:t xml:space="preserve"> </w:t>
      </w:r>
      <w:r>
        <w:rPr>
          <w:bCs/>
          <w:b/>
        </w:rPr>
        <w:t xml:space="preserve">Class C (optional):</w:t>
      </w:r>
      <w:r>
        <w:rPr>
          <w:bCs/>
          <w:b/>
        </w:rPr>
        <w:t xml:space="preserve"> </w:t>
      </w:r>
      <w:r>
        <w:t xml:space="preserve">____________________</w:t>
      </w:r>
    </w:p>
    <w:p>
      <w:pPr>
        <w:pStyle w:val="BodyText"/>
      </w:pPr>
      <w:r>
        <w:rPr>
          <w:bCs/>
          <w:b/>
        </w:rPr>
        <w:t xml:space="preserve">About how many pictures per class?</w:t>
      </w:r>
      <w:r>
        <w:rPr>
          <w:bCs/>
          <w:b/>
        </w:rPr>
        <w:t xml:space="preserve"> </w:t>
      </w:r>
      <w:r>
        <w:t xml:space="preserve">____________</w:t>
      </w:r>
    </w:p>
    <w:bookmarkEnd w:id="23"/>
    <w:bookmarkStart w:id="24" w:name="step-2-baseline-settings-and-prediction"/>
    <w:p>
      <w:pPr>
        <w:pStyle w:val="Heading3"/>
      </w:pPr>
      <w:r>
        <w:t xml:space="preserve">Step 2 — Baseline settings and prediction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Setting</w:t>
            </w:r>
          </w:p>
        </w:tc>
        <w:tc>
          <w:tcPr/>
          <w:p>
            <w:pPr>
              <w:pStyle w:val="Compact"/>
              <w:jc w:val="left"/>
            </w:pPr>
            <w:r>
              <w:rPr>
                <w:bCs/>
                <w:b/>
              </w:rPr>
              <w:t xml:space="preserve">My baseline value</w:t>
            </w:r>
          </w:p>
        </w:tc>
      </w:tr>
      <w:tr>
        <w:tc>
          <w:tcPr/>
          <w:p>
            <w:pPr>
              <w:pStyle w:val="Compact"/>
              <w:jc w:val="left"/>
            </w:pPr>
            <w:r>
              <w:t xml:space="preserve">Activation function</w:t>
            </w:r>
          </w:p>
        </w:tc>
        <w:tc>
          <w:tcPr/>
          <w:p>
            <w:pPr>
              <w:pStyle w:val="Compact"/>
            </w:pPr>
          </w:p>
        </w:tc>
      </w:tr>
      <w:tr>
        <w:tc>
          <w:tcPr/>
          <w:p>
            <w:pPr>
              <w:pStyle w:val="Compact"/>
              <w:jc w:val="left"/>
            </w:pPr>
            <w:r>
              <w:t xml:space="preserve">Number of hidden layers</w:t>
            </w:r>
          </w:p>
        </w:tc>
        <w:tc>
          <w:tcPr/>
          <w:p>
            <w:pPr>
              <w:pStyle w:val="Compact"/>
            </w:pPr>
          </w:p>
        </w:tc>
      </w:tr>
      <w:tr>
        <w:tc>
          <w:tcPr/>
          <w:p>
            <w:pPr>
              <w:pStyle w:val="Compact"/>
              <w:jc w:val="left"/>
            </w:pPr>
            <w:r>
              <w:t xml:space="preserve">Learning rate</w:t>
            </w:r>
          </w:p>
        </w:tc>
        <w:tc>
          <w:tcPr/>
          <w:p>
            <w:pPr>
              <w:pStyle w:val="Compact"/>
            </w:pPr>
          </w:p>
        </w:tc>
      </w:tr>
    </w:tbl>
    <w:p>
      <w:pPr>
        <w:pStyle w:val="BodyText"/>
      </w:pPr>
      <w:r>
        <w:rPr>
          <w:bCs/>
          <w:b/>
        </w:rPr>
        <w:t xml:space="preserve">My prediction for the baseline run</w:t>
      </w:r>
      <w:r>
        <w:rPr>
          <w:bCs/>
          <w:b/>
        </w:rPr>
        <w:t xml:space="preserve"> </w:t>
      </w:r>
      <w:r>
        <w:t xml:space="preserve">(what will the loss do?):</w:t>
      </w:r>
    </w:p>
    <w:bookmarkEnd w:id="24"/>
    <w:bookmarkStart w:id="25" w:name="step-3-train-and-record-the-baseline"/>
    <w:p>
      <w:pPr>
        <w:pStyle w:val="Heading3"/>
      </w:pPr>
      <w:r>
        <w:t xml:space="preserve">Step 3 — Train and record the baseline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What I observed</w:t>
            </w:r>
          </w:p>
        </w:tc>
        <w:tc>
          <w:tcPr/>
          <w:p>
            <w:pPr>
              <w:pStyle w:val="Compact"/>
              <w:jc w:val="left"/>
            </w:pPr>
            <w:r>
              <w:rPr>
                <w:bCs/>
                <w:b/>
              </w:rPr>
              <w:t xml:space="preserve">My answer</w:t>
            </w:r>
          </w:p>
        </w:tc>
      </w:tr>
      <w:tr>
        <w:tc>
          <w:tcPr/>
          <w:p>
            <w:pPr>
              <w:pStyle w:val="Compact"/>
              <w:jc w:val="left"/>
            </w:pPr>
            <w:r>
              <w:t xml:space="preserve">Did the Training Loss fall, stay flat, or bounce?</w:t>
            </w:r>
          </w:p>
        </w:tc>
        <w:tc>
          <w:tcPr/>
          <w:p>
            <w:pPr>
              <w:pStyle w:val="Compact"/>
            </w:pPr>
          </w:p>
        </w:tc>
      </w:tr>
      <w:tr>
        <w:tc>
          <w:tcPr/>
          <w:p>
            <w:pPr>
              <w:pStyle w:val="Compact"/>
              <w:jc w:val="left"/>
            </w:pPr>
            <w:r>
              <w:t xml:space="preserve">Roughly where did the loss settle (low / medium / high)?</w:t>
            </w:r>
          </w:p>
        </w:tc>
        <w:tc>
          <w:tcPr/>
          <w:p>
            <w:pPr>
              <w:pStyle w:val="Compact"/>
            </w:pPr>
          </w:p>
        </w:tc>
      </w:tr>
      <w:tr>
        <w:tc>
          <w:tcPr/>
          <w:p>
            <w:pPr>
              <w:pStyle w:val="Compact"/>
              <w:jc w:val="left"/>
            </w:pPr>
            <w:r>
              <w:t xml:space="preserve">Can the network tell my two classes apart? (yes / no / sometimes)</w:t>
            </w:r>
          </w:p>
        </w:tc>
        <w:tc>
          <w:tcPr/>
          <w:p>
            <w:pPr>
              <w:pStyle w:val="Compact"/>
            </w:pPr>
          </w:p>
        </w:tc>
      </w:tr>
    </w:tbl>
    <w:bookmarkEnd w:id="25"/>
    <w:bookmarkEnd w:id="26"/>
    <w:bookmarkStart w:id="27" w:name="worksheet-3-modification-log"/>
    <w:p>
      <w:pPr>
        <w:pStyle w:val="Heading1"/>
      </w:pPr>
      <w:r>
        <w:t xml:space="preserve">Worksheet 3 — Modification Log</w:t>
      </w:r>
    </w:p>
    <w:p>
      <w:pPr>
        <w:pStyle w:val="FirstParagraph"/>
      </w:pPr>
      <w:r>
        <w:rPr>
          <w:iCs/>
          <w:i/>
        </w:rPr>
        <w:t xml:space="preserve">Complete during Studio Blocks A and B (Segments 4</w:t>
      </w:r>
      <w:r>
        <w:rPr>
          <w:iCs/>
          <w:i/>
        </w:rPr>
        <w:t xml:space="preserve"> </w:t>
      </w:r>
      <w:r>
        <w:rPr>
          <w:bCs/>
          <w:b/>
          <w:iCs/>
          <w:i/>
        </w:rPr>
        <w:t xml:space="preserve">&amp;</w:t>
      </w:r>
      <w:r>
        <w:rPr>
          <w:iCs/>
          <w:i/>
        </w:rPr>
        <w:t xml:space="preserve"> </w:t>
      </w:r>
      <w:r>
        <w:rPr>
          <w:iCs/>
          <w:i/>
        </w:rPr>
        <w:t xml:space="preserve">7). One row per change.</w:t>
      </w:r>
    </w:p>
    <w:p>
      <w:pPr>
        <w:pStyle w:val="BodyText"/>
      </w:pPr>
      <w:r>
        <w:rPr>
          <w:bCs/>
          <w:b/>
        </w:rPr>
        <w:t xml:space="preserve">The discipline:</w:t>
      </w:r>
      <w:r>
        <w:rPr>
          <w:bCs/>
          <w:b/>
        </w:rPr>
        <w:t xml:space="preserve"> </w:t>
      </w:r>
      <w:r>
        <w:t xml:space="preserve">change</w:t>
      </w:r>
      <w:r>
        <w:t xml:space="preserve"> </w:t>
      </w:r>
      <w:r>
        <w:rPr>
          <w:bCs/>
          <w:b/>
        </w:rPr>
        <w:t xml:space="preserve">one</w:t>
      </w:r>
      <w:r>
        <w:t xml:space="preserve"> </w:t>
      </w:r>
      <w:r>
        <w:t xml:space="preserve">thing →</w:t>
      </w:r>
      <w:r>
        <w:t xml:space="preserve"> </w:t>
      </w:r>
      <w:r>
        <w:rPr>
          <w:bCs/>
          <w:b/>
        </w:rPr>
        <w:t xml:space="preserve">predict</w:t>
      </w:r>
      <w:r>
        <w:t xml:space="preserve"> </w:t>
      </w:r>
      <w:r>
        <w:t xml:space="preserve">→</w:t>
      </w:r>
      <w:r>
        <w:t xml:space="preserve"> </w:t>
      </w:r>
      <w:r>
        <w:rPr>
          <w:bCs/>
          <w:b/>
        </w:rPr>
        <w:t xml:space="preserve">observe</w:t>
      </w:r>
      <w:r>
        <w:t xml:space="preserve"> </w:t>
      </w:r>
      <w:r>
        <w:t xml:space="preserve">→</w:t>
      </w:r>
      <w:r>
        <w:t xml:space="preserve"> </w:t>
      </w:r>
      <w:r>
        <w:rPr>
          <w:bCs/>
          <w:b/>
        </w:rPr>
        <w:t xml:space="preserve">explain</w:t>
      </w:r>
      <w:r>
        <w:t xml:space="preserve">. Keep every other setting fixed so you know what caused the change.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The one thing I changed</w:t>
            </w:r>
          </w:p>
        </w:tc>
        <w:tc>
          <w:tcPr/>
          <w:p>
            <w:pPr>
              <w:pStyle w:val="Compact"/>
              <w:jc w:val="left"/>
            </w:pPr>
            <w:r>
              <w:rPr>
                <w:bCs/>
                <w:b/>
              </w:rPr>
              <w:t xml:space="preserve">My prediction (before)</w:t>
            </w:r>
          </w:p>
        </w:tc>
        <w:tc>
          <w:tcPr/>
          <w:p>
            <w:pPr>
              <w:pStyle w:val="Compact"/>
              <w:jc w:val="left"/>
            </w:pPr>
            <w:r>
              <w:rPr>
                <w:bCs/>
                <w:b/>
              </w:rPr>
              <w:t xml:space="preserve">What actually happened</w:t>
            </w:r>
          </w:p>
        </w:tc>
        <w:tc>
          <w:tcPr/>
          <w:p>
            <w:pPr>
              <w:pStyle w:val="Compact"/>
              <w:jc w:val="left"/>
            </w:pPr>
            <w:r>
              <w:rPr>
                <w:bCs/>
                <w:b/>
              </w:rPr>
              <w:t xml:space="preserve">Why (one sentence)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bl>
    <w:bookmarkEnd w:id="27"/>
    <w:bookmarkStart w:id="29" w:name="worksheet-4-build-your-talk"/>
    <w:p>
      <w:pPr>
        <w:pStyle w:val="Heading1"/>
      </w:pPr>
      <w:r>
        <w:t xml:space="preserve">Worksheet 4 — Build Your Talk</w:t>
      </w:r>
    </w:p>
    <w:p>
      <w:pPr>
        <w:pStyle w:val="FirstParagraph"/>
      </w:pPr>
      <w:r>
        <w:rPr>
          <w:iCs/>
          <w:i/>
        </w:rPr>
        <w:t xml:space="preserve">Complete during Segment 7 (Studio Block B).</w:t>
      </w:r>
    </w:p>
    <w:p>
      <w:pPr>
        <w:pStyle w:val="BodyText"/>
      </w:pPr>
      <w:r>
        <w:rPr>
          <w:bCs/>
          <w:b/>
        </w:rPr>
        <w:t xml:space="preserve">The four-part frame.</w:t>
      </w:r>
      <w:r>
        <w:rPr>
          <w:bCs/>
          <w:b/>
        </w:rPr>
        <w:t xml:space="preserve"> </w:t>
      </w:r>
      <w:r>
        <w:t xml:space="preserve">A good technical talk says, in order: (1) the change you made, (2) what you predicted, (3) what actually happened, and (4) why — in plain language anyone could follow.</w:t>
      </w:r>
    </w:p>
    <w:bookmarkStart w:id="28" w:name="draft-your-23-minute-talk"/>
    <w:p>
      <w:pPr>
        <w:pStyle w:val="Heading3"/>
      </w:pPr>
      <w:r>
        <w:t xml:space="preserve">Draft your 2–3 minute talk</w:t>
      </w:r>
    </w:p>
    <w:p>
      <w:pPr>
        <w:pStyle w:val="FirstParagraph"/>
      </w:pPr>
      <w:r>
        <w:rPr>
          <w:bCs/>
          <w:b/>
        </w:rPr>
        <w:t xml:space="preserve">Part 1 — The change.</w:t>
      </w:r>
      <w:r>
        <w:rPr>
          <w:bCs/>
          <w:b/>
        </w:rPr>
        <w:t xml:space="preserve"> </w:t>
      </w:r>
      <w:r>
        <w:rPr>
          <w:iCs/>
          <w:i/>
        </w:rPr>
        <w:t xml:space="preserve">“</w:t>
      </w:r>
      <w:r>
        <w:rPr>
          <w:iCs/>
          <w:i/>
        </w:rPr>
        <w:t xml:space="preserve">The one thing I changed was…</w:t>
      </w:r>
      <w:r>
        <w:rPr>
          <w:iCs/>
          <w:i/>
        </w:rPr>
        <w:t xml:space="preserve">”</w:t>
      </w:r>
    </w:p>
    <w:p>
      <w:pPr>
        <w:pStyle w:val="BodyText"/>
      </w:pPr>
      <w:r>
        <w:rPr>
          <w:bCs/>
          <w:b/>
        </w:rPr>
        <w:t xml:space="preserve">Part 2 — The prediction.</w:t>
      </w:r>
      <w:r>
        <w:rPr>
          <w:bCs/>
          <w:b/>
        </w:rPr>
        <w:t xml:space="preserve"> </w:t>
      </w:r>
      <w:r>
        <w:rPr>
          <w:iCs/>
          <w:i/>
        </w:rPr>
        <w:t xml:space="preserve">“</w:t>
      </w:r>
      <w:r>
        <w:rPr>
          <w:iCs/>
          <w:i/>
        </w:rPr>
        <w:t xml:space="preserve">Before I ran it, I expected…</w:t>
      </w:r>
      <w:r>
        <w:rPr>
          <w:iCs/>
          <w:i/>
        </w:rPr>
        <w:t xml:space="preserve">”</w:t>
      </w:r>
    </w:p>
    <w:p>
      <w:pPr>
        <w:pStyle w:val="BodyText"/>
      </w:pPr>
      <w:r>
        <w:rPr>
          <w:bCs/>
          <w:b/>
        </w:rPr>
        <w:t xml:space="preserve">Part 3 — What happened.</w:t>
      </w:r>
      <w:r>
        <w:rPr>
          <w:bCs/>
          <w:b/>
        </w:rPr>
        <w:t xml:space="preserve"> </w:t>
      </w:r>
      <w:r>
        <w:rPr>
          <w:iCs/>
          <w:i/>
        </w:rPr>
        <w:t xml:space="preserve">“</w:t>
      </w:r>
      <w:r>
        <w:rPr>
          <w:iCs/>
          <w:i/>
        </w:rPr>
        <w:t xml:space="preserve">When I trained it, the loss…</w:t>
      </w:r>
      <w:r>
        <w:rPr>
          <w:iCs/>
          <w:i/>
        </w:rPr>
        <w:t xml:space="preserve">”</w:t>
      </w:r>
    </w:p>
    <w:p>
      <w:pPr>
        <w:pStyle w:val="BodyText"/>
      </w:pPr>
      <w:r>
        <w:rPr>
          <w:bCs/>
          <w:b/>
        </w:rPr>
        <w:t xml:space="preserve">Part 4 — Why, in plain words.</w:t>
      </w:r>
      <w:r>
        <w:rPr>
          <w:bCs/>
          <w:b/>
        </w:rPr>
        <w:t xml:space="preserve"> </w:t>
      </w:r>
      <w:r>
        <w:rPr>
          <w:iCs/>
          <w:i/>
        </w:rPr>
        <w:t xml:space="preserve">“</w:t>
      </w:r>
      <w:r>
        <w:rPr>
          <w:iCs/>
          <w:i/>
        </w:rPr>
        <w:t xml:space="preserve">The reason is…</w:t>
      </w:r>
      <w:r>
        <w:rPr>
          <w:iCs/>
          <w:i/>
        </w:rPr>
        <w:t xml:space="preserve">”</w:t>
      </w:r>
      <w:r>
        <w:rPr>
          <w:iCs/>
          <w:i/>
        </w:rPr>
        <w:t xml:space="preserve"> </w:t>
      </w:r>
      <w:r>
        <w:rPr>
          <w:iCs/>
          <w:i/>
        </w:rPr>
        <w:t xml:space="preserve">(Define any term a newcomer wouldn’t know — for example, ReLU.)</w:t>
      </w:r>
    </w:p>
    <w:p>
      <w:pPr>
        <w:pStyle w:val="BodyText"/>
      </w:pPr>
      <w:r>
        <w:rPr>
          <w:bCs/>
          <w:b/>
        </w:rPr>
        <w:t xml:space="preserve">Jargon check:</w:t>
      </w:r>
      <w:r>
        <w:rPr>
          <w:bCs/>
          <w:b/>
        </w:rPr>
        <w:t xml:space="preserve"> </w:t>
      </w:r>
      <w:r>
        <w:t xml:space="preserve">circle any word in your talk a person who never took this course wouldn’t know, and write a one-line plain definition to say right after it.</w:t>
      </w:r>
    </w:p>
    <w:bookmarkEnd w:id="28"/>
    <w:bookmarkEnd w:id="29"/>
    <w:bookmarkStart w:id="33" w:name="worksheet-5-showcase-peer-feedback"/>
    <w:p>
      <w:pPr>
        <w:pStyle w:val="Heading1"/>
      </w:pPr>
      <w:r>
        <w:t xml:space="preserve">Worksheet 5 — Showcase Peer Feedback</w:t>
      </w:r>
    </w:p>
    <w:p>
      <w:pPr>
        <w:pStyle w:val="FirstParagraph"/>
      </w:pPr>
      <w:r>
        <w:rPr>
          <w:iCs/>
          <w:i/>
        </w:rPr>
        <w:t xml:space="preserve">Complete during Segment 8, as you listen to each talk in your pod.</w:t>
      </w:r>
    </w:p>
    <w:p>
      <w:pPr>
        <w:pStyle w:val="BodyText"/>
      </w:pPr>
      <w:r>
        <w:rPr>
          <w:bCs/>
          <w:b/>
        </w:rPr>
        <w:t xml:space="preserve">The three-point standard</w:t>
      </w:r>
      <w:r>
        <w:rPr>
          <w:bCs/>
          <w:b/>
        </w:rPr>
        <w:t xml:space="preserve"> </w:t>
      </w:r>
      <w:r>
        <w:t xml:space="preserve">(the same one your instructor scores)</w:t>
      </w:r>
      <w:r>
        <w:rPr>
          <w:bCs/>
          <w:b/>
        </w:rPr>
        <w:t xml:space="preserve">.</w:t>
      </w:r>
      <w:r>
        <w:rPr>
          <w:bCs/>
          <w:b/>
        </w:rPr>
        <w:t xml:space="preserve"> </w:t>
      </w:r>
      <w:r>
        <w:t xml:space="preserve">For each talk, mark whether the speaker: (1) named the ONE thing they changed, (2) stated a real prediction, made before the run, with a reason, and (3) explained the WHY with a mechanism — straight-line limit, bending capacity, or step size — and defined any course word a newcomer wouldn’t know.</w:t>
      </w:r>
    </w:p>
    <w:bookmarkStart w:id="30" w:name="speaker-1-name-______________________"/>
    <w:p>
      <w:pPr>
        <w:pStyle w:val="Heading3"/>
      </w:pPr>
      <w:r>
        <w:t xml:space="preserve">Speaker 1 — Name: ______________________</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Did the speaker…</w:t>
            </w:r>
          </w:p>
        </w:tc>
        <w:tc>
          <w:tcPr/>
          <w:p>
            <w:pPr>
              <w:pStyle w:val="Compact"/>
              <w:jc w:val="left"/>
            </w:pPr>
            <w:r>
              <w:rPr>
                <w:bCs/>
                <w:b/>
              </w:rPr>
              <w:t xml:space="preserve">Yes</w:t>
            </w:r>
          </w:p>
        </w:tc>
        <w:tc>
          <w:tcPr/>
          <w:p>
            <w:pPr>
              <w:pStyle w:val="Compact"/>
              <w:jc w:val="left"/>
            </w:pPr>
            <w:r>
              <w:rPr>
                <w:bCs/>
                <w:b/>
              </w:rPr>
              <w:t xml:space="preserve">Not yet</w:t>
            </w:r>
          </w:p>
        </w:tc>
      </w:tr>
      <w:tr>
        <w:tc>
          <w:tcPr/>
          <w:p>
            <w:pPr>
              <w:pStyle w:val="Compact"/>
              <w:jc w:val="left"/>
            </w:pPr>
            <w:r>
              <w:t xml:space="preserve">Name the one thing they changed?</w:t>
            </w:r>
          </w:p>
        </w:tc>
        <w:tc>
          <w:tcPr/>
          <w:p>
            <w:pPr>
              <w:pStyle w:val="Compact"/>
            </w:pPr>
          </w:p>
        </w:tc>
        <w:tc>
          <w:tcPr/>
          <w:p>
            <w:pPr>
              <w:pStyle w:val="Compact"/>
            </w:pPr>
          </w:p>
        </w:tc>
      </w:tr>
      <w:tr>
        <w:tc>
          <w:tcPr/>
          <w:p>
            <w:pPr>
              <w:pStyle w:val="Compact"/>
              <w:jc w:val="left"/>
            </w:pPr>
            <w:r>
              <w:t xml:space="preserve">State a prediction made before the run, with a reason?</w:t>
            </w:r>
          </w:p>
        </w:tc>
        <w:tc>
          <w:tcPr/>
          <w:p>
            <w:pPr>
              <w:pStyle w:val="Compact"/>
            </w:pPr>
          </w:p>
        </w:tc>
        <w:tc>
          <w:tcPr/>
          <w:p>
            <w:pPr>
              <w:pStyle w:val="Compact"/>
            </w:pPr>
          </w:p>
        </w:tc>
      </w:tr>
      <w:tr>
        <w:tc>
          <w:tcPr/>
          <w:p>
            <w:pPr>
              <w:pStyle w:val="Compact"/>
              <w:jc w:val="left"/>
            </w:pPr>
            <w:r>
              <w:t xml:space="preserve">Explain the WHY with a mechanism word — not just</w:t>
            </w:r>
            <w:r>
              <w:t xml:space="preserve"> </w:t>
            </w:r>
            <w:r>
              <w:t xml:space="preserve">“</w:t>
            </w:r>
            <w:r>
              <w:t xml:space="preserve">it got better</w:t>
            </w:r>
            <w:r>
              <w:t xml:space="preserve">”</w:t>
            </w:r>
            <w:r>
              <w:t xml:space="preserve">?</w:t>
            </w:r>
          </w:p>
        </w:tc>
        <w:tc>
          <w:tcPr/>
          <w:p>
            <w:pPr>
              <w:pStyle w:val="Compact"/>
            </w:pPr>
          </w:p>
        </w:tc>
        <w:tc>
          <w:tcPr/>
          <w:p>
            <w:pPr>
              <w:pStyle w:val="Compact"/>
            </w:pPr>
          </w:p>
        </w:tc>
      </w:tr>
    </w:tbl>
    <w:p>
      <w:pPr>
        <w:pStyle w:val="BodyText"/>
      </w:pPr>
      <w:r>
        <w:rPr>
          <w:bCs/>
          <w:b/>
        </w:rPr>
        <w:t xml:space="preserve">One concrete thing — specific, not</w:t>
      </w:r>
      <w:r>
        <w:rPr>
          <w:bCs/>
          <w:b/>
        </w:rPr>
        <w:t xml:space="preserve"> </w:t>
      </w:r>
      <w:r>
        <w:rPr>
          <w:bCs/>
          <w:b/>
        </w:rPr>
        <w:t xml:space="preserve">“</w:t>
      </w:r>
      <w:r>
        <w:rPr>
          <w:bCs/>
          <w:b/>
        </w:rPr>
        <w:t xml:space="preserve">good job</w:t>
      </w:r>
      <w:r>
        <w:rPr>
          <w:bCs/>
          <w:b/>
        </w:rPr>
        <w:t xml:space="preserve">”</w:t>
      </w:r>
      <w:r>
        <w:rPr>
          <w:bCs/>
          <w:b/>
        </w:rPr>
        <w:t xml:space="preserve"> </w:t>
      </w:r>
      <w:r>
        <w:rPr>
          <w:bCs/>
          <w:b/>
        </w:rPr>
        <w:t xml:space="preserve">(e.g.,</w:t>
      </w:r>
      <w:r>
        <w:rPr>
          <w:bCs/>
          <w:b/>
        </w:rPr>
        <w:t xml:space="preserve"> </w:t>
      </w:r>
      <w:r>
        <w:rPr>
          <w:bCs/>
          <w:b/>
        </w:rPr>
        <w:t xml:space="preserve">“</w:t>
      </w:r>
      <w:r>
        <w:rPr>
          <w:bCs/>
          <w:b/>
        </w:rPr>
        <w:t xml:space="preserve">you nailed the why</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I didn’t catch your prediction</w:t>
      </w:r>
      <w:r>
        <w:rPr>
          <w:bCs/>
          <w:b/>
        </w:rPr>
        <w:t xml:space="preserve">”</w:t>
      </w:r>
      <w:r>
        <w:rPr>
          <w:bCs/>
          <w:b/>
        </w:rPr>
        <w:t xml:space="preserve">):</w:t>
      </w:r>
      <w:r>
        <w:rPr>
          <w:bCs/>
          <w:b/>
        </w:rPr>
        <w:t xml:space="preserve"> </w:t>
      </w:r>
    </w:p>
    <w:bookmarkEnd w:id="30"/>
    <w:bookmarkStart w:id="31" w:name="speaker-2-name-______________________"/>
    <w:p>
      <w:pPr>
        <w:pStyle w:val="Heading3"/>
      </w:pPr>
      <w:r>
        <w:t xml:space="preserve">Speaker 2 — Name: ______________________</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Did the speaker…</w:t>
            </w:r>
          </w:p>
        </w:tc>
        <w:tc>
          <w:tcPr/>
          <w:p>
            <w:pPr>
              <w:pStyle w:val="Compact"/>
              <w:jc w:val="left"/>
            </w:pPr>
            <w:r>
              <w:rPr>
                <w:bCs/>
                <w:b/>
              </w:rPr>
              <w:t xml:space="preserve">Yes</w:t>
            </w:r>
          </w:p>
        </w:tc>
        <w:tc>
          <w:tcPr/>
          <w:p>
            <w:pPr>
              <w:pStyle w:val="Compact"/>
              <w:jc w:val="left"/>
            </w:pPr>
            <w:r>
              <w:rPr>
                <w:bCs/>
                <w:b/>
              </w:rPr>
              <w:t xml:space="preserve">Not yet</w:t>
            </w:r>
          </w:p>
        </w:tc>
      </w:tr>
      <w:tr>
        <w:tc>
          <w:tcPr/>
          <w:p>
            <w:pPr>
              <w:pStyle w:val="Compact"/>
              <w:jc w:val="left"/>
            </w:pPr>
            <w:r>
              <w:t xml:space="preserve">Name the one thing they changed?</w:t>
            </w:r>
          </w:p>
        </w:tc>
        <w:tc>
          <w:tcPr/>
          <w:p>
            <w:pPr>
              <w:pStyle w:val="Compact"/>
            </w:pPr>
          </w:p>
        </w:tc>
        <w:tc>
          <w:tcPr/>
          <w:p>
            <w:pPr>
              <w:pStyle w:val="Compact"/>
            </w:pPr>
          </w:p>
        </w:tc>
      </w:tr>
      <w:tr>
        <w:tc>
          <w:tcPr/>
          <w:p>
            <w:pPr>
              <w:pStyle w:val="Compact"/>
              <w:jc w:val="left"/>
            </w:pPr>
            <w:r>
              <w:t xml:space="preserve">State a prediction made before the run, with a reason?</w:t>
            </w:r>
          </w:p>
        </w:tc>
        <w:tc>
          <w:tcPr/>
          <w:p>
            <w:pPr>
              <w:pStyle w:val="Compact"/>
            </w:pPr>
          </w:p>
        </w:tc>
        <w:tc>
          <w:tcPr/>
          <w:p>
            <w:pPr>
              <w:pStyle w:val="Compact"/>
            </w:pPr>
          </w:p>
        </w:tc>
      </w:tr>
      <w:tr>
        <w:tc>
          <w:tcPr/>
          <w:p>
            <w:pPr>
              <w:pStyle w:val="Compact"/>
              <w:jc w:val="left"/>
            </w:pPr>
            <w:r>
              <w:t xml:space="preserve">Explain the WHY with a mechanism word — not just</w:t>
            </w:r>
            <w:r>
              <w:t xml:space="preserve"> </w:t>
            </w:r>
            <w:r>
              <w:t xml:space="preserve">“</w:t>
            </w:r>
            <w:r>
              <w:t xml:space="preserve">it got better</w:t>
            </w:r>
            <w:r>
              <w:t xml:space="preserve">”</w:t>
            </w:r>
            <w:r>
              <w:t xml:space="preserve">?</w:t>
            </w:r>
          </w:p>
        </w:tc>
        <w:tc>
          <w:tcPr/>
          <w:p>
            <w:pPr>
              <w:pStyle w:val="Compact"/>
            </w:pPr>
          </w:p>
        </w:tc>
        <w:tc>
          <w:tcPr/>
          <w:p>
            <w:pPr>
              <w:pStyle w:val="Compact"/>
            </w:pPr>
          </w:p>
        </w:tc>
      </w:tr>
    </w:tbl>
    <w:p>
      <w:pPr>
        <w:pStyle w:val="BodyText"/>
      </w:pPr>
      <w:r>
        <w:rPr>
          <w:bCs/>
          <w:b/>
        </w:rPr>
        <w:t xml:space="preserve">One concrete thing — specific, not</w:t>
      </w:r>
      <w:r>
        <w:rPr>
          <w:bCs/>
          <w:b/>
        </w:rPr>
        <w:t xml:space="preserve"> </w:t>
      </w:r>
      <w:r>
        <w:rPr>
          <w:bCs/>
          <w:b/>
        </w:rPr>
        <w:t xml:space="preserve">“</w:t>
      </w:r>
      <w:r>
        <w:rPr>
          <w:bCs/>
          <w:b/>
        </w:rPr>
        <w:t xml:space="preserve">good job</w:t>
      </w:r>
      <w:r>
        <w:rPr>
          <w:bCs/>
          <w:b/>
        </w:rPr>
        <w:t xml:space="preserve">”</w:t>
      </w:r>
      <w:r>
        <w:rPr>
          <w:bCs/>
          <w:b/>
        </w:rPr>
        <w:t xml:space="preserve"> </w:t>
      </w:r>
      <w:r>
        <w:rPr>
          <w:bCs/>
          <w:b/>
        </w:rPr>
        <w:t xml:space="preserve">(e.g.,</w:t>
      </w:r>
      <w:r>
        <w:rPr>
          <w:bCs/>
          <w:b/>
        </w:rPr>
        <w:t xml:space="preserve"> </w:t>
      </w:r>
      <w:r>
        <w:rPr>
          <w:bCs/>
          <w:b/>
        </w:rPr>
        <w:t xml:space="preserve">“</w:t>
      </w:r>
      <w:r>
        <w:rPr>
          <w:bCs/>
          <w:b/>
        </w:rPr>
        <w:t xml:space="preserve">you nailed the why</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I didn’t catch your prediction</w:t>
      </w:r>
      <w:r>
        <w:rPr>
          <w:bCs/>
          <w:b/>
        </w:rPr>
        <w:t xml:space="preserve">”</w:t>
      </w:r>
      <w:r>
        <w:rPr>
          <w:bCs/>
          <w:b/>
        </w:rPr>
        <w:t xml:space="preserve">):</w:t>
      </w:r>
      <w:r>
        <w:rPr>
          <w:bCs/>
          <w:b/>
        </w:rPr>
        <w:t xml:space="preserve"> </w:t>
      </w:r>
    </w:p>
    <w:bookmarkEnd w:id="31"/>
    <w:bookmarkStart w:id="32" w:name="speaker-3-name-______________________"/>
    <w:p>
      <w:pPr>
        <w:pStyle w:val="Heading3"/>
      </w:pPr>
      <w:r>
        <w:t xml:space="preserve">Speaker 3 — Name: ______________________</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Did the speaker…</w:t>
            </w:r>
          </w:p>
        </w:tc>
        <w:tc>
          <w:tcPr/>
          <w:p>
            <w:pPr>
              <w:pStyle w:val="Compact"/>
              <w:jc w:val="left"/>
            </w:pPr>
            <w:r>
              <w:rPr>
                <w:bCs/>
                <w:b/>
              </w:rPr>
              <w:t xml:space="preserve">Yes</w:t>
            </w:r>
          </w:p>
        </w:tc>
        <w:tc>
          <w:tcPr/>
          <w:p>
            <w:pPr>
              <w:pStyle w:val="Compact"/>
              <w:jc w:val="left"/>
            </w:pPr>
            <w:r>
              <w:rPr>
                <w:bCs/>
                <w:b/>
              </w:rPr>
              <w:t xml:space="preserve">Not yet</w:t>
            </w:r>
          </w:p>
        </w:tc>
      </w:tr>
      <w:tr>
        <w:tc>
          <w:tcPr/>
          <w:p>
            <w:pPr>
              <w:pStyle w:val="Compact"/>
              <w:jc w:val="left"/>
            </w:pPr>
            <w:r>
              <w:t xml:space="preserve">Name the one thing they changed?</w:t>
            </w:r>
          </w:p>
        </w:tc>
        <w:tc>
          <w:tcPr/>
          <w:p>
            <w:pPr>
              <w:pStyle w:val="Compact"/>
            </w:pPr>
          </w:p>
        </w:tc>
        <w:tc>
          <w:tcPr/>
          <w:p>
            <w:pPr>
              <w:pStyle w:val="Compact"/>
            </w:pPr>
          </w:p>
        </w:tc>
      </w:tr>
      <w:tr>
        <w:tc>
          <w:tcPr/>
          <w:p>
            <w:pPr>
              <w:pStyle w:val="Compact"/>
              <w:jc w:val="left"/>
            </w:pPr>
            <w:r>
              <w:t xml:space="preserve">State a prediction made before the run, with a reason?</w:t>
            </w:r>
          </w:p>
        </w:tc>
        <w:tc>
          <w:tcPr/>
          <w:p>
            <w:pPr>
              <w:pStyle w:val="Compact"/>
            </w:pPr>
          </w:p>
        </w:tc>
        <w:tc>
          <w:tcPr/>
          <w:p>
            <w:pPr>
              <w:pStyle w:val="Compact"/>
            </w:pPr>
          </w:p>
        </w:tc>
      </w:tr>
      <w:tr>
        <w:tc>
          <w:tcPr/>
          <w:p>
            <w:pPr>
              <w:pStyle w:val="Compact"/>
              <w:jc w:val="left"/>
            </w:pPr>
            <w:r>
              <w:t xml:space="preserve">Explain the WHY with a mechanism word — not just</w:t>
            </w:r>
            <w:r>
              <w:t xml:space="preserve"> </w:t>
            </w:r>
            <w:r>
              <w:t xml:space="preserve">“</w:t>
            </w:r>
            <w:r>
              <w:t xml:space="preserve">it got better</w:t>
            </w:r>
            <w:r>
              <w:t xml:space="preserve">”</w:t>
            </w:r>
            <w:r>
              <w:t xml:space="preserve">?</w:t>
            </w:r>
          </w:p>
        </w:tc>
        <w:tc>
          <w:tcPr/>
          <w:p>
            <w:pPr>
              <w:pStyle w:val="Compact"/>
            </w:pPr>
          </w:p>
        </w:tc>
        <w:tc>
          <w:tcPr/>
          <w:p>
            <w:pPr>
              <w:pStyle w:val="Compact"/>
            </w:pPr>
          </w:p>
        </w:tc>
      </w:tr>
    </w:tbl>
    <w:p>
      <w:pPr>
        <w:pStyle w:val="BodyText"/>
      </w:pPr>
      <w:r>
        <w:rPr>
          <w:bCs/>
          <w:b/>
        </w:rPr>
        <w:t xml:space="preserve">One concrete thing — specific, not</w:t>
      </w:r>
      <w:r>
        <w:rPr>
          <w:bCs/>
          <w:b/>
        </w:rPr>
        <w:t xml:space="preserve"> </w:t>
      </w:r>
      <w:r>
        <w:rPr>
          <w:bCs/>
          <w:b/>
        </w:rPr>
        <w:t xml:space="preserve">“</w:t>
      </w:r>
      <w:r>
        <w:rPr>
          <w:bCs/>
          <w:b/>
        </w:rPr>
        <w:t xml:space="preserve">good job</w:t>
      </w:r>
      <w:r>
        <w:rPr>
          <w:bCs/>
          <w:b/>
        </w:rPr>
        <w:t xml:space="preserve">”</w:t>
      </w:r>
      <w:r>
        <w:rPr>
          <w:bCs/>
          <w:b/>
        </w:rPr>
        <w:t xml:space="preserve"> </w:t>
      </w:r>
      <w:r>
        <w:rPr>
          <w:bCs/>
          <w:b/>
        </w:rPr>
        <w:t xml:space="preserve">(e.g.,</w:t>
      </w:r>
      <w:r>
        <w:rPr>
          <w:bCs/>
          <w:b/>
        </w:rPr>
        <w:t xml:space="preserve"> </w:t>
      </w:r>
      <w:r>
        <w:rPr>
          <w:bCs/>
          <w:b/>
        </w:rPr>
        <w:t xml:space="preserve">“</w:t>
      </w:r>
      <w:r>
        <w:rPr>
          <w:bCs/>
          <w:b/>
        </w:rPr>
        <w:t xml:space="preserve">you nailed the why</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I didn’t catch your prediction</w:t>
      </w:r>
      <w:r>
        <w:rPr>
          <w:bCs/>
          <w:b/>
        </w:rPr>
        <w:t xml:space="preserve">”</w:t>
      </w:r>
      <w:r>
        <w:rPr>
          <w:bCs/>
          <w:b/>
        </w:rPr>
        <w:t xml:space="preserve">):</w:t>
      </w:r>
      <w:r>
        <w:rPr>
          <w:bCs/>
          <w:b/>
        </w:rPr>
        <w:t xml:space="preserve"> </w:t>
      </w:r>
    </w:p>
    <w:bookmarkEnd w:id="32"/>
    <w:bookmarkEnd w:id="33"/>
    <w:bookmarkStart w:id="34" w:name="day-5-mini-assessment"/>
    <w:p>
      <w:pPr>
        <w:pStyle w:val="Heading1"/>
      </w:pPr>
      <w:r>
        <w:t xml:space="preserve">Day 5 Mini-Assessment</w:t>
      </w:r>
    </w:p>
    <w:p>
      <w:pPr>
        <w:pStyle w:val="FirstParagraph"/>
      </w:pPr>
      <w:r>
        <w:rPr>
          <w:iCs/>
          <w:i/>
        </w:rPr>
        <w:t xml:space="preserve">Complete during Segment 9. 8 questions, no notes, devices closed. Answer in the space provided.</w:t>
      </w:r>
    </w:p>
    <w:p>
      <w:pPr>
        <w:pStyle w:val="BodyText"/>
      </w:pPr>
      <w:r>
        <w:rPr>
          <w:bCs/>
          <w:b/>
        </w:rPr>
        <w:t xml:space="preserve">Question 1 (Conceptual)</w:t>
      </w:r>
      <w:r>
        <w:rPr>
          <w:bCs/>
          <w:b/>
        </w:rPr>
        <w:t xml:space="preserve"> </w:t>
      </w:r>
      <w:r>
        <w:t xml:space="preserve">What are the three rules of a controlled experiment in the SAIL Architect Lab? (One variable; everything else fixed; and…?)</w:t>
      </w:r>
    </w:p>
    <w:p>
      <w:pPr>
        <w:pStyle w:val="BodyText"/>
      </w:pPr>
      <w:r>
        <w:rPr>
          <w:bCs/>
          <w:b/>
        </w:rPr>
        <w:t xml:space="preserve">Question 2 (Applied)</w:t>
      </w:r>
      <w:r>
        <w:rPr>
          <w:bCs/>
          <w:b/>
        </w:rPr>
        <w:t xml:space="preserve"> </w:t>
      </w:r>
      <w:r>
        <w:t xml:space="preserve">A classmate switches to Linear activation and raises the learning rate at the same time, then trains once. Why can’t they conclude anything from this run? State the fix.</w:t>
      </w:r>
    </w:p>
    <w:p>
      <w:pPr>
        <w:pStyle w:val="BodyText"/>
      </w:pPr>
      <w:r>
        <w:rPr>
          <w:bCs/>
          <w:b/>
        </w:rPr>
        <w:t xml:space="preserve">Question 3 (Applied / Calculation)</w:t>
      </w:r>
      <w:r>
        <w:rPr>
          <w:bCs/>
          <w:b/>
        </w:rPr>
        <w:t xml:space="preserve"> </w:t>
      </w:r>
      <w:r>
        <w:t xml:space="preserve">A tiny model predicts 5, 9, and 11. The correct answers were 4, 9, and 8. Calculate the loss using the error-square-average method. Show your work.</w:t>
      </w:r>
    </w:p>
    <w:p>
      <w:pPr>
        <w:pStyle w:val="BodyText"/>
      </w:pPr>
      <w:r>
        <w:rPr>
          <w:bCs/>
          <w:b/>
        </w:rPr>
        <w:t xml:space="preserve">Question 4 (Conceptual)</w:t>
      </w:r>
      <w:r>
        <w:rPr>
          <w:bCs/>
          <w:b/>
        </w:rPr>
        <w:t xml:space="preserve"> </w:t>
      </w:r>
      <w:r>
        <w:t xml:space="preserve">Your Training Loss chart has been flat and high for a long time. Name one specific thing you should change, and say why waiting longer will not help.</w:t>
      </w:r>
    </w:p>
    <w:p>
      <w:pPr>
        <w:pStyle w:val="BodyText"/>
      </w:pPr>
      <w:r>
        <w:rPr>
          <w:bCs/>
          <w:b/>
        </w:rPr>
        <w:t xml:space="preserve">Question 5 (Conceptual)</w:t>
      </w:r>
      <w:r>
        <w:rPr>
          <w:bCs/>
          <w:b/>
        </w:rPr>
        <w:t xml:space="preserve"> </w:t>
      </w:r>
      <w:r>
        <w:t xml:space="preserve">Name the four parts of a good spoken technical explanation, in order.</w:t>
      </w:r>
    </w:p>
    <w:p>
      <w:pPr>
        <w:pStyle w:val="BodyText"/>
      </w:pPr>
      <w:r>
        <w:rPr>
          <w:bCs/>
          <w:b/>
        </w:rPr>
        <w:t xml:space="preserve">Question 6 (Conceptual)</w:t>
      </w:r>
      <w:r>
        <w:rPr>
          <w:bCs/>
          <w:b/>
        </w:rPr>
        <w:t xml:space="preserve"> </w:t>
      </w:r>
      <w:r>
        <w:t xml:space="preserve">You are about to say the word</w:t>
      </w:r>
      <w:r>
        <w:t xml:space="preserve"> </w:t>
      </w:r>
      <w:r>
        <w:t xml:space="preserve">“</w:t>
      </w:r>
      <w:r>
        <w:t xml:space="preserve">ReLU</w:t>
      </w:r>
      <w:r>
        <w:t xml:space="preserve">”</w:t>
      </w:r>
      <w:r>
        <w:t xml:space="preserve"> </w:t>
      </w:r>
      <w:r>
        <w:t xml:space="preserve">to someone who never took this course. Write the short plain-language definition you would say right after it.</w:t>
      </w:r>
    </w:p>
    <w:p>
      <w:pPr>
        <w:pStyle w:val="BodyText"/>
      </w:pPr>
      <w:r>
        <w:rPr>
          <w:bCs/>
          <w:b/>
        </w:rPr>
        <w:t xml:space="preserve">Question 7 (Conceptual)</w:t>
      </w:r>
      <w:r>
        <w:rPr>
          <w:bCs/>
          <w:b/>
        </w:rPr>
        <w:t xml:space="preserve"> </w:t>
      </w:r>
      <w:r>
        <w:t xml:space="preserve">A network is trained only on ReLU activation with two hidden layers. You switch it to Linear and it can no longer tell your two hand shapes apart. Explain why, using the word</w:t>
      </w:r>
      <w:r>
        <w:t xml:space="preserve"> </w:t>
      </w:r>
      <w:r>
        <w:t xml:space="preserve">“</w:t>
      </w:r>
      <w:r>
        <w:t xml:space="preserve">straight.</w:t>
      </w:r>
      <w:r>
        <w:t xml:space="preserve">”</w:t>
      </w:r>
    </w:p>
    <w:p>
      <w:pPr>
        <w:pStyle w:val="BodyText"/>
      </w:pPr>
      <w:r>
        <w:rPr>
          <w:bCs/>
          <w:b/>
        </w:rPr>
        <w:t xml:space="preserve">Question 8 (Conceptual)</w:t>
      </w:r>
      <w:r>
        <w:rPr>
          <w:bCs/>
          <w:b/>
        </w:rPr>
        <w:t xml:space="preserve"> </w:t>
      </w:r>
      <w:r>
        <w:t xml:space="preserve">Your network reaches a very low loss and is extremely confident on your own captured pictures. Explain in two or three sentences why that alone does not make it a good, fair model for everyone.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2026-07-15T01:58:05Z</dcterms:created>
  <dcterms:modified xsi:type="dcterms:W3CDTF">2026-07-15T01:58:05Z</dcterms:modified>
</cp:coreProperties>
</file>

<file path=docProps/custom.xml><?xml version="1.0" encoding="utf-8"?>
<Properties xmlns="http://schemas.openxmlformats.org/officeDocument/2006/custom-properties" xmlns:vt="http://schemas.openxmlformats.org/officeDocument/2006/docPropsVTypes"/>
</file>