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28C282">
      <w:pPr>
        <w:rPr>
          <w:b/>
          <w:bCs/>
          <w:sz w:val="24"/>
          <w:szCs w:val="24"/>
        </w:rPr>
      </w:pPr>
      <w:r>
        <w:rPr>
          <w:rFonts w:cs="Courier New"/>
          <w:b/>
          <w:bCs/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>请</w:t>
      </w:r>
      <w:r>
        <w:rPr>
          <w:rFonts w:hint="eastAsia"/>
          <w:b/>
          <w:bCs/>
          <w:sz w:val="24"/>
          <w:szCs w:val="24"/>
        </w:rPr>
        <w:t>回答如下相关问题（</w:t>
      </w:r>
      <w:r>
        <w:rPr>
          <w:b/>
          <w:bCs/>
          <w:sz w:val="24"/>
          <w:szCs w:val="24"/>
        </w:rPr>
        <w:t>15</w:t>
      </w:r>
      <w:r>
        <w:rPr>
          <w:rFonts w:hint="eastAsia"/>
          <w:b/>
          <w:bCs/>
          <w:sz w:val="24"/>
          <w:szCs w:val="24"/>
        </w:rPr>
        <w:t>分）</w:t>
      </w:r>
    </w:p>
    <w:p w14:paraId="66DCF0FC">
      <w:pPr>
        <w:spacing w:before="156" w:beforeLines="5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（1）（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分）某以太网信号采用曼彻斯特编码，假设发送的数据比特为0011，请画出其基带信号图。</w:t>
      </w:r>
    </w:p>
    <w:p w14:paraId="30205DA0">
      <w:pPr>
        <w:spacing w:before="156" w:beforeLines="50"/>
        <w:rPr>
          <w:rFonts w:hint="eastAsia"/>
          <w:sz w:val="24"/>
          <w:szCs w:val="24"/>
        </w:rPr>
      </w:pPr>
    </w:p>
    <w:p w14:paraId="7E4081BD">
      <w:pPr>
        <w:spacing w:before="156" w:beforeLines="50"/>
        <w:rPr>
          <w:rFonts w:hint="eastAsia"/>
          <w:sz w:val="24"/>
          <w:szCs w:val="24"/>
        </w:rPr>
      </w:pPr>
    </w:p>
    <w:p w14:paraId="31BC1014">
      <w:pPr>
        <w:spacing w:before="156" w:beforeLines="50"/>
        <w:rPr>
          <w:rFonts w:hint="eastAsia"/>
          <w:sz w:val="24"/>
          <w:szCs w:val="24"/>
        </w:rPr>
      </w:pPr>
    </w:p>
    <w:p w14:paraId="098D8A1A">
      <w:pPr>
        <w:spacing w:before="156" w:beforeLines="50"/>
        <w:rPr>
          <w:rFonts w:hint="eastAsia"/>
          <w:sz w:val="24"/>
          <w:szCs w:val="24"/>
        </w:rPr>
      </w:pPr>
    </w:p>
    <w:p w14:paraId="4521DE5D">
      <w:pPr>
        <w:spacing w:before="156" w:beforeLines="50"/>
        <w:rPr>
          <w:rFonts w:hint="eastAsia"/>
          <w:sz w:val="24"/>
          <w:szCs w:val="24"/>
        </w:rPr>
      </w:pPr>
    </w:p>
    <w:p w14:paraId="764CC0F0">
      <w:pPr>
        <w:spacing w:before="156" w:beforeLines="50"/>
        <w:rPr>
          <w:sz w:val="24"/>
          <w:szCs w:val="24"/>
        </w:rPr>
      </w:pPr>
      <w:r>
        <w:rPr>
          <w:rFonts w:hint="eastAsia"/>
          <w:sz w:val="24"/>
          <w:szCs w:val="24"/>
        </w:rPr>
        <w:t>（2）（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分）在下图所示的分组交换网中，主机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直连到路由器，链路的带宽为1</w:t>
      </w:r>
      <w:r>
        <w:rPr>
          <w:sz w:val="24"/>
          <w:szCs w:val="24"/>
        </w:rPr>
        <w:t>000M</w:t>
      </w:r>
      <w:r>
        <w:rPr>
          <w:rFonts w:hint="eastAsia"/>
          <w:sz w:val="24"/>
          <w:szCs w:val="24"/>
        </w:rPr>
        <w:t>b</w:t>
      </w:r>
      <w:r>
        <w:rPr>
          <w:sz w:val="24"/>
          <w:szCs w:val="24"/>
        </w:rPr>
        <w:t>/s</w:t>
      </w:r>
      <w:r>
        <w:rPr>
          <w:rFonts w:hint="eastAsia"/>
          <w:sz w:val="24"/>
          <w:szCs w:val="24"/>
        </w:rPr>
        <w:t>，链路长度为1k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信号在电缆中的传播</w:t>
      </w:r>
      <w:r>
        <w:rPr>
          <w:rFonts w:hint="eastAsia"/>
          <w:sz w:val="24"/>
          <w:szCs w:val="24"/>
        </w:rPr>
        <w:t>速度为</w:t>
      </w:r>
      <w:r>
        <w:rPr>
          <w:sz w:val="24"/>
          <w:szCs w:val="24"/>
        </w:rPr>
        <w:t>200000k</w:t>
      </w:r>
      <w:r>
        <w:rPr>
          <w:rFonts w:hint="eastAsia"/>
          <w:sz w:val="24"/>
          <w:szCs w:val="24"/>
        </w:rPr>
        <w:t>m/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。若A要向路由器发送一个大小为1</w:t>
      </w:r>
      <w:r>
        <w:rPr>
          <w:sz w:val="24"/>
          <w:szCs w:val="24"/>
        </w:rPr>
        <w:t>MB</w:t>
      </w:r>
      <w:r>
        <w:rPr>
          <w:rFonts w:hint="eastAsia"/>
          <w:sz w:val="24"/>
          <w:szCs w:val="24"/>
        </w:rPr>
        <w:t>的文件，分组长度为1</w:t>
      </w:r>
      <w:r>
        <w:rPr>
          <w:sz w:val="24"/>
          <w:szCs w:val="24"/>
        </w:rPr>
        <w:t xml:space="preserve">000B, </w:t>
      </w:r>
      <w:r>
        <w:rPr>
          <w:rFonts w:hint="eastAsia"/>
          <w:sz w:val="24"/>
          <w:szCs w:val="24"/>
        </w:rPr>
        <w:t>则从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开始发送的时刻起到路由器收到文件全部数据时刻至，所需的时间至少是多少m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？ 注：1</w:t>
      </w:r>
      <w:r>
        <w:rPr>
          <w:sz w:val="24"/>
          <w:szCs w:val="24"/>
        </w:rPr>
        <w:t>M=10</w:t>
      </w:r>
      <w:r>
        <w:rPr>
          <w:sz w:val="24"/>
          <w:szCs w:val="24"/>
          <w:vertAlign w:val="superscript"/>
        </w:rPr>
        <w:t>6</w:t>
      </w:r>
      <w:r>
        <w:rPr>
          <w:rFonts w:hint="eastAsia"/>
          <w:sz w:val="24"/>
          <w:szCs w:val="24"/>
        </w:rPr>
        <w:t>（需要有计算过程）</w:t>
      </w:r>
    </w:p>
    <w:p w14:paraId="7992A34E">
      <w:pPr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786890" cy="485775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7535" cy="49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20A53">
      <w:pPr>
        <w:jc w:val="center"/>
        <w:rPr>
          <w:sz w:val="24"/>
          <w:szCs w:val="24"/>
        </w:rPr>
      </w:pPr>
    </w:p>
    <w:p w14:paraId="30A3660A">
      <w:pPr>
        <w:jc w:val="center"/>
        <w:rPr>
          <w:sz w:val="24"/>
          <w:szCs w:val="24"/>
        </w:rPr>
      </w:pPr>
    </w:p>
    <w:p w14:paraId="48C1FCCD">
      <w:pPr>
        <w:jc w:val="center"/>
        <w:rPr>
          <w:sz w:val="24"/>
          <w:szCs w:val="24"/>
        </w:rPr>
      </w:pPr>
    </w:p>
    <w:p w14:paraId="13244852">
      <w:pPr>
        <w:jc w:val="center"/>
        <w:rPr>
          <w:sz w:val="24"/>
          <w:szCs w:val="24"/>
        </w:rPr>
      </w:pPr>
    </w:p>
    <w:p w14:paraId="26F34079">
      <w:pPr>
        <w:jc w:val="center"/>
        <w:rPr>
          <w:sz w:val="24"/>
          <w:szCs w:val="24"/>
        </w:rPr>
      </w:pPr>
    </w:p>
    <w:p w14:paraId="077665CF">
      <w:pPr>
        <w:jc w:val="center"/>
        <w:rPr>
          <w:sz w:val="24"/>
          <w:szCs w:val="24"/>
        </w:rPr>
      </w:pPr>
    </w:p>
    <w:p w14:paraId="5C4A3FBF">
      <w:pPr>
        <w:tabs>
          <w:tab w:val="left" w:pos="720"/>
        </w:tabs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）（</w:t>
      </w:r>
      <w:bookmarkStart w:id="0" w:name="OLE_LINK13"/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分</w:t>
      </w:r>
      <w:bookmarkEnd w:id="0"/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长度为1km、数据传输速率为100Mb/</w:t>
      </w:r>
      <w:r>
        <w:rPr>
          <w:rFonts w:hint="eastAsia"/>
          <w:sz w:val="24"/>
          <w:szCs w:val="24"/>
        </w:rPr>
        <w:t>s</w:t>
      </w:r>
      <w:r>
        <w:rPr>
          <w:sz w:val="24"/>
          <w:szCs w:val="24"/>
        </w:rPr>
        <w:t>的CSMA/CD以</w:t>
      </w:r>
      <w:r>
        <w:rPr>
          <w:rFonts w:hint="eastAsia"/>
          <w:sz w:val="24"/>
          <w:szCs w:val="24"/>
        </w:rPr>
        <w:t>太</w:t>
      </w:r>
      <w:r>
        <w:rPr>
          <w:sz w:val="24"/>
          <w:szCs w:val="24"/>
        </w:rPr>
        <w:t>网，信号在电缆中的传播</w:t>
      </w:r>
      <w:r>
        <w:rPr>
          <w:rFonts w:hint="eastAsia"/>
          <w:sz w:val="24"/>
          <w:szCs w:val="24"/>
        </w:rPr>
        <w:t>速度为</w:t>
      </w:r>
      <w:r>
        <w:rPr>
          <w:sz w:val="24"/>
          <w:szCs w:val="24"/>
        </w:rPr>
        <w:t>200000k</w:t>
      </w:r>
      <w:r>
        <w:rPr>
          <w:rFonts w:hint="eastAsia"/>
          <w:sz w:val="24"/>
          <w:szCs w:val="24"/>
        </w:rPr>
        <w:t>m/</w:t>
      </w:r>
      <w:r>
        <w:rPr>
          <w:sz w:val="24"/>
          <w:szCs w:val="24"/>
        </w:rPr>
        <w:t>s，试求能够使该网络正常运行的最小</w:t>
      </w:r>
      <w:r>
        <w:rPr>
          <w:rFonts w:hint="eastAsia"/>
          <w:sz w:val="24"/>
          <w:szCs w:val="24"/>
        </w:rPr>
        <w:t>帧</w:t>
      </w:r>
      <w:r>
        <w:rPr>
          <w:sz w:val="24"/>
          <w:szCs w:val="24"/>
        </w:rPr>
        <w:t>长</w:t>
      </w:r>
      <w:r>
        <w:rPr>
          <w:rFonts w:hint="eastAsia"/>
          <w:sz w:val="24"/>
          <w:szCs w:val="24"/>
        </w:rPr>
        <w:t>是多少字节？</w:t>
      </w:r>
      <w:r>
        <w:rPr>
          <w:sz w:val="24"/>
          <w:szCs w:val="24"/>
        </w:rPr>
        <w:t>若最小数据</w:t>
      </w:r>
      <w:r>
        <w:rPr>
          <w:rFonts w:hint="eastAsia"/>
          <w:sz w:val="24"/>
          <w:szCs w:val="24"/>
        </w:rPr>
        <w:t>帧</w:t>
      </w:r>
      <w:r>
        <w:rPr>
          <w:sz w:val="24"/>
          <w:szCs w:val="24"/>
        </w:rPr>
        <w:t>长减少</w:t>
      </w:r>
      <w:r>
        <w:rPr>
          <w:rFonts w:hint="eastAsia"/>
          <w:sz w:val="24"/>
          <w:szCs w:val="24"/>
        </w:rPr>
        <w:t>，则最远的两个站点之间的距离至少需要（选择“增加</w:t>
      </w:r>
      <w:bookmarkStart w:id="1" w:name="OLE_LINK12"/>
      <w:r>
        <w:rPr>
          <w:rFonts w:hint="eastAsia"/>
          <w:sz w:val="24"/>
          <w:szCs w:val="24"/>
        </w:rPr>
        <w:t>”</w:t>
      </w:r>
      <w:bookmarkEnd w:id="1"/>
      <w:r>
        <w:rPr>
          <w:rFonts w:hint="eastAsia"/>
          <w:sz w:val="24"/>
          <w:szCs w:val="24"/>
        </w:rPr>
        <w:t>/“减少”）？（需要有计算过程）</w:t>
      </w:r>
    </w:p>
    <w:p w14:paraId="1B78B645">
      <w:pPr>
        <w:rPr>
          <w:rFonts w:hint="eastAsia" w:cs="Courier New"/>
          <w:b/>
          <w:bCs/>
          <w:sz w:val="24"/>
          <w:szCs w:val="24"/>
        </w:rPr>
      </w:pPr>
      <w:r>
        <w:rPr>
          <w:rFonts w:hint="eastAsia" w:cs="Courier New"/>
          <w:b/>
          <w:bCs/>
          <w:sz w:val="24"/>
          <w:szCs w:val="24"/>
        </w:rPr>
        <w:br w:type="page"/>
      </w:r>
    </w:p>
    <w:p w14:paraId="5A2F29D3">
      <w:pPr>
        <w:tabs>
          <w:tab w:val="left" w:pos="720"/>
        </w:tabs>
        <w:spacing w:before="156" w:beforeLines="50"/>
        <w:rPr>
          <w:sz w:val="24"/>
          <w:szCs w:val="24"/>
        </w:rPr>
      </w:pPr>
      <w:r>
        <w:rPr>
          <w:rFonts w:hint="eastAsia" w:cs="Courier New"/>
          <w:b/>
          <w:bCs/>
          <w:sz w:val="24"/>
          <w:szCs w:val="24"/>
        </w:rPr>
        <w:t>2</w:t>
      </w:r>
      <w:r>
        <w:rPr>
          <w:rFonts w:cs="Courier New"/>
          <w:b/>
          <w:bCs/>
          <w:sz w:val="24"/>
          <w:szCs w:val="24"/>
        </w:rPr>
        <w:t>.</w:t>
      </w:r>
      <w:r>
        <w:rPr>
          <w:rFonts w:hint="eastAsia"/>
          <w:sz w:val="24"/>
          <w:szCs w:val="24"/>
        </w:rPr>
        <w:t>（1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分）内网中的路由器收到的一个I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报文，其头部前</w:t>
      </w:r>
      <w:r>
        <w:rPr>
          <w:sz w:val="24"/>
          <w:szCs w:val="24"/>
        </w:rPr>
        <w:t>40</w:t>
      </w:r>
      <w:r>
        <w:rPr>
          <w:rFonts w:hint="eastAsia"/>
          <w:sz w:val="24"/>
          <w:szCs w:val="24"/>
        </w:rPr>
        <w:t>个字节信息如下：</w:t>
      </w:r>
    </w:p>
    <w:p w14:paraId="20FB688F">
      <w:pPr>
        <w:jc w:val="center"/>
        <w:rPr>
          <w:sz w:val="24"/>
          <w:szCs w:val="24"/>
        </w:rPr>
      </w:pPr>
      <w:r>
        <w:rPr>
          <w:sz w:val="24"/>
          <w:szCs w:val="24"/>
        </w:rPr>
        <w:t>45 00</w:t>
      </w:r>
      <w:bookmarkStart w:id="2" w:name="OLE_LINK15"/>
      <w:r>
        <w:rPr>
          <w:sz w:val="24"/>
          <w:szCs w:val="24"/>
        </w:rPr>
        <w:t xml:space="preserve"> 06 2</w:t>
      </w:r>
      <w:bookmarkEnd w:id="2"/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 xml:space="preserve"> 29 a3 00 00 50 06 00 00 3a dd 4a 0c c0 a8 00 66</w:t>
      </w:r>
    </w:p>
    <w:p w14:paraId="7B2D1FC5">
      <w:pPr>
        <w:jc w:val="center"/>
        <w:rPr>
          <w:sz w:val="24"/>
          <w:szCs w:val="24"/>
        </w:rPr>
      </w:pPr>
      <w:r>
        <w:rPr>
          <w:sz w:val="24"/>
          <w:szCs w:val="24"/>
        </w:rPr>
        <w:t>00 50 e6 23</w:t>
      </w:r>
      <w:bookmarkStart w:id="3" w:name="OLE_LINK16"/>
      <w:r>
        <w:rPr>
          <w:sz w:val="24"/>
          <w:szCs w:val="24"/>
        </w:rPr>
        <w:t xml:space="preserve"> 7b 73</w:t>
      </w:r>
      <w:bookmarkEnd w:id="3"/>
      <w:r>
        <w:rPr>
          <w:sz w:val="24"/>
          <w:szCs w:val="24"/>
        </w:rPr>
        <w:t xml:space="preserve"> 01 78 19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cf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a0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4f 50 18 02 01 45 fe 00 00</w:t>
      </w:r>
    </w:p>
    <w:p w14:paraId="297A5B2B">
      <w:pPr>
        <w:numPr>
          <w:ilvl w:val="0"/>
          <w:numId w:val="2"/>
        </w:numPr>
        <w:spacing w:before="156" w:beforeLines="5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这个报文是内网主机（选择：</w:t>
      </w:r>
      <w:r>
        <w:rPr>
          <w:rFonts w:hint="eastAsia"/>
          <w:sz w:val="24"/>
          <w:szCs w:val="24"/>
          <w:u w:val="single"/>
        </w:rPr>
        <w:t>发出 /</w:t>
      </w:r>
      <w:r>
        <w:rPr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  <w:u w:val="single"/>
        </w:rPr>
        <w:t>接收</w:t>
      </w:r>
      <w:r>
        <w:rPr>
          <w:rFonts w:hint="eastAsia"/>
          <w:sz w:val="24"/>
          <w:szCs w:val="24"/>
        </w:rPr>
        <w:t>）的？（2分）</w:t>
      </w:r>
    </w:p>
    <w:p w14:paraId="5C446487">
      <w:pPr>
        <w:widowControl w:val="0"/>
        <w:numPr>
          <w:numId w:val="0"/>
        </w:numPr>
        <w:spacing w:before="156" w:beforeLines="50"/>
        <w:jc w:val="both"/>
        <w:rPr>
          <w:rFonts w:hint="eastAsia"/>
          <w:sz w:val="24"/>
          <w:szCs w:val="24"/>
        </w:rPr>
      </w:pPr>
    </w:p>
    <w:p w14:paraId="53DB64AE">
      <w:pPr>
        <w:numPr>
          <w:ilvl w:val="0"/>
          <w:numId w:val="2"/>
        </w:numPr>
        <w:spacing w:before="156" w:beforeLines="50"/>
        <w:ind w:left="0" w:leftChars="0" w:firstLine="0" w:firstLineChars="0"/>
        <w:rPr>
          <w:rFonts w:hint="eastAsia"/>
          <w:sz w:val="24"/>
          <w:szCs w:val="24"/>
        </w:rPr>
      </w:pPr>
      <w:r>
        <w:rPr>
          <w:sz w:val="24"/>
          <w:szCs w:val="24"/>
        </w:rPr>
        <w:t>若路由器向 MTU=800B 的链路转发</w:t>
      </w:r>
      <w:r>
        <w:rPr>
          <w:rFonts w:hint="eastAsia"/>
          <w:sz w:val="24"/>
          <w:szCs w:val="24"/>
        </w:rPr>
        <w:t>该</w:t>
      </w:r>
      <w:r>
        <w:rPr>
          <w:sz w:val="24"/>
          <w:szCs w:val="24"/>
        </w:rPr>
        <w:t>IP 数据报</w:t>
      </w:r>
      <w:r>
        <w:rPr>
          <w:rFonts w:hint="eastAsia"/>
          <w:sz w:val="24"/>
          <w:szCs w:val="24"/>
        </w:rPr>
        <w:t>，会进行分片操作，若</w:t>
      </w:r>
      <w:r>
        <w:rPr>
          <w:sz w:val="24"/>
          <w:szCs w:val="24"/>
        </w:rPr>
        <w:t>每个分片尽可能大，则第2个分片的总长度字段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 xml:space="preserve"> MF 标志位的值分别是</w:t>
      </w:r>
      <w:r>
        <w:rPr>
          <w:rFonts w:hint="eastAsia"/>
          <w:sz w:val="24"/>
          <w:szCs w:val="24"/>
        </w:rPr>
        <w:t>多少（</w:t>
      </w:r>
      <w:r>
        <w:rPr>
          <w:sz w:val="24"/>
          <w:szCs w:val="24"/>
        </w:rPr>
        <w:t>MF 标志位</w:t>
      </w:r>
      <w:r>
        <w:rPr>
          <w:rFonts w:hint="eastAsia"/>
          <w:b/>
          <w:bCs/>
          <w:sz w:val="24"/>
          <w:szCs w:val="24"/>
        </w:rPr>
        <w:t>用二进制</w:t>
      </w:r>
      <w:r>
        <w:rPr>
          <w:rFonts w:hint="eastAsia"/>
          <w:sz w:val="24"/>
          <w:szCs w:val="24"/>
        </w:rPr>
        <w:t>）？（3分）</w:t>
      </w:r>
    </w:p>
    <w:p w14:paraId="3243830C">
      <w:pPr>
        <w:widowControl w:val="0"/>
        <w:numPr>
          <w:numId w:val="0"/>
        </w:numPr>
        <w:spacing w:before="156" w:beforeLines="50"/>
        <w:jc w:val="both"/>
        <w:rPr>
          <w:rFonts w:hint="eastAsia"/>
          <w:sz w:val="24"/>
          <w:szCs w:val="24"/>
        </w:rPr>
      </w:pPr>
    </w:p>
    <w:p w14:paraId="6F3D9C50">
      <w:pPr>
        <w:widowControl w:val="0"/>
        <w:numPr>
          <w:numId w:val="0"/>
        </w:numPr>
        <w:spacing w:before="156" w:beforeLines="50"/>
        <w:jc w:val="both"/>
        <w:rPr>
          <w:rFonts w:hint="eastAsia"/>
          <w:sz w:val="24"/>
          <w:szCs w:val="24"/>
        </w:rPr>
      </w:pPr>
    </w:p>
    <w:p w14:paraId="6E9C0B5E">
      <w:pPr>
        <w:numPr>
          <w:ilvl w:val="0"/>
          <w:numId w:val="2"/>
        </w:numPr>
        <w:spacing w:before="156" w:beforeLines="50"/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假设源主机发送该报文时，初始T</w:t>
      </w:r>
      <w:r>
        <w:rPr>
          <w:sz w:val="24"/>
          <w:szCs w:val="24"/>
        </w:rPr>
        <w:t>TL</w:t>
      </w:r>
      <w:r>
        <w:rPr>
          <w:rFonts w:hint="eastAsia"/>
          <w:sz w:val="24"/>
          <w:szCs w:val="24"/>
        </w:rPr>
        <w:t>为1</w:t>
      </w:r>
      <w:r>
        <w:rPr>
          <w:sz w:val="24"/>
          <w:szCs w:val="24"/>
        </w:rPr>
        <w:t>28</w:t>
      </w:r>
      <w:r>
        <w:rPr>
          <w:rFonts w:hint="eastAsia"/>
          <w:sz w:val="24"/>
          <w:szCs w:val="24"/>
        </w:rPr>
        <w:t>，则到达该路由器时，报文经过了多少个路由器？（2分）</w:t>
      </w:r>
    </w:p>
    <w:p w14:paraId="19B7BBA0">
      <w:pPr>
        <w:widowControl w:val="0"/>
        <w:numPr>
          <w:numId w:val="0"/>
        </w:numPr>
        <w:spacing w:before="156" w:beforeLines="50"/>
        <w:jc w:val="both"/>
        <w:rPr>
          <w:rFonts w:hint="eastAsia"/>
          <w:sz w:val="24"/>
          <w:szCs w:val="24"/>
        </w:rPr>
      </w:pPr>
    </w:p>
    <w:p w14:paraId="2B6D9292">
      <w:pPr>
        <w:numPr>
          <w:ilvl w:val="0"/>
          <w:numId w:val="2"/>
        </w:numPr>
        <w:spacing w:before="156" w:beforeLines="50"/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该数据包属于T</w:t>
      </w:r>
      <w:r>
        <w:rPr>
          <w:sz w:val="24"/>
          <w:szCs w:val="24"/>
        </w:rPr>
        <w:t>CP</w:t>
      </w:r>
      <w:r>
        <w:rPr>
          <w:rFonts w:hint="eastAsia"/>
          <w:sz w:val="24"/>
          <w:szCs w:val="24"/>
        </w:rPr>
        <w:t>哪个阶段（选择：</w:t>
      </w:r>
      <w:r>
        <w:rPr>
          <w:rFonts w:hint="eastAsia"/>
          <w:sz w:val="24"/>
          <w:szCs w:val="24"/>
          <w:u w:val="single"/>
        </w:rPr>
        <w:t>连接建立 /</w:t>
      </w:r>
      <w:r>
        <w:rPr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  <w:u w:val="single"/>
        </w:rPr>
        <w:t>数据传输 /</w:t>
      </w:r>
      <w:r>
        <w:rPr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  <w:u w:val="single"/>
        </w:rPr>
        <w:t>连接拆除</w:t>
      </w:r>
      <w:r>
        <w:rPr>
          <w:rFonts w:hint="eastAsia"/>
          <w:sz w:val="24"/>
          <w:szCs w:val="24"/>
        </w:rPr>
        <w:t>）？（2分）</w:t>
      </w:r>
    </w:p>
    <w:p w14:paraId="49E20D0C">
      <w:pPr>
        <w:widowControl w:val="0"/>
        <w:numPr>
          <w:numId w:val="0"/>
        </w:numPr>
        <w:spacing w:before="156" w:beforeLines="50"/>
        <w:jc w:val="both"/>
        <w:rPr>
          <w:rFonts w:hint="eastAsia"/>
          <w:sz w:val="24"/>
          <w:szCs w:val="24"/>
        </w:rPr>
      </w:pPr>
    </w:p>
    <w:p w14:paraId="37A3E150">
      <w:pPr>
        <w:numPr>
          <w:ilvl w:val="0"/>
          <w:numId w:val="2"/>
        </w:numPr>
        <w:spacing w:before="156" w:beforeLines="50"/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假设源进程建立连接时的初始T</w:t>
      </w:r>
      <w:r>
        <w:rPr>
          <w:sz w:val="24"/>
          <w:szCs w:val="24"/>
        </w:rPr>
        <w:t>CP</w:t>
      </w:r>
      <w:r>
        <w:rPr>
          <w:rFonts w:hint="eastAsia"/>
          <w:sz w:val="24"/>
          <w:szCs w:val="24"/>
        </w:rPr>
        <w:t>序号为0</w:t>
      </w:r>
      <w:r>
        <w:rPr>
          <w:sz w:val="24"/>
          <w:szCs w:val="24"/>
        </w:rPr>
        <w:t>x7b730000</w:t>
      </w:r>
      <w:r>
        <w:rPr>
          <w:rFonts w:hint="eastAsia"/>
          <w:sz w:val="24"/>
          <w:szCs w:val="24"/>
        </w:rPr>
        <w:t>，那么在当前数据包之前，源进程已经发送了多少字节数据（假设T</w:t>
      </w:r>
      <w:r>
        <w:rPr>
          <w:sz w:val="24"/>
          <w:szCs w:val="24"/>
        </w:rPr>
        <w:t>CP</w:t>
      </w:r>
      <w:r>
        <w:rPr>
          <w:rFonts w:hint="eastAsia"/>
          <w:sz w:val="24"/>
          <w:szCs w:val="24"/>
        </w:rPr>
        <w:t>序号没有循环使用，并且没有重复发送数据）？（2分）</w:t>
      </w:r>
    </w:p>
    <w:p w14:paraId="4D0859E9">
      <w:pPr>
        <w:widowControl w:val="0"/>
        <w:numPr>
          <w:numId w:val="0"/>
        </w:numPr>
        <w:spacing w:before="156" w:beforeLines="50"/>
        <w:jc w:val="both"/>
        <w:rPr>
          <w:rFonts w:hint="eastAsia"/>
          <w:sz w:val="24"/>
          <w:szCs w:val="24"/>
        </w:rPr>
      </w:pPr>
    </w:p>
    <w:p w14:paraId="526D7A43">
      <w:pPr>
        <w:numPr>
          <w:ilvl w:val="0"/>
          <w:numId w:val="2"/>
        </w:numPr>
        <w:spacing w:before="156" w:beforeLines="50"/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假设不考虑窗口扩展因子和拥塞控制，目标主机接收到该数据包后，目标主机T</w:t>
      </w:r>
      <w:r>
        <w:rPr>
          <w:sz w:val="24"/>
          <w:szCs w:val="24"/>
        </w:rPr>
        <w:t>CP</w:t>
      </w:r>
      <w:r>
        <w:rPr>
          <w:rFonts w:hint="eastAsia"/>
          <w:sz w:val="24"/>
          <w:szCs w:val="24"/>
        </w:rPr>
        <w:t>发送窗口应该设置为多少字节（用</w:t>
      </w:r>
      <w:r>
        <w:rPr>
          <w:rFonts w:hint="eastAsia"/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>6</w:t>
      </w:r>
      <w:r>
        <w:rPr>
          <w:rFonts w:hint="eastAsia"/>
          <w:b/>
          <w:bCs/>
          <w:sz w:val="24"/>
          <w:szCs w:val="24"/>
        </w:rPr>
        <w:t>进制</w:t>
      </w:r>
      <w:r>
        <w:rPr>
          <w:rFonts w:hint="eastAsia"/>
          <w:sz w:val="24"/>
          <w:szCs w:val="24"/>
        </w:rPr>
        <w:t>）？（2分）</w:t>
      </w:r>
    </w:p>
    <w:p w14:paraId="7CDF04F9">
      <w:pPr>
        <w:widowControl w:val="0"/>
        <w:numPr>
          <w:numId w:val="0"/>
        </w:numPr>
        <w:spacing w:before="156" w:beforeLines="50"/>
        <w:jc w:val="both"/>
        <w:rPr>
          <w:rFonts w:hint="eastAsia"/>
          <w:sz w:val="24"/>
          <w:szCs w:val="24"/>
        </w:rPr>
      </w:pPr>
    </w:p>
    <w:p w14:paraId="36B3E16D">
      <w:pPr>
        <w:widowControl w:val="0"/>
        <w:numPr>
          <w:numId w:val="0"/>
        </w:numPr>
        <w:spacing w:before="156" w:beforeLines="50"/>
        <w:jc w:val="both"/>
        <w:rPr>
          <w:rFonts w:hint="eastAsia"/>
          <w:sz w:val="24"/>
          <w:szCs w:val="24"/>
        </w:rPr>
      </w:pPr>
    </w:p>
    <w:p w14:paraId="18EF32DD">
      <w:pPr>
        <w:spacing w:before="156" w:beforeLines="50"/>
        <w:rPr>
          <w:sz w:val="24"/>
          <w:szCs w:val="24"/>
        </w:rPr>
      </w:pPr>
      <w:r>
        <w:rPr>
          <w:rFonts w:hint="eastAsia"/>
          <w:sz w:val="24"/>
          <w:szCs w:val="24"/>
        </w:rPr>
        <w:t>（7）若应用层服务进程采用默认端口，那么该外网进程提供什么服务？（2分）</w:t>
      </w:r>
    </w:p>
    <w:p w14:paraId="5C23B79F">
      <w:pPr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897505" cy="1551305"/>
            <wp:effectExtent l="0" t="0" r="10795" b="1079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7505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drawing>
          <wp:inline distT="0" distB="0" distL="0" distR="0">
            <wp:extent cx="3079115" cy="1391920"/>
            <wp:effectExtent l="0" t="0" r="6985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9115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1588">
      <w:pPr>
        <w:rPr>
          <w:rFonts w:cs="Courier New"/>
          <w:b/>
          <w:bCs/>
          <w:sz w:val="24"/>
          <w:szCs w:val="24"/>
        </w:rPr>
      </w:pPr>
      <w:r>
        <w:rPr>
          <w:rFonts w:cs="Courier New"/>
          <w:b/>
          <w:bCs/>
          <w:sz w:val="24"/>
          <w:szCs w:val="24"/>
        </w:rPr>
        <w:br w:type="page"/>
      </w:r>
    </w:p>
    <w:p w14:paraId="116D880C">
      <w:pPr>
        <w:spacing w:before="156" w:beforeLines="50"/>
        <w:rPr>
          <w:rFonts w:cs="Courier New"/>
          <w:sz w:val="24"/>
          <w:szCs w:val="24"/>
        </w:rPr>
      </w:pPr>
      <w:r>
        <w:rPr>
          <w:rFonts w:cs="Courier New"/>
          <w:b/>
          <w:bCs/>
          <w:sz w:val="24"/>
          <w:szCs w:val="24"/>
        </w:rPr>
        <w:t>3</w:t>
      </w:r>
      <w:r>
        <w:rPr>
          <w:rFonts w:hint="eastAsia" w:cs="Courier New"/>
          <w:b/>
          <w:bCs/>
          <w:sz w:val="24"/>
          <w:szCs w:val="24"/>
        </w:rPr>
        <w:t>．</w:t>
      </w:r>
      <w:r>
        <w:rPr>
          <w:rFonts w:hint="eastAsia" w:cs="Courier New"/>
          <w:sz w:val="24"/>
          <w:szCs w:val="24"/>
        </w:rPr>
        <w:t>（</w:t>
      </w:r>
      <w:r>
        <w:rPr>
          <w:rFonts w:cs="Courier New"/>
          <w:sz w:val="24"/>
          <w:szCs w:val="24"/>
        </w:rPr>
        <w:t>35</w:t>
      </w:r>
      <w:r>
        <w:rPr>
          <w:rFonts w:hint="eastAsia" w:cs="Courier New"/>
          <w:sz w:val="24"/>
          <w:szCs w:val="24"/>
        </w:rPr>
        <w:t>分）有一小型校园网的网络拓扑结构如图。已知</w:t>
      </w:r>
      <w:r>
        <w:rPr>
          <w:rFonts w:hint="eastAsia" w:cs="Courier New"/>
          <w:b/>
          <w:bCs/>
          <w:sz w:val="24"/>
          <w:szCs w:val="24"/>
        </w:rPr>
        <w:t xml:space="preserve">路由器 R1 </w:t>
      </w:r>
      <w:r>
        <w:rPr>
          <w:rFonts w:hint="eastAsia" w:cs="Courier New"/>
          <w:sz w:val="24"/>
          <w:szCs w:val="24"/>
        </w:rPr>
        <w:t>通过 接口f</w:t>
      </w:r>
      <w:r>
        <w:rPr>
          <w:rFonts w:cs="Courier New"/>
          <w:sz w:val="24"/>
          <w:szCs w:val="24"/>
        </w:rPr>
        <w:t>1</w:t>
      </w:r>
      <w:r>
        <w:rPr>
          <w:rFonts w:hint="eastAsia" w:cs="Courier New"/>
          <w:sz w:val="24"/>
          <w:szCs w:val="24"/>
        </w:rPr>
        <w:t>、f2 和 f3 连接 LAN1、LAN2和 LAN3，通过 s0 连接 R2 的 s0；</w:t>
      </w:r>
      <w:r>
        <w:rPr>
          <w:rFonts w:hint="eastAsia" w:cs="Courier New"/>
          <w:b/>
          <w:bCs/>
          <w:sz w:val="24"/>
          <w:szCs w:val="24"/>
        </w:rPr>
        <w:t xml:space="preserve">路由器R2 </w:t>
      </w:r>
      <w:r>
        <w:rPr>
          <w:rFonts w:hint="eastAsia" w:cs="Courier New"/>
          <w:sz w:val="24"/>
          <w:szCs w:val="24"/>
        </w:rPr>
        <w:t>通过f</w:t>
      </w:r>
      <w:r>
        <w:rPr>
          <w:rFonts w:cs="Courier New"/>
          <w:sz w:val="24"/>
          <w:szCs w:val="24"/>
        </w:rPr>
        <w:t>0</w:t>
      </w:r>
      <w:r>
        <w:rPr>
          <w:rFonts w:hint="eastAsia" w:cs="Courier New"/>
          <w:sz w:val="24"/>
          <w:szCs w:val="24"/>
        </w:rPr>
        <w:t>连接 We</w:t>
      </w:r>
      <w:r>
        <w:rPr>
          <w:rFonts w:cs="Courier New"/>
          <w:sz w:val="24"/>
          <w:szCs w:val="24"/>
        </w:rPr>
        <w:t>b</w:t>
      </w:r>
      <w:r>
        <w:rPr>
          <w:rFonts w:hint="eastAsia" w:cs="Courier New"/>
          <w:sz w:val="24"/>
          <w:szCs w:val="24"/>
        </w:rPr>
        <w:t>服务器W，通过 s1 连入 Inter</w:t>
      </w:r>
      <w:r>
        <w:rPr>
          <w:rFonts w:cs="Courier New"/>
          <w:sz w:val="24"/>
          <w:szCs w:val="24"/>
        </w:rPr>
        <w:t>n</w:t>
      </w:r>
      <w:r>
        <w:rPr>
          <w:rFonts w:hint="eastAsia" w:cs="Courier New"/>
          <w:sz w:val="24"/>
          <w:szCs w:val="24"/>
        </w:rPr>
        <w:t>et。其中R1 的 s0 接口地址是 192.168.2.1；R2的 s0 接口地址是 192.168.2.2, f</w:t>
      </w:r>
      <w:r>
        <w:rPr>
          <w:rFonts w:cs="Courier New"/>
          <w:sz w:val="24"/>
          <w:szCs w:val="24"/>
        </w:rPr>
        <w:t>0</w:t>
      </w:r>
      <w:r>
        <w:rPr>
          <w:rFonts w:hint="eastAsia" w:cs="Courier New"/>
          <w:sz w:val="24"/>
          <w:szCs w:val="24"/>
        </w:rPr>
        <w:t>接口地址是 192.168.</w:t>
      </w:r>
      <w:r>
        <w:rPr>
          <w:rFonts w:cs="Courier New"/>
          <w:sz w:val="24"/>
          <w:szCs w:val="24"/>
        </w:rPr>
        <w:t>5</w:t>
      </w:r>
      <w:r>
        <w:rPr>
          <w:rFonts w:hint="eastAsia" w:cs="Courier New"/>
          <w:sz w:val="24"/>
          <w:szCs w:val="24"/>
        </w:rPr>
        <w:t>.1,</w:t>
      </w:r>
      <w:r>
        <w:rPr>
          <w:rFonts w:cs="Courier New"/>
          <w:sz w:val="24"/>
          <w:szCs w:val="24"/>
        </w:rPr>
        <w:t xml:space="preserve"> </w:t>
      </w:r>
      <w:r>
        <w:rPr>
          <w:rFonts w:hint="eastAsia" w:cs="Courier New"/>
          <w:sz w:val="24"/>
          <w:szCs w:val="24"/>
        </w:rPr>
        <w:t>s</w:t>
      </w:r>
      <w:r>
        <w:rPr>
          <w:rFonts w:cs="Courier New"/>
          <w:sz w:val="24"/>
          <w:szCs w:val="24"/>
        </w:rPr>
        <w:t>1</w:t>
      </w:r>
      <w:r>
        <w:rPr>
          <w:rFonts w:hint="eastAsia" w:cs="Courier New"/>
          <w:sz w:val="24"/>
          <w:szCs w:val="24"/>
        </w:rPr>
        <w:t>接口地址为公网地址2</w:t>
      </w:r>
      <w:r>
        <w:rPr>
          <w:rFonts w:cs="Courier New"/>
          <w:sz w:val="24"/>
          <w:szCs w:val="24"/>
        </w:rPr>
        <w:t>05.114.120.1</w:t>
      </w:r>
      <w:r>
        <w:rPr>
          <w:rFonts w:hint="eastAsia" w:cs="Courier New"/>
          <w:sz w:val="24"/>
          <w:szCs w:val="24"/>
        </w:rPr>
        <w:t>/</w:t>
      </w:r>
      <w:r>
        <w:rPr>
          <w:rFonts w:cs="Courier New"/>
          <w:sz w:val="24"/>
          <w:szCs w:val="24"/>
        </w:rPr>
        <w:t>24</w:t>
      </w:r>
      <w:r>
        <w:rPr>
          <w:rFonts w:hint="eastAsia" w:cs="Courier New"/>
          <w:sz w:val="24"/>
          <w:szCs w:val="24"/>
        </w:rPr>
        <w:t>；内网Web服务器W的地址是 192.168.</w:t>
      </w:r>
      <w:r>
        <w:rPr>
          <w:rFonts w:cs="Courier New"/>
          <w:sz w:val="24"/>
          <w:szCs w:val="24"/>
        </w:rPr>
        <w:t>5</w:t>
      </w:r>
      <w:r>
        <w:rPr>
          <w:rFonts w:hint="eastAsia" w:cs="Courier New"/>
          <w:sz w:val="24"/>
          <w:szCs w:val="24"/>
        </w:rPr>
        <w:t>.2；外网W</w:t>
      </w:r>
      <w:r>
        <w:rPr>
          <w:rFonts w:cs="Courier New"/>
          <w:sz w:val="24"/>
          <w:szCs w:val="24"/>
        </w:rPr>
        <w:t>eb</w:t>
      </w:r>
      <w:r>
        <w:rPr>
          <w:rFonts w:hint="eastAsia" w:cs="Courier New"/>
          <w:sz w:val="24"/>
          <w:szCs w:val="24"/>
        </w:rPr>
        <w:t>服务器S的地址为1</w:t>
      </w:r>
      <w:r>
        <w:rPr>
          <w:rFonts w:cs="Courier New"/>
          <w:sz w:val="24"/>
          <w:szCs w:val="24"/>
        </w:rPr>
        <w:t>00.100.100.100</w:t>
      </w:r>
      <w:r>
        <w:rPr>
          <w:rFonts w:hint="eastAsia" w:cs="Courier New"/>
          <w:sz w:val="24"/>
          <w:szCs w:val="24"/>
        </w:rPr>
        <w:t>。L</w:t>
      </w:r>
      <w:r>
        <w:rPr>
          <w:rFonts w:cs="Courier New"/>
          <w:sz w:val="24"/>
          <w:szCs w:val="24"/>
        </w:rPr>
        <w:t>AN1</w:t>
      </w:r>
      <w:r>
        <w:rPr>
          <w:rFonts w:hint="eastAsia" w:cs="Courier New"/>
          <w:sz w:val="24"/>
          <w:szCs w:val="24"/>
        </w:rPr>
        <w:t>中接入A</w:t>
      </w:r>
      <w:r>
        <w:rPr>
          <w:rFonts w:cs="Courier New"/>
          <w:sz w:val="24"/>
          <w:szCs w:val="24"/>
        </w:rPr>
        <w:t>,B,C</w:t>
      </w:r>
      <w:r>
        <w:rPr>
          <w:rFonts w:hint="eastAsia" w:cs="Courier New"/>
          <w:sz w:val="24"/>
          <w:szCs w:val="24"/>
        </w:rPr>
        <w:t>三台计算机，L</w:t>
      </w:r>
      <w:r>
        <w:rPr>
          <w:rFonts w:cs="Courier New"/>
          <w:sz w:val="24"/>
          <w:szCs w:val="24"/>
        </w:rPr>
        <w:t>AN3</w:t>
      </w:r>
      <w:r>
        <w:rPr>
          <w:rFonts w:hint="eastAsia" w:cs="Courier New"/>
          <w:sz w:val="24"/>
          <w:szCs w:val="24"/>
        </w:rPr>
        <w:t>中接入D</w:t>
      </w:r>
      <w:r>
        <w:rPr>
          <w:rFonts w:cs="Courier New"/>
          <w:sz w:val="24"/>
          <w:szCs w:val="24"/>
        </w:rPr>
        <w:t>,E,F</w:t>
      </w:r>
      <w:r>
        <w:rPr>
          <w:rFonts w:hint="eastAsia" w:cs="Courier New"/>
          <w:sz w:val="24"/>
          <w:szCs w:val="24"/>
        </w:rPr>
        <w:t>三台计算机。</w:t>
      </w:r>
    </w:p>
    <w:p w14:paraId="7B970ECF">
      <w:pPr>
        <w:spacing w:after="156" w:afterLines="50"/>
        <w:jc w:val="center"/>
        <w:rPr>
          <w:rFonts w:cs="Courier New"/>
          <w:sz w:val="24"/>
          <w:szCs w:val="24"/>
        </w:rPr>
      </w:pPr>
      <w:r>
        <w:rPr>
          <w:rFonts w:cs="Courier New"/>
          <w:sz w:val="24"/>
          <w:szCs w:val="24"/>
        </w:rPr>
        <w:drawing>
          <wp:inline distT="0" distB="0" distL="0" distR="0">
            <wp:extent cx="5274310" cy="2448560"/>
            <wp:effectExtent l="0" t="0" r="2540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8F400">
      <w:pPr>
        <w:numPr>
          <w:ilvl w:val="0"/>
          <w:numId w:val="3"/>
        </w:numPr>
        <w:spacing w:before="156" w:beforeLines="50"/>
        <w:rPr>
          <w:rFonts w:hint="eastAsia" w:cs="Courier New"/>
          <w:sz w:val="24"/>
          <w:szCs w:val="24"/>
        </w:rPr>
      </w:pPr>
      <w:r>
        <w:rPr>
          <w:rFonts w:hint="eastAsia" w:cs="Courier New"/>
          <w:sz w:val="24"/>
          <w:szCs w:val="24"/>
        </w:rPr>
        <w:t>将 I</w:t>
      </w:r>
      <w:r>
        <w:rPr>
          <w:rFonts w:cs="Courier New"/>
          <w:sz w:val="24"/>
          <w:szCs w:val="24"/>
        </w:rPr>
        <w:t>P</w:t>
      </w:r>
      <w:r>
        <w:rPr>
          <w:rFonts w:hint="eastAsia" w:cs="Courier New"/>
          <w:sz w:val="24"/>
          <w:szCs w:val="24"/>
        </w:rPr>
        <w:t>地址空间 192.168.1.0/24 分配给 LAN1、LAN2 和 LAN3，其中 LAN1 和 LAN2 各约 50 台主机，LAN3 约100台主机，请划分子网，并给L</w:t>
      </w:r>
      <w:r>
        <w:rPr>
          <w:rFonts w:cs="Courier New"/>
          <w:sz w:val="24"/>
          <w:szCs w:val="24"/>
        </w:rPr>
        <w:t>AN1,LAN2,LAN3</w:t>
      </w:r>
      <w:r>
        <w:rPr>
          <w:rFonts w:hint="eastAsia" w:cs="Courier New"/>
          <w:sz w:val="24"/>
          <w:szCs w:val="24"/>
        </w:rPr>
        <w:t>分配网络号（</w:t>
      </w:r>
      <w:r>
        <w:rPr>
          <w:rFonts w:hint="eastAsia" w:cs="Courier New"/>
          <w:b/>
          <w:bCs/>
          <w:sz w:val="24"/>
          <w:szCs w:val="24"/>
        </w:rPr>
        <w:t>按照网络号从小到大分配</w:t>
      </w:r>
      <w:r>
        <w:rPr>
          <w:rFonts w:hint="eastAsia" w:cs="Courier New"/>
          <w:sz w:val="24"/>
          <w:szCs w:val="24"/>
        </w:rPr>
        <w:t>给L</w:t>
      </w:r>
      <w:r>
        <w:rPr>
          <w:rFonts w:cs="Courier New"/>
          <w:sz w:val="24"/>
          <w:szCs w:val="24"/>
        </w:rPr>
        <w:t>AN1,LAN2,LAN3</w:t>
      </w:r>
      <w:r>
        <w:rPr>
          <w:rFonts w:hint="eastAsia" w:cs="Courier New"/>
          <w:sz w:val="24"/>
          <w:szCs w:val="24"/>
        </w:rPr>
        <w:t>）。</w:t>
      </w:r>
      <w:bookmarkStart w:id="4" w:name="OLE_LINK18"/>
      <w:r>
        <w:rPr>
          <w:rFonts w:hint="eastAsia" w:cs="Courier New"/>
          <w:sz w:val="24"/>
          <w:szCs w:val="24"/>
        </w:rPr>
        <w:t>（6分）</w:t>
      </w:r>
      <w:bookmarkEnd w:id="4"/>
    </w:p>
    <w:p w14:paraId="7549D600">
      <w:pPr>
        <w:widowControl w:val="0"/>
        <w:numPr>
          <w:numId w:val="0"/>
        </w:numPr>
        <w:spacing w:before="156" w:beforeLines="50"/>
        <w:jc w:val="both"/>
        <w:rPr>
          <w:rFonts w:hint="eastAsia" w:cs="Courier New"/>
          <w:sz w:val="24"/>
          <w:szCs w:val="24"/>
        </w:rPr>
      </w:pPr>
    </w:p>
    <w:p w14:paraId="3CB07558">
      <w:pPr>
        <w:spacing w:before="156" w:beforeLines="50"/>
        <w:rPr>
          <w:rFonts w:cs="Courier New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>
        <w:rPr>
          <w:rFonts w:hint="eastAsia" w:cs="Courier New"/>
          <w:sz w:val="24"/>
          <w:szCs w:val="24"/>
        </w:rPr>
        <w:t>请给出路由器 R</w:t>
      </w:r>
      <w:r>
        <w:rPr>
          <w:rFonts w:cs="Courier New"/>
          <w:sz w:val="24"/>
          <w:szCs w:val="24"/>
        </w:rPr>
        <w:t>1</w:t>
      </w:r>
      <w:r>
        <w:rPr>
          <w:rFonts w:hint="eastAsia" w:cs="Courier New"/>
          <w:sz w:val="24"/>
          <w:szCs w:val="24"/>
        </w:rPr>
        <w:t xml:space="preserve"> 的路由表，使其明确到LAN1、LAN2、LAN3、内网W</w:t>
      </w:r>
      <w:r>
        <w:rPr>
          <w:rFonts w:cs="Courier New"/>
          <w:sz w:val="24"/>
          <w:szCs w:val="24"/>
        </w:rPr>
        <w:t>eb</w:t>
      </w:r>
      <w:r>
        <w:rPr>
          <w:rFonts w:hint="eastAsia" w:cs="Courier New"/>
          <w:sz w:val="24"/>
          <w:szCs w:val="24"/>
        </w:rPr>
        <w:t>服务器和 Inter</w:t>
      </w:r>
      <w:r>
        <w:rPr>
          <w:rFonts w:cs="Courier New"/>
          <w:sz w:val="24"/>
          <w:szCs w:val="24"/>
        </w:rPr>
        <w:t>n</w:t>
      </w:r>
      <w:r>
        <w:rPr>
          <w:rFonts w:hint="eastAsia" w:cs="Courier New"/>
          <w:sz w:val="24"/>
          <w:szCs w:val="24"/>
        </w:rPr>
        <w:t>et 的路由。</w:t>
      </w:r>
      <w:bookmarkStart w:id="5" w:name="OLE_LINK21"/>
      <w:r>
        <w:rPr>
          <w:rFonts w:hint="eastAsia" w:cs="Courier New"/>
          <w:sz w:val="24"/>
          <w:szCs w:val="24"/>
        </w:rPr>
        <w:t>（</w:t>
      </w:r>
      <w:r>
        <w:rPr>
          <w:rFonts w:cs="Courier New"/>
          <w:sz w:val="24"/>
          <w:szCs w:val="24"/>
        </w:rPr>
        <w:t>5</w:t>
      </w:r>
      <w:r>
        <w:rPr>
          <w:rFonts w:hint="eastAsia" w:cs="Courier New"/>
          <w:sz w:val="24"/>
          <w:szCs w:val="24"/>
        </w:rPr>
        <w:t>分） 若路由表结构为：</w:t>
      </w:r>
    </w:p>
    <w:p w14:paraId="5892772D">
      <w:pPr>
        <w:spacing w:after="156" w:afterLines="50"/>
        <w:jc w:val="center"/>
        <w:rPr>
          <w:rFonts w:cs="Courier New"/>
          <w:sz w:val="24"/>
          <w:szCs w:val="24"/>
        </w:rPr>
      </w:pPr>
      <w:r>
        <w:rPr>
          <w:rFonts w:cs="Courier New"/>
          <w:sz w:val="24"/>
          <w:szCs w:val="24"/>
        </w:rPr>
        <w:drawing>
          <wp:inline distT="0" distB="0" distL="0" distR="0">
            <wp:extent cx="3874770" cy="30924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8722" cy="32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3BCF">
      <w:pPr>
        <w:spacing w:after="156" w:afterLines="50"/>
        <w:jc w:val="both"/>
        <w:rPr>
          <w:rFonts w:cs="Courier New"/>
          <w:sz w:val="24"/>
          <w:szCs w:val="24"/>
        </w:rPr>
      </w:pPr>
    </w:p>
    <w:p w14:paraId="441783A4">
      <w:pPr>
        <w:spacing w:after="156" w:afterLines="50"/>
        <w:jc w:val="center"/>
        <w:rPr>
          <w:rFonts w:cs="Courier New"/>
          <w:sz w:val="24"/>
          <w:szCs w:val="24"/>
        </w:rPr>
      </w:pPr>
    </w:p>
    <w:p w14:paraId="39A00565">
      <w:pPr>
        <w:spacing w:after="156" w:afterLines="50"/>
        <w:jc w:val="center"/>
        <w:rPr>
          <w:rFonts w:cs="Courier New"/>
          <w:sz w:val="24"/>
          <w:szCs w:val="24"/>
        </w:rPr>
      </w:pPr>
    </w:p>
    <w:bookmarkEnd w:id="5"/>
    <w:p w14:paraId="70E5F6EE">
      <w:pPr>
        <w:numPr>
          <w:ilvl w:val="0"/>
          <w:numId w:val="4"/>
        </w:numPr>
        <w:spacing w:before="156" w:beforeLines="50"/>
        <w:rPr>
          <w:rFonts w:hint="eastAsia" w:cs="Courier New"/>
          <w:sz w:val="24"/>
          <w:szCs w:val="24"/>
        </w:rPr>
      </w:pPr>
      <w:r>
        <w:rPr>
          <w:rFonts w:hint="eastAsia" w:cs="Courier New"/>
          <w:sz w:val="24"/>
          <w:szCs w:val="24"/>
        </w:rPr>
        <w:t>手工写路由表只适用于小型网络或者网络结构等变化频率小的网络，为了适应网络拓扑结构等状态的动态变化，可以采用哪些路由选择协议（至少写出</w:t>
      </w:r>
      <w:r>
        <w:rPr>
          <w:rFonts w:cs="Courier New"/>
          <w:sz w:val="24"/>
          <w:szCs w:val="24"/>
        </w:rPr>
        <w:t>2</w:t>
      </w:r>
      <w:r>
        <w:rPr>
          <w:rFonts w:hint="eastAsia" w:cs="Courier New"/>
          <w:sz w:val="24"/>
          <w:szCs w:val="24"/>
        </w:rPr>
        <w:t>个）？（</w:t>
      </w:r>
      <w:r>
        <w:rPr>
          <w:rFonts w:cs="Courier New"/>
          <w:sz w:val="24"/>
          <w:szCs w:val="24"/>
        </w:rPr>
        <w:t>2</w:t>
      </w:r>
      <w:r>
        <w:rPr>
          <w:rFonts w:hint="eastAsia" w:cs="Courier New"/>
          <w:sz w:val="24"/>
          <w:szCs w:val="24"/>
        </w:rPr>
        <w:t>分）</w:t>
      </w:r>
    </w:p>
    <w:p w14:paraId="3353BFEB">
      <w:pPr>
        <w:widowControl w:val="0"/>
        <w:numPr>
          <w:numId w:val="0"/>
        </w:numPr>
        <w:spacing w:before="156" w:beforeLines="50"/>
        <w:jc w:val="both"/>
        <w:rPr>
          <w:rFonts w:hint="eastAsia" w:cs="Courier New"/>
          <w:sz w:val="24"/>
          <w:szCs w:val="24"/>
        </w:rPr>
      </w:pPr>
    </w:p>
    <w:p w14:paraId="7FC30D5D">
      <w:pPr>
        <w:widowControl w:val="0"/>
        <w:numPr>
          <w:numId w:val="0"/>
        </w:numPr>
        <w:spacing w:before="156" w:beforeLines="50"/>
        <w:jc w:val="both"/>
        <w:rPr>
          <w:rFonts w:hint="eastAsia" w:cs="Courier New"/>
          <w:sz w:val="24"/>
          <w:szCs w:val="24"/>
        </w:rPr>
      </w:pPr>
    </w:p>
    <w:p w14:paraId="67F1C4AC">
      <w:pPr>
        <w:widowControl w:val="0"/>
        <w:numPr>
          <w:numId w:val="0"/>
        </w:numPr>
        <w:spacing w:before="156" w:beforeLines="50"/>
        <w:jc w:val="both"/>
        <w:rPr>
          <w:rFonts w:hint="eastAsia" w:cs="Courier New"/>
          <w:sz w:val="24"/>
          <w:szCs w:val="24"/>
        </w:rPr>
      </w:pPr>
    </w:p>
    <w:p w14:paraId="14C08B60">
      <w:pPr>
        <w:numPr>
          <w:ilvl w:val="0"/>
          <w:numId w:val="4"/>
        </w:numPr>
        <w:spacing w:before="156" w:beforeLines="50"/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 w:cs="Courier New"/>
          <w:sz w:val="24"/>
          <w:szCs w:val="24"/>
        </w:rPr>
        <w:t>LAN1、LAN2、LAN3</w:t>
      </w:r>
      <w:r>
        <w:rPr>
          <w:rFonts w:hint="eastAsia"/>
          <w:sz w:val="24"/>
          <w:szCs w:val="24"/>
        </w:rPr>
        <w:t>局域网内互联各计算机一般采用什么二层设备？该设备的功能是什么？（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分）</w:t>
      </w:r>
    </w:p>
    <w:p w14:paraId="0DC0E432">
      <w:pPr>
        <w:widowControl w:val="0"/>
        <w:numPr>
          <w:numId w:val="0"/>
        </w:numPr>
        <w:spacing w:before="156" w:beforeLines="50"/>
        <w:jc w:val="both"/>
        <w:rPr>
          <w:rFonts w:hint="eastAsia"/>
          <w:sz w:val="24"/>
          <w:szCs w:val="24"/>
        </w:rPr>
      </w:pPr>
    </w:p>
    <w:p w14:paraId="664EA07B">
      <w:pPr>
        <w:widowControl w:val="0"/>
        <w:numPr>
          <w:numId w:val="0"/>
        </w:numPr>
        <w:spacing w:before="156" w:beforeLines="50"/>
        <w:jc w:val="both"/>
        <w:rPr>
          <w:rFonts w:hint="eastAsia"/>
          <w:sz w:val="24"/>
          <w:szCs w:val="24"/>
        </w:rPr>
      </w:pPr>
    </w:p>
    <w:p w14:paraId="44D2140F">
      <w:pPr>
        <w:numPr>
          <w:ilvl w:val="0"/>
          <w:numId w:val="4"/>
        </w:numPr>
        <w:spacing w:before="156" w:beforeLines="50"/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一台计算机想要正常上网，一般需要配置哪些网络层参数？网络管理人员为了简化网络配置过程，一般通过什么服务来让计算机自动获取这些网络参数？（3分）；</w:t>
      </w:r>
    </w:p>
    <w:p w14:paraId="0CB2FA09">
      <w:pPr>
        <w:widowControl w:val="0"/>
        <w:numPr>
          <w:numId w:val="0"/>
        </w:numPr>
        <w:spacing w:before="156" w:beforeLines="50"/>
        <w:jc w:val="both"/>
        <w:rPr>
          <w:rFonts w:hint="eastAsia"/>
          <w:sz w:val="24"/>
          <w:szCs w:val="24"/>
        </w:rPr>
      </w:pPr>
    </w:p>
    <w:p w14:paraId="31EA4E56">
      <w:pPr>
        <w:numPr>
          <w:ilvl w:val="0"/>
          <w:numId w:val="4"/>
        </w:numPr>
        <w:spacing w:before="156" w:beforeLines="50"/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配置网络参数后，L</w:t>
      </w:r>
      <w:r>
        <w:rPr>
          <w:sz w:val="24"/>
          <w:szCs w:val="24"/>
        </w:rPr>
        <w:t>AN1</w:t>
      </w:r>
      <w:r>
        <w:rPr>
          <w:rFonts w:hint="eastAsia"/>
          <w:sz w:val="24"/>
          <w:szCs w:val="24"/>
        </w:rPr>
        <w:t>中A的用户想测试A到B是否连通，可以采用p</w:t>
      </w:r>
      <w:r>
        <w:rPr>
          <w:sz w:val="24"/>
          <w:szCs w:val="24"/>
        </w:rPr>
        <w:t>ing</w:t>
      </w:r>
      <w:r>
        <w:rPr>
          <w:rFonts w:hint="eastAsia"/>
          <w:sz w:val="24"/>
          <w:szCs w:val="24"/>
        </w:rPr>
        <w:t>命令，该命令是基于什么协议实现的？A发出的测试B连通性的报文到达A网络层时，A网络层需要获取B的网卡地址，他是通过什么协议获取的？ 该协议工作分为请求和响应，其中请求是（选择：</w:t>
      </w:r>
      <w:r>
        <w:rPr>
          <w:rFonts w:hint="eastAsia"/>
          <w:sz w:val="24"/>
          <w:szCs w:val="24"/>
          <w:u w:val="single"/>
        </w:rPr>
        <w:t>单播 /</w:t>
      </w:r>
      <w:r>
        <w:rPr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  <w:u w:val="single"/>
        </w:rPr>
        <w:t>广播</w:t>
      </w:r>
      <w:r>
        <w:rPr>
          <w:rFonts w:hint="eastAsia"/>
          <w:sz w:val="24"/>
          <w:szCs w:val="24"/>
        </w:rPr>
        <w:t>）？响应是（选择：</w:t>
      </w:r>
      <w:r>
        <w:rPr>
          <w:rFonts w:hint="eastAsia"/>
          <w:sz w:val="24"/>
          <w:szCs w:val="24"/>
          <w:u w:val="single"/>
        </w:rPr>
        <w:t>单播/</w:t>
      </w:r>
      <w:r>
        <w:rPr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  <w:u w:val="single"/>
        </w:rPr>
        <w:t>广播</w:t>
      </w:r>
      <w:r>
        <w:rPr>
          <w:rFonts w:hint="eastAsia"/>
          <w:sz w:val="24"/>
          <w:szCs w:val="24"/>
        </w:rPr>
        <w:t>）？（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分）</w:t>
      </w:r>
    </w:p>
    <w:p w14:paraId="151DE352">
      <w:pPr>
        <w:widowControl w:val="0"/>
        <w:numPr>
          <w:numId w:val="0"/>
        </w:numPr>
        <w:spacing w:before="156" w:beforeLines="50"/>
        <w:jc w:val="both"/>
        <w:rPr>
          <w:rFonts w:hint="eastAsia"/>
          <w:sz w:val="24"/>
          <w:szCs w:val="24"/>
        </w:rPr>
      </w:pPr>
    </w:p>
    <w:p w14:paraId="0DBE5EDF">
      <w:pPr>
        <w:numPr>
          <w:ilvl w:val="0"/>
          <w:numId w:val="4"/>
        </w:numPr>
        <w:spacing w:before="156" w:beforeLines="50"/>
        <w:ind w:left="0" w:leftChars="0" w:firstLine="0" w:firstLineChars="0"/>
        <w:rPr>
          <w:rFonts w:hint="eastAsia"/>
          <w:sz w:val="24"/>
          <w:szCs w:val="24"/>
        </w:rPr>
      </w:pPr>
      <w:bookmarkStart w:id="6" w:name="OLE_LINK22"/>
      <w:r>
        <w:rPr>
          <w:rFonts w:hint="eastAsia"/>
          <w:sz w:val="24"/>
          <w:szCs w:val="24"/>
        </w:rPr>
        <w:t>假设A测试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连通性的报文封装在</w:t>
      </w:r>
      <w:r>
        <w:rPr>
          <w:sz w:val="24"/>
          <w:szCs w:val="24"/>
        </w:rPr>
        <w:t>IP</w:t>
      </w:r>
      <w:r>
        <w:rPr>
          <w:rFonts w:hint="eastAsia"/>
          <w:sz w:val="24"/>
          <w:szCs w:val="24"/>
        </w:rPr>
        <w:t>数据报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中，在L</w:t>
      </w:r>
      <w:r>
        <w:rPr>
          <w:sz w:val="24"/>
          <w:szCs w:val="24"/>
        </w:rPr>
        <w:t>AN1</w:t>
      </w:r>
      <w:r>
        <w:rPr>
          <w:rFonts w:hint="eastAsia"/>
          <w:sz w:val="24"/>
          <w:szCs w:val="24"/>
        </w:rPr>
        <w:t xml:space="preserve">图示的计算机中，哪些计算机在物理层可以接收到封装了P的数据帧？该数据帧的源地址是什么？ </w:t>
      </w:r>
      <w:bookmarkEnd w:id="6"/>
      <w:r>
        <w:rPr>
          <w:rFonts w:hint="eastAsia"/>
          <w:sz w:val="24"/>
          <w:szCs w:val="24"/>
        </w:rPr>
        <w:t>假设A测试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连通性的报文封装在</w:t>
      </w:r>
      <w:r>
        <w:rPr>
          <w:sz w:val="24"/>
          <w:szCs w:val="24"/>
        </w:rPr>
        <w:t>IP</w:t>
      </w:r>
      <w:r>
        <w:rPr>
          <w:rFonts w:hint="eastAsia"/>
          <w:sz w:val="24"/>
          <w:szCs w:val="24"/>
        </w:rPr>
        <w:t>数据报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中，在L</w:t>
      </w:r>
      <w:r>
        <w:rPr>
          <w:sz w:val="24"/>
          <w:szCs w:val="24"/>
        </w:rPr>
        <w:t>AN3</w:t>
      </w:r>
      <w:r>
        <w:rPr>
          <w:rFonts w:hint="eastAsia"/>
          <w:sz w:val="24"/>
          <w:szCs w:val="24"/>
        </w:rPr>
        <w:t>图示的计算机中，哪些计算机在物理层可以接收到封装了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的数据帧？该数据帧的源地址是什么？(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分)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（计算机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的网卡地址是M</w:t>
      </w:r>
      <w:r>
        <w:rPr>
          <w:sz w:val="24"/>
          <w:szCs w:val="24"/>
        </w:rPr>
        <w:t>AC</w:t>
      </w:r>
      <w:r>
        <w:rPr>
          <w:rFonts w:hint="eastAsia"/>
          <w:sz w:val="24"/>
          <w:szCs w:val="24"/>
        </w:rPr>
        <w:t>b</w:t>
      </w:r>
      <w:r>
        <w:rPr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接口s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的网卡地址是M</w:t>
      </w:r>
      <w:r>
        <w:rPr>
          <w:sz w:val="24"/>
          <w:szCs w:val="24"/>
        </w:rPr>
        <w:t>AC</w:t>
      </w:r>
      <w:r>
        <w:rPr>
          <w:rFonts w:hint="eastAsia"/>
          <w:sz w:val="24"/>
          <w:szCs w:val="24"/>
        </w:rPr>
        <w:t>s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，其他依此类推）</w:t>
      </w:r>
    </w:p>
    <w:p w14:paraId="6A7FB53A">
      <w:pPr>
        <w:widowControl w:val="0"/>
        <w:numPr>
          <w:numId w:val="0"/>
        </w:numPr>
        <w:spacing w:before="156" w:beforeLines="50"/>
        <w:jc w:val="both"/>
        <w:rPr>
          <w:rFonts w:hint="eastAsia"/>
          <w:sz w:val="24"/>
          <w:szCs w:val="24"/>
        </w:rPr>
      </w:pPr>
    </w:p>
    <w:p w14:paraId="3025D406">
      <w:pPr>
        <w:widowControl w:val="0"/>
        <w:numPr>
          <w:numId w:val="0"/>
        </w:numPr>
        <w:spacing w:before="156" w:beforeLines="50"/>
        <w:jc w:val="both"/>
        <w:rPr>
          <w:rFonts w:hint="eastAsia"/>
          <w:sz w:val="24"/>
          <w:szCs w:val="24"/>
        </w:rPr>
      </w:pPr>
    </w:p>
    <w:p w14:paraId="157B065B">
      <w:pPr>
        <w:numPr>
          <w:ilvl w:val="0"/>
          <w:numId w:val="4"/>
        </w:numPr>
        <w:spacing w:before="156" w:beforeLines="50"/>
        <w:ind w:left="0" w:leftChars="0" w:firstLine="0" w:firstLineChars="0"/>
        <w:rPr>
          <w:rFonts w:hint="eastAsia"/>
          <w:sz w:val="24"/>
          <w:szCs w:val="24"/>
        </w:rPr>
      </w:pPr>
      <w:r>
        <w:rPr>
          <w:sz w:val="24"/>
          <w:szCs w:val="24"/>
        </w:rPr>
        <w:t>为了让</w:t>
      </w:r>
      <w:r>
        <w:rPr>
          <w:rFonts w:hint="eastAsia"/>
          <w:sz w:val="24"/>
          <w:szCs w:val="24"/>
        </w:rPr>
        <w:t>L</w:t>
      </w:r>
      <w:r>
        <w:rPr>
          <w:sz w:val="24"/>
          <w:szCs w:val="24"/>
        </w:rPr>
        <w:t>AN1</w:t>
      </w:r>
      <w:r>
        <w:rPr>
          <w:rFonts w:hint="eastAsia"/>
          <w:sz w:val="24"/>
          <w:szCs w:val="24"/>
        </w:rPr>
        <w:t>中的A</w:t>
      </w:r>
      <w:r>
        <w:rPr>
          <w:sz w:val="24"/>
          <w:szCs w:val="24"/>
        </w:rPr>
        <w:t>能够正常访问互联网的 W</w:t>
      </w:r>
      <w:r>
        <w:rPr>
          <w:rFonts w:hint="eastAsia"/>
          <w:sz w:val="24"/>
          <w:szCs w:val="24"/>
        </w:rPr>
        <w:t>e</w:t>
      </w:r>
      <w:r>
        <w:rPr>
          <w:sz w:val="24"/>
          <w:szCs w:val="24"/>
        </w:rPr>
        <w:t>b服务器 S，需要 R2 开启什么服务</w:t>
      </w:r>
      <w:r>
        <w:rPr>
          <w:rFonts w:hint="eastAsia"/>
          <w:sz w:val="24"/>
          <w:szCs w:val="24"/>
        </w:rPr>
        <w:t>？假设A的</w:t>
      </w:r>
      <w:r>
        <w:rPr>
          <w:sz w:val="24"/>
          <w:szCs w:val="24"/>
        </w:rPr>
        <w:t>IP</w:t>
      </w:r>
      <w:r>
        <w:rPr>
          <w:rFonts w:hint="eastAsia"/>
          <w:sz w:val="24"/>
          <w:szCs w:val="24"/>
        </w:rPr>
        <w:t>地址为I</w:t>
      </w:r>
      <w:r>
        <w:rPr>
          <w:sz w:val="24"/>
          <w:szCs w:val="24"/>
        </w:rPr>
        <w:t>Pa</w:t>
      </w:r>
      <w:r>
        <w:rPr>
          <w:rFonts w:hint="eastAsia"/>
          <w:sz w:val="24"/>
          <w:szCs w:val="24"/>
        </w:rPr>
        <w:t>，A</w:t>
      </w:r>
      <w:r>
        <w:rPr>
          <w:sz w:val="24"/>
          <w:szCs w:val="24"/>
        </w:rPr>
        <w:t xml:space="preserve"> 发出</w:t>
      </w:r>
      <w:r>
        <w:rPr>
          <w:rFonts w:hint="eastAsia"/>
          <w:sz w:val="24"/>
          <w:szCs w:val="24"/>
        </w:rPr>
        <w:t>的封装有</w:t>
      </w:r>
      <w:r>
        <w:rPr>
          <w:sz w:val="24"/>
          <w:szCs w:val="24"/>
        </w:rPr>
        <w:t xml:space="preserve"> HTTP 请求报文的 IP分组</w:t>
      </w:r>
      <w:r>
        <w:rPr>
          <w:rFonts w:hint="eastAsia"/>
          <w:sz w:val="24"/>
          <w:szCs w:val="24"/>
        </w:rPr>
        <w:t>H</w:t>
      </w:r>
      <w:r>
        <w:rPr>
          <w:sz w:val="24"/>
          <w:szCs w:val="24"/>
        </w:rPr>
        <w:t>，首部中</w:t>
      </w:r>
      <w:r>
        <w:rPr>
          <w:rFonts w:hint="eastAsia"/>
          <w:sz w:val="24"/>
          <w:szCs w:val="24"/>
        </w:rPr>
        <w:t>的源</w:t>
      </w:r>
      <w:r>
        <w:rPr>
          <w:sz w:val="24"/>
          <w:szCs w:val="24"/>
        </w:rPr>
        <w:t xml:space="preserve"> IP地址是什</w:t>
      </w:r>
      <w:r>
        <w:rPr>
          <w:rFonts w:hint="eastAsia"/>
          <w:sz w:val="24"/>
          <w:szCs w:val="24"/>
        </w:rPr>
        <w:t>么？H被R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转发后，</w:t>
      </w:r>
      <w:r>
        <w:rPr>
          <w:sz w:val="24"/>
          <w:szCs w:val="24"/>
        </w:rPr>
        <w:t>首部中的源</w:t>
      </w:r>
      <w:r>
        <w:rPr>
          <w:rFonts w:hint="eastAsia"/>
          <w:sz w:val="24"/>
          <w:szCs w:val="24"/>
        </w:rPr>
        <w:t>I</w:t>
      </w:r>
      <w:r>
        <w:rPr>
          <w:sz w:val="24"/>
          <w:szCs w:val="24"/>
        </w:rPr>
        <w:t>P地址? S</w:t>
      </w:r>
      <w:r>
        <w:rPr>
          <w:rFonts w:hint="eastAsia"/>
          <w:sz w:val="24"/>
          <w:szCs w:val="24"/>
        </w:rPr>
        <w:t>针对该请求，发出的响应I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数据报中源地址是什么？（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分）</w:t>
      </w:r>
    </w:p>
    <w:p w14:paraId="244BF2CE">
      <w:pPr>
        <w:widowControl w:val="0"/>
        <w:numPr>
          <w:numId w:val="0"/>
        </w:numPr>
        <w:spacing w:before="156" w:beforeLines="50"/>
        <w:jc w:val="both"/>
        <w:rPr>
          <w:rFonts w:hint="eastAsia"/>
          <w:sz w:val="24"/>
          <w:szCs w:val="24"/>
        </w:rPr>
      </w:pPr>
    </w:p>
    <w:p w14:paraId="169E3AEC">
      <w:pPr>
        <w:widowControl w:val="0"/>
        <w:numPr>
          <w:numId w:val="0"/>
        </w:numPr>
        <w:spacing w:before="156" w:beforeLines="50"/>
        <w:jc w:val="both"/>
        <w:rPr>
          <w:rFonts w:hint="eastAsia"/>
          <w:sz w:val="24"/>
          <w:szCs w:val="24"/>
        </w:rPr>
      </w:pPr>
    </w:p>
    <w:p w14:paraId="70BB2556">
      <w:pPr>
        <w:numPr>
          <w:ilvl w:val="0"/>
          <w:numId w:val="4"/>
        </w:numPr>
        <w:spacing w:before="156" w:beforeLines="50"/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假设要让外网能够访问内网的We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服务器W（采用默认端口），R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应该做一个静态的N</w:t>
      </w:r>
      <w:r>
        <w:rPr>
          <w:sz w:val="24"/>
          <w:szCs w:val="24"/>
        </w:rPr>
        <w:t>APT</w:t>
      </w:r>
      <w:r>
        <w:rPr>
          <w:rFonts w:hint="eastAsia"/>
          <w:sz w:val="24"/>
          <w:szCs w:val="24"/>
        </w:rPr>
        <w:t>配置，该配置是什么？（2分）</w:t>
      </w:r>
    </w:p>
    <w:p w14:paraId="475D131B">
      <w:pPr>
        <w:widowControl w:val="0"/>
        <w:numPr>
          <w:numId w:val="0"/>
        </w:numPr>
        <w:spacing w:before="156" w:beforeLines="50"/>
        <w:jc w:val="both"/>
        <w:rPr>
          <w:rFonts w:hint="eastAsia"/>
          <w:sz w:val="24"/>
          <w:szCs w:val="24"/>
        </w:rPr>
      </w:pPr>
    </w:p>
    <w:p w14:paraId="7068CF9E">
      <w:pPr>
        <w:widowControl w:val="0"/>
        <w:numPr>
          <w:numId w:val="0"/>
        </w:numPr>
        <w:spacing w:before="156" w:beforeLines="50"/>
        <w:jc w:val="both"/>
        <w:rPr>
          <w:rFonts w:hint="eastAsia"/>
          <w:sz w:val="24"/>
          <w:szCs w:val="24"/>
        </w:rPr>
      </w:pPr>
    </w:p>
    <w:p w14:paraId="0A9FE6A4">
      <w:pPr>
        <w:spacing w:before="156" w:beforeLines="5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）I</w:t>
      </w:r>
      <w:r>
        <w:rPr>
          <w:sz w:val="24"/>
          <w:szCs w:val="24"/>
        </w:rPr>
        <w:t>PV4</w:t>
      </w:r>
      <w:r>
        <w:rPr>
          <w:rFonts w:hint="eastAsia"/>
          <w:sz w:val="24"/>
          <w:szCs w:val="24"/>
        </w:rPr>
        <w:t>地址已经用完，目前解决</w:t>
      </w:r>
      <w:r>
        <w:rPr>
          <w:sz w:val="24"/>
          <w:szCs w:val="24"/>
        </w:rPr>
        <w:t>IP</w:t>
      </w:r>
      <w:r>
        <w:rPr>
          <w:rFonts w:hint="eastAsia"/>
          <w:sz w:val="24"/>
          <w:szCs w:val="24"/>
        </w:rPr>
        <w:t>地址不够用的方法是启用I</w:t>
      </w:r>
      <w:r>
        <w:rPr>
          <w:sz w:val="24"/>
          <w:szCs w:val="24"/>
        </w:rPr>
        <w:t>PV6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IPV6</w:t>
      </w:r>
      <w:r>
        <w:rPr>
          <w:rFonts w:hint="eastAsia"/>
          <w:sz w:val="24"/>
          <w:szCs w:val="24"/>
        </w:rPr>
        <w:t>的地址位多少？</w:t>
      </w:r>
      <w:r>
        <w:rPr>
          <w:rFonts w:hint="eastAsia" w:cs="Courier New"/>
          <w:sz w:val="24"/>
          <w:szCs w:val="24"/>
        </w:rPr>
        <w:t>(</w:t>
      </w:r>
      <w:r>
        <w:rPr>
          <w:rFonts w:cs="Courier New"/>
          <w:sz w:val="24"/>
          <w:szCs w:val="24"/>
        </w:rPr>
        <w:t>2</w:t>
      </w:r>
      <w:r>
        <w:rPr>
          <w:rFonts w:hint="eastAsia" w:cs="Courier New"/>
          <w:sz w:val="24"/>
          <w:szCs w:val="24"/>
        </w:rPr>
        <w:t>分)</w:t>
      </w:r>
    </w:p>
    <w:p w14:paraId="1EA0D08D">
      <w:pPr>
        <w:rPr>
          <w:rFonts w:cs="Courier New"/>
          <w:kern w:val="2"/>
          <w:sz w:val="24"/>
          <w:szCs w:val="24"/>
        </w:rPr>
      </w:pPr>
      <w:r>
        <w:rPr>
          <w:rFonts w:cs="Courier New"/>
          <w:kern w:val="2"/>
          <w:sz w:val="24"/>
          <w:szCs w:val="24"/>
        </w:rPr>
        <w:br w:type="page"/>
      </w:r>
    </w:p>
    <w:p w14:paraId="068C8E22">
      <w:pPr>
        <w:pStyle w:val="2"/>
        <w:spacing w:before="0" w:after="0" w:line="360" w:lineRule="auto"/>
        <w:rPr>
          <w:b w:val="0"/>
          <w:bCs w:val="0"/>
          <w:kern w:val="2"/>
          <w:sz w:val="24"/>
          <w:szCs w:val="24"/>
        </w:rPr>
      </w:pPr>
      <w:r>
        <w:rPr>
          <w:rFonts w:cs="Courier New"/>
          <w:kern w:val="2"/>
          <w:sz w:val="24"/>
          <w:szCs w:val="24"/>
        </w:rPr>
        <w:t>4</w:t>
      </w:r>
      <w:r>
        <w:rPr>
          <w:rFonts w:hint="eastAsia" w:cs="Courier New"/>
          <w:kern w:val="2"/>
          <w:sz w:val="24"/>
          <w:szCs w:val="24"/>
        </w:rPr>
        <w:t>（</w:t>
      </w:r>
      <w:r>
        <w:rPr>
          <w:rFonts w:hint="eastAsia"/>
          <w:b w:val="0"/>
          <w:bCs w:val="0"/>
          <w:kern w:val="2"/>
          <w:sz w:val="24"/>
          <w:szCs w:val="24"/>
        </w:rPr>
        <w:t>共15分）TCP的拥塞窗口cwnd大小（单位MSS）与传输轮次n的关系如下所示，</w:t>
      </w:r>
      <w:r>
        <w:rPr>
          <w:rFonts w:hint="eastAsia"/>
          <w:b w:val="0"/>
          <w:bCs w:val="0"/>
          <w:color w:val="FF0000"/>
          <w:kern w:val="2"/>
          <w:sz w:val="24"/>
          <w:szCs w:val="24"/>
        </w:rPr>
        <w:t>初始s</w:t>
      </w:r>
      <w:r>
        <w:rPr>
          <w:b w:val="0"/>
          <w:bCs w:val="0"/>
          <w:color w:val="FF0000"/>
          <w:kern w:val="2"/>
          <w:sz w:val="24"/>
          <w:szCs w:val="24"/>
        </w:rPr>
        <w:t>sthresh</w:t>
      </w:r>
      <w:r>
        <w:rPr>
          <w:rFonts w:hint="eastAsia"/>
          <w:b w:val="0"/>
          <w:bCs w:val="0"/>
          <w:color w:val="FF0000"/>
          <w:kern w:val="2"/>
          <w:sz w:val="24"/>
          <w:szCs w:val="24"/>
        </w:rPr>
        <w:t>大小为1</w:t>
      </w:r>
      <w:r>
        <w:rPr>
          <w:b w:val="0"/>
          <w:bCs w:val="0"/>
          <w:color w:val="FF0000"/>
          <w:kern w:val="2"/>
          <w:sz w:val="24"/>
          <w:szCs w:val="24"/>
        </w:rPr>
        <w:t>6</w:t>
      </w:r>
      <w:r>
        <w:rPr>
          <w:rFonts w:hint="eastAsia"/>
          <w:b w:val="0"/>
          <w:bCs w:val="0"/>
          <w:kern w:val="2"/>
          <w:sz w:val="24"/>
          <w:szCs w:val="24"/>
        </w:rPr>
        <w:t>：</w:t>
      </w:r>
    </w:p>
    <w:tbl>
      <w:tblPr>
        <w:tblStyle w:val="9"/>
        <w:tblW w:w="495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48"/>
        <w:gridCol w:w="855"/>
        <w:gridCol w:w="861"/>
        <w:gridCol w:w="863"/>
        <w:gridCol w:w="863"/>
        <w:gridCol w:w="871"/>
        <w:gridCol w:w="869"/>
        <w:gridCol w:w="871"/>
        <w:gridCol w:w="871"/>
        <w:gridCol w:w="869"/>
        <w:gridCol w:w="871"/>
        <w:gridCol w:w="872"/>
      </w:tblGrid>
      <w:tr w14:paraId="5AA44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  <w:jc w:val="center"/>
        </w:trPr>
        <w:tc>
          <w:tcPr>
            <w:tcW w:w="408" w:type="pct"/>
            <w:vAlign w:val="center"/>
          </w:tcPr>
          <w:p w14:paraId="593572E9">
            <w:pPr>
              <w:pStyle w:val="4"/>
              <w:spacing w:line="360" w:lineRule="auto"/>
              <w:jc w:val="center"/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>cwnd</w:t>
            </w:r>
          </w:p>
        </w:tc>
        <w:tc>
          <w:tcPr>
            <w:tcW w:w="411" w:type="pct"/>
            <w:vAlign w:val="center"/>
          </w:tcPr>
          <w:p w14:paraId="72863633">
            <w:pPr>
              <w:pStyle w:val="4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414" w:type="pct"/>
            <w:vAlign w:val="center"/>
          </w:tcPr>
          <w:p w14:paraId="21DA2F66">
            <w:pPr>
              <w:pStyle w:val="4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415" w:type="pct"/>
            <w:vAlign w:val="center"/>
          </w:tcPr>
          <w:p w14:paraId="4A59330C">
            <w:pPr>
              <w:pStyle w:val="4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415" w:type="pct"/>
            <w:vAlign w:val="center"/>
          </w:tcPr>
          <w:p w14:paraId="5B0828C7">
            <w:pPr>
              <w:pStyle w:val="4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8</w:t>
            </w:r>
          </w:p>
        </w:tc>
        <w:tc>
          <w:tcPr>
            <w:tcW w:w="419" w:type="pct"/>
            <w:vAlign w:val="center"/>
          </w:tcPr>
          <w:p w14:paraId="631136D4">
            <w:pPr>
              <w:pStyle w:val="4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16</w:t>
            </w:r>
          </w:p>
        </w:tc>
        <w:tc>
          <w:tcPr>
            <w:tcW w:w="418" w:type="pct"/>
            <w:vAlign w:val="center"/>
          </w:tcPr>
          <w:p w14:paraId="2671495F">
            <w:pPr>
              <w:pStyle w:val="4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17</w:t>
            </w:r>
          </w:p>
        </w:tc>
        <w:tc>
          <w:tcPr>
            <w:tcW w:w="419" w:type="pct"/>
            <w:vAlign w:val="center"/>
          </w:tcPr>
          <w:p w14:paraId="631879A2">
            <w:pPr>
              <w:pStyle w:val="4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18</w:t>
            </w:r>
          </w:p>
        </w:tc>
        <w:tc>
          <w:tcPr>
            <w:tcW w:w="419" w:type="pct"/>
            <w:vAlign w:val="center"/>
          </w:tcPr>
          <w:p w14:paraId="3CFF1790">
            <w:pPr>
              <w:pStyle w:val="4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19</w:t>
            </w:r>
          </w:p>
        </w:tc>
        <w:tc>
          <w:tcPr>
            <w:tcW w:w="418" w:type="pct"/>
            <w:vAlign w:val="center"/>
          </w:tcPr>
          <w:p w14:paraId="2137D5BE">
            <w:pPr>
              <w:pStyle w:val="4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20</w:t>
            </w:r>
          </w:p>
        </w:tc>
        <w:tc>
          <w:tcPr>
            <w:tcW w:w="419" w:type="pct"/>
            <w:vAlign w:val="center"/>
          </w:tcPr>
          <w:p w14:paraId="760F991C">
            <w:pPr>
              <w:pStyle w:val="4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10</w:t>
            </w:r>
          </w:p>
        </w:tc>
        <w:tc>
          <w:tcPr>
            <w:tcW w:w="419" w:type="pct"/>
            <w:vAlign w:val="center"/>
          </w:tcPr>
          <w:p w14:paraId="4F71C520">
            <w:pPr>
              <w:pStyle w:val="4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11</w:t>
            </w:r>
          </w:p>
        </w:tc>
      </w:tr>
      <w:tr w14:paraId="0DB0A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  <w:jc w:val="center"/>
        </w:trPr>
        <w:tc>
          <w:tcPr>
            <w:tcW w:w="408" w:type="pct"/>
            <w:shd w:val="clear" w:color="auto" w:fill="E7E6E6" w:themeFill="background2"/>
            <w:vAlign w:val="center"/>
          </w:tcPr>
          <w:p w14:paraId="6ABE6E66">
            <w:pPr>
              <w:pStyle w:val="4"/>
              <w:spacing w:line="36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hint="eastAsia" w:ascii="Times New Roman" w:hAnsi="Times New Roman"/>
                <w:i/>
                <w:iCs/>
                <w:sz w:val="24"/>
                <w:szCs w:val="24"/>
              </w:rPr>
              <w:t>n</w:t>
            </w:r>
          </w:p>
        </w:tc>
        <w:tc>
          <w:tcPr>
            <w:tcW w:w="411" w:type="pct"/>
            <w:shd w:val="clear" w:color="auto" w:fill="E7E6E6" w:themeFill="background2"/>
            <w:vAlign w:val="center"/>
          </w:tcPr>
          <w:p w14:paraId="269E2449">
            <w:pPr>
              <w:pStyle w:val="4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14" w:type="pct"/>
            <w:shd w:val="clear" w:color="auto" w:fill="E7E6E6" w:themeFill="background2"/>
            <w:vAlign w:val="center"/>
          </w:tcPr>
          <w:p w14:paraId="1BE2C735">
            <w:pPr>
              <w:pStyle w:val="4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15" w:type="pct"/>
            <w:shd w:val="clear" w:color="auto" w:fill="E7E6E6" w:themeFill="background2"/>
            <w:vAlign w:val="center"/>
          </w:tcPr>
          <w:p w14:paraId="6601090E">
            <w:pPr>
              <w:pStyle w:val="4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15" w:type="pct"/>
            <w:shd w:val="clear" w:color="auto" w:fill="E7E6E6" w:themeFill="background2"/>
            <w:vAlign w:val="center"/>
          </w:tcPr>
          <w:p w14:paraId="50C53EE5">
            <w:pPr>
              <w:pStyle w:val="4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19" w:type="pct"/>
            <w:shd w:val="clear" w:color="auto" w:fill="E7E6E6" w:themeFill="background2"/>
            <w:vAlign w:val="center"/>
          </w:tcPr>
          <w:p w14:paraId="3A0AA4BE">
            <w:pPr>
              <w:pStyle w:val="4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418" w:type="pct"/>
            <w:shd w:val="clear" w:color="auto" w:fill="E7E6E6" w:themeFill="background2"/>
            <w:vAlign w:val="center"/>
          </w:tcPr>
          <w:p w14:paraId="455EE6CA">
            <w:pPr>
              <w:pStyle w:val="4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419" w:type="pct"/>
            <w:shd w:val="clear" w:color="auto" w:fill="E7E6E6" w:themeFill="background2"/>
            <w:vAlign w:val="center"/>
          </w:tcPr>
          <w:p w14:paraId="64C89E16">
            <w:pPr>
              <w:pStyle w:val="4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419" w:type="pct"/>
            <w:shd w:val="clear" w:color="auto" w:fill="E7E6E6" w:themeFill="background2"/>
            <w:vAlign w:val="center"/>
          </w:tcPr>
          <w:p w14:paraId="7F658F80">
            <w:pPr>
              <w:pStyle w:val="4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418" w:type="pct"/>
            <w:shd w:val="clear" w:color="auto" w:fill="E7E6E6" w:themeFill="background2"/>
            <w:vAlign w:val="center"/>
          </w:tcPr>
          <w:p w14:paraId="763F15B6">
            <w:pPr>
              <w:pStyle w:val="4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419" w:type="pct"/>
            <w:shd w:val="clear" w:color="auto" w:fill="E7E6E6" w:themeFill="background2"/>
            <w:vAlign w:val="center"/>
          </w:tcPr>
          <w:p w14:paraId="6D30DCD4">
            <w:pPr>
              <w:pStyle w:val="4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419" w:type="pct"/>
            <w:shd w:val="clear" w:color="auto" w:fill="E7E6E6" w:themeFill="background2"/>
            <w:vAlign w:val="center"/>
          </w:tcPr>
          <w:p w14:paraId="069498A5">
            <w:pPr>
              <w:pStyle w:val="4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11</w:t>
            </w:r>
          </w:p>
        </w:tc>
      </w:tr>
      <w:tr w14:paraId="46A64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  <w:jc w:val="center"/>
        </w:trPr>
        <w:tc>
          <w:tcPr>
            <w:tcW w:w="408" w:type="pct"/>
            <w:vAlign w:val="center"/>
          </w:tcPr>
          <w:p w14:paraId="4DFD3D93">
            <w:pPr>
              <w:pStyle w:val="4"/>
              <w:spacing w:line="360" w:lineRule="auto"/>
              <w:jc w:val="center"/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>cwnd</w:t>
            </w:r>
          </w:p>
        </w:tc>
        <w:tc>
          <w:tcPr>
            <w:tcW w:w="411" w:type="pct"/>
            <w:vAlign w:val="center"/>
          </w:tcPr>
          <w:p w14:paraId="07301915">
            <w:pPr>
              <w:pStyle w:val="4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12</w:t>
            </w:r>
          </w:p>
        </w:tc>
        <w:tc>
          <w:tcPr>
            <w:tcW w:w="414" w:type="pct"/>
            <w:vAlign w:val="center"/>
          </w:tcPr>
          <w:p w14:paraId="5B3EE496">
            <w:pPr>
              <w:pStyle w:val="4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13</w:t>
            </w:r>
          </w:p>
        </w:tc>
        <w:tc>
          <w:tcPr>
            <w:tcW w:w="415" w:type="pct"/>
            <w:vAlign w:val="center"/>
          </w:tcPr>
          <w:p w14:paraId="16D443E8">
            <w:pPr>
              <w:pStyle w:val="4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14</w:t>
            </w:r>
          </w:p>
        </w:tc>
        <w:tc>
          <w:tcPr>
            <w:tcW w:w="415" w:type="pct"/>
            <w:vAlign w:val="center"/>
          </w:tcPr>
          <w:p w14:paraId="683DE6F5">
            <w:pPr>
              <w:pStyle w:val="4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15</w:t>
            </w:r>
          </w:p>
        </w:tc>
        <w:tc>
          <w:tcPr>
            <w:tcW w:w="419" w:type="pct"/>
            <w:vAlign w:val="center"/>
          </w:tcPr>
          <w:p w14:paraId="29D23061">
            <w:pPr>
              <w:pStyle w:val="4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16</w:t>
            </w:r>
          </w:p>
        </w:tc>
        <w:tc>
          <w:tcPr>
            <w:tcW w:w="418" w:type="pct"/>
            <w:vAlign w:val="center"/>
          </w:tcPr>
          <w:p w14:paraId="7F96B7E0">
            <w:pPr>
              <w:pStyle w:val="4"/>
              <w:spacing w:line="360" w:lineRule="auto"/>
              <w:jc w:val="center"/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17</w:t>
            </w:r>
          </w:p>
        </w:tc>
        <w:tc>
          <w:tcPr>
            <w:tcW w:w="419" w:type="pct"/>
            <w:vAlign w:val="center"/>
          </w:tcPr>
          <w:p w14:paraId="541906E2">
            <w:pPr>
              <w:pStyle w:val="4"/>
              <w:spacing w:line="360" w:lineRule="auto"/>
              <w:jc w:val="center"/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19</w:t>
            </w:r>
          </w:p>
        </w:tc>
        <w:tc>
          <w:tcPr>
            <w:tcW w:w="419" w:type="pct"/>
            <w:vAlign w:val="center"/>
          </w:tcPr>
          <w:p w14:paraId="5F29E557">
            <w:pPr>
              <w:pStyle w:val="4"/>
              <w:spacing w:line="360" w:lineRule="auto"/>
              <w:jc w:val="center"/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19</w:t>
            </w:r>
          </w:p>
        </w:tc>
        <w:tc>
          <w:tcPr>
            <w:tcW w:w="418" w:type="pct"/>
            <w:vAlign w:val="center"/>
          </w:tcPr>
          <w:p w14:paraId="65502141">
            <w:pPr>
              <w:pStyle w:val="4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419" w:type="pct"/>
            <w:vAlign w:val="center"/>
          </w:tcPr>
          <w:p w14:paraId="4E18B4F8">
            <w:pPr>
              <w:pStyle w:val="4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419" w:type="pct"/>
            <w:vAlign w:val="center"/>
          </w:tcPr>
          <w:p w14:paraId="24E37FB0">
            <w:pPr>
              <w:pStyle w:val="4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/>
                <w:b/>
                <w:sz w:val="24"/>
                <w:szCs w:val="24"/>
              </w:rPr>
              <w:t>4</w:t>
            </w:r>
          </w:p>
        </w:tc>
      </w:tr>
      <w:tr w14:paraId="71579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  <w:jc w:val="center"/>
        </w:trPr>
        <w:tc>
          <w:tcPr>
            <w:tcW w:w="408" w:type="pct"/>
            <w:shd w:val="clear" w:color="auto" w:fill="E7E6E6" w:themeFill="background2"/>
            <w:vAlign w:val="center"/>
          </w:tcPr>
          <w:p w14:paraId="739EB9DD">
            <w:pPr>
              <w:pStyle w:val="4"/>
              <w:spacing w:line="36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hint="eastAsia" w:ascii="Times New Roman" w:hAnsi="Times New Roman"/>
                <w:i/>
                <w:iCs/>
                <w:sz w:val="24"/>
                <w:szCs w:val="24"/>
              </w:rPr>
              <w:t>n</w:t>
            </w:r>
          </w:p>
        </w:tc>
        <w:tc>
          <w:tcPr>
            <w:tcW w:w="411" w:type="pct"/>
            <w:shd w:val="clear" w:color="auto" w:fill="E7E6E6" w:themeFill="background2"/>
            <w:vAlign w:val="center"/>
          </w:tcPr>
          <w:p w14:paraId="2B4D4B8C">
            <w:pPr>
              <w:pStyle w:val="4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414" w:type="pct"/>
            <w:shd w:val="clear" w:color="auto" w:fill="E7E6E6" w:themeFill="background2"/>
            <w:vAlign w:val="center"/>
          </w:tcPr>
          <w:p w14:paraId="4F5801DD">
            <w:pPr>
              <w:pStyle w:val="4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415" w:type="pct"/>
            <w:shd w:val="clear" w:color="auto" w:fill="E7E6E6" w:themeFill="background2"/>
            <w:vAlign w:val="center"/>
          </w:tcPr>
          <w:p w14:paraId="7E4C6A7A">
            <w:pPr>
              <w:pStyle w:val="4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415" w:type="pct"/>
            <w:shd w:val="clear" w:color="auto" w:fill="E7E6E6" w:themeFill="background2"/>
            <w:vAlign w:val="center"/>
          </w:tcPr>
          <w:p w14:paraId="549DB970">
            <w:pPr>
              <w:pStyle w:val="4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419" w:type="pct"/>
            <w:shd w:val="clear" w:color="auto" w:fill="E7E6E6" w:themeFill="background2"/>
            <w:vAlign w:val="center"/>
          </w:tcPr>
          <w:p w14:paraId="41DFE5EA">
            <w:pPr>
              <w:pStyle w:val="4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418" w:type="pct"/>
            <w:shd w:val="clear" w:color="auto" w:fill="E7E6E6" w:themeFill="background2"/>
            <w:vAlign w:val="center"/>
          </w:tcPr>
          <w:p w14:paraId="45840EE2">
            <w:pPr>
              <w:pStyle w:val="4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419" w:type="pct"/>
            <w:shd w:val="clear" w:color="auto" w:fill="E7E6E6" w:themeFill="background2"/>
            <w:vAlign w:val="center"/>
          </w:tcPr>
          <w:p w14:paraId="763BDBE0">
            <w:pPr>
              <w:pStyle w:val="4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419" w:type="pct"/>
            <w:shd w:val="clear" w:color="auto" w:fill="E7E6E6" w:themeFill="background2"/>
            <w:vAlign w:val="center"/>
          </w:tcPr>
          <w:p w14:paraId="716F102A">
            <w:pPr>
              <w:pStyle w:val="4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418" w:type="pct"/>
            <w:shd w:val="clear" w:color="auto" w:fill="E7E6E6" w:themeFill="background2"/>
            <w:vAlign w:val="center"/>
          </w:tcPr>
          <w:p w14:paraId="4CCC1BC2">
            <w:pPr>
              <w:pStyle w:val="4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419" w:type="pct"/>
            <w:shd w:val="clear" w:color="auto" w:fill="E7E6E6" w:themeFill="background2"/>
            <w:vAlign w:val="center"/>
          </w:tcPr>
          <w:p w14:paraId="4D51CF19">
            <w:pPr>
              <w:pStyle w:val="4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19" w:type="pct"/>
            <w:shd w:val="clear" w:color="auto" w:fill="E7E6E6" w:themeFill="background2"/>
            <w:vAlign w:val="center"/>
          </w:tcPr>
          <w:p w14:paraId="5682C1F4">
            <w:pPr>
              <w:pStyle w:val="4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</w:tbl>
    <w:p w14:paraId="5198709D">
      <w:pPr>
        <w:pStyle w:val="4"/>
        <w:numPr>
          <w:ilvl w:val="0"/>
          <w:numId w:val="5"/>
        </w:numPr>
        <w:spacing w:line="360" w:lineRule="auto"/>
        <w:ind w:right="-512" w:rightChars="-244" w:hanging="4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哪个轮次收到重复确认，哪个轮次收到超时？（2分）</w:t>
      </w:r>
    </w:p>
    <w:p w14:paraId="30533676">
      <w:pPr>
        <w:pStyle w:val="4"/>
        <w:widowControl w:val="0"/>
        <w:numPr>
          <w:numId w:val="0"/>
        </w:numPr>
        <w:spacing w:line="360" w:lineRule="auto"/>
        <w:ind w:right="-512" w:rightChars="-244"/>
        <w:jc w:val="both"/>
        <w:rPr>
          <w:rFonts w:ascii="Times New Roman" w:hAnsi="Times New Roman"/>
          <w:sz w:val="24"/>
          <w:szCs w:val="24"/>
        </w:rPr>
      </w:pPr>
    </w:p>
    <w:p w14:paraId="7F423859">
      <w:pPr>
        <w:pStyle w:val="4"/>
        <w:widowControl w:val="0"/>
        <w:numPr>
          <w:numId w:val="0"/>
        </w:numPr>
        <w:spacing w:line="360" w:lineRule="auto"/>
        <w:ind w:right="-512" w:rightChars="-244"/>
        <w:jc w:val="both"/>
        <w:rPr>
          <w:rFonts w:ascii="Times New Roman" w:hAnsi="Times New Roman"/>
          <w:sz w:val="24"/>
          <w:szCs w:val="24"/>
        </w:rPr>
      </w:pPr>
    </w:p>
    <w:p w14:paraId="22E9EC3E">
      <w:pPr>
        <w:pStyle w:val="4"/>
        <w:numPr>
          <w:ilvl w:val="0"/>
          <w:numId w:val="5"/>
        </w:numPr>
        <w:spacing w:line="360" w:lineRule="auto"/>
        <w:ind w:right="-512" w:rightChars="-244" w:hanging="4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指明TCP工作在拥塞避免阶段的时间间隔。（</w:t>
      </w:r>
      <w:r>
        <w:rPr>
          <w:rFonts w:ascii="Times New Roman" w:hAnsi="Times New Roman"/>
          <w:sz w:val="24"/>
          <w:szCs w:val="24"/>
        </w:rPr>
        <w:t>2</w:t>
      </w:r>
      <w:r>
        <w:rPr>
          <w:rFonts w:hint="eastAsia" w:ascii="Times New Roman" w:hAnsi="Times New Roman"/>
          <w:sz w:val="24"/>
          <w:szCs w:val="24"/>
        </w:rPr>
        <w:t>分）</w:t>
      </w:r>
    </w:p>
    <w:p w14:paraId="65402287">
      <w:pPr>
        <w:pStyle w:val="4"/>
        <w:widowControl w:val="0"/>
        <w:numPr>
          <w:numId w:val="0"/>
        </w:numPr>
        <w:spacing w:line="360" w:lineRule="auto"/>
        <w:ind w:right="-512" w:rightChars="-244"/>
        <w:jc w:val="both"/>
        <w:rPr>
          <w:rFonts w:ascii="Times New Roman" w:hAnsi="Times New Roman"/>
          <w:sz w:val="24"/>
          <w:szCs w:val="24"/>
        </w:rPr>
      </w:pPr>
    </w:p>
    <w:p w14:paraId="31899F12">
      <w:pPr>
        <w:pStyle w:val="4"/>
        <w:widowControl w:val="0"/>
        <w:numPr>
          <w:numId w:val="0"/>
        </w:numPr>
        <w:spacing w:line="360" w:lineRule="auto"/>
        <w:ind w:right="-512" w:rightChars="-244"/>
        <w:jc w:val="both"/>
        <w:rPr>
          <w:rFonts w:ascii="Times New Roman" w:hAnsi="Times New Roman"/>
          <w:sz w:val="24"/>
          <w:szCs w:val="24"/>
        </w:rPr>
      </w:pPr>
    </w:p>
    <w:p w14:paraId="6B7B4BEE">
      <w:pPr>
        <w:pStyle w:val="4"/>
        <w:numPr>
          <w:ilvl w:val="0"/>
          <w:numId w:val="5"/>
        </w:numPr>
        <w:spacing w:line="360" w:lineRule="auto"/>
        <w:ind w:right="-512" w:rightChars="-244" w:hanging="4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第</w:t>
      </w:r>
      <w:r>
        <w:rPr>
          <w:rFonts w:ascii="Times New Roman" w:hAnsi="Times New Roman"/>
          <w:sz w:val="24"/>
          <w:szCs w:val="24"/>
        </w:rPr>
        <w:t>10</w:t>
      </w:r>
      <w:r>
        <w:rPr>
          <w:rFonts w:hint="eastAsia" w:ascii="Times New Roman" w:hAnsi="Times New Roman"/>
          <w:sz w:val="24"/>
          <w:szCs w:val="24"/>
        </w:rPr>
        <w:t>轮次和初始的拥塞窗口门限ssthresh分别被设置为多大？（</w:t>
      </w:r>
      <w:r>
        <w:rPr>
          <w:rFonts w:ascii="Times New Roman" w:hAnsi="Times New Roman"/>
          <w:sz w:val="24"/>
          <w:szCs w:val="24"/>
        </w:rPr>
        <w:t>2</w:t>
      </w:r>
      <w:r>
        <w:rPr>
          <w:rFonts w:hint="eastAsia" w:ascii="Times New Roman" w:hAnsi="Times New Roman"/>
          <w:sz w:val="24"/>
          <w:szCs w:val="24"/>
        </w:rPr>
        <w:t>分）</w:t>
      </w:r>
    </w:p>
    <w:p w14:paraId="0B54196C">
      <w:pPr>
        <w:pStyle w:val="4"/>
        <w:widowControl w:val="0"/>
        <w:numPr>
          <w:numId w:val="0"/>
        </w:numPr>
        <w:spacing w:line="360" w:lineRule="auto"/>
        <w:ind w:right="-512" w:rightChars="-244"/>
        <w:jc w:val="both"/>
        <w:rPr>
          <w:rFonts w:ascii="Times New Roman" w:hAnsi="Times New Roman"/>
          <w:sz w:val="24"/>
          <w:szCs w:val="24"/>
        </w:rPr>
      </w:pPr>
    </w:p>
    <w:p w14:paraId="5BC58D70">
      <w:pPr>
        <w:pStyle w:val="4"/>
        <w:widowControl w:val="0"/>
        <w:numPr>
          <w:numId w:val="0"/>
        </w:numPr>
        <w:spacing w:line="360" w:lineRule="auto"/>
        <w:ind w:right="-512" w:rightChars="-244"/>
        <w:jc w:val="both"/>
        <w:rPr>
          <w:rFonts w:ascii="Times New Roman" w:hAnsi="Times New Roman"/>
          <w:sz w:val="24"/>
          <w:szCs w:val="24"/>
        </w:rPr>
      </w:pPr>
    </w:p>
    <w:p w14:paraId="201FB77B">
      <w:pPr>
        <w:pStyle w:val="4"/>
        <w:numPr>
          <w:ilvl w:val="0"/>
          <w:numId w:val="5"/>
        </w:numPr>
        <w:spacing w:line="360" w:lineRule="auto"/>
        <w:ind w:right="-512" w:rightChars="-244" w:hanging="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22</w:t>
      </w:r>
      <w:r>
        <w:rPr>
          <w:rFonts w:hint="eastAsia" w:ascii="Times New Roman" w:hAnsi="Times New Roman"/>
          <w:sz w:val="24"/>
          <w:szCs w:val="24"/>
        </w:rPr>
        <w:t>轮次以后，假设不出现网络拥塞，要让c</w:t>
      </w:r>
      <w:r>
        <w:rPr>
          <w:rFonts w:ascii="Times New Roman" w:hAnsi="Times New Roman"/>
          <w:sz w:val="24"/>
          <w:szCs w:val="24"/>
        </w:rPr>
        <w:t>wnd</w:t>
      </w:r>
      <w:r>
        <w:rPr>
          <w:rFonts w:hint="eastAsia" w:ascii="Times New Roman" w:hAnsi="Times New Roman"/>
          <w:sz w:val="24"/>
          <w:szCs w:val="24"/>
        </w:rPr>
        <w:t>达到1</w:t>
      </w:r>
      <w:r>
        <w:rPr>
          <w:rFonts w:ascii="Times New Roman" w:hAnsi="Times New Roman"/>
          <w:sz w:val="24"/>
          <w:szCs w:val="24"/>
        </w:rPr>
        <w:t>5</w:t>
      </w:r>
      <w:r>
        <w:rPr>
          <w:rFonts w:hint="eastAsia"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hint="eastAsia" w:ascii="Times New Roman" w:hAnsi="Times New Roman"/>
          <w:sz w:val="24"/>
          <w:szCs w:val="24"/>
        </w:rPr>
        <w:t>需要经过多少个轮次？（2分）</w:t>
      </w:r>
    </w:p>
    <w:p w14:paraId="344E67B6">
      <w:pPr>
        <w:pStyle w:val="4"/>
        <w:widowControl w:val="0"/>
        <w:numPr>
          <w:numId w:val="0"/>
        </w:numPr>
        <w:spacing w:line="360" w:lineRule="auto"/>
        <w:ind w:right="-512" w:rightChars="-244"/>
        <w:jc w:val="both"/>
        <w:rPr>
          <w:rFonts w:ascii="Times New Roman" w:hAnsi="Times New Roman"/>
          <w:sz w:val="24"/>
          <w:szCs w:val="24"/>
        </w:rPr>
      </w:pPr>
    </w:p>
    <w:p w14:paraId="59CF766A">
      <w:pPr>
        <w:pStyle w:val="4"/>
        <w:widowControl w:val="0"/>
        <w:numPr>
          <w:numId w:val="0"/>
        </w:numPr>
        <w:spacing w:line="360" w:lineRule="auto"/>
        <w:ind w:right="-512" w:rightChars="-244"/>
        <w:jc w:val="both"/>
        <w:rPr>
          <w:rFonts w:ascii="Times New Roman" w:hAnsi="Times New Roman"/>
          <w:sz w:val="24"/>
          <w:szCs w:val="24"/>
        </w:rPr>
      </w:pPr>
    </w:p>
    <w:p w14:paraId="741CDDC0">
      <w:pPr>
        <w:pStyle w:val="4"/>
        <w:numPr>
          <w:ilvl w:val="0"/>
          <w:numId w:val="5"/>
        </w:numPr>
        <w:spacing w:line="360" w:lineRule="auto"/>
        <w:ind w:right="-512" w:rightChars="-244" w:hanging="4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第几个轮次发送了第</w:t>
      </w:r>
      <w:r>
        <w:rPr>
          <w:rFonts w:ascii="Times New Roman" w:hAnsi="Times New Roman"/>
          <w:sz w:val="24"/>
          <w:szCs w:val="24"/>
        </w:rPr>
        <w:t>2</w:t>
      </w:r>
      <w:r>
        <w:rPr>
          <w:rFonts w:hint="eastAsia" w:ascii="Times New Roman" w:hAnsi="Times New Roman"/>
          <w:sz w:val="24"/>
          <w:szCs w:val="24"/>
        </w:rPr>
        <w:t>0个报文段？(1分)</w:t>
      </w:r>
    </w:p>
    <w:p w14:paraId="0A7C4324">
      <w:pPr>
        <w:pStyle w:val="4"/>
        <w:widowControl w:val="0"/>
        <w:numPr>
          <w:numId w:val="0"/>
        </w:numPr>
        <w:spacing w:line="360" w:lineRule="auto"/>
        <w:ind w:right="-512" w:rightChars="-244"/>
        <w:jc w:val="both"/>
        <w:rPr>
          <w:rFonts w:ascii="Times New Roman" w:hAnsi="Times New Roman"/>
          <w:sz w:val="24"/>
          <w:szCs w:val="24"/>
        </w:rPr>
      </w:pPr>
    </w:p>
    <w:p w14:paraId="7BEE78B8">
      <w:pPr>
        <w:pStyle w:val="4"/>
        <w:widowControl w:val="0"/>
        <w:numPr>
          <w:numId w:val="0"/>
        </w:numPr>
        <w:spacing w:line="360" w:lineRule="auto"/>
        <w:ind w:right="-512" w:rightChars="-244"/>
        <w:jc w:val="both"/>
        <w:rPr>
          <w:rFonts w:ascii="Times New Roman" w:hAnsi="Times New Roman"/>
          <w:sz w:val="24"/>
          <w:szCs w:val="24"/>
        </w:rPr>
      </w:pPr>
    </w:p>
    <w:p w14:paraId="1273FC13">
      <w:pPr>
        <w:pStyle w:val="4"/>
        <w:numPr>
          <w:ilvl w:val="0"/>
          <w:numId w:val="5"/>
        </w:numPr>
        <w:spacing w:line="360" w:lineRule="auto"/>
        <w:ind w:right="-512" w:rightChars="-244" w:hanging="4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TCP连接管理中，建立连接和释放连接分别需要几次数据包交换？（2分）</w:t>
      </w:r>
    </w:p>
    <w:p w14:paraId="204E69BF">
      <w:pPr>
        <w:pStyle w:val="4"/>
        <w:widowControl w:val="0"/>
        <w:numPr>
          <w:numId w:val="0"/>
        </w:numPr>
        <w:spacing w:line="360" w:lineRule="auto"/>
        <w:ind w:right="-512" w:rightChars="-244"/>
        <w:jc w:val="both"/>
        <w:rPr>
          <w:rFonts w:ascii="Times New Roman" w:hAnsi="Times New Roman"/>
          <w:sz w:val="24"/>
          <w:szCs w:val="24"/>
        </w:rPr>
      </w:pPr>
    </w:p>
    <w:p w14:paraId="70335E2F">
      <w:pPr>
        <w:pStyle w:val="4"/>
        <w:widowControl w:val="0"/>
        <w:numPr>
          <w:numId w:val="0"/>
        </w:numPr>
        <w:spacing w:line="360" w:lineRule="auto"/>
        <w:ind w:right="-512" w:rightChars="-244"/>
        <w:jc w:val="both"/>
        <w:rPr>
          <w:rFonts w:ascii="Times New Roman" w:hAnsi="Times New Roman"/>
          <w:sz w:val="24"/>
          <w:szCs w:val="24"/>
        </w:rPr>
      </w:pPr>
    </w:p>
    <w:p w14:paraId="235D5A88">
      <w:pPr>
        <w:pStyle w:val="4"/>
        <w:numPr>
          <w:ilvl w:val="0"/>
          <w:numId w:val="5"/>
        </w:numPr>
        <w:spacing w:line="360" w:lineRule="auto"/>
        <w:ind w:right="-512" w:rightChars="-244" w:hanging="4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拥塞控制和流量控制的相同点和不同点是什么？（</w:t>
      </w:r>
      <w:r>
        <w:rPr>
          <w:rFonts w:ascii="Times New Roman" w:hAnsi="Times New Roman"/>
          <w:sz w:val="24"/>
          <w:szCs w:val="24"/>
        </w:rPr>
        <w:t>4</w:t>
      </w:r>
      <w:r>
        <w:rPr>
          <w:rFonts w:hint="eastAsia" w:ascii="Times New Roman" w:hAnsi="Times New Roman"/>
          <w:sz w:val="24"/>
          <w:szCs w:val="24"/>
        </w:rPr>
        <w:t>分）</w:t>
      </w:r>
    </w:p>
    <w:p w14:paraId="20CA31B3">
      <w:pPr>
        <w:rPr>
          <w:rFonts w:cs="Courier New"/>
          <w:b/>
          <w:bCs/>
          <w:sz w:val="24"/>
          <w:szCs w:val="24"/>
        </w:rPr>
      </w:pPr>
      <w:r>
        <w:rPr>
          <w:rFonts w:cs="Courier New"/>
          <w:b/>
          <w:bCs/>
          <w:sz w:val="24"/>
          <w:szCs w:val="24"/>
        </w:rPr>
        <w:br w:type="page"/>
      </w:r>
    </w:p>
    <w:p w14:paraId="534940D9">
      <w:pPr>
        <w:spacing w:after="156" w:afterLines="50"/>
        <w:rPr>
          <w:rFonts w:cs="Courier New"/>
          <w:sz w:val="24"/>
          <w:szCs w:val="24"/>
        </w:rPr>
      </w:pPr>
      <w:r>
        <w:rPr>
          <w:rFonts w:cs="Courier New"/>
          <w:b/>
          <w:bCs/>
          <w:sz w:val="24"/>
          <w:szCs w:val="24"/>
        </w:rPr>
        <w:t xml:space="preserve">5. </w:t>
      </w:r>
      <w:r>
        <w:rPr>
          <w:rFonts w:hint="eastAsia" w:cs="Courier New"/>
          <w:sz w:val="24"/>
          <w:szCs w:val="24"/>
        </w:rPr>
        <w:t>（1</w:t>
      </w:r>
      <w:r>
        <w:rPr>
          <w:rFonts w:cs="Courier New"/>
          <w:sz w:val="24"/>
          <w:szCs w:val="24"/>
        </w:rPr>
        <w:t>0</w:t>
      </w:r>
      <w:r>
        <w:rPr>
          <w:rFonts w:hint="eastAsia" w:cs="Courier New"/>
          <w:sz w:val="24"/>
          <w:szCs w:val="24"/>
        </w:rPr>
        <w:t>分）某同学在浏览器中输入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"http://www.baidu.com" </w:instrText>
      </w:r>
      <w:r>
        <w:rPr>
          <w:sz w:val="24"/>
          <w:szCs w:val="24"/>
        </w:rPr>
        <w:fldChar w:fldCharType="separate"/>
      </w:r>
      <w:r>
        <w:rPr>
          <w:rFonts w:hint="eastAsia" w:cs="Courier New"/>
          <w:sz w:val="24"/>
          <w:szCs w:val="24"/>
        </w:rPr>
        <w:t>h</w:t>
      </w:r>
      <w:r>
        <w:rPr>
          <w:rFonts w:cs="Courier New"/>
          <w:sz w:val="24"/>
          <w:szCs w:val="24"/>
        </w:rPr>
        <w:t>ttp://www.baidu.com</w:t>
      </w:r>
      <w:r>
        <w:rPr>
          <w:rFonts w:cs="Courier New"/>
          <w:sz w:val="24"/>
          <w:szCs w:val="24"/>
        </w:rPr>
        <w:fldChar w:fldCharType="end"/>
      </w:r>
      <w:r>
        <w:rPr>
          <w:rFonts w:hint="eastAsia" w:cs="Courier New"/>
          <w:sz w:val="24"/>
          <w:szCs w:val="24"/>
        </w:rPr>
        <w:t>，回车后，浏览器中显示了百度的主页。请回答如下问题：</w:t>
      </w:r>
    </w:p>
    <w:p w14:paraId="0F2B8ABF">
      <w:pPr>
        <w:spacing w:after="156" w:afterLines="50"/>
        <w:rPr>
          <w:rFonts w:hint="eastAsia" w:cs="Courier New"/>
          <w:sz w:val="24"/>
          <w:szCs w:val="24"/>
        </w:rPr>
      </w:pPr>
      <w:r>
        <w:rPr>
          <w:rFonts w:hint="eastAsia" w:cs="Courier New"/>
          <w:sz w:val="24"/>
          <w:szCs w:val="24"/>
        </w:rPr>
        <w:t>（1）本题中浏览器解析得到的百度W</w:t>
      </w:r>
      <w:r>
        <w:rPr>
          <w:rFonts w:cs="Courier New"/>
          <w:sz w:val="24"/>
          <w:szCs w:val="24"/>
        </w:rPr>
        <w:t>eb</w:t>
      </w:r>
      <w:r>
        <w:rPr>
          <w:rFonts w:hint="eastAsia" w:cs="Courier New"/>
          <w:sz w:val="24"/>
          <w:szCs w:val="24"/>
        </w:rPr>
        <w:t>服务器进程的标识是什么？（</w:t>
      </w:r>
      <w:r>
        <w:rPr>
          <w:rFonts w:cs="Courier New"/>
          <w:sz w:val="24"/>
          <w:szCs w:val="24"/>
        </w:rPr>
        <w:t>3</w:t>
      </w:r>
      <w:r>
        <w:rPr>
          <w:rFonts w:hint="eastAsia" w:cs="Courier New"/>
          <w:sz w:val="24"/>
          <w:szCs w:val="24"/>
        </w:rPr>
        <w:t>）</w:t>
      </w:r>
    </w:p>
    <w:p w14:paraId="41F25DA4">
      <w:pPr>
        <w:spacing w:after="156" w:afterLines="50"/>
        <w:rPr>
          <w:rFonts w:hint="eastAsia" w:cs="Courier New"/>
          <w:sz w:val="24"/>
          <w:szCs w:val="24"/>
        </w:rPr>
      </w:pPr>
    </w:p>
    <w:p w14:paraId="5AF449A9">
      <w:pPr>
        <w:spacing w:after="156" w:afterLines="50"/>
        <w:rPr>
          <w:rFonts w:hint="eastAsia" w:cs="Courier New"/>
          <w:sz w:val="24"/>
          <w:szCs w:val="24"/>
        </w:rPr>
      </w:pPr>
    </w:p>
    <w:p w14:paraId="68BBC75C">
      <w:pPr>
        <w:spacing w:after="156" w:afterLines="50"/>
        <w:rPr>
          <w:rFonts w:hint="eastAsia" w:cs="Courier New"/>
          <w:sz w:val="24"/>
          <w:szCs w:val="24"/>
        </w:rPr>
      </w:pPr>
    </w:p>
    <w:p w14:paraId="5817CF1B">
      <w:pPr>
        <w:numPr>
          <w:ilvl w:val="0"/>
          <w:numId w:val="3"/>
        </w:numPr>
        <w:spacing w:after="156" w:afterLines="50"/>
        <w:ind w:left="0" w:leftChars="0" w:firstLine="0" w:firstLineChars="0"/>
        <w:rPr>
          <w:rFonts w:hint="eastAsia" w:cs="Courier New"/>
          <w:sz w:val="24"/>
          <w:szCs w:val="24"/>
        </w:rPr>
      </w:pPr>
      <w:r>
        <w:rPr>
          <w:rFonts w:hint="eastAsia" w:cs="Courier New"/>
          <w:sz w:val="24"/>
          <w:szCs w:val="24"/>
        </w:rPr>
        <w:t>假设该同学的本地域名服务器提供迭代域名解析，请描述本地域名解析服务器解析得到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"http://www.baidu.com对应IP" </w:instrText>
      </w:r>
      <w:r>
        <w:rPr>
          <w:sz w:val="24"/>
          <w:szCs w:val="24"/>
        </w:rPr>
        <w:fldChar w:fldCharType="separate"/>
      </w:r>
      <w:r>
        <w:rPr>
          <w:rStyle w:val="11"/>
          <w:rFonts w:hint="eastAsia" w:cs="Courier New"/>
          <w:color w:val="auto"/>
          <w:sz w:val="24"/>
          <w:szCs w:val="24"/>
          <w:u w:val="none"/>
        </w:rPr>
        <w:t>w</w:t>
      </w:r>
      <w:r>
        <w:rPr>
          <w:rStyle w:val="11"/>
          <w:rFonts w:cs="Courier New"/>
          <w:color w:val="auto"/>
          <w:sz w:val="24"/>
          <w:szCs w:val="24"/>
          <w:u w:val="none"/>
        </w:rPr>
        <w:t>ww.baidu.com对应</w:t>
      </w:r>
      <w:r>
        <w:rPr>
          <w:rStyle w:val="11"/>
          <w:rFonts w:hint="eastAsia" w:cs="Courier New"/>
          <w:color w:val="auto"/>
          <w:sz w:val="24"/>
          <w:szCs w:val="24"/>
          <w:u w:val="none"/>
        </w:rPr>
        <w:t>I</w:t>
      </w:r>
      <w:r>
        <w:rPr>
          <w:rStyle w:val="11"/>
          <w:rFonts w:cs="Courier New"/>
          <w:color w:val="auto"/>
          <w:sz w:val="24"/>
          <w:szCs w:val="24"/>
          <w:u w:val="none"/>
        </w:rPr>
        <w:t>P</w:t>
      </w:r>
      <w:r>
        <w:rPr>
          <w:rStyle w:val="11"/>
          <w:rFonts w:cs="Courier New"/>
          <w:color w:val="auto"/>
          <w:sz w:val="24"/>
          <w:szCs w:val="24"/>
          <w:u w:val="none"/>
        </w:rPr>
        <w:fldChar w:fldCharType="end"/>
      </w:r>
      <w:r>
        <w:rPr>
          <w:rFonts w:hint="eastAsia" w:cs="Courier New"/>
          <w:sz w:val="24"/>
          <w:szCs w:val="24"/>
        </w:rPr>
        <w:t>地址的过程。（3）</w:t>
      </w:r>
    </w:p>
    <w:p w14:paraId="31776CC4">
      <w:pPr>
        <w:widowControl w:val="0"/>
        <w:numPr>
          <w:numId w:val="0"/>
        </w:numPr>
        <w:spacing w:after="156" w:afterLines="50"/>
        <w:jc w:val="both"/>
        <w:rPr>
          <w:rFonts w:hint="eastAsia" w:cs="Courier New"/>
          <w:sz w:val="24"/>
          <w:szCs w:val="24"/>
        </w:rPr>
      </w:pPr>
    </w:p>
    <w:p w14:paraId="74712D94">
      <w:pPr>
        <w:widowControl w:val="0"/>
        <w:numPr>
          <w:numId w:val="0"/>
        </w:numPr>
        <w:spacing w:after="156" w:afterLines="50"/>
        <w:jc w:val="both"/>
        <w:rPr>
          <w:rFonts w:hint="eastAsia" w:cs="Courier New"/>
          <w:sz w:val="24"/>
          <w:szCs w:val="24"/>
        </w:rPr>
      </w:pPr>
    </w:p>
    <w:p w14:paraId="119E7EDD">
      <w:pPr>
        <w:widowControl w:val="0"/>
        <w:numPr>
          <w:numId w:val="0"/>
        </w:numPr>
        <w:spacing w:after="156" w:afterLines="50"/>
        <w:jc w:val="both"/>
        <w:rPr>
          <w:rFonts w:hint="eastAsia" w:cs="Courier New"/>
          <w:sz w:val="24"/>
          <w:szCs w:val="24"/>
        </w:rPr>
      </w:pPr>
    </w:p>
    <w:p w14:paraId="02E1FC8C">
      <w:pPr>
        <w:spacing w:after="156" w:afterLines="50"/>
        <w:rPr>
          <w:rFonts w:cs="Courier New"/>
          <w:sz w:val="24"/>
          <w:szCs w:val="24"/>
        </w:rPr>
      </w:pPr>
      <w:r>
        <w:rPr>
          <w:rFonts w:hint="eastAsia" w:cs="Courier New"/>
          <w:sz w:val="24"/>
          <w:szCs w:val="24"/>
        </w:rPr>
        <w:t>（3）从该同学回车开始，到包含请求主页面数据的数据帧从网卡发送出去前，数据分组的处理流经哪些层，各层涉及哪些协议？（4）</w:t>
      </w:r>
    </w:p>
    <w:p w14:paraId="022122CD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</w:p>
    <w:p w14:paraId="1A735AE4">
      <w:pPr>
        <w:pStyle w:val="4"/>
        <w:spacing w:before="156" w:beforeLines="50" w:line="0" w:lineRule="atLeast"/>
        <w:ind w:right="-512" w:rightChars="-24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6</w:t>
      </w:r>
      <w:r>
        <w:rPr>
          <w:rFonts w:hint="eastAsia" w:ascii="Times New Roman" w:hAnsi="Times New Roman"/>
          <w:b/>
          <w:bCs/>
          <w:sz w:val="24"/>
          <w:szCs w:val="24"/>
        </w:rPr>
        <w:t xml:space="preserve">. </w:t>
      </w:r>
      <w:r>
        <w:rPr>
          <w:rFonts w:hint="eastAsia" w:ascii="Times New Roman" w:hAnsi="Times New Roman"/>
          <w:sz w:val="24"/>
          <w:szCs w:val="24"/>
        </w:rPr>
        <w:t>（10分）请回答与互联网相关的以下问题：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5672910D">
      <w:pPr>
        <w:pStyle w:val="4"/>
        <w:spacing w:line="40" w:lineRule="atLeast"/>
        <w:ind w:right="-512" w:rightChars="-244"/>
        <w:rPr>
          <w:rFonts w:hint="eastAsia"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（1）以下常见协议工作在哪个层次</w:t>
      </w:r>
      <w:r>
        <w:rPr>
          <w:rFonts w:ascii="Times New Roman" w:hAnsi="Times New Roman"/>
          <w:sz w:val="24"/>
          <w:szCs w:val="24"/>
        </w:rPr>
        <w:t>VLAN</w:t>
      </w:r>
      <w:r>
        <w:rPr>
          <w:rFonts w:hint="eastAsia" w:ascii="Times New Roman" w:hAnsi="Times New Roman"/>
          <w:sz w:val="24"/>
          <w:szCs w:val="24"/>
        </w:rPr>
        <w:t>、</w:t>
      </w:r>
      <w:r>
        <w:rPr>
          <w:rFonts w:ascii="Times New Roman" w:hAnsi="Times New Roman"/>
          <w:sz w:val="24"/>
          <w:szCs w:val="24"/>
        </w:rPr>
        <w:t>BGP</w:t>
      </w:r>
      <w:r>
        <w:rPr>
          <w:rFonts w:hint="eastAsia" w:ascii="Times New Roman" w:hAnsi="Times New Roman"/>
          <w:sz w:val="24"/>
          <w:szCs w:val="24"/>
        </w:rPr>
        <w:t>、</w:t>
      </w:r>
      <w:r>
        <w:rPr>
          <w:rFonts w:ascii="Times New Roman" w:hAnsi="Times New Roman"/>
          <w:sz w:val="24"/>
          <w:szCs w:val="24"/>
        </w:rPr>
        <w:t>UDP</w:t>
      </w:r>
      <w:r>
        <w:rPr>
          <w:rFonts w:hint="eastAsia" w:ascii="Times New Roman" w:hAnsi="Times New Roman"/>
          <w:sz w:val="24"/>
          <w:szCs w:val="24"/>
        </w:rPr>
        <w:t>、</w:t>
      </w:r>
      <w:r>
        <w:rPr>
          <w:rFonts w:ascii="Times New Roman" w:hAnsi="Times New Roman"/>
          <w:sz w:val="24"/>
          <w:szCs w:val="24"/>
        </w:rPr>
        <w:t>SMTP</w:t>
      </w:r>
      <w:r>
        <w:rPr>
          <w:rFonts w:hint="eastAsia" w:ascii="Times New Roman" w:hAnsi="Times New Roman"/>
          <w:sz w:val="24"/>
          <w:szCs w:val="24"/>
        </w:rPr>
        <w:t>？ (</w:t>
      </w:r>
      <w:r>
        <w:rPr>
          <w:rFonts w:ascii="Times New Roman" w:hAnsi="Times New Roman"/>
          <w:sz w:val="24"/>
          <w:szCs w:val="24"/>
        </w:rPr>
        <w:t>4</w:t>
      </w:r>
      <w:r>
        <w:rPr>
          <w:rFonts w:hint="eastAsia" w:ascii="Times New Roman" w:hAnsi="Times New Roman"/>
          <w:sz w:val="24"/>
          <w:szCs w:val="24"/>
        </w:rPr>
        <w:t>分)</w:t>
      </w:r>
    </w:p>
    <w:p w14:paraId="0DA2A3F5">
      <w:pPr>
        <w:pStyle w:val="4"/>
        <w:spacing w:line="40" w:lineRule="atLeast"/>
        <w:ind w:right="-512" w:rightChars="-244"/>
        <w:rPr>
          <w:rFonts w:hint="eastAsia" w:ascii="Times New Roman" w:hAnsi="Times New Roman"/>
          <w:sz w:val="24"/>
          <w:szCs w:val="24"/>
        </w:rPr>
      </w:pPr>
    </w:p>
    <w:p w14:paraId="579AAC5A">
      <w:pPr>
        <w:pStyle w:val="4"/>
        <w:spacing w:line="40" w:lineRule="atLeast"/>
        <w:ind w:right="-512" w:rightChars="-244"/>
        <w:rPr>
          <w:rFonts w:hint="eastAsia" w:ascii="Times New Roman" w:hAnsi="Times New Roman"/>
          <w:sz w:val="24"/>
          <w:szCs w:val="24"/>
        </w:rPr>
      </w:pPr>
      <w:bookmarkStart w:id="7" w:name="_GoBack"/>
      <w:bookmarkEnd w:id="7"/>
    </w:p>
    <w:p w14:paraId="58E5CD9A">
      <w:pPr>
        <w:pStyle w:val="4"/>
        <w:spacing w:line="40" w:lineRule="atLeast"/>
        <w:ind w:right="-512" w:rightChars="-244"/>
        <w:rPr>
          <w:rFonts w:hint="eastAsia" w:ascii="Times New Roman" w:hAnsi="Times New Roman"/>
          <w:sz w:val="24"/>
          <w:szCs w:val="24"/>
        </w:rPr>
      </w:pPr>
    </w:p>
    <w:p w14:paraId="50EE7AFA">
      <w:pPr>
        <w:pStyle w:val="4"/>
        <w:spacing w:line="40" w:lineRule="atLeast"/>
        <w:ind w:right="-512" w:rightChars="-244"/>
        <w:rPr>
          <w:rFonts w:hint="eastAsia" w:ascii="Times New Roman" w:hAnsi="Times New Roman"/>
          <w:sz w:val="24"/>
          <w:szCs w:val="24"/>
        </w:rPr>
      </w:pPr>
    </w:p>
    <w:p w14:paraId="55DD7ABD">
      <w:pPr>
        <w:pStyle w:val="4"/>
        <w:spacing w:line="40" w:lineRule="atLeast"/>
        <w:ind w:right="-512" w:rightChars="-244"/>
        <w:rPr>
          <w:rFonts w:hint="eastAsia" w:ascii="Times New Roman" w:hAnsi="Times New Roman"/>
          <w:sz w:val="24"/>
          <w:szCs w:val="24"/>
        </w:rPr>
      </w:pPr>
    </w:p>
    <w:p w14:paraId="4F45B8D9">
      <w:pPr>
        <w:pStyle w:val="4"/>
        <w:spacing w:line="40" w:lineRule="atLeast"/>
        <w:ind w:right="-512" w:rightChars="-244"/>
        <w:rPr>
          <w:rFonts w:hint="eastAsia" w:ascii="Times New Roman" w:hAnsi="Times New Roman"/>
          <w:sz w:val="24"/>
          <w:szCs w:val="24"/>
        </w:rPr>
      </w:pPr>
    </w:p>
    <w:p w14:paraId="043390B8">
      <w:pPr>
        <w:pStyle w:val="4"/>
        <w:spacing w:before="156" w:beforeLines="50" w:line="40" w:lineRule="atLeast"/>
        <w:ind w:right="-512" w:rightChars="-244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（2）</w:t>
      </w:r>
      <w:r>
        <w:rPr>
          <w:rFonts w:ascii="Helvetica" w:hAnsi="Helvetica" w:cs="Helvetica"/>
          <w:sz w:val="24"/>
          <w:szCs w:val="24"/>
          <w:shd w:val="clear" w:color="auto" w:fill="FFFFFF"/>
        </w:rPr>
        <w:t>“互联网+”代表着一种新的经济形态，它指的是依托互联网信息技术实现互联网与传统产业的联合，以优化生产要素、更新业务体系、重构商业模式等途径来完成经济转型和升级。“互联网+”计划的目的在于充分发挥互联网的优势，将互联网与传统产业深入融合，以产业升级提升经济生产力，最后实现社会财富的增加。</w:t>
      </w:r>
      <w:r>
        <w:rPr>
          <w:rFonts w:hint="eastAsia" w:ascii="Helvetica" w:hAnsi="Helvetica" w:cs="Helvetica"/>
          <w:sz w:val="24"/>
          <w:szCs w:val="24"/>
          <w:shd w:val="clear" w:color="auto" w:fill="FFFFFF"/>
        </w:rPr>
        <w:t>根据你的理解，针对某领域A</w:t>
      </w:r>
      <w:r>
        <w:rPr>
          <w:rFonts w:ascii="Helvetica" w:hAnsi="Helvetica" w:cs="Helvetica"/>
          <w:sz w:val="24"/>
          <w:szCs w:val="24"/>
          <w:shd w:val="clear" w:color="auto" w:fill="FFFFFF"/>
        </w:rPr>
        <w:t xml:space="preserve">, </w:t>
      </w:r>
      <w:r>
        <w:rPr>
          <w:rFonts w:hint="eastAsia" w:ascii="Helvetica" w:hAnsi="Helvetica" w:cs="Helvetica"/>
          <w:sz w:val="24"/>
          <w:szCs w:val="24"/>
          <w:shd w:val="clear" w:color="auto" w:fill="FFFFFF"/>
        </w:rPr>
        <w:t>请简要谈谈</w:t>
      </w:r>
      <w:r>
        <w:rPr>
          <w:rFonts w:ascii="Helvetica" w:hAnsi="Helvetica" w:cs="Helvetica"/>
          <w:sz w:val="24"/>
          <w:szCs w:val="24"/>
          <w:shd w:val="clear" w:color="auto" w:fill="FFFFFF"/>
        </w:rPr>
        <w:t xml:space="preserve"> “互联网+</w:t>
      </w:r>
      <w:r>
        <w:rPr>
          <w:rFonts w:hint="eastAsia" w:ascii="Helvetica" w:hAnsi="Helvetica" w:cs="Helvetica"/>
          <w:sz w:val="24"/>
          <w:szCs w:val="24"/>
          <w:shd w:val="clear" w:color="auto" w:fill="FFFFFF"/>
        </w:rPr>
        <w:t>A”。</w:t>
      </w:r>
      <w:r>
        <w:rPr>
          <w:rFonts w:hint="eastAsia" w:ascii="Times New Roman" w:hAnsi="Times New Roman"/>
          <w:sz w:val="24"/>
          <w:szCs w:val="24"/>
        </w:rPr>
        <w:t xml:space="preserve"> (</w:t>
      </w:r>
      <w:r>
        <w:rPr>
          <w:rFonts w:ascii="Times New Roman" w:hAnsi="Times New Roman"/>
          <w:sz w:val="24"/>
          <w:szCs w:val="24"/>
        </w:rPr>
        <w:t>6</w:t>
      </w:r>
      <w:r>
        <w:rPr>
          <w:rFonts w:hint="eastAsia" w:ascii="Times New Roman" w:hAnsi="Times New Roman"/>
          <w:sz w:val="24"/>
          <w:szCs w:val="24"/>
        </w:rPr>
        <w:t>分)</w:t>
      </w:r>
    </w:p>
    <w:p w14:paraId="4DD4FEBC">
      <w:pPr>
        <w:pStyle w:val="4"/>
        <w:spacing w:line="40" w:lineRule="atLeast"/>
        <w:ind w:right="-512" w:rightChars="-244"/>
        <w:rPr>
          <w:rFonts w:ascii="Times New Roman" w:hAnsi="Times New Roman"/>
          <w:sz w:val="24"/>
          <w:szCs w:val="24"/>
        </w:rPr>
      </w:pPr>
    </w:p>
    <w:p w14:paraId="6F6AA328">
      <w:pPr>
        <w:pStyle w:val="4"/>
        <w:spacing w:line="40" w:lineRule="atLeast"/>
        <w:ind w:right="-512" w:rightChars="-244"/>
        <w:rPr>
          <w:rFonts w:ascii="Times New Roman" w:hAnsi="Times New Roman"/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720" w:right="720" w:bottom="720" w:left="72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F1893F">
    <w:pPr>
      <w:pStyle w:val="6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D87854E">
                          <w:pPr>
                            <w:pStyle w:val="6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D87854E">
                    <w:pPr>
                      <w:pStyle w:val="6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  <w:p w14:paraId="1C2AEBC3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965308">
    <w:pPr>
      <w:pStyle w:val="7"/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试卷1 题目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8D72A5"/>
    <w:multiLevelType w:val="singleLevel"/>
    <w:tmpl w:val="E58D72A5"/>
    <w:lvl w:ilvl="0" w:tentative="0">
      <w:start w:val="1"/>
      <w:numFmt w:val="decimal"/>
      <w:suff w:val="nothing"/>
      <w:lvlText w:val="（%1）"/>
      <w:lvlJc w:val="left"/>
      <w:pPr>
        <w:ind w:left="4"/>
      </w:pPr>
    </w:lvl>
  </w:abstractNum>
  <w:abstractNum w:abstractNumId="1">
    <w:nsid w:val="026ACF1C"/>
    <w:multiLevelType w:val="singleLevel"/>
    <w:tmpl w:val="026ACF1C"/>
    <w:lvl w:ilvl="0" w:tentative="0">
      <w:start w:val="3"/>
      <w:numFmt w:val="decimal"/>
      <w:suff w:val="nothing"/>
      <w:lvlText w:val="（%1）"/>
      <w:lvlJc w:val="left"/>
    </w:lvl>
  </w:abstractNum>
  <w:abstractNum w:abstractNumId="2">
    <w:nsid w:val="3A77E7A8"/>
    <w:multiLevelType w:val="singleLevel"/>
    <w:tmpl w:val="3A77E7A8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6A68765B"/>
    <w:multiLevelType w:val="singleLevel"/>
    <w:tmpl w:val="6A68765B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6F09C9F3"/>
    <w:multiLevelType w:val="singleLevel"/>
    <w:tmpl w:val="6F09C9F3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Q4YmZiNjA1YTY5OTJjY2E0ZGZmNTM4YmYzNWQzNjUifQ=="/>
  </w:docVars>
  <w:rsids>
    <w:rsidRoot w:val="00866FDE"/>
    <w:rsid w:val="00000D3C"/>
    <w:rsid w:val="000010FA"/>
    <w:rsid w:val="000061B9"/>
    <w:rsid w:val="00006667"/>
    <w:rsid w:val="00006DA9"/>
    <w:rsid w:val="000118A4"/>
    <w:rsid w:val="00012F6C"/>
    <w:rsid w:val="00013551"/>
    <w:rsid w:val="00014155"/>
    <w:rsid w:val="00016144"/>
    <w:rsid w:val="000229EB"/>
    <w:rsid w:val="000253EE"/>
    <w:rsid w:val="00025DCA"/>
    <w:rsid w:val="00026B42"/>
    <w:rsid w:val="00032E46"/>
    <w:rsid w:val="00034E5C"/>
    <w:rsid w:val="00035439"/>
    <w:rsid w:val="000422B6"/>
    <w:rsid w:val="00047498"/>
    <w:rsid w:val="00057BC9"/>
    <w:rsid w:val="00061356"/>
    <w:rsid w:val="0006339B"/>
    <w:rsid w:val="00073C91"/>
    <w:rsid w:val="00083AFE"/>
    <w:rsid w:val="000918BC"/>
    <w:rsid w:val="000926E4"/>
    <w:rsid w:val="0009459C"/>
    <w:rsid w:val="000979A8"/>
    <w:rsid w:val="000A235E"/>
    <w:rsid w:val="000A2F84"/>
    <w:rsid w:val="000A4E79"/>
    <w:rsid w:val="000A71E6"/>
    <w:rsid w:val="000B20B8"/>
    <w:rsid w:val="000B2584"/>
    <w:rsid w:val="000B3808"/>
    <w:rsid w:val="000D66D6"/>
    <w:rsid w:val="000E047E"/>
    <w:rsid w:val="000E1D9C"/>
    <w:rsid w:val="000E32F5"/>
    <w:rsid w:val="000E5DAD"/>
    <w:rsid w:val="000E6BB4"/>
    <w:rsid w:val="000F0BE0"/>
    <w:rsid w:val="000F0D57"/>
    <w:rsid w:val="000F1865"/>
    <w:rsid w:val="000F34E7"/>
    <w:rsid w:val="000F3788"/>
    <w:rsid w:val="000F754A"/>
    <w:rsid w:val="000F7DFD"/>
    <w:rsid w:val="00100CF3"/>
    <w:rsid w:val="00103CC7"/>
    <w:rsid w:val="00106A6F"/>
    <w:rsid w:val="00106A8E"/>
    <w:rsid w:val="0011157E"/>
    <w:rsid w:val="00112299"/>
    <w:rsid w:val="00112351"/>
    <w:rsid w:val="00122A7C"/>
    <w:rsid w:val="00126E36"/>
    <w:rsid w:val="001271C6"/>
    <w:rsid w:val="00127C8D"/>
    <w:rsid w:val="00130122"/>
    <w:rsid w:val="00133099"/>
    <w:rsid w:val="00141B56"/>
    <w:rsid w:val="00144784"/>
    <w:rsid w:val="00146BE5"/>
    <w:rsid w:val="00151F3F"/>
    <w:rsid w:val="0015221B"/>
    <w:rsid w:val="00153669"/>
    <w:rsid w:val="00162E27"/>
    <w:rsid w:val="001701F1"/>
    <w:rsid w:val="00184227"/>
    <w:rsid w:val="00186258"/>
    <w:rsid w:val="00186FC2"/>
    <w:rsid w:val="00191FB0"/>
    <w:rsid w:val="00194B92"/>
    <w:rsid w:val="001A202D"/>
    <w:rsid w:val="001A3B39"/>
    <w:rsid w:val="001A4CB4"/>
    <w:rsid w:val="001A5053"/>
    <w:rsid w:val="001A591C"/>
    <w:rsid w:val="001B0735"/>
    <w:rsid w:val="001B2974"/>
    <w:rsid w:val="001B39F4"/>
    <w:rsid w:val="001B3CA5"/>
    <w:rsid w:val="001B4721"/>
    <w:rsid w:val="001B4C87"/>
    <w:rsid w:val="001C28D3"/>
    <w:rsid w:val="001E0911"/>
    <w:rsid w:val="001E7179"/>
    <w:rsid w:val="001F49F9"/>
    <w:rsid w:val="001F5CD8"/>
    <w:rsid w:val="001F6231"/>
    <w:rsid w:val="0020164C"/>
    <w:rsid w:val="00211B6C"/>
    <w:rsid w:val="0021213D"/>
    <w:rsid w:val="00217F7D"/>
    <w:rsid w:val="0022039D"/>
    <w:rsid w:val="00221033"/>
    <w:rsid w:val="00222022"/>
    <w:rsid w:val="00223C47"/>
    <w:rsid w:val="00225C3B"/>
    <w:rsid w:val="002313E4"/>
    <w:rsid w:val="00236B63"/>
    <w:rsid w:val="002409B0"/>
    <w:rsid w:val="00244408"/>
    <w:rsid w:val="0024641A"/>
    <w:rsid w:val="00252891"/>
    <w:rsid w:val="00253374"/>
    <w:rsid w:val="00261AF7"/>
    <w:rsid w:val="00261E13"/>
    <w:rsid w:val="00263F1B"/>
    <w:rsid w:val="00267D76"/>
    <w:rsid w:val="00274892"/>
    <w:rsid w:val="00274F93"/>
    <w:rsid w:val="002754F0"/>
    <w:rsid w:val="00281EDB"/>
    <w:rsid w:val="00284374"/>
    <w:rsid w:val="00284436"/>
    <w:rsid w:val="00284CB8"/>
    <w:rsid w:val="00284E0D"/>
    <w:rsid w:val="00286AFC"/>
    <w:rsid w:val="00290866"/>
    <w:rsid w:val="0029537E"/>
    <w:rsid w:val="00296D61"/>
    <w:rsid w:val="002A0EC6"/>
    <w:rsid w:val="002A3FC2"/>
    <w:rsid w:val="002A7356"/>
    <w:rsid w:val="002B11EB"/>
    <w:rsid w:val="002B1583"/>
    <w:rsid w:val="002B328B"/>
    <w:rsid w:val="002C18DC"/>
    <w:rsid w:val="002C344D"/>
    <w:rsid w:val="002C4FE7"/>
    <w:rsid w:val="002C6886"/>
    <w:rsid w:val="002D1DFD"/>
    <w:rsid w:val="002D37D7"/>
    <w:rsid w:val="002D51E4"/>
    <w:rsid w:val="002D581F"/>
    <w:rsid w:val="002D7A49"/>
    <w:rsid w:val="002E0199"/>
    <w:rsid w:val="002E4020"/>
    <w:rsid w:val="002F016A"/>
    <w:rsid w:val="002F481D"/>
    <w:rsid w:val="002F7DD7"/>
    <w:rsid w:val="003027EA"/>
    <w:rsid w:val="00302D62"/>
    <w:rsid w:val="00310EA6"/>
    <w:rsid w:val="00311938"/>
    <w:rsid w:val="00321723"/>
    <w:rsid w:val="0032183F"/>
    <w:rsid w:val="0032451F"/>
    <w:rsid w:val="00330F15"/>
    <w:rsid w:val="0033378A"/>
    <w:rsid w:val="00333D60"/>
    <w:rsid w:val="003357BA"/>
    <w:rsid w:val="00337226"/>
    <w:rsid w:val="00337663"/>
    <w:rsid w:val="00347339"/>
    <w:rsid w:val="00351C38"/>
    <w:rsid w:val="00353619"/>
    <w:rsid w:val="00355396"/>
    <w:rsid w:val="00360904"/>
    <w:rsid w:val="003611EF"/>
    <w:rsid w:val="00367860"/>
    <w:rsid w:val="00371007"/>
    <w:rsid w:val="00371BFF"/>
    <w:rsid w:val="00373888"/>
    <w:rsid w:val="00374290"/>
    <w:rsid w:val="00383406"/>
    <w:rsid w:val="00391F09"/>
    <w:rsid w:val="0039295E"/>
    <w:rsid w:val="00393208"/>
    <w:rsid w:val="00397320"/>
    <w:rsid w:val="003A1835"/>
    <w:rsid w:val="003A3B8A"/>
    <w:rsid w:val="003A54B2"/>
    <w:rsid w:val="003B1526"/>
    <w:rsid w:val="003B53AC"/>
    <w:rsid w:val="003C3D27"/>
    <w:rsid w:val="003C4118"/>
    <w:rsid w:val="003C6657"/>
    <w:rsid w:val="003C6E64"/>
    <w:rsid w:val="003C6F25"/>
    <w:rsid w:val="003D310E"/>
    <w:rsid w:val="003D4A44"/>
    <w:rsid w:val="003D7CC6"/>
    <w:rsid w:val="003E0640"/>
    <w:rsid w:val="003E30BA"/>
    <w:rsid w:val="003E310F"/>
    <w:rsid w:val="003E6CF9"/>
    <w:rsid w:val="003E6DB4"/>
    <w:rsid w:val="003F4C1B"/>
    <w:rsid w:val="004033DE"/>
    <w:rsid w:val="00404B96"/>
    <w:rsid w:val="00405D06"/>
    <w:rsid w:val="00407E16"/>
    <w:rsid w:val="00411DE2"/>
    <w:rsid w:val="00415D54"/>
    <w:rsid w:val="0041729A"/>
    <w:rsid w:val="00420A67"/>
    <w:rsid w:val="004229B1"/>
    <w:rsid w:val="00423260"/>
    <w:rsid w:val="0042754F"/>
    <w:rsid w:val="0043203A"/>
    <w:rsid w:val="0043322C"/>
    <w:rsid w:val="004345F3"/>
    <w:rsid w:val="004417AC"/>
    <w:rsid w:val="00442288"/>
    <w:rsid w:val="00443BB7"/>
    <w:rsid w:val="004444A3"/>
    <w:rsid w:val="00445626"/>
    <w:rsid w:val="00456FD0"/>
    <w:rsid w:val="00456FD2"/>
    <w:rsid w:val="00462AAB"/>
    <w:rsid w:val="004653EF"/>
    <w:rsid w:val="00466BA1"/>
    <w:rsid w:val="00467110"/>
    <w:rsid w:val="00471FCB"/>
    <w:rsid w:val="00473F3B"/>
    <w:rsid w:val="00474536"/>
    <w:rsid w:val="0048055C"/>
    <w:rsid w:val="00480FE1"/>
    <w:rsid w:val="004835B6"/>
    <w:rsid w:val="0048446A"/>
    <w:rsid w:val="00485CF9"/>
    <w:rsid w:val="004869F9"/>
    <w:rsid w:val="0048740D"/>
    <w:rsid w:val="00496AB3"/>
    <w:rsid w:val="004A32EC"/>
    <w:rsid w:val="004A376C"/>
    <w:rsid w:val="004A56CE"/>
    <w:rsid w:val="004B00D3"/>
    <w:rsid w:val="004B587F"/>
    <w:rsid w:val="004C0153"/>
    <w:rsid w:val="004C442D"/>
    <w:rsid w:val="004C72C7"/>
    <w:rsid w:val="004D139B"/>
    <w:rsid w:val="004D1B7F"/>
    <w:rsid w:val="004D5F5E"/>
    <w:rsid w:val="004D7030"/>
    <w:rsid w:val="004E13FF"/>
    <w:rsid w:val="004E2223"/>
    <w:rsid w:val="004E227E"/>
    <w:rsid w:val="004E4605"/>
    <w:rsid w:val="004E600C"/>
    <w:rsid w:val="004E62F6"/>
    <w:rsid w:val="004E6987"/>
    <w:rsid w:val="004F6A15"/>
    <w:rsid w:val="005110C1"/>
    <w:rsid w:val="00514075"/>
    <w:rsid w:val="00515069"/>
    <w:rsid w:val="00521A72"/>
    <w:rsid w:val="005225B5"/>
    <w:rsid w:val="005237B6"/>
    <w:rsid w:val="00525E2B"/>
    <w:rsid w:val="00527814"/>
    <w:rsid w:val="00534B84"/>
    <w:rsid w:val="00534DAA"/>
    <w:rsid w:val="00536FD1"/>
    <w:rsid w:val="00540549"/>
    <w:rsid w:val="00541044"/>
    <w:rsid w:val="00545FCB"/>
    <w:rsid w:val="00550C6B"/>
    <w:rsid w:val="00551656"/>
    <w:rsid w:val="00551BD3"/>
    <w:rsid w:val="00552064"/>
    <w:rsid w:val="00554F9C"/>
    <w:rsid w:val="0056017B"/>
    <w:rsid w:val="00567315"/>
    <w:rsid w:val="00570DDD"/>
    <w:rsid w:val="00574076"/>
    <w:rsid w:val="005745A7"/>
    <w:rsid w:val="00577C5A"/>
    <w:rsid w:val="0058005C"/>
    <w:rsid w:val="00585434"/>
    <w:rsid w:val="00593A17"/>
    <w:rsid w:val="00593F85"/>
    <w:rsid w:val="00595502"/>
    <w:rsid w:val="00596365"/>
    <w:rsid w:val="005977FE"/>
    <w:rsid w:val="005A5BE2"/>
    <w:rsid w:val="005B034F"/>
    <w:rsid w:val="005B07D1"/>
    <w:rsid w:val="005B4173"/>
    <w:rsid w:val="005B5FDB"/>
    <w:rsid w:val="005B77A6"/>
    <w:rsid w:val="005C46DB"/>
    <w:rsid w:val="005D1CD1"/>
    <w:rsid w:val="005D2829"/>
    <w:rsid w:val="005D38BF"/>
    <w:rsid w:val="005D5715"/>
    <w:rsid w:val="005D63D3"/>
    <w:rsid w:val="005D659E"/>
    <w:rsid w:val="005E310C"/>
    <w:rsid w:val="005F105A"/>
    <w:rsid w:val="006037C0"/>
    <w:rsid w:val="006047E4"/>
    <w:rsid w:val="00605D79"/>
    <w:rsid w:val="00610E96"/>
    <w:rsid w:val="00614CA9"/>
    <w:rsid w:val="00624213"/>
    <w:rsid w:val="00624E84"/>
    <w:rsid w:val="0063448D"/>
    <w:rsid w:val="0063492C"/>
    <w:rsid w:val="00635E28"/>
    <w:rsid w:val="006418C5"/>
    <w:rsid w:val="00646E69"/>
    <w:rsid w:val="00647CAE"/>
    <w:rsid w:val="00650B07"/>
    <w:rsid w:val="00652300"/>
    <w:rsid w:val="00653583"/>
    <w:rsid w:val="00654DCB"/>
    <w:rsid w:val="0066462F"/>
    <w:rsid w:val="006670EA"/>
    <w:rsid w:val="006671A4"/>
    <w:rsid w:val="0067139B"/>
    <w:rsid w:val="00671B42"/>
    <w:rsid w:val="00673C91"/>
    <w:rsid w:val="0068127B"/>
    <w:rsid w:val="00681AB4"/>
    <w:rsid w:val="006828F9"/>
    <w:rsid w:val="006852D6"/>
    <w:rsid w:val="006948E1"/>
    <w:rsid w:val="00696EE0"/>
    <w:rsid w:val="006A3574"/>
    <w:rsid w:val="006A3D26"/>
    <w:rsid w:val="006A4994"/>
    <w:rsid w:val="006A5348"/>
    <w:rsid w:val="006A79DC"/>
    <w:rsid w:val="006B050B"/>
    <w:rsid w:val="006B0EE3"/>
    <w:rsid w:val="006B1147"/>
    <w:rsid w:val="006B5124"/>
    <w:rsid w:val="006B5863"/>
    <w:rsid w:val="006B7DFD"/>
    <w:rsid w:val="006C01BB"/>
    <w:rsid w:val="006C0A7E"/>
    <w:rsid w:val="006C2A9A"/>
    <w:rsid w:val="006C34EB"/>
    <w:rsid w:val="006C5226"/>
    <w:rsid w:val="006D0586"/>
    <w:rsid w:val="006D0F53"/>
    <w:rsid w:val="006D4494"/>
    <w:rsid w:val="006D4BE8"/>
    <w:rsid w:val="006D5E5F"/>
    <w:rsid w:val="006D683F"/>
    <w:rsid w:val="006D7D09"/>
    <w:rsid w:val="006E2917"/>
    <w:rsid w:val="006E6924"/>
    <w:rsid w:val="006E706C"/>
    <w:rsid w:val="006F1733"/>
    <w:rsid w:val="006F3079"/>
    <w:rsid w:val="006F484D"/>
    <w:rsid w:val="006F4919"/>
    <w:rsid w:val="006F5CE3"/>
    <w:rsid w:val="006F617D"/>
    <w:rsid w:val="00702479"/>
    <w:rsid w:val="007024C1"/>
    <w:rsid w:val="00705F5C"/>
    <w:rsid w:val="007062B8"/>
    <w:rsid w:val="00706530"/>
    <w:rsid w:val="0070740D"/>
    <w:rsid w:val="007079F0"/>
    <w:rsid w:val="00712590"/>
    <w:rsid w:val="007203E7"/>
    <w:rsid w:val="00721BD0"/>
    <w:rsid w:val="00723449"/>
    <w:rsid w:val="00723E7D"/>
    <w:rsid w:val="00724B43"/>
    <w:rsid w:val="00725294"/>
    <w:rsid w:val="00727089"/>
    <w:rsid w:val="00727A3C"/>
    <w:rsid w:val="00731CAF"/>
    <w:rsid w:val="0073324C"/>
    <w:rsid w:val="007338B6"/>
    <w:rsid w:val="00736694"/>
    <w:rsid w:val="00740053"/>
    <w:rsid w:val="007424C3"/>
    <w:rsid w:val="00742FE3"/>
    <w:rsid w:val="007447E9"/>
    <w:rsid w:val="00745FC1"/>
    <w:rsid w:val="00760920"/>
    <w:rsid w:val="00762285"/>
    <w:rsid w:val="00763700"/>
    <w:rsid w:val="00765145"/>
    <w:rsid w:val="007657AB"/>
    <w:rsid w:val="007717E9"/>
    <w:rsid w:val="00775BC8"/>
    <w:rsid w:val="0077751F"/>
    <w:rsid w:val="007806A4"/>
    <w:rsid w:val="007823CD"/>
    <w:rsid w:val="00783398"/>
    <w:rsid w:val="007917C9"/>
    <w:rsid w:val="007923C2"/>
    <w:rsid w:val="00792835"/>
    <w:rsid w:val="007A13E1"/>
    <w:rsid w:val="007A2F37"/>
    <w:rsid w:val="007A5455"/>
    <w:rsid w:val="007A69BD"/>
    <w:rsid w:val="007A6DAD"/>
    <w:rsid w:val="007B183B"/>
    <w:rsid w:val="007C044C"/>
    <w:rsid w:val="007C416F"/>
    <w:rsid w:val="007E1EA3"/>
    <w:rsid w:val="007E3490"/>
    <w:rsid w:val="007E5A99"/>
    <w:rsid w:val="007E794E"/>
    <w:rsid w:val="007F03AC"/>
    <w:rsid w:val="007F1698"/>
    <w:rsid w:val="007F36F3"/>
    <w:rsid w:val="00805773"/>
    <w:rsid w:val="008063C1"/>
    <w:rsid w:val="00813BB4"/>
    <w:rsid w:val="00814620"/>
    <w:rsid w:val="00814DC7"/>
    <w:rsid w:val="00815671"/>
    <w:rsid w:val="0081799B"/>
    <w:rsid w:val="008224BE"/>
    <w:rsid w:val="00826432"/>
    <w:rsid w:val="00827D6B"/>
    <w:rsid w:val="00841C4D"/>
    <w:rsid w:val="008467B9"/>
    <w:rsid w:val="0086111E"/>
    <w:rsid w:val="00862786"/>
    <w:rsid w:val="00862930"/>
    <w:rsid w:val="008641DB"/>
    <w:rsid w:val="0086497D"/>
    <w:rsid w:val="008649FA"/>
    <w:rsid w:val="00866FDE"/>
    <w:rsid w:val="00870498"/>
    <w:rsid w:val="008731D1"/>
    <w:rsid w:val="00874CFE"/>
    <w:rsid w:val="008768B1"/>
    <w:rsid w:val="00880FBE"/>
    <w:rsid w:val="00884547"/>
    <w:rsid w:val="00884D32"/>
    <w:rsid w:val="008874F5"/>
    <w:rsid w:val="008A364E"/>
    <w:rsid w:val="008A43D6"/>
    <w:rsid w:val="008A5142"/>
    <w:rsid w:val="008A75E9"/>
    <w:rsid w:val="008A7EDC"/>
    <w:rsid w:val="008B08B3"/>
    <w:rsid w:val="008B3FB1"/>
    <w:rsid w:val="008B4790"/>
    <w:rsid w:val="008B571D"/>
    <w:rsid w:val="008B5AFE"/>
    <w:rsid w:val="008B7788"/>
    <w:rsid w:val="008C1AF5"/>
    <w:rsid w:val="008C5B9B"/>
    <w:rsid w:val="008D0C36"/>
    <w:rsid w:val="008D5E65"/>
    <w:rsid w:val="008F005A"/>
    <w:rsid w:val="008F2FED"/>
    <w:rsid w:val="008F5FA9"/>
    <w:rsid w:val="008F7716"/>
    <w:rsid w:val="00901957"/>
    <w:rsid w:val="00903999"/>
    <w:rsid w:val="009079E4"/>
    <w:rsid w:val="00907F2E"/>
    <w:rsid w:val="009134EC"/>
    <w:rsid w:val="00913746"/>
    <w:rsid w:val="0092378D"/>
    <w:rsid w:val="00925BFF"/>
    <w:rsid w:val="00926096"/>
    <w:rsid w:val="00927138"/>
    <w:rsid w:val="00930051"/>
    <w:rsid w:val="00930FE3"/>
    <w:rsid w:val="00936A71"/>
    <w:rsid w:val="00944950"/>
    <w:rsid w:val="00955BA0"/>
    <w:rsid w:val="00956AC3"/>
    <w:rsid w:val="00964CE9"/>
    <w:rsid w:val="009653A9"/>
    <w:rsid w:val="009653BE"/>
    <w:rsid w:val="00965CE1"/>
    <w:rsid w:val="00966E01"/>
    <w:rsid w:val="009679E8"/>
    <w:rsid w:val="00967DA3"/>
    <w:rsid w:val="00972E0F"/>
    <w:rsid w:val="0097491E"/>
    <w:rsid w:val="00977244"/>
    <w:rsid w:val="00980980"/>
    <w:rsid w:val="00980CA8"/>
    <w:rsid w:val="00980F47"/>
    <w:rsid w:val="00981BE2"/>
    <w:rsid w:val="00981E39"/>
    <w:rsid w:val="00981FD0"/>
    <w:rsid w:val="00982F02"/>
    <w:rsid w:val="00986F72"/>
    <w:rsid w:val="009870E2"/>
    <w:rsid w:val="00991170"/>
    <w:rsid w:val="009917C1"/>
    <w:rsid w:val="00991F43"/>
    <w:rsid w:val="0099255E"/>
    <w:rsid w:val="00995AEF"/>
    <w:rsid w:val="009A4632"/>
    <w:rsid w:val="009A488F"/>
    <w:rsid w:val="009A5430"/>
    <w:rsid w:val="009B24B8"/>
    <w:rsid w:val="009B2E57"/>
    <w:rsid w:val="009B4146"/>
    <w:rsid w:val="009B6472"/>
    <w:rsid w:val="009C191E"/>
    <w:rsid w:val="009C34B9"/>
    <w:rsid w:val="009C56AB"/>
    <w:rsid w:val="009C7DC0"/>
    <w:rsid w:val="009D11E3"/>
    <w:rsid w:val="009D56DB"/>
    <w:rsid w:val="009E3017"/>
    <w:rsid w:val="009F3061"/>
    <w:rsid w:val="009F368A"/>
    <w:rsid w:val="009F5797"/>
    <w:rsid w:val="009F65B3"/>
    <w:rsid w:val="00A07087"/>
    <w:rsid w:val="00A072B8"/>
    <w:rsid w:val="00A10D25"/>
    <w:rsid w:val="00A1374C"/>
    <w:rsid w:val="00A15B14"/>
    <w:rsid w:val="00A2106C"/>
    <w:rsid w:val="00A22EC8"/>
    <w:rsid w:val="00A25C69"/>
    <w:rsid w:val="00A30B4D"/>
    <w:rsid w:val="00A334F8"/>
    <w:rsid w:val="00A33A6B"/>
    <w:rsid w:val="00A33CA6"/>
    <w:rsid w:val="00A34384"/>
    <w:rsid w:val="00A35C4C"/>
    <w:rsid w:val="00A36BB8"/>
    <w:rsid w:val="00A419A4"/>
    <w:rsid w:val="00A43C6A"/>
    <w:rsid w:val="00A43F1F"/>
    <w:rsid w:val="00A445D7"/>
    <w:rsid w:val="00A467BE"/>
    <w:rsid w:val="00A5136B"/>
    <w:rsid w:val="00A55B06"/>
    <w:rsid w:val="00A6299D"/>
    <w:rsid w:val="00A715C7"/>
    <w:rsid w:val="00A75ACD"/>
    <w:rsid w:val="00A772B7"/>
    <w:rsid w:val="00A812C0"/>
    <w:rsid w:val="00A837C2"/>
    <w:rsid w:val="00A8423E"/>
    <w:rsid w:val="00A9441D"/>
    <w:rsid w:val="00A96D3B"/>
    <w:rsid w:val="00AA01FE"/>
    <w:rsid w:val="00AA4C3F"/>
    <w:rsid w:val="00AB29B5"/>
    <w:rsid w:val="00AB532F"/>
    <w:rsid w:val="00AC1506"/>
    <w:rsid w:val="00AC57C5"/>
    <w:rsid w:val="00AC7849"/>
    <w:rsid w:val="00AD07B8"/>
    <w:rsid w:val="00AD300F"/>
    <w:rsid w:val="00AD41A6"/>
    <w:rsid w:val="00AE0468"/>
    <w:rsid w:val="00AE0757"/>
    <w:rsid w:val="00AE213F"/>
    <w:rsid w:val="00AE4C05"/>
    <w:rsid w:val="00AE4DD7"/>
    <w:rsid w:val="00AE5D30"/>
    <w:rsid w:val="00AE75E9"/>
    <w:rsid w:val="00AE7E91"/>
    <w:rsid w:val="00AF41F4"/>
    <w:rsid w:val="00B04FB8"/>
    <w:rsid w:val="00B16D2A"/>
    <w:rsid w:val="00B202FB"/>
    <w:rsid w:val="00B20D6B"/>
    <w:rsid w:val="00B2150E"/>
    <w:rsid w:val="00B2272D"/>
    <w:rsid w:val="00B22E5E"/>
    <w:rsid w:val="00B25470"/>
    <w:rsid w:val="00B2602D"/>
    <w:rsid w:val="00B26B26"/>
    <w:rsid w:val="00B319BE"/>
    <w:rsid w:val="00B328C4"/>
    <w:rsid w:val="00B34445"/>
    <w:rsid w:val="00B40D78"/>
    <w:rsid w:val="00B40FEB"/>
    <w:rsid w:val="00B411F8"/>
    <w:rsid w:val="00B41D43"/>
    <w:rsid w:val="00B629B2"/>
    <w:rsid w:val="00B67A89"/>
    <w:rsid w:val="00B74898"/>
    <w:rsid w:val="00B752C6"/>
    <w:rsid w:val="00B8316F"/>
    <w:rsid w:val="00B8662D"/>
    <w:rsid w:val="00B901CD"/>
    <w:rsid w:val="00B958C9"/>
    <w:rsid w:val="00B970BF"/>
    <w:rsid w:val="00BA4394"/>
    <w:rsid w:val="00BA65B8"/>
    <w:rsid w:val="00BA7A3D"/>
    <w:rsid w:val="00BB0728"/>
    <w:rsid w:val="00BB310D"/>
    <w:rsid w:val="00BC1B47"/>
    <w:rsid w:val="00BC6F9C"/>
    <w:rsid w:val="00BC7C71"/>
    <w:rsid w:val="00BD074E"/>
    <w:rsid w:val="00BD2CAD"/>
    <w:rsid w:val="00BD3E3C"/>
    <w:rsid w:val="00BD5390"/>
    <w:rsid w:val="00BE1214"/>
    <w:rsid w:val="00BE3814"/>
    <w:rsid w:val="00BE3F7B"/>
    <w:rsid w:val="00BE4605"/>
    <w:rsid w:val="00BE5DFC"/>
    <w:rsid w:val="00BF1685"/>
    <w:rsid w:val="00BF1C05"/>
    <w:rsid w:val="00BF6076"/>
    <w:rsid w:val="00C01270"/>
    <w:rsid w:val="00C07187"/>
    <w:rsid w:val="00C10AAA"/>
    <w:rsid w:val="00C114A4"/>
    <w:rsid w:val="00C2372A"/>
    <w:rsid w:val="00C241D2"/>
    <w:rsid w:val="00C25E62"/>
    <w:rsid w:val="00C30263"/>
    <w:rsid w:val="00C31A2A"/>
    <w:rsid w:val="00C354C7"/>
    <w:rsid w:val="00C435CC"/>
    <w:rsid w:val="00C5000E"/>
    <w:rsid w:val="00C51B35"/>
    <w:rsid w:val="00C565D4"/>
    <w:rsid w:val="00C5669B"/>
    <w:rsid w:val="00C70016"/>
    <w:rsid w:val="00C73359"/>
    <w:rsid w:val="00C75570"/>
    <w:rsid w:val="00C917F7"/>
    <w:rsid w:val="00C933D8"/>
    <w:rsid w:val="00C9512A"/>
    <w:rsid w:val="00C957A7"/>
    <w:rsid w:val="00C95EAB"/>
    <w:rsid w:val="00CA11B3"/>
    <w:rsid w:val="00CA7398"/>
    <w:rsid w:val="00CB0733"/>
    <w:rsid w:val="00CB10AE"/>
    <w:rsid w:val="00CB114D"/>
    <w:rsid w:val="00CB43CF"/>
    <w:rsid w:val="00CB498F"/>
    <w:rsid w:val="00CB606A"/>
    <w:rsid w:val="00CB6168"/>
    <w:rsid w:val="00CB7B25"/>
    <w:rsid w:val="00CB7D3C"/>
    <w:rsid w:val="00CD2FA9"/>
    <w:rsid w:val="00CD5B97"/>
    <w:rsid w:val="00CD5C7F"/>
    <w:rsid w:val="00CE03D8"/>
    <w:rsid w:val="00CE155C"/>
    <w:rsid w:val="00CE328D"/>
    <w:rsid w:val="00CE5E5D"/>
    <w:rsid w:val="00CE74B7"/>
    <w:rsid w:val="00CE75B6"/>
    <w:rsid w:val="00CE772B"/>
    <w:rsid w:val="00CF4643"/>
    <w:rsid w:val="00CF7006"/>
    <w:rsid w:val="00D0164E"/>
    <w:rsid w:val="00D0263E"/>
    <w:rsid w:val="00D0387B"/>
    <w:rsid w:val="00D03E05"/>
    <w:rsid w:val="00D05AD8"/>
    <w:rsid w:val="00D06157"/>
    <w:rsid w:val="00D06E32"/>
    <w:rsid w:val="00D1033D"/>
    <w:rsid w:val="00D1232A"/>
    <w:rsid w:val="00D1387F"/>
    <w:rsid w:val="00D13991"/>
    <w:rsid w:val="00D14F57"/>
    <w:rsid w:val="00D163F1"/>
    <w:rsid w:val="00D2138F"/>
    <w:rsid w:val="00D240E8"/>
    <w:rsid w:val="00D24FC4"/>
    <w:rsid w:val="00D2686D"/>
    <w:rsid w:val="00D30105"/>
    <w:rsid w:val="00D305D2"/>
    <w:rsid w:val="00D326B9"/>
    <w:rsid w:val="00D33928"/>
    <w:rsid w:val="00D40CC9"/>
    <w:rsid w:val="00D4281E"/>
    <w:rsid w:val="00D447EC"/>
    <w:rsid w:val="00D46B50"/>
    <w:rsid w:val="00D576B4"/>
    <w:rsid w:val="00D57D9D"/>
    <w:rsid w:val="00D6036E"/>
    <w:rsid w:val="00D732FC"/>
    <w:rsid w:val="00D75340"/>
    <w:rsid w:val="00D80D4E"/>
    <w:rsid w:val="00D82F33"/>
    <w:rsid w:val="00D9391D"/>
    <w:rsid w:val="00D95837"/>
    <w:rsid w:val="00DA03AA"/>
    <w:rsid w:val="00DA3B54"/>
    <w:rsid w:val="00DA58BC"/>
    <w:rsid w:val="00DA6BC0"/>
    <w:rsid w:val="00DB26DD"/>
    <w:rsid w:val="00DB4CF3"/>
    <w:rsid w:val="00DB684E"/>
    <w:rsid w:val="00DB6EC8"/>
    <w:rsid w:val="00DC15D2"/>
    <w:rsid w:val="00DC7369"/>
    <w:rsid w:val="00DD10B4"/>
    <w:rsid w:val="00DD2CD3"/>
    <w:rsid w:val="00DD545A"/>
    <w:rsid w:val="00DD6B2C"/>
    <w:rsid w:val="00DD7ADB"/>
    <w:rsid w:val="00DE02F6"/>
    <w:rsid w:val="00DE0574"/>
    <w:rsid w:val="00DE567A"/>
    <w:rsid w:val="00DE75A8"/>
    <w:rsid w:val="00DF0E83"/>
    <w:rsid w:val="00DF2283"/>
    <w:rsid w:val="00DF7CE0"/>
    <w:rsid w:val="00DF7CFA"/>
    <w:rsid w:val="00E01E74"/>
    <w:rsid w:val="00E10658"/>
    <w:rsid w:val="00E10DB4"/>
    <w:rsid w:val="00E10F55"/>
    <w:rsid w:val="00E15508"/>
    <w:rsid w:val="00E15559"/>
    <w:rsid w:val="00E20B29"/>
    <w:rsid w:val="00E21BC5"/>
    <w:rsid w:val="00E22588"/>
    <w:rsid w:val="00E30BF1"/>
    <w:rsid w:val="00E36DD3"/>
    <w:rsid w:val="00E45B0C"/>
    <w:rsid w:val="00E476FD"/>
    <w:rsid w:val="00E5441F"/>
    <w:rsid w:val="00E565CE"/>
    <w:rsid w:val="00E56A82"/>
    <w:rsid w:val="00E631B0"/>
    <w:rsid w:val="00E63B21"/>
    <w:rsid w:val="00E63B2A"/>
    <w:rsid w:val="00E6711F"/>
    <w:rsid w:val="00E70EE8"/>
    <w:rsid w:val="00E7161E"/>
    <w:rsid w:val="00E73789"/>
    <w:rsid w:val="00E73FD4"/>
    <w:rsid w:val="00E75B81"/>
    <w:rsid w:val="00E82082"/>
    <w:rsid w:val="00E82F0A"/>
    <w:rsid w:val="00E8615D"/>
    <w:rsid w:val="00E87BAE"/>
    <w:rsid w:val="00E96037"/>
    <w:rsid w:val="00E9711B"/>
    <w:rsid w:val="00EA252F"/>
    <w:rsid w:val="00EA54C6"/>
    <w:rsid w:val="00EB4F13"/>
    <w:rsid w:val="00EB5AB7"/>
    <w:rsid w:val="00EC00AC"/>
    <w:rsid w:val="00EC22E6"/>
    <w:rsid w:val="00EC6322"/>
    <w:rsid w:val="00EC74CB"/>
    <w:rsid w:val="00ED258E"/>
    <w:rsid w:val="00ED4550"/>
    <w:rsid w:val="00EE123B"/>
    <w:rsid w:val="00EF1F18"/>
    <w:rsid w:val="00EF2F94"/>
    <w:rsid w:val="00EF3F46"/>
    <w:rsid w:val="00EF40B7"/>
    <w:rsid w:val="00EF7C40"/>
    <w:rsid w:val="00F01EEA"/>
    <w:rsid w:val="00F02617"/>
    <w:rsid w:val="00F113F7"/>
    <w:rsid w:val="00F13D83"/>
    <w:rsid w:val="00F21515"/>
    <w:rsid w:val="00F24DE2"/>
    <w:rsid w:val="00F27324"/>
    <w:rsid w:val="00F30AE6"/>
    <w:rsid w:val="00F31027"/>
    <w:rsid w:val="00F31588"/>
    <w:rsid w:val="00F35887"/>
    <w:rsid w:val="00F35967"/>
    <w:rsid w:val="00F361A8"/>
    <w:rsid w:val="00F4027E"/>
    <w:rsid w:val="00F41348"/>
    <w:rsid w:val="00F42E52"/>
    <w:rsid w:val="00F43295"/>
    <w:rsid w:val="00F462AD"/>
    <w:rsid w:val="00F477D8"/>
    <w:rsid w:val="00F47C13"/>
    <w:rsid w:val="00F53C52"/>
    <w:rsid w:val="00F608DC"/>
    <w:rsid w:val="00F64003"/>
    <w:rsid w:val="00F655D2"/>
    <w:rsid w:val="00F7114B"/>
    <w:rsid w:val="00F71448"/>
    <w:rsid w:val="00F76236"/>
    <w:rsid w:val="00F812DE"/>
    <w:rsid w:val="00F83E1B"/>
    <w:rsid w:val="00F92184"/>
    <w:rsid w:val="00F92299"/>
    <w:rsid w:val="00FA4032"/>
    <w:rsid w:val="00FA7B58"/>
    <w:rsid w:val="00FB3BDF"/>
    <w:rsid w:val="00FC2690"/>
    <w:rsid w:val="00FC5BDC"/>
    <w:rsid w:val="00FE3A38"/>
    <w:rsid w:val="00FE55CC"/>
    <w:rsid w:val="00FF5474"/>
    <w:rsid w:val="07B42921"/>
    <w:rsid w:val="0BF20BEE"/>
    <w:rsid w:val="0DB937C0"/>
    <w:rsid w:val="0FBF6A20"/>
    <w:rsid w:val="14240012"/>
    <w:rsid w:val="14275A82"/>
    <w:rsid w:val="17E15EFC"/>
    <w:rsid w:val="1CAA1F24"/>
    <w:rsid w:val="1DA75856"/>
    <w:rsid w:val="1EAD0250"/>
    <w:rsid w:val="23D42CAA"/>
    <w:rsid w:val="26BF3AAC"/>
    <w:rsid w:val="319A4D84"/>
    <w:rsid w:val="3ACC4862"/>
    <w:rsid w:val="3B9E24C1"/>
    <w:rsid w:val="44572325"/>
    <w:rsid w:val="5D663C88"/>
    <w:rsid w:val="606C0263"/>
    <w:rsid w:val="610E3B9F"/>
    <w:rsid w:val="644B53B2"/>
    <w:rsid w:val="64EB2AE4"/>
    <w:rsid w:val="66FF579F"/>
    <w:rsid w:val="758F7694"/>
    <w:rsid w:val="7FB16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9"/>
    <w:qFormat/>
    <w:uiPriority w:val="0"/>
    <w:pPr>
      <w:keepNext/>
      <w:keepLines/>
      <w:numPr>
        <w:ilvl w:val="1"/>
        <w:numId w:val="1"/>
      </w:numPr>
      <w:spacing w:before="120" w:after="240" w:line="360" w:lineRule="auto"/>
      <w:outlineLvl w:val="1"/>
    </w:pPr>
    <w:rPr>
      <w:rFonts w:ascii="Arial" w:hAnsi="Arial"/>
      <w:b/>
      <w:bCs/>
      <w:sz w:val="24"/>
      <w:szCs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link w:val="14"/>
    <w:qFormat/>
    <w:uiPriority w:val="99"/>
    <w:rPr>
      <w:rFonts w:ascii="宋体" w:hAnsi="Courier New" w:cs="Courier New"/>
      <w:szCs w:val="21"/>
    </w:rPr>
  </w:style>
  <w:style w:type="paragraph" w:styleId="5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0"/>
    <w:pPr>
      <w:widowControl w:val="0"/>
      <w:jc w:val="both"/>
    </w:pPr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2">
    <w:name w:val="页眉 字符"/>
    <w:basedOn w:val="10"/>
    <w:link w:val="7"/>
    <w:qFormat/>
    <w:uiPriority w:val="99"/>
    <w:rPr>
      <w:sz w:val="18"/>
      <w:szCs w:val="18"/>
    </w:rPr>
  </w:style>
  <w:style w:type="character" w:customStyle="1" w:styleId="13">
    <w:name w:val="页脚 字符"/>
    <w:basedOn w:val="10"/>
    <w:link w:val="6"/>
    <w:qFormat/>
    <w:uiPriority w:val="99"/>
    <w:rPr>
      <w:sz w:val="18"/>
      <w:szCs w:val="18"/>
    </w:rPr>
  </w:style>
  <w:style w:type="character" w:customStyle="1" w:styleId="14">
    <w:name w:val="纯文本 字符"/>
    <w:basedOn w:val="10"/>
    <w:link w:val="4"/>
    <w:qFormat/>
    <w:uiPriority w:val="99"/>
    <w:rPr>
      <w:rFonts w:ascii="宋体" w:hAnsi="Courier New" w:eastAsia="宋体" w:cs="Courier New"/>
      <w:szCs w:val="21"/>
    </w:rPr>
  </w:style>
  <w:style w:type="paragraph" w:customStyle="1" w:styleId="15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paragraph" w:customStyle="1" w:styleId="17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eastAsia="宋体" w:cs="宋体" w:hAnsiTheme="minorHAnsi"/>
      <w:color w:val="000000"/>
      <w:sz w:val="24"/>
      <w:szCs w:val="24"/>
      <w:lang w:val="en-US" w:eastAsia="zh-CN" w:bidi="ar-SA"/>
    </w:rPr>
  </w:style>
  <w:style w:type="character" w:customStyle="1" w:styleId="18">
    <w:name w:val="标题 2 Char"/>
    <w:basedOn w:val="10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9">
    <w:name w:val="标题 2 字符"/>
    <w:link w:val="3"/>
    <w:qFormat/>
    <w:uiPriority w:val="0"/>
    <w:rPr>
      <w:rFonts w:ascii="Arial" w:hAnsi="Arial" w:eastAsia="宋体" w:cs="Times New Roman"/>
      <w:b/>
      <w:bCs/>
      <w:sz w:val="24"/>
      <w:szCs w:val="32"/>
    </w:rPr>
  </w:style>
  <w:style w:type="character" w:customStyle="1" w:styleId="20">
    <w:name w:val="批注框文本 字符"/>
    <w:basedOn w:val="10"/>
    <w:link w:val="5"/>
    <w:semiHidden/>
    <w:qFormat/>
    <w:uiPriority w:val="99"/>
    <w:rPr>
      <w:rFonts w:ascii="Times New Roman" w:hAnsi="Times New Roman" w:cs="Times New Roman"/>
      <w:kern w:val="2"/>
      <w:sz w:val="18"/>
      <w:szCs w:val="18"/>
    </w:rPr>
  </w:style>
  <w:style w:type="character" w:customStyle="1" w:styleId="21">
    <w:name w:val="标题 1 字符"/>
    <w:basedOn w:val="10"/>
    <w:link w:val="2"/>
    <w:qFormat/>
    <w:uiPriority w:val="9"/>
    <w:rPr>
      <w:rFonts w:ascii="Times New Roman" w:hAnsi="Times New Roman" w:cs="Times New Roman"/>
      <w:b/>
      <w:bCs/>
      <w:kern w:val="44"/>
      <w:sz w:val="44"/>
      <w:szCs w:val="44"/>
    </w:rPr>
  </w:style>
  <w:style w:type="character" w:customStyle="1" w:styleId="22">
    <w:name w:val="Unresolved Mention"/>
    <w:basedOn w:val="10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D4697F-453D-460F-AC62-137F4E36F42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7</Pages>
  <Words>2436</Words>
  <Characters>2967</Characters>
  <Lines>23</Lines>
  <Paragraphs>6</Paragraphs>
  <TotalTime>5</TotalTime>
  <ScaleCrop>false</ScaleCrop>
  <LinksUpToDate>false</LinksUpToDate>
  <CharactersWithSpaces>3093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2022-06-05T06:39:00Z</dcterms:created>
  <dc:creator>NTKO</dc:creator>
  <cp:lastModifiedBy>何艺</cp:lastModifiedBy>
  <cp:lastPrinted>2025-05-27T12:22:00Z</cp:lastPrinted>
  <dcterms:modified xsi:type="dcterms:W3CDTF">2026-06-08T08:43:44Z</dcterms:modified>
  <cp:revision>765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8BE1512F0F2A4420B0E2EC37C90CE177</vt:lpwstr>
  </property>
  <property fmtid="{D5CDD505-2E9C-101B-9397-08002B2CF9AE}" pid="4" name="KSOTemplateDocerSaveRecord">
    <vt:lpwstr>eyJoZGlkIjoiYjA2OGY3MGIzMGVhNDQzOGUzYzI0MGU5MzBhOTQ5M2UiLCJ1c2VySWQiOiIxNjkyMzk4ODI5In0=</vt:lpwstr>
  </property>
</Properties>
</file>