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6172E" w14:textId="4B74120F" w:rsidR="00BD3FC6" w:rsidRPr="00F77EB7" w:rsidRDefault="00BD3FC6" w:rsidP="00F77EB7">
      <w:pPr>
        <w:shd w:val="clear" w:color="auto" w:fill="E7E6E6" w:themeFill="background2"/>
        <w:jc w:val="center"/>
        <w:rPr>
          <w:sz w:val="36"/>
          <w:szCs w:val="36"/>
          <w:lang w:val="es-ES"/>
        </w:rPr>
      </w:pPr>
      <w:r w:rsidRPr="00F77EB7">
        <w:rPr>
          <w:sz w:val="36"/>
          <w:szCs w:val="36"/>
          <w:lang w:val="es-ES"/>
        </w:rPr>
        <w:t>Prá</w:t>
      </w:r>
      <w:r w:rsidR="00225CE2">
        <w:rPr>
          <w:sz w:val="36"/>
          <w:szCs w:val="36"/>
          <w:lang w:val="es-ES"/>
        </w:rPr>
        <w:t>cticas para el curso DATA ENGIN</w:t>
      </w:r>
      <w:r w:rsidRPr="00F77EB7">
        <w:rPr>
          <w:sz w:val="36"/>
          <w:szCs w:val="36"/>
          <w:lang w:val="es-ES"/>
        </w:rPr>
        <w:t>EER:</w:t>
      </w:r>
    </w:p>
    <w:p w14:paraId="37159C74" w14:textId="77777777" w:rsidR="00BD3FC6" w:rsidRDefault="00BD3FC6">
      <w:pPr>
        <w:rPr>
          <w:lang w:val="es-ES"/>
        </w:rPr>
      </w:pPr>
    </w:p>
    <w:p w14:paraId="0A66B61C" w14:textId="58C5C70A" w:rsidR="00BD3FC6" w:rsidRDefault="00BD3FC6" w:rsidP="00F77EB7">
      <w:pPr>
        <w:shd w:val="clear" w:color="auto" w:fill="000000" w:themeFill="text1"/>
        <w:rPr>
          <w:lang w:val="es-ES"/>
        </w:rPr>
      </w:pPr>
      <w:r>
        <w:rPr>
          <w:lang w:val="es-ES"/>
        </w:rPr>
        <w:t>MODULO 1:</w:t>
      </w:r>
    </w:p>
    <w:p w14:paraId="40552C6A" w14:textId="77777777" w:rsidR="00BD3FC6" w:rsidRDefault="00BD3FC6">
      <w:pPr>
        <w:rPr>
          <w:lang w:val="es-ES"/>
        </w:rPr>
      </w:pPr>
    </w:p>
    <w:p w14:paraId="57AD4B33" w14:textId="77777777" w:rsidR="00BD3FC6" w:rsidRPr="00BD3FC6" w:rsidRDefault="00BD3FC6" w:rsidP="00F77EB7">
      <w:pPr>
        <w:shd w:val="clear" w:color="auto" w:fill="F2F2F2" w:themeFill="background1" w:themeFillShade="F2"/>
        <w:rPr>
          <w:b/>
          <w:bCs/>
        </w:rPr>
      </w:pPr>
      <w:r w:rsidRPr="00BD3FC6">
        <w:rPr>
          <w:b/>
          <w:bCs/>
        </w:rPr>
        <w:t>Práctica 1: Conceptos Básicos de la Nube</w:t>
      </w:r>
    </w:p>
    <w:p w14:paraId="2E2ACC21" w14:textId="77777777" w:rsidR="00BD3FC6" w:rsidRPr="00BD3FC6" w:rsidRDefault="00BD3FC6" w:rsidP="00F77EB7">
      <w:pPr>
        <w:shd w:val="clear" w:color="auto" w:fill="FFFF00"/>
        <w:rPr>
          <w:b/>
          <w:bCs/>
        </w:rPr>
      </w:pPr>
      <w:r w:rsidRPr="00BD3FC6">
        <w:rPr>
          <w:b/>
          <w:bCs/>
        </w:rPr>
        <w:t>Objetivo:</w:t>
      </w:r>
    </w:p>
    <w:p w14:paraId="3AE5D758" w14:textId="77777777" w:rsidR="00BD3FC6" w:rsidRPr="00BD3FC6" w:rsidRDefault="00BD3FC6" w:rsidP="00F77EB7">
      <w:pPr>
        <w:shd w:val="clear" w:color="auto" w:fill="FFFF00"/>
      </w:pPr>
      <w:r w:rsidRPr="00BD3FC6">
        <w:t>Entender qué es la nube, los tipos de servicios (</w:t>
      </w:r>
      <w:proofErr w:type="spellStart"/>
      <w:r w:rsidRPr="00BD3FC6">
        <w:t>IaaS</w:t>
      </w:r>
      <w:proofErr w:type="spellEnd"/>
      <w:r w:rsidRPr="00BD3FC6">
        <w:t xml:space="preserve">, </w:t>
      </w:r>
      <w:proofErr w:type="spellStart"/>
      <w:r w:rsidRPr="00BD3FC6">
        <w:t>PaaS</w:t>
      </w:r>
      <w:proofErr w:type="spellEnd"/>
      <w:r w:rsidRPr="00BD3FC6">
        <w:t>, SaaS), y las ventajas del uso de tecnologías en la nube.</w:t>
      </w:r>
    </w:p>
    <w:p w14:paraId="1E831E24" w14:textId="77777777" w:rsidR="00BD3FC6" w:rsidRPr="00BD3FC6" w:rsidRDefault="00BD3FC6" w:rsidP="00F77EB7">
      <w:pPr>
        <w:shd w:val="clear" w:color="auto" w:fill="F2F2F2" w:themeFill="background1" w:themeFillShade="F2"/>
        <w:rPr>
          <w:b/>
          <w:bCs/>
        </w:rPr>
      </w:pPr>
      <w:r w:rsidRPr="00BD3FC6">
        <w:rPr>
          <w:b/>
          <w:bCs/>
        </w:rPr>
        <w:t>Pasos:</w:t>
      </w:r>
    </w:p>
    <w:p w14:paraId="27281662" w14:textId="77777777" w:rsidR="00BD3FC6" w:rsidRPr="00BD3FC6" w:rsidRDefault="00BD3FC6" w:rsidP="00F77EB7">
      <w:pPr>
        <w:numPr>
          <w:ilvl w:val="0"/>
          <w:numId w:val="1"/>
        </w:numPr>
        <w:shd w:val="clear" w:color="auto" w:fill="F2F2F2" w:themeFill="background1" w:themeFillShade="F2"/>
      </w:pPr>
      <w:r w:rsidRPr="00BD3FC6">
        <w:rPr>
          <w:b/>
          <w:bCs/>
        </w:rPr>
        <w:t>Investigación básica:</w:t>
      </w:r>
    </w:p>
    <w:p w14:paraId="47EF7622" w14:textId="705C8527" w:rsidR="00BD3FC6" w:rsidRPr="00BD3FC6" w:rsidRDefault="00BD3FC6" w:rsidP="00F77EB7">
      <w:pPr>
        <w:numPr>
          <w:ilvl w:val="1"/>
          <w:numId w:val="1"/>
        </w:numPr>
        <w:shd w:val="clear" w:color="auto" w:fill="F2F2F2" w:themeFill="background1" w:themeFillShade="F2"/>
      </w:pPr>
      <w:r w:rsidRPr="00BD3FC6">
        <w:t>Busca la definición de computación en la nube.</w:t>
      </w:r>
      <w:r w:rsidR="00BB27A9">
        <w:t xml:space="preserve"> Prestación de servicios a los que se pueden acceder de manera remota. </w:t>
      </w:r>
      <w:r w:rsidR="00BB27A9" w:rsidRPr="00BD3FC6">
        <w:t>La computación en la nube es el suministro de recursos informáticos (como servidores, almacenamiento y bases de datos) a través de internet.</w:t>
      </w:r>
    </w:p>
    <w:p w14:paraId="4893C999" w14:textId="5FB9AABB" w:rsidR="00BD3FC6" w:rsidRDefault="00BD3FC6" w:rsidP="00F77EB7">
      <w:pPr>
        <w:numPr>
          <w:ilvl w:val="1"/>
          <w:numId w:val="1"/>
        </w:numPr>
        <w:shd w:val="clear" w:color="auto" w:fill="F2F2F2" w:themeFill="background1" w:themeFillShade="F2"/>
      </w:pPr>
      <w:r w:rsidRPr="00BD3FC6">
        <w:t xml:space="preserve">Identifica las diferencias entre </w:t>
      </w:r>
      <w:proofErr w:type="spellStart"/>
      <w:r w:rsidRPr="00BD3FC6">
        <w:t>IaaS</w:t>
      </w:r>
      <w:proofErr w:type="spellEnd"/>
      <w:r w:rsidRPr="00BD3FC6">
        <w:t xml:space="preserve">, </w:t>
      </w:r>
      <w:proofErr w:type="spellStart"/>
      <w:r w:rsidRPr="00BD3FC6">
        <w:t>PaaS</w:t>
      </w:r>
      <w:proofErr w:type="spellEnd"/>
      <w:r w:rsidRPr="00BD3FC6">
        <w:t xml:space="preserve"> y SaaS.</w:t>
      </w:r>
    </w:p>
    <w:p w14:paraId="1F820B45" w14:textId="77777777" w:rsidR="00BB27A9" w:rsidRPr="00BD3FC6" w:rsidRDefault="00BB27A9" w:rsidP="00BB27A9">
      <w:pPr>
        <w:numPr>
          <w:ilvl w:val="2"/>
          <w:numId w:val="1"/>
        </w:numPr>
        <w:shd w:val="clear" w:color="auto" w:fill="F2F2F2" w:themeFill="background1" w:themeFillShade="F2"/>
      </w:pPr>
      <w:proofErr w:type="spellStart"/>
      <w:r w:rsidRPr="00BD3FC6">
        <w:rPr>
          <w:b/>
          <w:bCs/>
        </w:rPr>
        <w:t>IaaS</w:t>
      </w:r>
      <w:proofErr w:type="spellEnd"/>
      <w:r w:rsidRPr="00BD3FC6">
        <w:rPr>
          <w:b/>
          <w:bCs/>
        </w:rPr>
        <w:t>:</w:t>
      </w:r>
      <w:r w:rsidRPr="00BD3FC6">
        <w:t xml:space="preserve"> Infraestructura como Servicio. Ejemplo: AWS EC2.</w:t>
      </w:r>
    </w:p>
    <w:p w14:paraId="5AF72351" w14:textId="77777777" w:rsidR="00BB27A9" w:rsidRPr="00BD3FC6" w:rsidRDefault="00BB27A9" w:rsidP="00BB27A9">
      <w:pPr>
        <w:numPr>
          <w:ilvl w:val="2"/>
          <w:numId w:val="1"/>
        </w:numPr>
        <w:shd w:val="clear" w:color="auto" w:fill="F2F2F2" w:themeFill="background1" w:themeFillShade="F2"/>
      </w:pPr>
      <w:proofErr w:type="spellStart"/>
      <w:r w:rsidRPr="00BD3FC6">
        <w:rPr>
          <w:b/>
          <w:bCs/>
        </w:rPr>
        <w:t>PaaS</w:t>
      </w:r>
      <w:proofErr w:type="spellEnd"/>
      <w:r w:rsidRPr="00BD3FC6">
        <w:rPr>
          <w:b/>
          <w:bCs/>
        </w:rPr>
        <w:t>:</w:t>
      </w:r>
      <w:r w:rsidRPr="00BD3FC6">
        <w:t xml:space="preserve"> Plataforma como Servicio. Ejemplo: AWS </w:t>
      </w:r>
      <w:proofErr w:type="spellStart"/>
      <w:r w:rsidRPr="00BD3FC6">
        <w:t>Elastic</w:t>
      </w:r>
      <w:proofErr w:type="spellEnd"/>
      <w:r w:rsidRPr="00BD3FC6">
        <w:t xml:space="preserve"> </w:t>
      </w:r>
      <w:proofErr w:type="spellStart"/>
      <w:r w:rsidRPr="00BD3FC6">
        <w:t>Beanstalk</w:t>
      </w:r>
      <w:proofErr w:type="spellEnd"/>
      <w:r w:rsidRPr="00BD3FC6">
        <w:t>.</w:t>
      </w:r>
    </w:p>
    <w:p w14:paraId="70D7BD32" w14:textId="79E9277F" w:rsidR="00BB27A9" w:rsidRPr="00BD3FC6" w:rsidRDefault="00BB27A9" w:rsidP="00BB27A9">
      <w:pPr>
        <w:numPr>
          <w:ilvl w:val="2"/>
          <w:numId w:val="1"/>
        </w:numPr>
        <w:shd w:val="clear" w:color="auto" w:fill="F2F2F2" w:themeFill="background1" w:themeFillShade="F2"/>
      </w:pPr>
      <w:r w:rsidRPr="00BD3FC6">
        <w:rPr>
          <w:b/>
          <w:bCs/>
        </w:rPr>
        <w:t>SaaS:</w:t>
      </w:r>
      <w:r w:rsidRPr="00BD3FC6">
        <w:t xml:space="preserve"> Software como Servicio. Ejemplo: Gmail o Google Drive.</w:t>
      </w:r>
    </w:p>
    <w:p w14:paraId="68A9C4DA" w14:textId="3D37B698" w:rsidR="00BD3FC6" w:rsidRDefault="00BD3FC6" w:rsidP="00F77EB7">
      <w:pPr>
        <w:numPr>
          <w:ilvl w:val="1"/>
          <w:numId w:val="1"/>
        </w:numPr>
        <w:shd w:val="clear" w:color="auto" w:fill="F2F2F2" w:themeFill="background1" w:themeFillShade="F2"/>
      </w:pPr>
      <w:r w:rsidRPr="00BD3FC6">
        <w:t>Investiga las principales ventajas y desafíos de la computación en la nube.</w:t>
      </w:r>
      <w:r w:rsidR="00BB27A9">
        <w:t>}</w:t>
      </w:r>
    </w:p>
    <w:p w14:paraId="6276987F" w14:textId="0F4007B3" w:rsidR="00BB27A9" w:rsidRDefault="00BB27A9" w:rsidP="00BB27A9">
      <w:pPr>
        <w:shd w:val="clear" w:color="auto" w:fill="F2F2F2" w:themeFill="background1" w:themeFillShade="F2"/>
        <w:ind w:left="1440"/>
      </w:pPr>
      <w:r>
        <w:t>Ventajas: Escalabilidad, costo reducido, accesibilidad global.</w:t>
      </w:r>
    </w:p>
    <w:p w14:paraId="1D64C521" w14:textId="0CF5DD16" w:rsidR="00BB27A9" w:rsidRPr="00BD3FC6" w:rsidRDefault="00BB27A9" w:rsidP="00BB27A9">
      <w:pPr>
        <w:shd w:val="clear" w:color="auto" w:fill="F2F2F2" w:themeFill="background1" w:themeFillShade="F2"/>
        <w:ind w:left="1440"/>
      </w:pPr>
      <w:r>
        <w:t>Desafíos: Seguridad, dependencia del proveedor.</w:t>
      </w:r>
    </w:p>
    <w:p w14:paraId="53F1C9F8" w14:textId="1F0B8CCB" w:rsidR="00BD3FC6" w:rsidRPr="00BB27A9" w:rsidRDefault="00BD3FC6" w:rsidP="00F77EB7">
      <w:pPr>
        <w:shd w:val="clear" w:color="auto" w:fill="F2F2F2" w:themeFill="background1" w:themeFillShade="F2"/>
        <w:rPr>
          <w:color w:val="0563C1" w:themeColor="hyperlink"/>
          <w:u w:val="single"/>
        </w:rPr>
      </w:pPr>
      <w:r w:rsidRPr="00BD3FC6">
        <w:rPr>
          <w:b/>
          <w:bCs/>
        </w:rPr>
        <w:t>Herramienta gratuita:</w:t>
      </w:r>
      <w:r w:rsidRPr="00BD3FC6">
        <w:t xml:space="preserve"> Puedes usar </w:t>
      </w:r>
      <w:hyperlink r:id="rId6" w:tgtFrame="_new" w:history="1">
        <w:r w:rsidRPr="00BD3FC6">
          <w:rPr>
            <w:rStyle w:val="Hipervnculo"/>
          </w:rPr>
          <w:t xml:space="preserve">AWS Cloud </w:t>
        </w:r>
        <w:proofErr w:type="spellStart"/>
        <w:r w:rsidRPr="00BD3FC6">
          <w:rPr>
            <w:rStyle w:val="Hipervnculo"/>
          </w:rPr>
          <w:t>Practitioner</w:t>
        </w:r>
        <w:proofErr w:type="spellEnd"/>
        <w:r w:rsidRPr="00BD3FC6">
          <w:rPr>
            <w:rStyle w:val="Hipervnculo"/>
          </w:rPr>
          <w:t xml:space="preserve"> Essentials (gratis en AWS </w:t>
        </w:r>
        <w:proofErr w:type="spellStart"/>
        <w:r w:rsidRPr="00BD3FC6">
          <w:rPr>
            <w:rStyle w:val="Hipervnculo"/>
          </w:rPr>
          <w:t>Skill</w:t>
        </w:r>
        <w:proofErr w:type="spellEnd"/>
        <w:r w:rsidRPr="00BD3FC6">
          <w:rPr>
            <w:rStyle w:val="Hipervnculo"/>
          </w:rPr>
          <w:t xml:space="preserve"> </w:t>
        </w:r>
        <w:proofErr w:type="spellStart"/>
        <w:r w:rsidRPr="00BD3FC6">
          <w:rPr>
            <w:rStyle w:val="Hipervnculo"/>
          </w:rPr>
          <w:t>Builder</w:t>
        </w:r>
        <w:proofErr w:type="spellEnd"/>
        <w:r w:rsidRPr="00BD3FC6">
          <w:rPr>
            <w:rStyle w:val="Hipervnculo"/>
          </w:rPr>
          <w:t>)</w:t>
        </w:r>
      </w:hyperlink>
      <w:r w:rsidRPr="00BD3FC6">
        <w:t>.</w:t>
      </w:r>
    </w:p>
    <w:p w14:paraId="7DDE02B6" w14:textId="77777777" w:rsidR="00BD3FC6" w:rsidRPr="00BD3FC6" w:rsidRDefault="00BD3FC6" w:rsidP="00F77EB7">
      <w:pPr>
        <w:numPr>
          <w:ilvl w:val="0"/>
          <w:numId w:val="1"/>
        </w:numPr>
        <w:shd w:val="clear" w:color="auto" w:fill="F2F2F2" w:themeFill="background1" w:themeFillShade="F2"/>
      </w:pPr>
      <w:r w:rsidRPr="00BD3FC6">
        <w:rPr>
          <w:b/>
          <w:bCs/>
        </w:rPr>
        <w:t>Crea un resumen:</w:t>
      </w:r>
    </w:p>
    <w:p w14:paraId="491AF53B" w14:textId="77777777" w:rsidR="00BD3FC6" w:rsidRPr="00BD3FC6" w:rsidRDefault="00BD3FC6" w:rsidP="00F77EB7">
      <w:pPr>
        <w:numPr>
          <w:ilvl w:val="1"/>
          <w:numId w:val="1"/>
        </w:numPr>
        <w:shd w:val="clear" w:color="auto" w:fill="F2F2F2" w:themeFill="background1" w:themeFillShade="F2"/>
      </w:pPr>
      <w:r w:rsidRPr="00BD3FC6">
        <w:t>Escribe un breve resumen de cada concepto en tus propias palabras.</w:t>
      </w:r>
    </w:p>
    <w:p w14:paraId="2A3EAEAD" w14:textId="77777777" w:rsidR="00BD3FC6" w:rsidRPr="00BD3FC6" w:rsidRDefault="00BD3FC6" w:rsidP="00F77EB7">
      <w:pPr>
        <w:numPr>
          <w:ilvl w:val="1"/>
          <w:numId w:val="1"/>
        </w:numPr>
        <w:shd w:val="clear" w:color="auto" w:fill="F2F2F2" w:themeFill="background1" w:themeFillShade="F2"/>
      </w:pPr>
      <w:r w:rsidRPr="00BD3FC6">
        <w:t>Incluye ejemplos para cada modelo (</w:t>
      </w:r>
      <w:proofErr w:type="spellStart"/>
      <w:r w:rsidRPr="00BD3FC6">
        <w:t>IaaS</w:t>
      </w:r>
      <w:proofErr w:type="spellEnd"/>
      <w:r w:rsidRPr="00BD3FC6">
        <w:t xml:space="preserve">: AWS EC2, </w:t>
      </w:r>
      <w:proofErr w:type="spellStart"/>
      <w:r w:rsidRPr="00BD3FC6">
        <w:t>PaaS</w:t>
      </w:r>
      <w:proofErr w:type="spellEnd"/>
      <w:r w:rsidRPr="00BD3FC6">
        <w:t xml:space="preserve">: AWS </w:t>
      </w:r>
      <w:proofErr w:type="spellStart"/>
      <w:r w:rsidRPr="00BD3FC6">
        <w:t>Elastic</w:t>
      </w:r>
      <w:proofErr w:type="spellEnd"/>
      <w:r w:rsidRPr="00BD3FC6">
        <w:t xml:space="preserve"> </w:t>
      </w:r>
      <w:proofErr w:type="spellStart"/>
      <w:r w:rsidRPr="00BD3FC6">
        <w:t>Beanstalk</w:t>
      </w:r>
      <w:proofErr w:type="spellEnd"/>
      <w:r w:rsidRPr="00BD3FC6">
        <w:t>, SaaS: Google Drive).</w:t>
      </w:r>
    </w:p>
    <w:p w14:paraId="41BFFF4F" w14:textId="77777777" w:rsidR="00BD3FC6" w:rsidRPr="00BD3FC6" w:rsidRDefault="00BD3FC6" w:rsidP="00F77EB7">
      <w:pPr>
        <w:numPr>
          <w:ilvl w:val="0"/>
          <w:numId w:val="1"/>
        </w:numPr>
        <w:shd w:val="clear" w:color="auto" w:fill="F2F2F2" w:themeFill="background1" w:themeFillShade="F2"/>
      </w:pPr>
      <w:r w:rsidRPr="00BD3FC6">
        <w:rPr>
          <w:b/>
          <w:bCs/>
        </w:rPr>
        <w:t>Solución:</w:t>
      </w:r>
    </w:p>
    <w:p w14:paraId="7DB25914" w14:textId="77777777" w:rsidR="00BD3FC6" w:rsidRPr="00BD3FC6" w:rsidRDefault="00BD3FC6" w:rsidP="00F77EB7">
      <w:pPr>
        <w:numPr>
          <w:ilvl w:val="1"/>
          <w:numId w:val="1"/>
        </w:numPr>
        <w:shd w:val="clear" w:color="auto" w:fill="F2F2F2" w:themeFill="background1" w:themeFillShade="F2"/>
      </w:pPr>
      <w:r w:rsidRPr="00BD3FC6">
        <w:rPr>
          <w:b/>
          <w:bCs/>
        </w:rPr>
        <w:t>Definición:</w:t>
      </w:r>
      <w:r w:rsidRPr="00BD3FC6">
        <w:t xml:space="preserve"> La computación en la nube es el suministro de recursos informáticos (como servidores, almacenamiento y bases de datos) a través de internet.</w:t>
      </w:r>
    </w:p>
    <w:p w14:paraId="3E105D3C" w14:textId="77777777" w:rsidR="00BD3FC6" w:rsidRPr="00BD3FC6" w:rsidRDefault="00BD3FC6" w:rsidP="00F77EB7">
      <w:pPr>
        <w:numPr>
          <w:ilvl w:val="1"/>
          <w:numId w:val="1"/>
        </w:numPr>
        <w:shd w:val="clear" w:color="auto" w:fill="F2F2F2" w:themeFill="background1" w:themeFillShade="F2"/>
      </w:pPr>
      <w:r w:rsidRPr="00BD3FC6">
        <w:rPr>
          <w:b/>
          <w:bCs/>
        </w:rPr>
        <w:t>Modelos:</w:t>
      </w:r>
    </w:p>
    <w:p w14:paraId="14D5A223" w14:textId="77777777" w:rsidR="00BD3FC6" w:rsidRPr="00BD3FC6" w:rsidRDefault="00BD3FC6" w:rsidP="00F77EB7">
      <w:pPr>
        <w:numPr>
          <w:ilvl w:val="2"/>
          <w:numId w:val="1"/>
        </w:numPr>
        <w:shd w:val="clear" w:color="auto" w:fill="F2F2F2" w:themeFill="background1" w:themeFillShade="F2"/>
      </w:pPr>
      <w:proofErr w:type="spellStart"/>
      <w:r w:rsidRPr="00BD3FC6">
        <w:rPr>
          <w:b/>
          <w:bCs/>
        </w:rPr>
        <w:t>IaaS</w:t>
      </w:r>
      <w:proofErr w:type="spellEnd"/>
      <w:r w:rsidRPr="00BD3FC6">
        <w:rPr>
          <w:b/>
          <w:bCs/>
        </w:rPr>
        <w:t>:</w:t>
      </w:r>
      <w:r w:rsidRPr="00BD3FC6">
        <w:t xml:space="preserve"> Infraestructura como Servicio. Ejemplo: AWS EC2.</w:t>
      </w:r>
    </w:p>
    <w:p w14:paraId="62B9DC4C" w14:textId="77777777" w:rsidR="00BD3FC6" w:rsidRPr="00BD3FC6" w:rsidRDefault="00BD3FC6" w:rsidP="00F77EB7">
      <w:pPr>
        <w:numPr>
          <w:ilvl w:val="2"/>
          <w:numId w:val="1"/>
        </w:numPr>
        <w:shd w:val="clear" w:color="auto" w:fill="F2F2F2" w:themeFill="background1" w:themeFillShade="F2"/>
      </w:pPr>
      <w:proofErr w:type="spellStart"/>
      <w:r w:rsidRPr="00BD3FC6">
        <w:rPr>
          <w:b/>
          <w:bCs/>
        </w:rPr>
        <w:t>PaaS</w:t>
      </w:r>
      <w:proofErr w:type="spellEnd"/>
      <w:r w:rsidRPr="00BD3FC6">
        <w:rPr>
          <w:b/>
          <w:bCs/>
        </w:rPr>
        <w:t>:</w:t>
      </w:r>
      <w:r w:rsidRPr="00BD3FC6">
        <w:t xml:space="preserve"> Plataforma como Servicio. Ejemplo: AWS </w:t>
      </w:r>
      <w:proofErr w:type="spellStart"/>
      <w:r w:rsidRPr="00BD3FC6">
        <w:t>Elastic</w:t>
      </w:r>
      <w:proofErr w:type="spellEnd"/>
      <w:r w:rsidRPr="00BD3FC6">
        <w:t xml:space="preserve"> </w:t>
      </w:r>
      <w:proofErr w:type="spellStart"/>
      <w:r w:rsidRPr="00BD3FC6">
        <w:t>Beanstalk</w:t>
      </w:r>
      <w:proofErr w:type="spellEnd"/>
      <w:r w:rsidRPr="00BD3FC6">
        <w:t>.</w:t>
      </w:r>
    </w:p>
    <w:p w14:paraId="0F4549AC" w14:textId="77777777" w:rsidR="00BD3FC6" w:rsidRPr="00BD3FC6" w:rsidRDefault="00BD3FC6" w:rsidP="00F77EB7">
      <w:pPr>
        <w:numPr>
          <w:ilvl w:val="2"/>
          <w:numId w:val="1"/>
        </w:numPr>
        <w:shd w:val="clear" w:color="auto" w:fill="F2F2F2" w:themeFill="background1" w:themeFillShade="F2"/>
      </w:pPr>
      <w:r w:rsidRPr="00BD3FC6">
        <w:rPr>
          <w:b/>
          <w:bCs/>
        </w:rPr>
        <w:t>SaaS:</w:t>
      </w:r>
      <w:r w:rsidRPr="00BD3FC6">
        <w:t xml:space="preserve"> Software como Servicio. Ejemplo: Gmail o Google Drive.</w:t>
      </w:r>
    </w:p>
    <w:p w14:paraId="7027FAD6" w14:textId="77777777" w:rsidR="00BD3FC6" w:rsidRPr="00BD3FC6" w:rsidRDefault="00BD3FC6" w:rsidP="00F77EB7">
      <w:pPr>
        <w:numPr>
          <w:ilvl w:val="1"/>
          <w:numId w:val="1"/>
        </w:numPr>
        <w:shd w:val="clear" w:color="auto" w:fill="F2F2F2" w:themeFill="background1" w:themeFillShade="F2"/>
      </w:pPr>
      <w:r w:rsidRPr="00BD3FC6">
        <w:rPr>
          <w:b/>
          <w:bCs/>
        </w:rPr>
        <w:t>Ventajas:</w:t>
      </w:r>
      <w:r w:rsidRPr="00BD3FC6">
        <w:t xml:space="preserve"> Escalabilidad, costo reducido, accesibilidad global.</w:t>
      </w:r>
    </w:p>
    <w:p w14:paraId="48CEDC27" w14:textId="77777777" w:rsidR="00BD3FC6" w:rsidRPr="00BD3FC6" w:rsidRDefault="00BD3FC6" w:rsidP="00F77EB7">
      <w:pPr>
        <w:numPr>
          <w:ilvl w:val="1"/>
          <w:numId w:val="1"/>
        </w:numPr>
        <w:shd w:val="clear" w:color="auto" w:fill="F2F2F2" w:themeFill="background1" w:themeFillShade="F2"/>
      </w:pPr>
      <w:r w:rsidRPr="00BD3FC6">
        <w:rPr>
          <w:b/>
          <w:bCs/>
        </w:rPr>
        <w:t>Desafíos:</w:t>
      </w:r>
      <w:r w:rsidRPr="00BD3FC6">
        <w:t xml:space="preserve"> Seguridad, dependencia del proveedor.</w:t>
      </w:r>
    </w:p>
    <w:p w14:paraId="42E09A1C" w14:textId="158D362B" w:rsidR="00BD3FC6" w:rsidRPr="00BD3FC6" w:rsidRDefault="00BD3FC6" w:rsidP="00BD3FC6"/>
    <w:p w14:paraId="3D850B20" w14:textId="77777777" w:rsidR="00BD3FC6" w:rsidRPr="00BD3FC6" w:rsidRDefault="00BD3FC6" w:rsidP="00F77EB7">
      <w:pPr>
        <w:shd w:val="clear" w:color="auto" w:fill="F2F2F2" w:themeFill="background1" w:themeFillShade="F2"/>
        <w:rPr>
          <w:b/>
          <w:bCs/>
        </w:rPr>
      </w:pPr>
      <w:r w:rsidRPr="00BD3FC6">
        <w:rPr>
          <w:b/>
          <w:bCs/>
        </w:rPr>
        <w:lastRenderedPageBreak/>
        <w:t>Práctica 2: Introducción a AWS y sus servicios</w:t>
      </w:r>
    </w:p>
    <w:p w14:paraId="34089421" w14:textId="77777777" w:rsidR="00BD3FC6" w:rsidRPr="00BD3FC6" w:rsidRDefault="00BD3FC6" w:rsidP="00F77EB7">
      <w:pPr>
        <w:shd w:val="clear" w:color="auto" w:fill="FFFF00"/>
        <w:rPr>
          <w:b/>
          <w:bCs/>
        </w:rPr>
      </w:pPr>
      <w:r w:rsidRPr="00BD3FC6">
        <w:rPr>
          <w:b/>
          <w:bCs/>
        </w:rPr>
        <w:t>Objetivo:</w:t>
      </w:r>
    </w:p>
    <w:p w14:paraId="48279718" w14:textId="77777777" w:rsidR="00BD3FC6" w:rsidRPr="00BD3FC6" w:rsidRDefault="00BD3FC6" w:rsidP="00F77EB7">
      <w:pPr>
        <w:shd w:val="clear" w:color="auto" w:fill="FFFF00"/>
      </w:pPr>
      <w:r w:rsidRPr="00BD3FC6">
        <w:t>Explorar los servicios clave de AWS y entender cómo acceder a ellos.</w:t>
      </w:r>
    </w:p>
    <w:p w14:paraId="31DC5D25" w14:textId="77777777" w:rsidR="00BD3FC6" w:rsidRPr="00BD3FC6" w:rsidRDefault="00BD3FC6" w:rsidP="00F77EB7">
      <w:pPr>
        <w:shd w:val="clear" w:color="auto" w:fill="F2F2F2" w:themeFill="background1" w:themeFillShade="F2"/>
        <w:rPr>
          <w:b/>
          <w:bCs/>
        </w:rPr>
      </w:pPr>
      <w:r w:rsidRPr="00BD3FC6">
        <w:rPr>
          <w:b/>
          <w:bCs/>
        </w:rPr>
        <w:t>Pasos:</w:t>
      </w:r>
    </w:p>
    <w:p w14:paraId="6DEE1DB8" w14:textId="77777777" w:rsidR="00BD3FC6" w:rsidRPr="00BD3FC6" w:rsidRDefault="00BD3FC6" w:rsidP="00F77EB7">
      <w:pPr>
        <w:numPr>
          <w:ilvl w:val="0"/>
          <w:numId w:val="2"/>
        </w:numPr>
        <w:shd w:val="clear" w:color="auto" w:fill="F2F2F2" w:themeFill="background1" w:themeFillShade="F2"/>
      </w:pPr>
      <w:r w:rsidRPr="00BD3FC6">
        <w:rPr>
          <w:b/>
          <w:bCs/>
        </w:rPr>
        <w:t>Crea una cuenta en AWS:</w:t>
      </w:r>
    </w:p>
    <w:p w14:paraId="62F70E68" w14:textId="12717C9C" w:rsidR="00BD3FC6" w:rsidRDefault="00BD3FC6" w:rsidP="00F77EB7">
      <w:pPr>
        <w:numPr>
          <w:ilvl w:val="1"/>
          <w:numId w:val="2"/>
        </w:numPr>
        <w:shd w:val="clear" w:color="auto" w:fill="F2F2F2" w:themeFill="background1" w:themeFillShade="F2"/>
      </w:pPr>
      <w:r w:rsidRPr="00BD3FC6">
        <w:t xml:space="preserve">Ve a </w:t>
      </w:r>
      <w:hyperlink r:id="rId7" w:tgtFrame="_new" w:history="1">
        <w:r w:rsidRPr="00BD3FC6">
          <w:rPr>
            <w:rStyle w:val="Hipervnculo"/>
          </w:rPr>
          <w:t xml:space="preserve">AWS Free </w:t>
        </w:r>
        <w:proofErr w:type="spellStart"/>
        <w:r w:rsidRPr="00BD3FC6">
          <w:rPr>
            <w:rStyle w:val="Hipervnculo"/>
          </w:rPr>
          <w:t>Tier</w:t>
        </w:r>
        <w:proofErr w:type="spellEnd"/>
      </w:hyperlink>
      <w:r w:rsidRPr="00BD3FC6">
        <w:t xml:space="preserve"> y crea una cuenta (te pedirán una tarjeta, pero no se cobra si usas el nivel gratuito).</w:t>
      </w:r>
    </w:p>
    <w:p w14:paraId="26C61FC6" w14:textId="0EAA3AC1" w:rsidR="007F0720" w:rsidRPr="00BD3FC6" w:rsidRDefault="007F0720" w:rsidP="007F0720">
      <w:pPr>
        <w:shd w:val="clear" w:color="auto" w:fill="F2F2F2" w:themeFill="background1" w:themeFillShade="F2"/>
        <w:ind w:left="1080"/>
        <w:jc w:val="center"/>
      </w:pPr>
      <w:r w:rsidRPr="007F0720">
        <w:rPr>
          <w:noProof/>
          <w:lang w:eastAsia="es-MX"/>
        </w:rPr>
        <w:drawing>
          <wp:inline distT="0" distB="0" distL="0" distR="0" wp14:anchorId="5DCE29E8" wp14:editId="387B8A3B">
            <wp:extent cx="2649682" cy="2914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786" cy="29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F0720">
        <w:rPr>
          <w:noProof/>
          <w:lang w:eastAsia="es-MX"/>
        </w:rPr>
        <w:drawing>
          <wp:inline distT="0" distB="0" distL="0" distR="0" wp14:anchorId="339CBD47" wp14:editId="5FA38028">
            <wp:extent cx="2690813" cy="2152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4884" cy="215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A1A5" w14:textId="1E786004" w:rsidR="00BD3FC6" w:rsidRDefault="00BD3FC6" w:rsidP="00F77EB7">
      <w:pPr>
        <w:numPr>
          <w:ilvl w:val="1"/>
          <w:numId w:val="2"/>
        </w:numPr>
        <w:shd w:val="clear" w:color="auto" w:fill="F2F2F2" w:themeFill="background1" w:themeFillShade="F2"/>
      </w:pPr>
      <w:r w:rsidRPr="00BD3FC6">
        <w:t xml:space="preserve">Activa la autenticación </w:t>
      </w:r>
      <w:proofErr w:type="spellStart"/>
      <w:r w:rsidRPr="00BD3FC6">
        <w:t>multifactor</w:t>
      </w:r>
      <w:proofErr w:type="spellEnd"/>
      <w:r w:rsidRPr="00BD3FC6">
        <w:t xml:space="preserve"> (MFA) para seguridad.</w:t>
      </w:r>
    </w:p>
    <w:p w14:paraId="0B0838FF" w14:textId="305C8314" w:rsidR="007F0720" w:rsidRDefault="007F0720" w:rsidP="007F0720">
      <w:pPr>
        <w:shd w:val="clear" w:color="auto" w:fill="F2F2F2" w:themeFill="background1" w:themeFillShade="F2"/>
      </w:pPr>
      <w:r w:rsidRPr="007F0720">
        <w:rPr>
          <w:noProof/>
          <w:lang w:eastAsia="es-MX"/>
        </w:rPr>
        <w:drawing>
          <wp:inline distT="0" distB="0" distL="0" distR="0" wp14:anchorId="22DF73D0" wp14:editId="20672754">
            <wp:extent cx="6858000" cy="31203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6DA1" w14:textId="7A5CE144" w:rsidR="007F0720" w:rsidRPr="00BD3FC6" w:rsidRDefault="007F0720" w:rsidP="007F0720">
      <w:pPr>
        <w:shd w:val="clear" w:color="auto" w:fill="F2F2F2" w:themeFill="background1" w:themeFillShade="F2"/>
        <w:jc w:val="center"/>
      </w:pPr>
      <w:r>
        <w:t>Pantalla que se muestra en el panel de IAM para activar el MFA</w:t>
      </w:r>
    </w:p>
    <w:p w14:paraId="3C760611" w14:textId="77777777" w:rsidR="00BD3FC6" w:rsidRPr="00BD3FC6" w:rsidRDefault="00BD3FC6" w:rsidP="00F77EB7">
      <w:pPr>
        <w:numPr>
          <w:ilvl w:val="0"/>
          <w:numId w:val="2"/>
        </w:numPr>
        <w:shd w:val="clear" w:color="auto" w:fill="F2F2F2" w:themeFill="background1" w:themeFillShade="F2"/>
      </w:pPr>
      <w:r w:rsidRPr="00BD3FC6">
        <w:rPr>
          <w:b/>
          <w:bCs/>
        </w:rPr>
        <w:t>Explora la consola de AWS:</w:t>
      </w:r>
    </w:p>
    <w:p w14:paraId="16D38CD3" w14:textId="77777777" w:rsidR="00BD3FC6" w:rsidRPr="00BD3FC6" w:rsidRDefault="00BD3FC6" w:rsidP="00F77EB7">
      <w:pPr>
        <w:numPr>
          <w:ilvl w:val="1"/>
          <w:numId w:val="2"/>
        </w:numPr>
        <w:shd w:val="clear" w:color="auto" w:fill="F2F2F2" w:themeFill="background1" w:themeFillShade="F2"/>
      </w:pPr>
      <w:r w:rsidRPr="00BD3FC6">
        <w:t>Inicia sesión en la consola de AWS.</w:t>
      </w:r>
    </w:p>
    <w:p w14:paraId="4CCE3B8A" w14:textId="77777777" w:rsidR="00BD3FC6" w:rsidRPr="00BD3FC6" w:rsidRDefault="00BD3FC6" w:rsidP="00F77EB7">
      <w:pPr>
        <w:numPr>
          <w:ilvl w:val="1"/>
          <w:numId w:val="2"/>
        </w:numPr>
        <w:shd w:val="clear" w:color="auto" w:fill="F2F2F2" w:themeFill="background1" w:themeFillShade="F2"/>
      </w:pPr>
      <w:r w:rsidRPr="00BD3FC6">
        <w:lastRenderedPageBreak/>
        <w:t>Identifica los servicios más importantes: EC2, S3, RDS, Lambda.</w:t>
      </w:r>
    </w:p>
    <w:p w14:paraId="1ECF0283" w14:textId="77777777" w:rsidR="00BD3FC6" w:rsidRPr="00BD3FC6" w:rsidRDefault="00BD3FC6" w:rsidP="00F77EB7">
      <w:pPr>
        <w:numPr>
          <w:ilvl w:val="1"/>
          <w:numId w:val="2"/>
        </w:numPr>
        <w:shd w:val="clear" w:color="auto" w:fill="F2F2F2" w:themeFill="background1" w:themeFillShade="F2"/>
      </w:pPr>
      <w:r w:rsidRPr="00BD3FC6">
        <w:t xml:space="preserve">Usa el servicio </w:t>
      </w:r>
      <w:r w:rsidRPr="00BD3FC6">
        <w:rPr>
          <w:b/>
          <w:bCs/>
        </w:rPr>
        <w:t xml:space="preserve">AWS </w:t>
      </w:r>
      <w:proofErr w:type="spellStart"/>
      <w:r w:rsidRPr="00BD3FC6">
        <w:rPr>
          <w:b/>
          <w:bCs/>
        </w:rPr>
        <w:t>CloudShell</w:t>
      </w:r>
      <w:proofErr w:type="spellEnd"/>
      <w:r w:rsidRPr="00BD3FC6">
        <w:t xml:space="preserve"> para explorar AWS CLI sin instalar nada.</w:t>
      </w:r>
    </w:p>
    <w:p w14:paraId="06A02C37" w14:textId="146BA6C3" w:rsidR="00BD3FC6" w:rsidRPr="00AA0386" w:rsidRDefault="00BD3FC6" w:rsidP="00F77EB7">
      <w:pPr>
        <w:numPr>
          <w:ilvl w:val="0"/>
          <w:numId w:val="2"/>
        </w:numPr>
        <w:shd w:val="clear" w:color="auto" w:fill="F2F2F2" w:themeFill="background1" w:themeFillShade="F2"/>
      </w:pPr>
      <w:r w:rsidRPr="00BD3FC6">
        <w:rPr>
          <w:b/>
          <w:bCs/>
        </w:rPr>
        <w:t>Práctica sencilla:</w:t>
      </w:r>
    </w:p>
    <w:p w14:paraId="3B9B074D" w14:textId="3E1A7E2E" w:rsidR="00AA0386" w:rsidRPr="00EC7AA8" w:rsidRDefault="00AA0386" w:rsidP="00AA0386">
      <w:pPr>
        <w:shd w:val="clear" w:color="auto" w:fill="F2F2F2" w:themeFill="background1" w:themeFillShade="F2"/>
        <w:ind w:left="720"/>
        <w:rPr>
          <w:highlight w:val="lightGray"/>
        </w:rPr>
      </w:pPr>
      <w:r w:rsidRPr="00EC7AA8">
        <w:rPr>
          <w:highlight w:val="lightGray"/>
        </w:rPr>
        <w:t>Contenido de proyecto: Monitoreo y Análisis de Sentimiento de Marca</w:t>
      </w:r>
    </w:p>
    <w:p w14:paraId="4573F8A1" w14:textId="26AAB40A" w:rsidR="00AA0386" w:rsidRPr="00EC7AA8" w:rsidRDefault="00AA0386" w:rsidP="00AA0386">
      <w:pPr>
        <w:shd w:val="clear" w:color="auto" w:fill="F2F2F2" w:themeFill="background1" w:themeFillShade="F2"/>
        <w:ind w:left="720"/>
        <w:rPr>
          <w:highlight w:val="lightGray"/>
        </w:rPr>
      </w:pPr>
      <w:r w:rsidRPr="00EC7AA8">
        <w:rPr>
          <w:highlight w:val="lightGray"/>
        </w:rPr>
        <w:t>Objetivo: Crear un sistema que monitoree las menciones de una marca específica</w:t>
      </w:r>
      <w:r w:rsidR="00CC3AB9">
        <w:rPr>
          <w:highlight w:val="lightGray"/>
        </w:rPr>
        <w:t xml:space="preserve"> (</w:t>
      </w:r>
      <w:r w:rsidR="00F1034B">
        <w:rPr>
          <w:shd w:val="clear" w:color="auto" w:fill="8EAADB" w:themeFill="accent1" w:themeFillTint="99"/>
        </w:rPr>
        <w:t>a</w:t>
      </w:r>
      <w:bookmarkStart w:id="0" w:name="_GoBack"/>
      <w:bookmarkEnd w:id="0"/>
      <w:r w:rsidR="00CC3AB9" w:rsidRPr="00CC3AB9">
        <w:rPr>
          <w:shd w:val="clear" w:color="auto" w:fill="8EAADB" w:themeFill="accent1" w:themeFillTint="99"/>
        </w:rPr>
        <w:t>terrizamos la marca coca cola con el producto: Coca cola cero.</w:t>
      </w:r>
      <w:r w:rsidR="00CC3AB9" w:rsidRPr="00CC3AB9">
        <w:rPr>
          <w:highlight w:val="lightGray"/>
          <w:shd w:val="clear" w:color="auto" w:fill="8EAADB" w:themeFill="accent1" w:themeFillTint="99"/>
        </w:rPr>
        <w:t>)</w:t>
      </w:r>
      <w:r w:rsidRPr="00CC3AB9">
        <w:rPr>
          <w:highlight w:val="lightGray"/>
          <w:shd w:val="clear" w:color="auto" w:fill="8EAADB" w:themeFill="accent1" w:themeFillTint="99"/>
        </w:rPr>
        <w:t xml:space="preserve"> </w:t>
      </w:r>
      <w:r w:rsidRPr="00EC7AA8">
        <w:rPr>
          <w:highlight w:val="lightGray"/>
        </w:rPr>
        <w:t xml:space="preserve">en redes sociales y analice el sentimiento de las publicaciones para ayudar en estrategias de marketing y relaciones públicas. </w:t>
      </w:r>
    </w:p>
    <w:p w14:paraId="0D16024C" w14:textId="77777777" w:rsidR="00AA0386" w:rsidRPr="00EC7AA8" w:rsidRDefault="00AA0386" w:rsidP="00AA0386">
      <w:pPr>
        <w:shd w:val="clear" w:color="auto" w:fill="F2F2F2" w:themeFill="background1" w:themeFillShade="F2"/>
        <w:ind w:left="720"/>
        <w:rPr>
          <w:highlight w:val="lightGray"/>
        </w:rPr>
      </w:pPr>
      <w:r w:rsidRPr="00EC7AA8">
        <w:rPr>
          <w:highlight w:val="lightGray"/>
        </w:rPr>
        <w:t>Tecnologías a Utilizar:</w:t>
      </w:r>
    </w:p>
    <w:p w14:paraId="2062CDDE" w14:textId="77777777" w:rsidR="00AA0386" w:rsidRPr="00EC7AA8" w:rsidRDefault="00AA0386" w:rsidP="00AA0386">
      <w:pPr>
        <w:shd w:val="clear" w:color="auto" w:fill="F2F2F2" w:themeFill="background1" w:themeFillShade="F2"/>
        <w:ind w:left="720"/>
        <w:rPr>
          <w:highlight w:val="lightGray"/>
        </w:rPr>
      </w:pPr>
      <w:r w:rsidRPr="00EC7AA8">
        <w:rPr>
          <w:highlight w:val="lightGray"/>
        </w:rPr>
        <w:t>•</w:t>
      </w:r>
      <w:r w:rsidRPr="00EC7AA8">
        <w:rPr>
          <w:highlight w:val="lightGray"/>
        </w:rPr>
        <w:tab/>
      </w:r>
      <w:proofErr w:type="spellStart"/>
      <w:r w:rsidRPr="00EC7AA8">
        <w:rPr>
          <w:highlight w:val="lightGray"/>
        </w:rPr>
        <w:t>APIs</w:t>
      </w:r>
      <w:proofErr w:type="spellEnd"/>
      <w:r w:rsidRPr="00EC7AA8">
        <w:rPr>
          <w:highlight w:val="lightGray"/>
        </w:rPr>
        <w:t xml:space="preserve"> de X/Meta: Para recolectar menciones y publicaciones relacionadas con la marca.</w:t>
      </w:r>
    </w:p>
    <w:p w14:paraId="0980703B" w14:textId="77777777" w:rsidR="00AA0386" w:rsidRPr="00EC7AA8" w:rsidRDefault="00AA0386" w:rsidP="00AA0386">
      <w:pPr>
        <w:shd w:val="clear" w:color="auto" w:fill="F2F2F2" w:themeFill="background1" w:themeFillShade="F2"/>
        <w:ind w:left="720"/>
        <w:rPr>
          <w:highlight w:val="lightGray"/>
        </w:rPr>
      </w:pPr>
      <w:r w:rsidRPr="00EC7AA8">
        <w:rPr>
          <w:highlight w:val="lightGray"/>
        </w:rPr>
        <w:t>•</w:t>
      </w:r>
      <w:r w:rsidRPr="00EC7AA8">
        <w:rPr>
          <w:highlight w:val="lightGray"/>
        </w:rPr>
        <w:tab/>
        <w:t>AWS Lambda: Para la ejecución de funciones que procesen los datos recolectados y realicen análisis de sentimiento preliminar.</w:t>
      </w:r>
    </w:p>
    <w:p w14:paraId="1F5E2BDA" w14:textId="77777777" w:rsidR="00AA0386" w:rsidRPr="00EC7AA8" w:rsidRDefault="00AA0386" w:rsidP="00AA0386">
      <w:pPr>
        <w:shd w:val="clear" w:color="auto" w:fill="F2F2F2" w:themeFill="background1" w:themeFillShade="F2"/>
        <w:ind w:left="720"/>
        <w:rPr>
          <w:highlight w:val="lightGray"/>
        </w:rPr>
      </w:pPr>
      <w:r w:rsidRPr="00EC7AA8">
        <w:rPr>
          <w:highlight w:val="lightGray"/>
        </w:rPr>
        <w:t>•</w:t>
      </w:r>
      <w:r w:rsidRPr="00EC7AA8">
        <w:rPr>
          <w:highlight w:val="lightGray"/>
        </w:rPr>
        <w:tab/>
        <w:t xml:space="preserve">AWS </w:t>
      </w:r>
      <w:proofErr w:type="spellStart"/>
      <w:r w:rsidRPr="00EC7AA8">
        <w:rPr>
          <w:highlight w:val="lightGray"/>
        </w:rPr>
        <w:t>Glue</w:t>
      </w:r>
      <w:proofErr w:type="spellEnd"/>
      <w:r w:rsidRPr="00EC7AA8">
        <w:rPr>
          <w:highlight w:val="lightGray"/>
        </w:rPr>
        <w:t>: Para la integración y transformación de datos a un formato adecuado para análisis.</w:t>
      </w:r>
    </w:p>
    <w:p w14:paraId="7AC5084F" w14:textId="77777777" w:rsidR="00AA0386" w:rsidRPr="00EC7AA8" w:rsidRDefault="00AA0386" w:rsidP="00AA0386">
      <w:pPr>
        <w:shd w:val="clear" w:color="auto" w:fill="F2F2F2" w:themeFill="background1" w:themeFillShade="F2"/>
        <w:ind w:left="720"/>
        <w:rPr>
          <w:highlight w:val="lightGray"/>
        </w:rPr>
      </w:pPr>
      <w:r w:rsidRPr="00EC7AA8">
        <w:rPr>
          <w:highlight w:val="lightGray"/>
        </w:rPr>
        <w:t>•</w:t>
      </w:r>
      <w:r w:rsidRPr="00EC7AA8">
        <w:rPr>
          <w:highlight w:val="lightGray"/>
        </w:rPr>
        <w:tab/>
        <w:t>Amazon Aurora: Para almacenar resultados del análisis y servir como base de datos para consultas y reportes.</w:t>
      </w:r>
    </w:p>
    <w:p w14:paraId="00E93932" w14:textId="227589F3" w:rsidR="00AA0386" w:rsidRDefault="00AA0386" w:rsidP="00AA0386">
      <w:pPr>
        <w:shd w:val="clear" w:color="auto" w:fill="F2F2F2" w:themeFill="background1" w:themeFillShade="F2"/>
        <w:ind w:left="720"/>
      </w:pPr>
      <w:r w:rsidRPr="00EC7AA8">
        <w:rPr>
          <w:highlight w:val="lightGray"/>
        </w:rPr>
        <w:t>•</w:t>
      </w:r>
      <w:r w:rsidRPr="00EC7AA8">
        <w:rPr>
          <w:highlight w:val="lightGray"/>
        </w:rPr>
        <w:tab/>
        <w:t xml:space="preserve">Amazon </w:t>
      </w:r>
      <w:proofErr w:type="spellStart"/>
      <w:r w:rsidRPr="00EC7AA8">
        <w:rPr>
          <w:highlight w:val="lightGray"/>
        </w:rPr>
        <w:t>SageMaker</w:t>
      </w:r>
      <w:proofErr w:type="spellEnd"/>
      <w:r w:rsidRPr="00EC7AA8">
        <w:rPr>
          <w:highlight w:val="lightGray"/>
        </w:rPr>
        <w:t xml:space="preserve">: Para construir y entrenar modelos de machine </w:t>
      </w:r>
      <w:proofErr w:type="spellStart"/>
      <w:r w:rsidRPr="00EC7AA8">
        <w:rPr>
          <w:highlight w:val="lightGray"/>
        </w:rPr>
        <w:t>learning</w:t>
      </w:r>
      <w:proofErr w:type="spellEnd"/>
      <w:r w:rsidRPr="00EC7AA8">
        <w:rPr>
          <w:highlight w:val="lightGray"/>
        </w:rPr>
        <w:t>.</w:t>
      </w:r>
    </w:p>
    <w:p w14:paraId="123A0646" w14:textId="2ECA45DE" w:rsidR="00D21476" w:rsidRPr="00BD3FC6" w:rsidRDefault="00D21476" w:rsidP="00AA0386">
      <w:pPr>
        <w:shd w:val="clear" w:color="auto" w:fill="F2F2F2" w:themeFill="background1" w:themeFillShade="F2"/>
        <w:ind w:left="720"/>
      </w:pPr>
      <w:r w:rsidRPr="00D21476">
        <w:rPr>
          <w:shd w:val="clear" w:color="auto" w:fill="8EAADB" w:themeFill="accent1" w:themeFillTint="99"/>
        </w:rPr>
        <w:t xml:space="preserve">Formato de roles: </w:t>
      </w:r>
      <w:hyperlink r:id="rId11" w:history="1">
        <w:r w:rsidRPr="00D21476">
          <w:rPr>
            <w:rStyle w:val="Hipervnculo"/>
            <w:shd w:val="clear" w:color="auto" w:fill="8EAADB" w:themeFill="accent1" w:themeFillTint="99"/>
          </w:rPr>
          <w:t>usuarioPropietarioAWS+persona@gmail.com</w:t>
        </w:r>
      </w:hyperlink>
    </w:p>
    <w:p w14:paraId="49CCFE8A" w14:textId="77777777" w:rsidR="00BD3FC6" w:rsidRPr="00BD3FC6" w:rsidRDefault="00BD3FC6" w:rsidP="00F77EB7">
      <w:pPr>
        <w:numPr>
          <w:ilvl w:val="1"/>
          <w:numId w:val="2"/>
        </w:numPr>
        <w:shd w:val="clear" w:color="auto" w:fill="F2F2F2" w:themeFill="background1" w:themeFillShade="F2"/>
      </w:pPr>
      <w:r w:rsidRPr="00BD3FC6">
        <w:t xml:space="preserve">Crea un </w:t>
      </w:r>
      <w:proofErr w:type="spellStart"/>
      <w:r w:rsidRPr="00BD3FC6">
        <w:t>bucket</w:t>
      </w:r>
      <w:proofErr w:type="spellEnd"/>
      <w:r w:rsidRPr="00BD3FC6">
        <w:t xml:space="preserve"> en Amazon S3:</w:t>
      </w:r>
    </w:p>
    <w:p w14:paraId="584DD5B0" w14:textId="77777777" w:rsidR="00BD3FC6" w:rsidRPr="00BD3FC6" w:rsidRDefault="00BD3FC6" w:rsidP="00F77EB7">
      <w:pPr>
        <w:numPr>
          <w:ilvl w:val="2"/>
          <w:numId w:val="2"/>
        </w:numPr>
        <w:shd w:val="clear" w:color="auto" w:fill="F2F2F2" w:themeFill="background1" w:themeFillShade="F2"/>
      </w:pPr>
      <w:r w:rsidRPr="00BD3FC6">
        <w:t>Ve al servicio S3.</w:t>
      </w:r>
    </w:p>
    <w:p w14:paraId="3D0BADCF" w14:textId="0DFB773B" w:rsidR="00BD3FC6" w:rsidRPr="00BD3FC6" w:rsidRDefault="00AA0386" w:rsidP="00F77EB7">
      <w:pPr>
        <w:numPr>
          <w:ilvl w:val="2"/>
          <w:numId w:val="2"/>
        </w:numPr>
        <w:shd w:val="clear" w:color="auto" w:fill="F2F2F2" w:themeFill="background1" w:themeFillShade="F2"/>
      </w:pPr>
      <w:r>
        <w:t xml:space="preserve">Haz clic en "Crear </w:t>
      </w:r>
      <w:proofErr w:type="spellStart"/>
      <w:r>
        <w:t>bucket</w:t>
      </w:r>
      <w:proofErr w:type="spellEnd"/>
      <w:r>
        <w:t>": monitoreo-</w:t>
      </w:r>
      <w:proofErr w:type="spellStart"/>
      <w:r>
        <w:t>analisis</w:t>
      </w:r>
      <w:proofErr w:type="spellEnd"/>
      <w:r>
        <w:t>-sentimiento-marca</w:t>
      </w:r>
    </w:p>
    <w:p w14:paraId="0417B51F" w14:textId="77777777" w:rsidR="00BD3FC6" w:rsidRPr="00BD3FC6" w:rsidRDefault="00BD3FC6" w:rsidP="00F77EB7">
      <w:pPr>
        <w:numPr>
          <w:ilvl w:val="2"/>
          <w:numId w:val="2"/>
        </w:numPr>
        <w:shd w:val="clear" w:color="auto" w:fill="F2F2F2" w:themeFill="background1" w:themeFillShade="F2"/>
      </w:pPr>
      <w:r w:rsidRPr="00BD3FC6">
        <w:t xml:space="preserve">Nombra tu </w:t>
      </w:r>
      <w:proofErr w:type="spellStart"/>
      <w:r w:rsidRPr="00BD3FC6">
        <w:t>bucket</w:t>
      </w:r>
      <w:proofErr w:type="spellEnd"/>
      <w:r w:rsidRPr="00BD3FC6">
        <w:t xml:space="preserve"> y configúralo como público o privado.</w:t>
      </w:r>
    </w:p>
    <w:p w14:paraId="1C8C0E5A" w14:textId="77777777" w:rsidR="00BD3FC6" w:rsidRPr="00BD3FC6" w:rsidRDefault="00BD3FC6" w:rsidP="00F77EB7">
      <w:pPr>
        <w:numPr>
          <w:ilvl w:val="1"/>
          <w:numId w:val="2"/>
        </w:numPr>
        <w:shd w:val="clear" w:color="auto" w:fill="F2F2F2" w:themeFill="background1" w:themeFillShade="F2"/>
      </w:pPr>
      <w:r w:rsidRPr="00BD3FC6">
        <w:t>Sube un archivo (puedes usar una imagen pequeña).</w:t>
      </w:r>
    </w:p>
    <w:p w14:paraId="440F4CFD" w14:textId="77777777" w:rsidR="00BD3FC6" w:rsidRPr="00BD3FC6" w:rsidRDefault="00BD3FC6" w:rsidP="00F77EB7">
      <w:pPr>
        <w:numPr>
          <w:ilvl w:val="0"/>
          <w:numId w:val="2"/>
        </w:numPr>
        <w:shd w:val="clear" w:color="auto" w:fill="F2F2F2" w:themeFill="background1" w:themeFillShade="F2"/>
      </w:pPr>
      <w:r w:rsidRPr="00BD3FC6">
        <w:rPr>
          <w:b/>
          <w:bCs/>
        </w:rPr>
        <w:t>Solución:</w:t>
      </w:r>
    </w:p>
    <w:p w14:paraId="1A096BE4" w14:textId="77777777" w:rsidR="00BD3FC6" w:rsidRPr="00BD3FC6" w:rsidRDefault="00BD3FC6" w:rsidP="00F77EB7">
      <w:pPr>
        <w:numPr>
          <w:ilvl w:val="1"/>
          <w:numId w:val="2"/>
        </w:numPr>
        <w:shd w:val="clear" w:color="auto" w:fill="F2F2F2" w:themeFill="background1" w:themeFillShade="F2"/>
      </w:pPr>
      <w:r w:rsidRPr="00BD3FC6">
        <w:rPr>
          <w:b/>
          <w:bCs/>
        </w:rPr>
        <w:t xml:space="preserve">AWS S3 </w:t>
      </w:r>
      <w:proofErr w:type="spellStart"/>
      <w:r w:rsidRPr="00BD3FC6">
        <w:rPr>
          <w:b/>
          <w:bCs/>
        </w:rPr>
        <w:t>Bucket</w:t>
      </w:r>
      <w:proofErr w:type="spellEnd"/>
      <w:r w:rsidRPr="00BD3FC6">
        <w:rPr>
          <w:b/>
          <w:bCs/>
        </w:rPr>
        <w:t>:</w:t>
      </w:r>
    </w:p>
    <w:p w14:paraId="767CC578" w14:textId="77777777" w:rsidR="00BD3FC6" w:rsidRPr="00BD3FC6" w:rsidRDefault="00BD3FC6" w:rsidP="00F77EB7">
      <w:pPr>
        <w:numPr>
          <w:ilvl w:val="2"/>
          <w:numId w:val="2"/>
        </w:numPr>
        <w:shd w:val="clear" w:color="auto" w:fill="F2F2F2" w:themeFill="background1" w:themeFillShade="F2"/>
      </w:pPr>
      <w:r w:rsidRPr="00BD3FC6">
        <w:t xml:space="preserve">Nombre del </w:t>
      </w:r>
      <w:proofErr w:type="spellStart"/>
      <w:r w:rsidRPr="00BD3FC6">
        <w:t>bucket</w:t>
      </w:r>
      <w:proofErr w:type="spellEnd"/>
      <w:r w:rsidRPr="00BD3FC6">
        <w:t xml:space="preserve">: </w:t>
      </w:r>
      <w:proofErr w:type="spellStart"/>
      <w:r w:rsidRPr="00BD3FC6">
        <w:t>hanna-practice-bucket</w:t>
      </w:r>
      <w:proofErr w:type="spellEnd"/>
      <w:r w:rsidRPr="00BD3FC6">
        <w:t>.</w:t>
      </w:r>
    </w:p>
    <w:p w14:paraId="2BB07CEA" w14:textId="77777777" w:rsidR="00BD3FC6" w:rsidRPr="00BD3FC6" w:rsidRDefault="00BD3FC6" w:rsidP="00F77EB7">
      <w:pPr>
        <w:numPr>
          <w:ilvl w:val="2"/>
          <w:numId w:val="2"/>
        </w:numPr>
        <w:shd w:val="clear" w:color="auto" w:fill="F2F2F2" w:themeFill="background1" w:themeFillShade="F2"/>
      </w:pPr>
      <w:r w:rsidRPr="00BD3FC6">
        <w:t>Archivo subido: mi-imagen.png.</w:t>
      </w:r>
    </w:p>
    <w:p w14:paraId="2CB4DB46" w14:textId="77777777" w:rsidR="00BD3FC6" w:rsidRPr="00BD3FC6" w:rsidRDefault="00BD3FC6" w:rsidP="00F77EB7">
      <w:pPr>
        <w:numPr>
          <w:ilvl w:val="0"/>
          <w:numId w:val="2"/>
        </w:numPr>
        <w:shd w:val="clear" w:color="auto" w:fill="F2F2F2" w:themeFill="background1" w:themeFillShade="F2"/>
      </w:pPr>
      <w:r w:rsidRPr="00BD3FC6">
        <w:rPr>
          <w:b/>
          <w:bCs/>
        </w:rPr>
        <w:t>Recomendaciones:</w:t>
      </w:r>
    </w:p>
    <w:p w14:paraId="314CE419" w14:textId="77777777" w:rsidR="00BD3FC6" w:rsidRPr="00BD3FC6" w:rsidRDefault="00BD3FC6" w:rsidP="00F77EB7">
      <w:pPr>
        <w:numPr>
          <w:ilvl w:val="1"/>
          <w:numId w:val="2"/>
        </w:numPr>
        <w:shd w:val="clear" w:color="auto" w:fill="F2F2F2" w:themeFill="background1" w:themeFillShade="F2"/>
      </w:pPr>
      <w:r w:rsidRPr="00BD3FC6">
        <w:t>Sigue prácticas de seguridad: evita subir datos sensibles.</w:t>
      </w:r>
    </w:p>
    <w:p w14:paraId="79B74B38" w14:textId="1F383CA7" w:rsidR="00BD3FC6" w:rsidRPr="00BD3FC6" w:rsidRDefault="00BD3FC6" w:rsidP="00F77EB7">
      <w:pPr>
        <w:numPr>
          <w:ilvl w:val="1"/>
          <w:numId w:val="2"/>
        </w:numPr>
        <w:shd w:val="clear" w:color="auto" w:fill="F2F2F2" w:themeFill="background1" w:themeFillShade="F2"/>
      </w:pPr>
      <w:r w:rsidRPr="00BD3FC6">
        <w:t xml:space="preserve">Usa recursos gratuitos para explorar más, como los </w:t>
      </w:r>
      <w:hyperlink r:id="rId12" w:tgtFrame="_new" w:history="1">
        <w:r w:rsidRPr="00BD3FC6">
          <w:rPr>
            <w:rStyle w:val="Hipervnculo"/>
          </w:rPr>
          <w:t>laboratorios de AWS</w:t>
        </w:r>
      </w:hyperlink>
      <w:r w:rsidRPr="00BD3FC6">
        <w:t>.</w:t>
      </w:r>
    </w:p>
    <w:p w14:paraId="07CD8D12" w14:textId="77777777" w:rsidR="00BD3FC6" w:rsidRPr="00BD3FC6" w:rsidRDefault="00BD3FC6" w:rsidP="00F77EB7">
      <w:pPr>
        <w:shd w:val="clear" w:color="auto" w:fill="F2F2F2" w:themeFill="background1" w:themeFillShade="F2"/>
        <w:rPr>
          <w:b/>
          <w:bCs/>
        </w:rPr>
      </w:pPr>
      <w:r w:rsidRPr="00BD3FC6">
        <w:rPr>
          <w:b/>
          <w:bCs/>
        </w:rPr>
        <w:t>Práctica 3: Configuración inicial y seguridad</w:t>
      </w:r>
    </w:p>
    <w:p w14:paraId="73A9AA67" w14:textId="77777777" w:rsidR="00BD3FC6" w:rsidRPr="00BD3FC6" w:rsidRDefault="00BD3FC6" w:rsidP="00F77EB7">
      <w:pPr>
        <w:shd w:val="clear" w:color="auto" w:fill="FFFF00"/>
        <w:rPr>
          <w:b/>
          <w:bCs/>
        </w:rPr>
      </w:pPr>
      <w:r w:rsidRPr="00BD3FC6">
        <w:rPr>
          <w:b/>
          <w:bCs/>
        </w:rPr>
        <w:t>Objetivo:</w:t>
      </w:r>
    </w:p>
    <w:p w14:paraId="4EFB1A78" w14:textId="77777777" w:rsidR="00BD3FC6" w:rsidRPr="00BD3FC6" w:rsidRDefault="00BD3FC6" w:rsidP="00F77EB7">
      <w:pPr>
        <w:shd w:val="clear" w:color="auto" w:fill="FFFF00"/>
      </w:pPr>
      <w:r w:rsidRPr="00BD3FC6">
        <w:t>Configurar roles, usuarios y políticas de seguridad en AWS.</w:t>
      </w:r>
    </w:p>
    <w:p w14:paraId="12333A8C" w14:textId="77777777" w:rsidR="00BD3FC6" w:rsidRPr="00BD3FC6" w:rsidRDefault="00BD3FC6" w:rsidP="00F77EB7">
      <w:pPr>
        <w:shd w:val="clear" w:color="auto" w:fill="F2F2F2" w:themeFill="background1" w:themeFillShade="F2"/>
        <w:rPr>
          <w:b/>
          <w:bCs/>
        </w:rPr>
      </w:pPr>
      <w:r w:rsidRPr="00BD3FC6">
        <w:rPr>
          <w:b/>
          <w:bCs/>
        </w:rPr>
        <w:t>Pasos:</w:t>
      </w:r>
    </w:p>
    <w:p w14:paraId="5259D53D" w14:textId="77777777" w:rsidR="00BD3FC6" w:rsidRPr="00BD3FC6" w:rsidRDefault="00BD3FC6" w:rsidP="00F77EB7">
      <w:pPr>
        <w:numPr>
          <w:ilvl w:val="0"/>
          <w:numId w:val="3"/>
        </w:numPr>
        <w:shd w:val="clear" w:color="auto" w:fill="F2F2F2" w:themeFill="background1" w:themeFillShade="F2"/>
      </w:pPr>
      <w:r w:rsidRPr="00BD3FC6">
        <w:rPr>
          <w:b/>
          <w:bCs/>
        </w:rPr>
        <w:t>Crea un usuario IAM:</w:t>
      </w:r>
    </w:p>
    <w:p w14:paraId="5B5670D5" w14:textId="77777777" w:rsidR="00BD3FC6" w:rsidRPr="00BD3FC6" w:rsidRDefault="00BD3FC6" w:rsidP="00F77EB7">
      <w:pPr>
        <w:numPr>
          <w:ilvl w:val="1"/>
          <w:numId w:val="3"/>
        </w:numPr>
        <w:shd w:val="clear" w:color="auto" w:fill="F2F2F2" w:themeFill="background1" w:themeFillShade="F2"/>
      </w:pPr>
      <w:r w:rsidRPr="00BD3FC6">
        <w:lastRenderedPageBreak/>
        <w:t xml:space="preserve">Ve al servicio </w:t>
      </w:r>
      <w:r w:rsidRPr="00BD3FC6">
        <w:rPr>
          <w:b/>
          <w:bCs/>
        </w:rPr>
        <w:t>IAM</w:t>
      </w:r>
      <w:r w:rsidRPr="00BD3FC6">
        <w:t>.</w:t>
      </w:r>
    </w:p>
    <w:p w14:paraId="1E3375E5" w14:textId="77777777" w:rsidR="00BD3FC6" w:rsidRPr="00BD3FC6" w:rsidRDefault="00BD3FC6" w:rsidP="00F77EB7">
      <w:pPr>
        <w:numPr>
          <w:ilvl w:val="1"/>
          <w:numId w:val="3"/>
        </w:numPr>
        <w:shd w:val="clear" w:color="auto" w:fill="F2F2F2" w:themeFill="background1" w:themeFillShade="F2"/>
      </w:pPr>
      <w:r w:rsidRPr="00BD3FC6">
        <w:t>Crea un usuario con acceso programático y asigna un grupo con permisos básicos (p. ej., AmazonS3ReadOnlyAccess).</w:t>
      </w:r>
    </w:p>
    <w:p w14:paraId="373E95DA" w14:textId="77777777" w:rsidR="00BD3FC6" w:rsidRPr="00BD3FC6" w:rsidRDefault="00BD3FC6" w:rsidP="00F77EB7">
      <w:pPr>
        <w:numPr>
          <w:ilvl w:val="0"/>
          <w:numId w:val="3"/>
        </w:numPr>
        <w:shd w:val="clear" w:color="auto" w:fill="F2F2F2" w:themeFill="background1" w:themeFillShade="F2"/>
      </w:pPr>
      <w:r w:rsidRPr="00BD3FC6">
        <w:rPr>
          <w:b/>
          <w:bCs/>
        </w:rPr>
        <w:t xml:space="preserve">Configura la autenticación </w:t>
      </w:r>
      <w:proofErr w:type="spellStart"/>
      <w:r w:rsidRPr="00BD3FC6">
        <w:rPr>
          <w:b/>
          <w:bCs/>
        </w:rPr>
        <w:t>multifactor</w:t>
      </w:r>
      <w:proofErr w:type="spellEnd"/>
      <w:r w:rsidRPr="00BD3FC6">
        <w:rPr>
          <w:b/>
          <w:bCs/>
        </w:rPr>
        <w:t xml:space="preserve"> (MFA):</w:t>
      </w:r>
    </w:p>
    <w:p w14:paraId="7707A6DB" w14:textId="77777777" w:rsidR="00BD3FC6" w:rsidRPr="00BD3FC6" w:rsidRDefault="00BD3FC6" w:rsidP="00F77EB7">
      <w:pPr>
        <w:numPr>
          <w:ilvl w:val="1"/>
          <w:numId w:val="3"/>
        </w:numPr>
        <w:shd w:val="clear" w:color="auto" w:fill="F2F2F2" w:themeFill="background1" w:themeFillShade="F2"/>
      </w:pPr>
      <w:r w:rsidRPr="00BD3FC6">
        <w:t xml:space="preserve">Activa MFA para tu usuario </w:t>
      </w:r>
      <w:proofErr w:type="spellStart"/>
      <w:r w:rsidRPr="00BD3FC6">
        <w:t>root</w:t>
      </w:r>
      <w:proofErr w:type="spellEnd"/>
      <w:r w:rsidRPr="00BD3FC6">
        <w:t xml:space="preserve"> y el usuario IAM.</w:t>
      </w:r>
    </w:p>
    <w:p w14:paraId="7B991784" w14:textId="77777777" w:rsidR="00BD3FC6" w:rsidRPr="00BD3FC6" w:rsidRDefault="00BD3FC6" w:rsidP="00F77EB7">
      <w:pPr>
        <w:numPr>
          <w:ilvl w:val="1"/>
          <w:numId w:val="3"/>
        </w:numPr>
        <w:shd w:val="clear" w:color="auto" w:fill="F2F2F2" w:themeFill="background1" w:themeFillShade="F2"/>
      </w:pPr>
      <w:r w:rsidRPr="00BD3FC6">
        <w:t xml:space="preserve">Usa una app como Google </w:t>
      </w:r>
      <w:proofErr w:type="spellStart"/>
      <w:r w:rsidRPr="00BD3FC6">
        <w:t>Authenticator</w:t>
      </w:r>
      <w:proofErr w:type="spellEnd"/>
      <w:r w:rsidRPr="00BD3FC6">
        <w:t xml:space="preserve"> o </w:t>
      </w:r>
      <w:proofErr w:type="spellStart"/>
      <w:r w:rsidRPr="00BD3FC6">
        <w:t>Authy</w:t>
      </w:r>
      <w:proofErr w:type="spellEnd"/>
      <w:r w:rsidRPr="00BD3FC6">
        <w:t>.</w:t>
      </w:r>
    </w:p>
    <w:p w14:paraId="3B281BD0" w14:textId="77777777" w:rsidR="00BD3FC6" w:rsidRPr="00BD3FC6" w:rsidRDefault="00BD3FC6" w:rsidP="00F77EB7">
      <w:pPr>
        <w:numPr>
          <w:ilvl w:val="0"/>
          <w:numId w:val="3"/>
        </w:numPr>
        <w:shd w:val="clear" w:color="auto" w:fill="F2F2F2" w:themeFill="background1" w:themeFillShade="F2"/>
      </w:pPr>
      <w:r w:rsidRPr="00BD3FC6">
        <w:rPr>
          <w:b/>
          <w:bCs/>
        </w:rPr>
        <w:t>Prueba los permisos:</w:t>
      </w:r>
    </w:p>
    <w:p w14:paraId="0CBFD3F5" w14:textId="77777777" w:rsidR="00BD3FC6" w:rsidRPr="00BD3FC6" w:rsidRDefault="00BD3FC6" w:rsidP="00F77EB7">
      <w:pPr>
        <w:numPr>
          <w:ilvl w:val="1"/>
          <w:numId w:val="3"/>
        </w:numPr>
        <w:shd w:val="clear" w:color="auto" w:fill="F2F2F2" w:themeFill="background1" w:themeFillShade="F2"/>
      </w:pPr>
      <w:r w:rsidRPr="00BD3FC6">
        <w:t>Inicia sesión como el usuario IAM.</w:t>
      </w:r>
    </w:p>
    <w:p w14:paraId="363305DE" w14:textId="77777777" w:rsidR="00BD3FC6" w:rsidRPr="00BD3FC6" w:rsidRDefault="00BD3FC6" w:rsidP="00F77EB7">
      <w:pPr>
        <w:numPr>
          <w:ilvl w:val="1"/>
          <w:numId w:val="3"/>
        </w:numPr>
        <w:shd w:val="clear" w:color="auto" w:fill="F2F2F2" w:themeFill="background1" w:themeFillShade="F2"/>
      </w:pPr>
      <w:r w:rsidRPr="00BD3FC6">
        <w:t xml:space="preserve">Verifica que solo puedes leer el </w:t>
      </w:r>
      <w:proofErr w:type="spellStart"/>
      <w:r w:rsidRPr="00BD3FC6">
        <w:t>bucket</w:t>
      </w:r>
      <w:proofErr w:type="spellEnd"/>
      <w:r w:rsidRPr="00BD3FC6">
        <w:t xml:space="preserve"> S3 que configuraste en la práctica anterior.</w:t>
      </w:r>
    </w:p>
    <w:p w14:paraId="5E74E166" w14:textId="77777777" w:rsidR="00BD3FC6" w:rsidRPr="00BD3FC6" w:rsidRDefault="00BD3FC6" w:rsidP="00F77EB7">
      <w:pPr>
        <w:numPr>
          <w:ilvl w:val="0"/>
          <w:numId w:val="3"/>
        </w:numPr>
        <w:shd w:val="clear" w:color="auto" w:fill="F2F2F2" w:themeFill="background1" w:themeFillShade="F2"/>
      </w:pPr>
      <w:r w:rsidRPr="00BD3FC6">
        <w:rPr>
          <w:b/>
          <w:bCs/>
        </w:rPr>
        <w:t>Solución:</w:t>
      </w:r>
    </w:p>
    <w:p w14:paraId="44F7F865" w14:textId="77777777" w:rsidR="00BD3FC6" w:rsidRPr="00BD3FC6" w:rsidRDefault="00BD3FC6" w:rsidP="00F77EB7">
      <w:pPr>
        <w:numPr>
          <w:ilvl w:val="1"/>
          <w:numId w:val="3"/>
        </w:numPr>
        <w:shd w:val="clear" w:color="auto" w:fill="F2F2F2" w:themeFill="background1" w:themeFillShade="F2"/>
      </w:pPr>
      <w:r w:rsidRPr="00BD3FC6">
        <w:rPr>
          <w:b/>
          <w:bCs/>
        </w:rPr>
        <w:t>Usuario IAM:</w:t>
      </w:r>
      <w:r w:rsidRPr="00BD3FC6">
        <w:t xml:space="preserve"> </w:t>
      </w:r>
      <w:proofErr w:type="spellStart"/>
      <w:r w:rsidRPr="00BD3FC6">
        <w:t>hanna-readonly</w:t>
      </w:r>
      <w:proofErr w:type="spellEnd"/>
      <w:r w:rsidRPr="00BD3FC6">
        <w:t>.</w:t>
      </w:r>
    </w:p>
    <w:p w14:paraId="78011B92" w14:textId="77777777" w:rsidR="00BD3FC6" w:rsidRPr="00BD3FC6" w:rsidRDefault="00BD3FC6" w:rsidP="00F77EB7">
      <w:pPr>
        <w:numPr>
          <w:ilvl w:val="1"/>
          <w:numId w:val="3"/>
        </w:numPr>
        <w:shd w:val="clear" w:color="auto" w:fill="F2F2F2" w:themeFill="background1" w:themeFillShade="F2"/>
      </w:pPr>
      <w:r w:rsidRPr="00BD3FC6">
        <w:rPr>
          <w:b/>
          <w:bCs/>
        </w:rPr>
        <w:t>Permiso:</w:t>
      </w:r>
      <w:r w:rsidRPr="00BD3FC6">
        <w:t xml:space="preserve"> AmazonS3ReadOnlyAccess.</w:t>
      </w:r>
    </w:p>
    <w:p w14:paraId="5D8BAAEC" w14:textId="77777777" w:rsidR="00BD3FC6" w:rsidRPr="00BD3FC6" w:rsidRDefault="00BD3FC6" w:rsidP="00F77EB7">
      <w:pPr>
        <w:numPr>
          <w:ilvl w:val="1"/>
          <w:numId w:val="3"/>
        </w:numPr>
        <w:shd w:val="clear" w:color="auto" w:fill="F2F2F2" w:themeFill="background1" w:themeFillShade="F2"/>
      </w:pPr>
      <w:r w:rsidRPr="00BD3FC6">
        <w:rPr>
          <w:b/>
          <w:bCs/>
        </w:rPr>
        <w:t>MFA:</w:t>
      </w:r>
      <w:r w:rsidRPr="00BD3FC6">
        <w:t xml:space="preserve"> Activado para el usuario </w:t>
      </w:r>
      <w:proofErr w:type="spellStart"/>
      <w:r w:rsidRPr="00BD3FC6">
        <w:t>root</w:t>
      </w:r>
      <w:proofErr w:type="spellEnd"/>
      <w:r w:rsidRPr="00BD3FC6">
        <w:t xml:space="preserve"> y </w:t>
      </w:r>
      <w:proofErr w:type="spellStart"/>
      <w:r w:rsidRPr="00BD3FC6">
        <w:t>hanna-readonly</w:t>
      </w:r>
      <w:proofErr w:type="spellEnd"/>
      <w:r w:rsidRPr="00BD3FC6">
        <w:t>.</w:t>
      </w:r>
    </w:p>
    <w:p w14:paraId="5228F560" w14:textId="77777777" w:rsidR="00BD3FC6" w:rsidRPr="00BD3FC6" w:rsidRDefault="00BD3FC6" w:rsidP="00F77EB7">
      <w:pPr>
        <w:numPr>
          <w:ilvl w:val="0"/>
          <w:numId w:val="3"/>
        </w:numPr>
        <w:shd w:val="clear" w:color="auto" w:fill="F2F2F2" w:themeFill="background1" w:themeFillShade="F2"/>
      </w:pPr>
      <w:r w:rsidRPr="00BD3FC6">
        <w:rPr>
          <w:b/>
          <w:bCs/>
        </w:rPr>
        <w:t>Recomendaciones:</w:t>
      </w:r>
    </w:p>
    <w:p w14:paraId="085A5552" w14:textId="77777777" w:rsidR="00BD3FC6" w:rsidRPr="00BD3FC6" w:rsidRDefault="00BD3FC6" w:rsidP="00F77EB7">
      <w:pPr>
        <w:numPr>
          <w:ilvl w:val="1"/>
          <w:numId w:val="3"/>
        </w:numPr>
        <w:shd w:val="clear" w:color="auto" w:fill="F2F2F2" w:themeFill="background1" w:themeFillShade="F2"/>
      </w:pPr>
      <w:r w:rsidRPr="00BD3FC6">
        <w:t xml:space="preserve">Mantén el acceso </w:t>
      </w:r>
      <w:proofErr w:type="spellStart"/>
      <w:r w:rsidRPr="00BD3FC6">
        <w:t>root</w:t>
      </w:r>
      <w:proofErr w:type="spellEnd"/>
      <w:r w:rsidRPr="00BD3FC6">
        <w:t xml:space="preserve"> limitado.</w:t>
      </w:r>
    </w:p>
    <w:p w14:paraId="536C681E" w14:textId="0204262D" w:rsidR="00BD3FC6" w:rsidRPr="00BD3FC6" w:rsidRDefault="00BD3FC6" w:rsidP="00F77EB7">
      <w:pPr>
        <w:numPr>
          <w:ilvl w:val="1"/>
          <w:numId w:val="3"/>
        </w:numPr>
        <w:shd w:val="clear" w:color="auto" w:fill="F2F2F2" w:themeFill="background1" w:themeFillShade="F2"/>
      </w:pPr>
      <w:r w:rsidRPr="00BD3FC6">
        <w:t>Usa roles en lugar de usuarios IAM cuando sea posible para aplicaciones.</w:t>
      </w:r>
    </w:p>
    <w:p w14:paraId="00E3180D" w14:textId="77777777" w:rsidR="00BD3FC6" w:rsidRPr="00BD3FC6" w:rsidRDefault="00BD3FC6" w:rsidP="00BD3FC6">
      <w:pPr>
        <w:rPr>
          <w:b/>
          <w:bCs/>
        </w:rPr>
      </w:pPr>
      <w:r w:rsidRPr="00BD3FC6">
        <w:rPr>
          <w:b/>
          <w:bCs/>
        </w:rPr>
        <w:t>Plataformas educativas gratuitas recomendadas:</w:t>
      </w:r>
    </w:p>
    <w:p w14:paraId="231E5356" w14:textId="77777777" w:rsidR="00BD3FC6" w:rsidRPr="00BD3FC6" w:rsidRDefault="00F1034B" w:rsidP="00BD3FC6">
      <w:pPr>
        <w:numPr>
          <w:ilvl w:val="0"/>
          <w:numId w:val="4"/>
        </w:numPr>
      </w:pPr>
      <w:hyperlink r:id="rId13" w:tgtFrame="_new" w:history="1">
        <w:r w:rsidR="00BD3FC6" w:rsidRPr="00BD3FC6">
          <w:rPr>
            <w:rStyle w:val="Hipervnculo"/>
            <w:b/>
            <w:bCs/>
          </w:rPr>
          <w:t xml:space="preserve">AWS </w:t>
        </w:r>
        <w:proofErr w:type="spellStart"/>
        <w:r w:rsidR="00BD3FC6" w:rsidRPr="00BD3FC6">
          <w:rPr>
            <w:rStyle w:val="Hipervnculo"/>
            <w:b/>
            <w:bCs/>
          </w:rPr>
          <w:t>Skill</w:t>
        </w:r>
        <w:proofErr w:type="spellEnd"/>
        <w:r w:rsidR="00BD3FC6" w:rsidRPr="00BD3FC6">
          <w:rPr>
            <w:rStyle w:val="Hipervnculo"/>
            <w:b/>
            <w:bCs/>
          </w:rPr>
          <w:t xml:space="preserve"> </w:t>
        </w:r>
        <w:proofErr w:type="spellStart"/>
        <w:r w:rsidR="00BD3FC6" w:rsidRPr="00BD3FC6">
          <w:rPr>
            <w:rStyle w:val="Hipervnculo"/>
            <w:b/>
            <w:bCs/>
          </w:rPr>
          <w:t>Builder</w:t>
        </w:r>
        <w:proofErr w:type="spellEnd"/>
      </w:hyperlink>
      <w:r w:rsidR="00BD3FC6" w:rsidRPr="00BD3FC6">
        <w:rPr>
          <w:b/>
          <w:bCs/>
        </w:rPr>
        <w:t>:</w:t>
      </w:r>
      <w:r w:rsidR="00BD3FC6" w:rsidRPr="00BD3FC6">
        <w:t xml:space="preserve"> Cursos oficiales de AWS (muchos son gratuitos).</w:t>
      </w:r>
    </w:p>
    <w:p w14:paraId="5D6FCEF3" w14:textId="77777777" w:rsidR="00BD3FC6" w:rsidRPr="00BD3FC6" w:rsidRDefault="00F1034B" w:rsidP="00BD3FC6">
      <w:pPr>
        <w:numPr>
          <w:ilvl w:val="0"/>
          <w:numId w:val="4"/>
        </w:numPr>
      </w:pPr>
      <w:hyperlink r:id="rId14" w:tgtFrame="_new" w:history="1">
        <w:r w:rsidR="00BD3FC6" w:rsidRPr="00BD3FC6">
          <w:rPr>
            <w:rStyle w:val="Hipervnculo"/>
            <w:b/>
            <w:bCs/>
          </w:rPr>
          <w:t xml:space="preserve">Cloud </w:t>
        </w:r>
        <w:proofErr w:type="spellStart"/>
        <w:r w:rsidR="00BD3FC6" w:rsidRPr="00BD3FC6">
          <w:rPr>
            <w:rStyle w:val="Hipervnculo"/>
            <w:b/>
            <w:bCs/>
          </w:rPr>
          <w:t>Academy</w:t>
        </w:r>
        <w:proofErr w:type="spellEnd"/>
      </w:hyperlink>
      <w:r w:rsidR="00BD3FC6" w:rsidRPr="00BD3FC6">
        <w:rPr>
          <w:b/>
          <w:bCs/>
        </w:rPr>
        <w:t>:</w:t>
      </w:r>
      <w:r w:rsidR="00BD3FC6" w:rsidRPr="00BD3FC6">
        <w:t xml:space="preserve"> Pruebas gratuitas por 7 días.</w:t>
      </w:r>
    </w:p>
    <w:p w14:paraId="25633B46" w14:textId="77777777" w:rsidR="00BD3FC6" w:rsidRPr="00BD3FC6" w:rsidRDefault="00F1034B" w:rsidP="00BD3FC6">
      <w:pPr>
        <w:numPr>
          <w:ilvl w:val="0"/>
          <w:numId w:val="4"/>
        </w:numPr>
      </w:pPr>
      <w:hyperlink r:id="rId15" w:tgtFrame="_new" w:history="1">
        <w:proofErr w:type="spellStart"/>
        <w:r w:rsidR="00BD3FC6" w:rsidRPr="00BD3FC6">
          <w:rPr>
            <w:rStyle w:val="Hipervnculo"/>
            <w:b/>
            <w:bCs/>
          </w:rPr>
          <w:t>freeCodeCamp</w:t>
        </w:r>
        <w:proofErr w:type="spellEnd"/>
      </w:hyperlink>
      <w:r w:rsidR="00BD3FC6" w:rsidRPr="00BD3FC6">
        <w:rPr>
          <w:b/>
          <w:bCs/>
        </w:rPr>
        <w:t>:</w:t>
      </w:r>
      <w:r w:rsidR="00BD3FC6" w:rsidRPr="00BD3FC6">
        <w:t xml:space="preserve"> Cursos gratuitos de computación en la nube.</w:t>
      </w:r>
    </w:p>
    <w:p w14:paraId="6AE5B94E" w14:textId="77777777" w:rsidR="00BD3FC6" w:rsidRPr="00BD3FC6" w:rsidRDefault="00F1034B" w:rsidP="00BD3FC6">
      <w:pPr>
        <w:numPr>
          <w:ilvl w:val="0"/>
          <w:numId w:val="4"/>
        </w:numPr>
      </w:pPr>
      <w:hyperlink r:id="rId16" w:tgtFrame="_new" w:history="1">
        <w:proofErr w:type="spellStart"/>
        <w:r w:rsidR="00BD3FC6" w:rsidRPr="00BD3FC6">
          <w:rPr>
            <w:rStyle w:val="Hipervnculo"/>
            <w:b/>
            <w:bCs/>
          </w:rPr>
          <w:t>edX</w:t>
        </w:r>
        <w:proofErr w:type="spellEnd"/>
      </w:hyperlink>
      <w:r w:rsidR="00BD3FC6" w:rsidRPr="00BD3FC6">
        <w:rPr>
          <w:b/>
          <w:bCs/>
        </w:rPr>
        <w:t>:</w:t>
      </w:r>
      <w:r w:rsidR="00BD3FC6" w:rsidRPr="00BD3FC6">
        <w:t xml:space="preserve"> Cursos gratuitos de computación en la nube y AWS (con opción a certificados pagos).</w:t>
      </w:r>
    </w:p>
    <w:p w14:paraId="70976275" w14:textId="77777777" w:rsidR="00BD3FC6" w:rsidRPr="00BD3FC6" w:rsidRDefault="00BD3FC6"/>
    <w:p w14:paraId="36DC5F23" w14:textId="77777777" w:rsidR="00BD3FC6" w:rsidRDefault="00BD3FC6">
      <w:pPr>
        <w:rPr>
          <w:lang w:val="es-ES"/>
        </w:rPr>
      </w:pPr>
    </w:p>
    <w:p w14:paraId="4301AFB4" w14:textId="77777777" w:rsidR="00BD3FC6" w:rsidRDefault="00BD3FC6">
      <w:pPr>
        <w:rPr>
          <w:lang w:val="es-ES"/>
        </w:rPr>
      </w:pPr>
    </w:p>
    <w:p w14:paraId="4BF7A788" w14:textId="77777777" w:rsidR="00BD3FC6" w:rsidRPr="00BD3FC6" w:rsidRDefault="00BD3FC6">
      <w:pPr>
        <w:rPr>
          <w:lang w:val="es-ES"/>
        </w:rPr>
      </w:pPr>
    </w:p>
    <w:sectPr w:rsidR="00BD3FC6" w:rsidRPr="00BD3FC6" w:rsidSect="00BD3FC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F270A"/>
    <w:multiLevelType w:val="multilevel"/>
    <w:tmpl w:val="EB5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07B6D"/>
    <w:multiLevelType w:val="multilevel"/>
    <w:tmpl w:val="CDA2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1A5222"/>
    <w:multiLevelType w:val="multilevel"/>
    <w:tmpl w:val="2D2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85235A"/>
    <w:multiLevelType w:val="multilevel"/>
    <w:tmpl w:val="B462B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605DE9"/>
    <w:multiLevelType w:val="multilevel"/>
    <w:tmpl w:val="1D106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FC6"/>
    <w:rsid w:val="00225CE2"/>
    <w:rsid w:val="004B158C"/>
    <w:rsid w:val="00651793"/>
    <w:rsid w:val="007F0720"/>
    <w:rsid w:val="00AA0386"/>
    <w:rsid w:val="00BB27A9"/>
    <w:rsid w:val="00BD3FC6"/>
    <w:rsid w:val="00BD4028"/>
    <w:rsid w:val="00CC3AB9"/>
    <w:rsid w:val="00D21476"/>
    <w:rsid w:val="00EC7AA8"/>
    <w:rsid w:val="00F1034B"/>
    <w:rsid w:val="00F77EB7"/>
    <w:rsid w:val="00FA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643A"/>
  <w15:chartTrackingRefBased/>
  <w15:docId w15:val="{581B1487-489A-47E8-9B68-23D99779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3FC6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D3FC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B1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5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killbuilder.aw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ws.amazon.com/free/" TargetMode="External"/><Relationship Id="rId12" Type="http://schemas.openxmlformats.org/officeDocument/2006/relationships/hyperlink" Target="https://aws.amazon.com/training/digital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edx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killbuilder.aws/" TargetMode="External"/><Relationship Id="rId11" Type="http://schemas.openxmlformats.org/officeDocument/2006/relationships/hyperlink" Target="mailto:usuarioPropietarioAWS+persona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reecodecamp.org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loudacademy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674D1-81BD-44EC-B18F-8A5EADDAB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804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Alda</dc:creator>
  <cp:keywords/>
  <dc:description/>
  <cp:lastModifiedBy>VOSTRO 3400</cp:lastModifiedBy>
  <cp:revision>13</cp:revision>
  <dcterms:created xsi:type="dcterms:W3CDTF">2025-01-09T19:32:00Z</dcterms:created>
  <dcterms:modified xsi:type="dcterms:W3CDTF">2025-01-14T17:26:00Z</dcterms:modified>
</cp:coreProperties>
</file>