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594" w:rsidRPr="002F7540" w:rsidRDefault="002F7540" w:rsidP="002F7540">
      <w:pPr>
        <w:pStyle w:val="Sinespaciado"/>
        <w:jc w:val="center"/>
        <w:rPr>
          <w:b/>
          <w:i/>
          <w:sz w:val="24"/>
          <w:szCs w:val="24"/>
          <w:lang w:val="es-ES"/>
        </w:rPr>
      </w:pPr>
      <w:r w:rsidRPr="002F7540">
        <w:rPr>
          <w:b/>
          <w:i/>
          <w:sz w:val="24"/>
          <w:szCs w:val="24"/>
          <w:lang w:val="es-ES"/>
        </w:rPr>
        <w:t>Monitores y Análisis de Sentimiento de Marca</w:t>
      </w:r>
    </w:p>
    <w:p w:rsidR="002F7540" w:rsidRPr="003D0A02" w:rsidRDefault="002F7540" w:rsidP="002F7540">
      <w:pPr>
        <w:pStyle w:val="Sinespaciado"/>
        <w:rPr>
          <w:sz w:val="20"/>
          <w:szCs w:val="20"/>
          <w:highlight w:val="lightGray"/>
          <w:lang w:val="es-ES"/>
        </w:rPr>
      </w:pPr>
      <w:r w:rsidRPr="003D0A02">
        <w:rPr>
          <w:b/>
          <w:i/>
          <w:sz w:val="20"/>
          <w:szCs w:val="20"/>
          <w:highlight w:val="lightGray"/>
          <w:lang w:val="es-ES"/>
        </w:rPr>
        <w:t>Objetivo</w:t>
      </w:r>
      <w:r w:rsidR="003D0A02">
        <w:rPr>
          <w:sz w:val="20"/>
          <w:szCs w:val="20"/>
          <w:highlight w:val="lightGray"/>
          <w:lang w:val="es-ES"/>
        </w:rPr>
        <w:t xml:space="preserve">: </w:t>
      </w:r>
      <w:r w:rsidRPr="003D0A02">
        <w:rPr>
          <w:sz w:val="20"/>
          <w:szCs w:val="20"/>
          <w:highlight w:val="lightGray"/>
          <w:lang w:val="es-ES"/>
        </w:rPr>
        <w:t xml:space="preserve">Crear un sistema que monitoree las menciones de una marca específica en redes sociales y analice el sentimiento de las publicaciones para ayudar en estrategias de marketing y relaciones públicas.  </w:t>
      </w:r>
    </w:p>
    <w:p w:rsidR="002F7540" w:rsidRPr="003D0A02" w:rsidRDefault="002F7540" w:rsidP="002F7540">
      <w:pPr>
        <w:pStyle w:val="Sinespaciado"/>
        <w:rPr>
          <w:b/>
          <w:i/>
          <w:sz w:val="20"/>
          <w:szCs w:val="20"/>
          <w:highlight w:val="lightGray"/>
          <w:lang w:val="es-ES"/>
        </w:rPr>
      </w:pPr>
    </w:p>
    <w:p w:rsidR="002F7540" w:rsidRPr="003D0A02" w:rsidRDefault="002F7540" w:rsidP="002F7540">
      <w:pPr>
        <w:pStyle w:val="Sinespaciado"/>
        <w:rPr>
          <w:b/>
          <w:i/>
          <w:sz w:val="20"/>
          <w:szCs w:val="20"/>
          <w:highlight w:val="lightGray"/>
          <w:lang w:val="es-ES"/>
        </w:rPr>
      </w:pPr>
      <w:r w:rsidRPr="003D0A02">
        <w:rPr>
          <w:b/>
          <w:i/>
          <w:sz w:val="20"/>
          <w:szCs w:val="20"/>
          <w:highlight w:val="lightGray"/>
          <w:lang w:val="es-ES"/>
        </w:rPr>
        <w:t xml:space="preserve">Tecnologías a utilizar </w:t>
      </w:r>
    </w:p>
    <w:p w:rsidR="002F7540" w:rsidRPr="003D0A02" w:rsidRDefault="002F7540" w:rsidP="002F7540">
      <w:pPr>
        <w:pStyle w:val="Sinespaciado"/>
        <w:numPr>
          <w:ilvl w:val="0"/>
          <w:numId w:val="1"/>
        </w:numPr>
        <w:ind w:left="360"/>
        <w:rPr>
          <w:sz w:val="20"/>
          <w:szCs w:val="20"/>
          <w:highlight w:val="lightGray"/>
          <w:lang w:val="es-ES"/>
        </w:rPr>
      </w:pPr>
      <w:proofErr w:type="spellStart"/>
      <w:r w:rsidRPr="003D0A02">
        <w:rPr>
          <w:sz w:val="20"/>
          <w:szCs w:val="20"/>
          <w:highlight w:val="lightGray"/>
          <w:lang w:val="es-ES"/>
        </w:rPr>
        <w:t>APIs</w:t>
      </w:r>
      <w:proofErr w:type="spellEnd"/>
      <w:r w:rsidRPr="003D0A02">
        <w:rPr>
          <w:sz w:val="20"/>
          <w:szCs w:val="20"/>
          <w:highlight w:val="lightGray"/>
          <w:lang w:val="es-ES"/>
        </w:rPr>
        <w:t xml:space="preserve"> de X/Meta: Para recolectar menciones y publicaciones relacionadas con la marca. </w:t>
      </w:r>
    </w:p>
    <w:p w:rsidR="002F7540" w:rsidRPr="003D0A02" w:rsidRDefault="002F7540" w:rsidP="002F7540">
      <w:pPr>
        <w:pStyle w:val="Sinespaciado"/>
        <w:numPr>
          <w:ilvl w:val="0"/>
          <w:numId w:val="1"/>
        </w:numPr>
        <w:ind w:left="360"/>
        <w:rPr>
          <w:sz w:val="20"/>
          <w:szCs w:val="20"/>
          <w:highlight w:val="lightGray"/>
          <w:lang w:val="es-ES"/>
        </w:rPr>
      </w:pPr>
      <w:r w:rsidRPr="003D0A02">
        <w:rPr>
          <w:sz w:val="20"/>
          <w:szCs w:val="20"/>
          <w:highlight w:val="lightGray"/>
          <w:lang w:val="es-ES"/>
        </w:rPr>
        <w:t xml:space="preserve">AWS Lambda: Para la ejecución de funciones que procesen los datos recolectados y realicen análisis de sentimiento preliminar. </w:t>
      </w:r>
    </w:p>
    <w:p w:rsidR="002F7540" w:rsidRPr="003D0A02" w:rsidRDefault="002F7540" w:rsidP="002F7540">
      <w:pPr>
        <w:pStyle w:val="Sinespaciado"/>
        <w:numPr>
          <w:ilvl w:val="0"/>
          <w:numId w:val="1"/>
        </w:numPr>
        <w:ind w:left="360"/>
        <w:rPr>
          <w:sz w:val="20"/>
          <w:szCs w:val="20"/>
          <w:highlight w:val="lightGray"/>
          <w:lang w:val="es-ES"/>
        </w:rPr>
      </w:pPr>
      <w:r w:rsidRPr="003D0A02">
        <w:rPr>
          <w:sz w:val="20"/>
          <w:szCs w:val="20"/>
          <w:highlight w:val="lightGray"/>
          <w:lang w:val="es-ES"/>
        </w:rPr>
        <w:t xml:space="preserve">AWS </w:t>
      </w:r>
      <w:proofErr w:type="spellStart"/>
      <w:r w:rsidRPr="003D0A02">
        <w:rPr>
          <w:sz w:val="20"/>
          <w:szCs w:val="20"/>
          <w:highlight w:val="lightGray"/>
          <w:lang w:val="es-ES"/>
        </w:rPr>
        <w:t>Glue</w:t>
      </w:r>
      <w:proofErr w:type="spellEnd"/>
      <w:r w:rsidRPr="003D0A02">
        <w:rPr>
          <w:sz w:val="20"/>
          <w:szCs w:val="20"/>
          <w:highlight w:val="lightGray"/>
          <w:lang w:val="es-ES"/>
        </w:rPr>
        <w:t xml:space="preserve">: Para la integración y transformación de datos a un formato adecuado para análisis. </w:t>
      </w:r>
    </w:p>
    <w:p w:rsidR="002F7540" w:rsidRPr="003D0A02" w:rsidRDefault="00A76FE0" w:rsidP="002F7540">
      <w:pPr>
        <w:pStyle w:val="Sinespaciado"/>
        <w:numPr>
          <w:ilvl w:val="0"/>
          <w:numId w:val="1"/>
        </w:numPr>
        <w:ind w:left="360"/>
        <w:rPr>
          <w:sz w:val="20"/>
          <w:szCs w:val="20"/>
          <w:highlight w:val="lightGray"/>
          <w:lang w:val="es-ES"/>
        </w:rPr>
      </w:pPr>
      <w:r w:rsidRPr="003B12AE">
        <w:rPr>
          <w:sz w:val="20"/>
          <w:szCs w:val="20"/>
          <w:highlight w:val="darkGray"/>
          <w:lang w:val="es-ES"/>
        </w:rPr>
        <w:t>Amazon RDS (Sustituyendo Amazon Aurora)</w:t>
      </w:r>
      <w:r w:rsidR="002F7540" w:rsidRPr="003D0A02">
        <w:rPr>
          <w:sz w:val="20"/>
          <w:szCs w:val="20"/>
          <w:highlight w:val="lightGray"/>
          <w:lang w:val="es-ES"/>
        </w:rPr>
        <w:t xml:space="preserve">: Para almacenar resultados del análisis y servir como base de datos para consultas y reportes. </w:t>
      </w:r>
    </w:p>
    <w:p w:rsidR="002F7540" w:rsidRDefault="002F7540" w:rsidP="002F7540">
      <w:pPr>
        <w:pStyle w:val="Sinespaciado"/>
        <w:numPr>
          <w:ilvl w:val="0"/>
          <w:numId w:val="1"/>
        </w:numPr>
        <w:ind w:left="360"/>
        <w:rPr>
          <w:sz w:val="20"/>
          <w:szCs w:val="20"/>
          <w:highlight w:val="lightGray"/>
          <w:lang w:val="es-ES"/>
        </w:rPr>
      </w:pPr>
      <w:r w:rsidRPr="003D0A02">
        <w:rPr>
          <w:sz w:val="20"/>
          <w:szCs w:val="20"/>
          <w:highlight w:val="lightGray"/>
          <w:lang w:val="es-ES"/>
        </w:rPr>
        <w:t xml:space="preserve">Amazon </w:t>
      </w:r>
      <w:proofErr w:type="spellStart"/>
      <w:r w:rsidRPr="003D0A02">
        <w:rPr>
          <w:sz w:val="20"/>
          <w:szCs w:val="20"/>
          <w:highlight w:val="lightGray"/>
          <w:lang w:val="es-ES"/>
        </w:rPr>
        <w:t>SageMaker</w:t>
      </w:r>
      <w:proofErr w:type="spellEnd"/>
      <w:r w:rsidRPr="003D0A02">
        <w:rPr>
          <w:sz w:val="20"/>
          <w:szCs w:val="20"/>
          <w:highlight w:val="lightGray"/>
          <w:lang w:val="es-ES"/>
        </w:rPr>
        <w:t xml:space="preserve">: Para construir y entrenar modelos de machine </w:t>
      </w:r>
      <w:proofErr w:type="spellStart"/>
      <w:r w:rsidRPr="003D0A02">
        <w:rPr>
          <w:sz w:val="20"/>
          <w:szCs w:val="20"/>
          <w:highlight w:val="lightGray"/>
          <w:lang w:val="es-ES"/>
        </w:rPr>
        <w:t>learning</w:t>
      </w:r>
      <w:proofErr w:type="spellEnd"/>
      <w:r w:rsidRPr="003D0A02">
        <w:rPr>
          <w:sz w:val="20"/>
          <w:szCs w:val="20"/>
          <w:highlight w:val="lightGray"/>
          <w:lang w:val="es-ES"/>
        </w:rPr>
        <w:t>.</w:t>
      </w:r>
    </w:p>
    <w:p w:rsidR="003D0A02" w:rsidRDefault="003D0A02" w:rsidP="003D0A02">
      <w:pPr>
        <w:pStyle w:val="Sinespaciado"/>
        <w:rPr>
          <w:sz w:val="20"/>
          <w:szCs w:val="20"/>
          <w:highlight w:val="lightGray"/>
          <w:lang w:val="es-ES"/>
        </w:rPr>
      </w:pPr>
    </w:p>
    <w:p w:rsidR="003D0A02" w:rsidRPr="00C506AC" w:rsidRDefault="003D0A02" w:rsidP="003D0A02">
      <w:pPr>
        <w:pStyle w:val="Sinespaciado"/>
        <w:rPr>
          <w:sz w:val="20"/>
          <w:szCs w:val="20"/>
          <w:lang w:val="es-ES"/>
        </w:rPr>
      </w:pPr>
      <w:r w:rsidRPr="00C506AC">
        <w:rPr>
          <w:b/>
          <w:i/>
          <w:sz w:val="20"/>
          <w:szCs w:val="20"/>
          <w:lang w:val="es-ES"/>
        </w:rPr>
        <w:t xml:space="preserve">Marca planteada: </w:t>
      </w:r>
      <w:r w:rsidRPr="00C506AC">
        <w:rPr>
          <w:sz w:val="20"/>
          <w:szCs w:val="20"/>
          <w:lang w:val="es-ES"/>
        </w:rPr>
        <w:t>Coca-Cola</w:t>
      </w:r>
    </w:p>
    <w:p w:rsidR="003D0A02" w:rsidRPr="00C506AC" w:rsidRDefault="003D0A02" w:rsidP="003D0A02">
      <w:pPr>
        <w:pStyle w:val="Sinespaciado"/>
        <w:rPr>
          <w:sz w:val="20"/>
          <w:szCs w:val="20"/>
          <w:lang w:val="es-ES"/>
        </w:rPr>
      </w:pPr>
      <w:r w:rsidRPr="00C506AC">
        <w:rPr>
          <w:b/>
          <w:i/>
          <w:sz w:val="20"/>
          <w:szCs w:val="20"/>
          <w:lang w:val="es-ES"/>
        </w:rPr>
        <w:t xml:space="preserve">Producto: </w:t>
      </w:r>
      <w:r w:rsidRPr="00C506AC">
        <w:rPr>
          <w:sz w:val="20"/>
          <w:szCs w:val="20"/>
          <w:lang w:val="es-ES"/>
        </w:rPr>
        <w:t>Coca-Cola Zero</w:t>
      </w:r>
    </w:p>
    <w:p w:rsidR="002F7540" w:rsidRDefault="002F7540" w:rsidP="002F7540">
      <w:pPr>
        <w:pStyle w:val="Sinespaciado"/>
        <w:rPr>
          <w:sz w:val="20"/>
          <w:szCs w:val="20"/>
          <w:lang w:val="es-ES"/>
        </w:rPr>
      </w:pPr>
    </w:p>
    <w:p w:rsidR="002F7540" w:rsidRDefault="002F7540" w:rsidP="002F7540">
      <w:pPr>
        <w:pStyle w:val="Sinespaciado"/>
        <w:rPr>
          <w:b/>
          <w:i/>
          <w:sz w:val="20"/>
          <w:szCs w:val="20"/>
          <w:lang w:val="es-ES"/>
        </w:rPr>
      </w:pPr>
      <w:r>
        <w:rPr>
          <w:b/>
          <w:i/>
          <w:sz w:val="20"/>
          <w:szCs w:val="20"/>
          <w:lang w:val="es-ES"/>
        </w:rPr>
        <w:t>Diagrama</w:t>
      </w:r>
      <w:r w:rsidR="00A76FE0">
        <w:rPr>
          <w:b/>
          <w:i/>
          <w:sz w:val="20"/>
          <w:szCs w:val="20"/>
          <w:lang w:val="es-ES"/>
        </w:rPr>
        <w:t>s</w:t>
      </w:r>
      <w:r>
        <w:rPr>
          <w:b/>
          <w:i/>
          <w:sz w:val="20"/>
          <w:szCs w:val="20"/>
          <w:lang w:val="es-ES"/>
        </w:rPr>
        <w:t xml:space="preserve"> de flujo</w:t>
      </w:r>
      <w:bookmarkStart w:id="0" w:name="_GoBack"/>
      <w:bookmarkEnd w:id="0"/>
    </w:p>
    <w:p w:rsidR="002F7540" w:rsidRDefault="00C506AC" w:rsidP="002F7540">
      <w:pPr>
        <w:pStyle w:val="Sinespaciado"/>
        <w:jc w:val="center"/>
        <w:rPr>
          <w:b/>
          <w:i/>
          <w:sz w:val="20"/>
          <w:szCs w:val="20"/>
          <w:lang w:val="es-ES"/>
        </w:rPr>
      </w:pPr>
      <w:r>
        <w:rPr>
          <w:b/>
          <w:i/>
          <w:sz w:val="20"/>
          <w:szCs w:val="20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154.5pt">
            <v:imagedata r:id="rId5" o:title="diagramaFlujoVersion1"/>
          </v:shape>
        </w:pict>
      </w:r>
    </w:p>
    <w:p w:rsidR="002F7540" w:rsidRDefault="002F7540" w:rsidP="002F7540">
      <w:pPr>
        <w:pStyle w:val="Sinespaciado"/>
        <w:rPr>
          <w:b/>
          <w:i/>
          <w:sz w:val="20"/>
          <w:szCs w:val="20"/>
          <w:lang w:val="es-ES"/>
        </w:rPr>
      </w:pPr>
    </w:p>
    <w:p w:rsidR="002F7540" w:rsidRDefault="002F7540" w:rsidP="002F7540">
      <w:pPr>
        <w:pStyle w:val="Sinespaciado"/>
        <w:rPr>
          <w:b/>
          <w:i/>
          <w:sz w:val="20"/>
          <w:szCs w:val="20"/>
          <w:lang w:val="es-ES"/>
        </w:rPr>
      </w:pPr>
      <w:r>
        <w:rPr>
          <w:b/>
          <w:i/>
          <w:sz w:val="20"/>
          <w:szCs w:val="20"/>
          <w:lang w:val="es-ES"/>
        </w:rPr>
        <w:t>Diagrama</w:t>
      </w:r>
      <w:r w:rsidR="00A76FE0">
        <w:rPr>
          <w:b/>
          <w:i/>
          <w:sz w:val="20"/>
          <w:szCs w:val="20"/>
          <w:lang w:val="es-ES"/>
        </w:rPr>
        <w:t>s</w:t>
      </w:r>
      <w:r>
        <w:rPr>
          <w:b/>
          <w:i/>
          <w:sz w:val="20"/>
          <w:szCs w:val="20"/>
          <w:lang w:val="es-ES"/>
        </w:rPr>
        <w:t xml:space="preserve"> de Arquitectura</w:t>
      </w:r>
    </w:p>
    <w:p w:rsidR="002F7540" w:rsidRDefault="00C506AC" w:rsidP="002F7540">
      <w:pPr>
        <w:pStyle w:val="Sinespaciado"/>
        <w:jc w:val="center"/>
        <w:rPr>
          <w:b/>
          <w:i/>
          <w:sz w:val="20"/>
          <w:szCs w:val="20"/>
          <w:lang w:val="es-ES"/>
        </w:rPr>
      </w:pPr>
      <w:r>
        <w:rPr>
          <w:b/>
          <w:i/>
          <w:sz w:val="20"/>
          <w:szCs w:val="20"/>
          <w:lang w:val="es-ES"/>
        </w:rPr>
        <w:pict>
          <v:shape id="_x0000_i1026" type="#_x0000_t75" style="width:191.25pt;height:249pt">
            <v:imagedata r:id="rId6" o:title="diagramaArquitecturaVersion1"/>
          </v:shape>
        </w:pict>
      </w:r>
    </w:p>
    <w:p w:rsidR="00C506AC" w:rsidRPr="0076223D" w:rsidRDefault="0076223D" w:rsidP="00C506AC">
      <w:pPr>
        <w:pStyle w:val="Sinespaciado"/>
        <w:rPr>
          <w:b/>
          <w:i/>
          <w:sz w:val="20"/>
          <w:szCs w:val="20"/>
          <w:lang w:val="es-ES"/>
        </w:rPr>
      </w:pPr>
      <w:r>
        <w:rPr>
          <w:b/>
          <w:i/>
          <w:sz w:val="20"/>
          <w:szCs w:val="20"/>
          <w:lang w:val="es-ES"/>
        </w:rPr>
        <w:lastRenderedPageBreak/>
        <w:t xml:space="preserve">Portal de desarrolladores de X: </w:t>
      </w:r>
      <w:hyperlink r:id="rId7" w:history="1">
        <w:r w:rsidRPr="0076223D">
          <w:rPr>
            <w:rStyle w:val="Hipervnculo"/>
            <w:sz w:val="18"/>
            <w:szCs w:val="18"/>
          </w:rPr>
          <w:t>https://developer.x.com</w:t>
        </w:r>
      </w:hyperlink>
      <w:r>
        <w:t xml:space="preserve"> </w:t>
      </w:r>
    </w:p>
    <w:sectPr w:rsidR="00C506AC" w:rsidRPr="00762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417DA"/>
    <w:multiLevelType w:val="hybridMultilevel"/>
    <w:tmpl w:val="6E6C9C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40"/>
    <w:rsid w:val="002F7540"/>
    <w:rsid w:val="003B12AE"/>
    <w:rsid w:val="003D0A02"/>
    <w:rsid w:val="004004C1"/>
    <w:rsid w:val="004608B6"/>
    <w:rsid w:val="0076223D"/>
    <w:rsid w:val="00866174"/>
    <w:rsid w:val="00A76FE0"/>
    <w:rsid w:val="00B00594"/>
    <w:rsid w:val="00C5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95005-40CD-4E86-83C5-4F449E1B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F75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622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 3400</dc:creator>
  <cp:keywords/>
  <dc:description/>
  <cp:lastModifiedBy>VOSTRO 3400</cp:lastModifiedBy>
  <cp:revision>1</cp:revision>
  <dcterms:created xsi:type="dcterms:W3CDTF">2025-01-16T19:54:00Z</dcterms:created>
  <dcterms:modified xsi:type="dcterms:W3CDTF">2025-01-17T14:56:00Z</dcterms:modified>
</cp:coreProperties>
</file>