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239" w:rsidRDefault="00AE6D5E">
      <w:pPr>
        <w:rPr>
          <w:rFonts w:hint="eastAsia"/>
        </w:rPr>
      </w:pPr>
      <w:r>
        <w:fldChar w:fldCharType="begin"/>
      </w:r>
      <w:r>
        <w:instrText xml:space="preserve"> HYPERLINK "https://blog.csdn.net/u010425776/article/details/51189318" </w:instrText>
      </w:r>
      <w:r>
        <w:fldChar w:fldCharType="separate"/>
      </w:r>
      <w:r>
        <w:rPr>
          <w:rStyle w:val="a3"/>
          <w:rFonts w:ascii="microsoft yahei" w:hAnsi="microsoft yahei"/>
          <w:b/>
          <w:bCs/>
          <w:color w:val="000000"/>
          <w:sz w:val="27"/>
          <w:szCs w:val="27"/>
          <w:u w:val="none"/>
          <w:shd w:val="clear" w:color="auto" w:fill="FFFFFF"/>
        </w:rPr>
        <w:t>深入理解</w:t>
      </w:r>
      <w:r>
        <w:rPr>
          <w:rStyle w:val="a3"/>
          <w:rFonts w:ascii="microsoft yahei" w:hAnsi="microsoft yahei"/>
          <w:b/>
          <w:bCs/>
          <w:color w:val="000000"/>
          <w:sz w:val="27"/>
          <w:szCs w:val="27"/>
          <w:u w:val="none"/>
          <w:shd w:val="clear" w:color="auto" w:fill="FFFFFF"/>
        </w:rPr>
        <w:t>JVM(</w:t>
      </w:r>
      <w:r>
        <w:rPr>
          <w:rStyle w:val="a3"/>
          <w:rFonts w:ascii="microsoft yahei" w:hAnsi="microsoft yahei"/>
          <w:b/>
          <w:bCs/>
          <w:color w:val="000000"/>
          <w:sz w:val="27"/>
          <w:szCs w:val="27"/>
          <w:u w:val="none"/>
          <w:shd w:val="clear" w:color="auto" w:fill="FFFFFF"/>
        </w:rPr>
        <w:t>三</w:t>
      </w:r>
      <w:r>
        <w:rPr>
          <w:rStyle w:val="a3"/>
          <w:rFonts w:ascii="microsoft yahei" w:hAnsi="microsoft yahei"/>
          <w:b/>
          <w:bCs/>
          <w:color w:val="000000"/>
          <w:sz w:val="27"/>
          <w:szCs w:val="27"/>
          <w:u w:val="none"/>
          <w:shd w:val="clear" w:color="auto" w:fill="FFFFFF"/>
        </w:rPr>
        <w:t>)——</w:t>
      </w:r>
      <w:r>
        <w:rPr>
          <w:rStyle w:val="a3"/>
          <w:rFonts w:ascii="microsoft yahei" w:hAnsi="microsoft yahei"/>
          <w:b/>
          <w:bCs/>
          <w:color w:val="000000"/>
          <w:sz w:val="27"/>
          <w:szCs w:val="27"/>
          <w:u w:val="none"/>
          <w:shd w:val="clear" w:color="auto" w:fill="FFFFFF"/>
        </w:rPr>
        <w:t>垃圾收集策略详解</w:t>
      </w:r>
      <w:r>
        <w:fldChar w:fldCharType="end"/>
      </w:r>
    </w:p>
    <w:p w:rsidR="00AE6D5E" w:rsidRDefault="00AE6D5E">
      <w:pPr>
        <w:rPr>
          <w:rFonts w:hint="eastAsia"/>
        </w:rPr>
      </w:pPr>
      <w:hyperlink r:id="rId6" w:history="1">
        <w:r w:rsidRPr="006E2189">
          <w:rPr>
            <w:rStyle w:val="a3"/>
          </w:rPr>
          <w:t>https://blog.csdn.net/u010425776/article/details/51189318</w:t>
        </w:r>
      </w:hyperlink>
    </w:p>
    <w:p w:rsidR="00AE6D5E" w:rsidRDefault="00AE6D5E">
      <w:pPr>
        <w:rPr>
          <w:rFonts w:hint="eastAsia"/>
        </w:rPr>
      </w:pP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Java</w:t>
      </w:r>
      <w:r w:rsidRPr="0033185A">
        <w:rPr>
          <w:rFonts w:ascii="Arial" w:eastAsia="宋体" w:hAnsi="Arial" w:cs="Arial"/>
          <w:color w:val="4F4F4F"/>
          <w:kern w:val="0"/>
          <w:sz w:val="24"/>
          <w:szCs w:val="24"/>
        </w:rPr>
        <w:t>虚拟机的内存模型分为五个部分，分别是：程序计数器、</w:t>
      </w:r>
      <w:r w:rsidRPr="0033185A">
        <w:rPr>
          <w:rFonts w:ascii="Arial" w:eastAsia="宋体" w:hAnsi="Arial" w:cs="Arial"/>
          <w:color w:val="4F4F4F"/>
          <w:kern w:val="0"/>
          <w:sz w:val="24"/>
          <w:szCs w:val="24"/>
        </w:rPr>
        <w:t>Java</w:t>
      </w:r>
      <w:r w:rsidRPr="0033185A">
        <w:rPr>
          <w:rFonts w:ascii="Arial" w:eastAsia="宋体" w:hAnsi="Arial" w:cs="Arial"/>
          <w:color w:val="4F4F4F"/>
          <w:kern w:val="0"/>
          <w:sz w:val="24"/>
          <w:szCs w:val="24"/>
        </w:rPr>
        <w:t>虚拟机</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、本地方法</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、堆、方法区。</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这五个区域既然是存储空间，那么为了避免</w:t>
      </w:r>
      <w:r w:rsidRPr="0033185A">
        <w:rPr>
          <w:rFonts w:ascii="Arial" w:eastAsia="宋体" w:hAnsi="Arial" w:cs="Arial"/>
          <w:color w:val="4F4F4F"/>
          <w:kern w:val="0"/>
          <w:sz w:val="24"/>
          <w:szCs w:val="24"/>
        </w:rPr>
        <w:t>Java</w:t>
      </w:r>
      <w:r w:rsidRPr="0033185A">
        <w:rPr>
          <w:rFonts w:ascii="Arial" w:eastAsia="宋体" w:hAnsi="Arial" w:cs="Arial"/>
          <w:color w:val="4F4F4F"/>
          <w:kern w:val="0"/>
          <w:sz w:val="24"/>
          <w:szCs w:val="24"/>
        </w:rPr>
        <w:t>虚拟机在运行期间内存存满的情况，就必须得有一个垃圾收集者的角色，不定期地回收一些无效内存，以保障</w:t>
      </w:r>
      <w:r w:rsidRPr="0033185A">
        <w:rPr>
          <w:rFonts w:ascii="Arial" w:eastAsia="宋体" w:hAnsi="Arial" w:cs="Arial"/>
          <w:color w:val="4F4F4F"/>
          <w:kern w:val="0"/>
          <w:sz w:val="24"/>
          <w:szCs w:val="24"/>
        </w:rPr>
        <w:t>Java</w:t>
      </w:r>
      <w:r w:rsidRPr="0033185A">
        <w:rPr>
          <w:rFonts w:ascii="Arial" w:eastAsia="宋体" w:hAnsi="Arial" w:cs="Arial"/>
          <w:color w:val="4F4F4F"/>
          <w:kern w:val="0"/>
          <w:sz w:val="24"/>
          <w:szCs w:val="24"/>
        </w:rPr>
        <w:t>虚拟机能够健康地持续运行。</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这个垃圾收集者就是平常我们所说的</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垃圾收集器</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，那么垃圾收集器在何时清扫内存？清扫哪些数据？这就是接下来我们要解决的问题。</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程序计数器、</w:t>
      </w:r>
      <w:r w:rsidRPr="0033185A">
        <w:rPr>
          <w:rFonts w:ascii="Arial" w:eastAsia="宋体" w:hAnsi="Arial" w:cs="Arial"/>
          <w:color w:val="4F4F4F"/>
          <w:kern w:val="0"/>
          <w:sz w:val="24"/>
          <w:szCs w:val="24"/>
        </w:rPr>
        <w:t>Java</w:t>
      </w:r>
      <w:r w:rsidRPr="0033185A">
        <w:rPr>
          <w:rFonts w:ascii="Arial" w:eastAsia="宋体" w:hAnsi="Arial" w:cs="Arial"/>
          <w:color w:val="4F4F4F"/>
          <w:kern w:val="0"/>
          <w:sz w:val="24"/>
          <w:szCs w:val="24"/>
        </w:rPr>
        <w:t>虚拟机</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、本地方法</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都是线程私有的，也就是每条线程都拥有这三块区域，而且会随着线程的创建而创建，线程的结束而销毁。那么，垃圾收集器在何时清扫这三块区域的问题就解决了。</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此外，</w:t>
      </w:r>
      <w:r w:rsidRPr="0033185A">
        <w:rPr>
          <w:rFonts w:ascii="Arial" w:eastAsia="宋体" w:hAnsi="Arial" w:cs="Arial"/>
          <w:color w:val="4F4F4F"/>
          <w:kern w:val="0"/>
          <w:sz w:val="24"/>
          <w:szCs w:val="24"/>
        </w:rPr>
        <w:t>Java</w:t>
      </w:r>
      <w:r w:rsidRPr="0033185A">
        <w:rPr>
          <w:rFonts w:ascii="Arial" w:eastAsia="宋体" w:hAnsi="Arial" w:cs="Arial"/>
          <w:color w:val="4F4F4F"/>
          <w:kern w:val="0"/>
          <w:sz w:val="24"/>
          <w:szCs w:val="24"/>
        </w:rPr>
        <w:t>虚拟机</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、本地方法</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中的</w:t>
      </w:r>
      <w:proofErr w:type="gramStart"/>
      <w:r w:rsidRPr="0033185A">
        <w:rPr>
          <w:rFonts w:ascii="Arial" w:eastAsia="宋体" w:hAnsi="Arial" w:cs="Arial"/>
          <w:color w:val="4F4F4F"/>
          <w:kern w:val="0"/>
          <w:sz w:val="24"/>
          <w:szCs w:val="24"/>
        </w:rPr>
        <w:t>栈帧会</w:t>
      </w:r>
      <w:proofErr w:type="gramEnd"/>
      <w:r w:rsidRPr="0033185A">
        <w:rPr>
          <w:rFonts w:ascii="Arial" w:eastAsia="宋体" w:hAnsi="Arial" w:cs="Arial"/>
          <w:color w:val="4F4F4F"/>
          <w:kern w:val="0"/>
          <w:sz w:val="24"/>
          <w:szCs w:val="24"/>
        </w:rPr>
        <w:t>随着方法的开始而入</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，方法的结束而出</w:t>
      </w:r>
      <w:proofErr w:type="gramStart"/>
      <w:r w:rsidRPr="0033185A">
        <w:rPr>
          <w:rFonts w:ascii="Arial" w:eastAsia="宋体" w:hAnsi="Arial" w:cs="Arial"/>
          <w:color w:val="4F4F4F"/>
          <w:kern w:val="0"/>
          <w:sz w:val="24"/>
          <w:szCs w:val="24"/>
        </w:rPr>
        <w:t>栈</w:t>
      </w:r>
      <w:proofErr w:type="gramEnd"/>
      <w:r w:rsidRPr="0033185A">
        <w:rPr>
          <w:rFonts w:ascii="Arial" w:eastAsia="宋体" w:hAnsi="Arial" w:cs="Arial"/>
          <w:color w:val="4F4F4F"/>
          <w:kern w:val="0"/>
          <w:sz w:val="24"/>
          <w:szCs w:val="24"/>
        </w:rPr>
        <w:t>，并且每个</w:t>
      </w:r>
      <w:proofErr w:type="gramStart"/>
      <w:r w:rsidRPr="0033185A">
        <w:rPr>
          <w:rFonts w:ascii="Arial" w:eastAsia="宋体" w:hAnsi="Arial" w:cs="Arial"/>
          <w:color w:val="4F4F4F"/>
          <w:kern w:val="0"/>
          <w:sz w:val="24"/>
          <w:szCs w:val="24"/>
        </w:rPr>
        <w:t>栈帧中</w:t>
      </w:r>
      <w:proofErr w:type="gramEnd"/>
      <w:r w:rsidRPr="0033185A">
        <w:rPr>
          <w:rFonts w:ascii="Arial" w:eastAsia="宋体" w:hAnsi="Arial" w:cs="Arial"/>
          <w:color w:val="4F4F4F"/>
          <w:kern w:val="0"/>
          <w:sz w:val="24"/>
          <w:szCs w:val="24"/>
        </w:rPr>
        <w:t>的本地变量表都是在类被加载的时候就确定的。因此以上三个区域的垃圾收集工作具有确定性，垃圾收集器能够清楚地知道何时清扫这三块区域中的哪些数据。</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然而，堆和方法区中的内存清理工作就没那么容易了。</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堆和方法区所有线程共享，并且都在</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启动时创建，一直</w:t>
      </w:r>
      <w:proofErr w:type="gramStart"/>
      <w:r w:rsidRPr="0033185A">
        <w:rPr>
          <w:rFonts w:ascii="Arial" w:eastAsia="宋体" w:hAnsi="Arial" w:cs="Arial"/>
          <w:color w:val="4F4F4F"/>
          <w:kern w:val="0"/>
          <w:sz w:val="24"/>
          <w:szCs w:val="24"/>
        </w:rPr>
        <w:t>得运行</w:t>
      </w:r>
      <w:proofErr w:type="gramEnd"/>
      <w:r w:rsidRPr="0033185A">
        <w:rPr>
          <w:rFonts w:ascii="Arial" w:eastAsia="宋体" w:hAnsi="Arial" w:cs="Arial"/>
          <w:color w:val="4F4F4F"/>
          <w:kern w:val="0"/>
          <w:sz w:val="24"/>
          <w:szCs w:val="24"/>
        </w:rPr>
        <w:t>到</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停止时。因此它们没办法根据线程的创建而创建、线程的结束而释放。</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堆中存放</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运行期间的所有对象，虽然每个对象的内存大小在加载该对象所属类的时候就确定了，但究竟创建多少个对象只有在程序运行期间才能确定。</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方法区中存放类信息、静态成员变量、常量。类的加载是在程序运行过程中，当需要创建这个类的对象时才会加载这个类。因此，</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究竟要加载</w:t>
      </w:r>
      <w:proofErr w:type="gramStart"/>
      <w:r w:rsidRPr="0033185A">
        <w:rPr>
          <w:rFonts w:ascii="Arial" w:eastAsia="宋体" w:hAnsi="Arial" w:cs="Arial"/>
          <w:color w:val="4F4F4F"/>
          <w:kern w:val="0"/>
          <w:sz w:val="24"/>
          <w:szCs w:val="24"/>
        </w:rPr>
        <w:t>多少个类也</w:t>
      </w:r>
      <w:proofErr w:type="gramEnd"/>
      <w:r w:rsidRPr="0033185A">
        <w:rPr>
          <w:rFonts w:ascii="Arial" w:eastAsia="宋体" w:hAnsi="Arial" w:cs="Arial"/>
          <w:color w:val="4F4F4F"/>
          <w:kern w:val="0"/>
          <w:sz w:val="24"/>
          <w:szCs w:val="24"/>
        </w:rPr>
        <w:t>需要在程序运行期间确定。</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因此，堆和方法区的内存回收具有不确定性，因此垃圾收集器在回收堆和方法区内存的时候花了一些心思。</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p>
    <w:p w:rsidR="0033185A" w:rsidRPr="0033185A" w:rsidRDefault="0033185A" w:rsidP="0033185A">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0" w:name="t0"/>
      <w:bookmarkEnd w:id="0"/>
      <w:r w:rsidRPr="0033185A">
        <w:rPr>
          <w:rFonts w:ascii="Arial" w:eastAsia="宋体" w:hAnsi="Arial" w:cs="Arial"/>
          <w:b/>
          <w:bCs/>
          <w:color w:val="4F4F4F"/>
          <w:kern w:val="0"/>
          <w:sz w:val="36"/>
          <w:szCs w:val="36"/>
        </w:rPr>
        <w:t>堆内存的回收</w:t>
      </w: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 w:name="t1"/>
      <w:bookmarkEnd w:id="1"/>
      <w:r w:rsidRPr="0033185A">
        <w:rPr>
          <w:rFonts w:ascii="Arial" w:eastAsia="宋体" w:hAnsi="Arial" w:cs="Arial"/>
          <w:b/>
          <w:bCs/>
          <w:color w:val="4F4F4F"/>
          <w:kern w:val="0"/>
          <w:sz w:val="33"/>
          <w:szCs w:val="33"/>
        </w:rPr>
        <w:lastRenderedPageBreak/>
        <w:t xml:space="preserve">1. </w:t>
      </w:r>
      <w:r w:rsidRPr="0033185A">
        <w:rPr>
          <w:rFonts w:ascii="Arial" w:eastAsia="宋体" w:hAnsi="Arial" w:cs="Arial"/>
          <w:b/>
          <w:bCs/>
          <w:color w:val="4F4F4F"/>
          <w:kern w:val="0"/>
          <w:sz w:val="33"/>
          <w:szCs w:val="33"/>
        </w:rPr>
        <w:t>如何判定哪些对象需要回收？</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在</w:t>
      </w:r>
      <w:proofErr w:type="gramStart"/>
      <w:r w:rsidRPr="0033185A">
        <w:rPr>
          <w:rFonts w:ascii="Arial" w:eastAsia="宋体" w:hAnsi="Arial" w:cs="Arial"/>
          <w:color w:val="4F4F4F"/>
          <w:kern w:val="0"/>
          <w:sz w:val="24"/>
          <w:szCs w:val="24"/>
        </w:rPr>
        <w:t>对堆进行</w:t>
      </w:r>
      <w:proofErr w:type="gramEnd"/>
      <w:r w:rsidRPr="0033185A">
        <w:rPr>
          <w:rFonts w:ascii="Arial" w:eastAsia="宋体" w:hAnsi="Arial" w:cs="Arial"/>
          <w:color w:val="4F4F4F"/>
          <w:kern w:val="0"/>
          <w:sz w:val="24"/>
          <w:szCs w:val="24"/>
        </w:rPr>
        <w:t>对象回收之前，首先要判断哪些是无效对象。我们知道，一个对象不被任何对象或变量引用，那么就是无效对象，需要被回收。一般有两种判别方式：</w:t>
      </w:r>
    </w:p>
    <w:p w:rsidR="0033185A" w:rsidRPr="0033185A" w:rsidRDefault="0033185A" w:rsidP="0033185A">
      <w:pPr>
        <w:widowControl/>
        <w:numPr>
          <w:ilvl w:val="0"/>
          <w:numId w:val="1"/>
        </w:numPr>
        <w:shd w:val="clear" w:color="auto" w:fill="FFFFFF"/>
        <w:spacing w:after="240" w:line="390" w:lineRule="atLeast"/>
        <w:ind w:left="480"/>
        <w:rPr>
          <w:rFonts w:ascii="Arial" w:eastAsia="宋体" w:hAnsi="Arial" w:cs="Arial"/>
          <w:color w:val="4F4F4F"/>
          <w:kern w:val="0"/>
          <w:sz w:val="24"/>
          <w:szCs w:val="24"/>
        </w:rPr>
      </w:pPr>
      <w:r w:rsidRPr="0033185A">
        <w:rPr>
          <w:rFonts w:ascii="Arial" w:eastAsia="宋体" w:hAnsi="Arial" w:cs="Arial"/>
          <w:color w:val="4F4F4F"/>
          <w:kern w:val="0"/>
          <w:sz w:val="24"/>
          <w:szCs w:val="24"/>
        </w:rPr>
        <w:t>引用计数法</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每个对象都有一个计数器，当这个对象被一个变量或另一个对象引用一次，该计数器加一；若该引用失效则计数器减</w:t>
      </w:r>
      <w:proofErr w:type="gramStart"/>
      <w:r w:rsidRPr="0033185A">
        <w:rPr>
          <w:rFonts w:ascii="Arial" w:eastAsia="宋体" w:hAnsi="Arial" w:cs="Arial"/>
          <w:color w:val="4F4F4F"/>
          <w:kern w:val="0"/>
          <w:sz w:val="24"/>
          <w:szCs w:val="24"/>
        </w:rPr>
        <w:t>一</w:t>
      </w:r>
      <w:proofErr w:type="gramEnd"/>
      <w:r w:rsidRPr="0033185A">
        <w:rPr>
          <w:rFonts w:ascii="Arial" w:eastAsia="宋体" w:hAnsi="Arial" w:cs="Arial"/>
          <w:color w:val="4F4F4F"/>
          <w:kern w:val="0"/>
          <w:sz w:val="24"/>
          <w:szCs w:val="24"/>
        </w:rPr>
        <w:t>。当计数器为</w:t>
      </w:r>
      <w:r w:rsidRPr="0033185A">
        <w:rPr>
          <w:rFonts w:ascii="Arial" w:eastAsia="宋体" w:hAnsi="Arial" w:cs="Arial"/>
          <w:color w:val="4F4F4F"/>
          <w:kern w:val="0"/>
          <w:sz w:val="24"/>
          <w:szCs w:val="24"/>
        </w:rPr>
        <w:t>0</w:t>
      </w:r>
      <w:r w:rsidRPr="0033185A">
        <w:rPr>
          <w:rFonts w:ascii="Arial" w:eastAsia="宋体" w:hAnsi="Arial" w:cs="Arial"/>
          <w:color w:val="4F4F4F"/>
          <w:kern w:val="0"/>
          <w:sz w:val="24"/>
          <w:szCs w:val="24"/>
        </w:rPr>
        <w:t>时，就认为该对象是无效对象。</w:t>
      </w:r>
    </w:p>
    <w:p w:rsidR="0033185A" w:rsidRPr="0033185A" w:rsidRDefault="0033185A" w:rsidP="0033185A">
      <w:pPr>
        <w:widowControl/>
        <w:numPr>
          <w:ilvl w:val="0"/>
          <w:numId w:val="1"/>
        </w:numPr>
        <w:shd w:val="clear" w:color="auto" w:fill="FFFFFF"/>
        <w:spacing w:after="240" w:line="390" w:lineRule="atLeast"/>
        <w:ind w:left="480"/>
        <w:rPr>
          <w:rFonts w:ascii="Arial" w:eastAsia="宋体" w:hAnsi="Arial" w:cs="Arial"/>
          <w:color w:val="4F4F4F"/>
          <w:kern w:val="0"/>
          <w:sz w:val="24"/>
          <w:szCs w:val="24"/>
        </w:rPr>
      </w:pPr>
      <w:r w:rsidRPr="0033185A">
        <w:rPr>
          <w:rFonts w:ascii="Arial" w:eastAsia="宋体" w:hAnsi="Arial" w:cs="Arial"/>
          <w:color w:val="4F4F4F"/>
          <w:kern w:val="0"/>
          <w:sz w:val="24"/>
          <w:szCs w:val="24"/>
        </w:rPr>
        <w:t>可达性分析法</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所有和</w:t>
      </w:r>
      <w:r w:rsidRPr="0033185A">
        <w:rPr>
          <w:rFonts w:ascii="Arial" w:eastAsia="宋体" w:hAnsi="Arial" w:cs="Arial"/>
          <w:color w:val="4F4F4F"/>
          <w:kern w:val="0"/>
          <w:sz w:val="24"/>
          <w:szCs w:val="24"/>
        </w:rPr>
        <w:t>GC Roots</w:t>
      </w:r>
      <w:r w:rsidRPr="0033185A">
        <w:rPr>
          <w:rFonts w:ascii="Arial" w:eastAsia="宋体" w:hAnsi="Arial" w:cs="Arial"/>
          <w:color w:val="4F4F4F"/>
          <w:kern w:val="0"/>
          <w:sz w:val="24"/>
          <w:szCs w:val="24"/>
        </w:rPr>
        <w:t>直接或间接关联的对象都是有效对象，和</w:t>
      </w:r>
      <w:r w:rsidRPr="0033185A">
        <w:rPr>
          <w:rFonts w:ascii="Arial" w:eastAsia="宋体" w:hAnsi="Arial" w:cs="Arial"/>
          <w:color w:val="4F4F4F"/>
          <w:kern w:val="0"/>
          <w:sz w:val="24"/>
          <w:szCs w:val="24"/>
        </w:rPr>
        <w:t>GC Roots</w:t>
      </w:r>
      <w:r w:rsidRPr="0033185A">
        <w:rPr>
          <w:rFonts w:ascii="Arial" w:eastAsia="宋体" w:hAnsi="Arial" w:cs="Arial"/>
          <w:color w:val="4F4F4F"/>
          <w:kern w:val="0"/>
          <w:sz w:val="24"/>
          <w:szCs w:val="24"/>
        </w:rPr>
        <w:t>没有关联的对象就是无效对象。</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t>GC Roots</w:t>
      </w:r>
      <w:r w:rsidRPr="0033185A">
        <w:rPr>
          <w:rFonts w:ascii="Arial" w:eastAsia="宋体" w:hAnsi="Arial" w:cs="Arial"/>
          <w:color w:val="4F4F4F"/>
          <w:kern w:val="0"/>
          <w:sz w:val="24"/>
          <w:szCs w:val="24"/>
        </w:rPr>
        <w:t>是指：</w:t>
      </w:r>
    </w:p>
    <w:p w:rsidR="0033185A" w:rsidRPr="0033185A" w:rsidRDefault="0033185A" w:rsidP="0033185A">
      <w:pPr>
        <w:widowControl/>
        <w:numPr>
          <w:ilvl w:val="1"/>
          <w:numId w:val="1"/>
        </w:numPr>
        <w:shd w:val="clear" w:color="auto" w:fill="FFFFFF"/>
        <w:spacing w:before="120"/>
        <w:ind w:left="1560"/>
        <w:jc w:val="left"/>
        <w:rPr>
          <w:rFonts w:ascii="Arial" w:eastAsia="宋体" w:hAnsi="Arial" w:cs="Arial"/>
          <w:color w:val="3F3F3F"/>
          <w:kern w:val="0"/>
          <w:sz w:val="24"/>
          <w:szCs w:val="24"/>
        </w:rPr>
      </w:pPr>
      <w:r w:rsidRPr="0033185A">
        <w:rPr>
          <w:rFonts w:ascii="Arial" w:eastAsia="宋体" w:hAnsi="Arial" w:cs="Arial"/>
          <w:color w:val="3F3F3F"/>
          <w:kern w:val="0"/>
          <w:sz w:val="24"/>
          <w:szCs w:val="24"/>
        </w:rPr>
        <w:t>Java</w:t>
      </w:r>
      <w:r w:rsidRPr="0033185A">
        <w:rPr>
          <w:rFonts w:ascii="Arial" w:eastAsia="宋体" w:hAnsi="Arial" w:cs="Arial"/>
          <w:color w:val="3F3F3F"/>
          <w:kern w:val="0"/>
          <w:sz w:val="24"/>
          <w:szCs w:val="24"/>
        </w:rPr>
        <w:t>虚拟机</w:t>
      </w:r>
      <w:proofErr w:type="gramStart"/>
      <w:r w:rsidRPr="0033185A">
        <w:rPr>
          <w:rFonts w:ascii="Arial" w:eastAsia="宋体" w:hAnsi="Arial" w:cs="Arial"/>
          <w:color w:val="3F3F3F"/>
          <w:kern w:val="0"/>
          <w:sz w:val="24"/>
          <w:szCs w:val="24"/>
        </w:rPr>
        <w:t>栈</w:t>
      </w:r>
      <w:proofErr w:type="gramEnd"/>
      <w:r w:rsidRPr="0033185A">
        <w:rPr>
          <w:rFonts w:ascii="Arial" w:eastAsia="宋体" w:hAnsi="Arial" w:cs="Arial"/>
          <w:color w:val="3F3F3F"/>
          <w:kern w:val="0"/>
          <w:sz w:val="24"/>
          <w:szCs w:val="24"/>
        </w:rPr>
        <w:t>所引用的对象</w:t>
      </w:r>
      <w:r w:rsidRPr="0033185A">
        <w:rPr>
          <w:rFonts w:ascii="Arial" w:eastAsia="宋体" w:hAnsi="Arial" w:cs="Arial"/>
          <w:color w:val="3F3F3F"/>
          <w:kern w:val="0"/>
          <w:sz w:val="24"/>
          <w:szCs w:val="24"/>
        </w:rPr>
        <w:t>(</w:t>
      </w:r>
      <w:proofErr w:type="gramStart"/>
      <w:r w:rsidRPr="0033185A">
        <w:rPr>
          <w:rFonts w:ascii="Arial" w:eastAsia="宋体" w:hAnsi="Arial" w:cs="Arial"/>
          <w:color w:val="3F3F3F"/>
          <w:kern w:val="0"/>
          <w:sz w:val="24"/>
          <w:szCs w:val="24"/>
        </w:rPr>
        <w:t>栈帧中</w:t>
      </w:r>
      <w:proofErr w:type="gramEnd"/>
      <w:r w:rsidRPr="0033185A">
        <w:rPr>
          <w:rFonts w:ascii="Arial" w:eastAsia="宋体" w:hAnsi="Arial" w:cs="Arial"/>
          <w:color w:val="3F3F3F"/>
          <w:kern w:val="0"/>
          <w:sz w:val="24"/>
          <w:szCs w:val="24"/>
        </w:rPr>
        <w:t>局部变量表中引用类型的变量所引用的对象</w:t>
      </w:r>
      <w:r w:rsidRPr="0033185A">
        <w:rPr>
          <w:rFonts w:ascii="Arial" w:eastAsia="宋体" w:hAnsi="Arial" w:cs="Arial"/>
          <w:color w:val="3F3F3F"/>
          <w:kern w:val="0"/>
          <w:sz w:val="24"/>
          <w:szCs w:val="24"/>
        </w:rPr>
        <w:t>)</w:t>
      </w:r>
    </w:p>
    <w:p w:rsidR="0033185A" w:rsidRPr="0033185A" w:rsidRDefault="0033185A" w:rsidP="0033185A">
      <w:pPr>
        <w:widowControl/>
        <w:numPr>
          <w:ilvl w:val="1"/>
          <w:numId w:val="1"/>
        </w:numPr>
        <w:shd w:val="clear" w:color="auto" w:fill="FFFFFF"/>
        <w:spacing w:before="120"/>
        <w:ind w:left="1560"/>
        <w:jc w:val="left"/>
        <w:rPr>
          <w:rFonts w:ascii="Arial" w:eastAsia="宋体" w:hAnsi="Arial" w:cs="Arial"/>
          <w:color w:val="3F3F3F"/>
          <w:kern w:val="0"/>
          <w:sz w:val="24"/>
          <w:szCs w:val="24"/>
        </w:rPr>
      </w:pPr>
      <w:r w:rsidRPr="0033185A">
        <w:rPr>
          <w:rFonts w:ascii="Arial" w:eastAsia="宋体" w:hAnsi="Arial" w:cs="Arial"/>
          <w:color w:val="3F3F3F"/>
          <w:kern w:val="0"/>
          <w:sz w:val="24"/>
          <w:szCs w:val="24"/>
        </w:rPr>
        <w:t>方法区中静态属性引用的对象</w:t>
      </w:r>
    </w:p>
    <w:p w:rsidR="0033185A" w:rsidRPr="0033185A" w:rsidRDefault="0033185A" w:rsidP="0033185A">
      <w:pPr>
        <w:widowControl/>
        <w:numPr>
          <w:ilvl w:val="1"/>
          <w:numId w:val="1"/>
        </w:numPr>
        <w:shd w:val="clear" w:color="auto" w:fill="FFFFFF"/>
        <w:spacing w:before="120"/>
        <w:ind w:left="1560"/>
        <w:jc w:val="left"/>
        <w:rPr>
          <w:rFonts w:ascii="Arial" w:eastAsia="宋体" w:hAnsi="Arial" w:cs="Arial"/>
          <w:color w:val="3F3F3F"/>
          <w:kern w:val="0"/>
          <w:sz w:val="24"/>
          <w:szCs w:val="24"/>
        </w:rPr>
      </w:pPr>
      <w:r w:rsidRPr="0033185A">
        <w:rPr>
          <w:rFonts w:ascii="Arial" w:eastAsia="宋体" w:hAnsi="Arial" w:cs="Arial"/>
          <w:color w:val="3F3F3F"/>
          <w:kern w:val="0"/>
          <w:sz w:val="24"/>
          <w:szCs w:val="24"/>
        </w:rPr>
        <w:t>方法区中常量所引用的对象</w:t>
      </w:r>
    </w:p>
    <w:p w:rsidR="0033185A" w:rsidRPr="0033185A" w:rsidRDefault="0033185A" w:rsidP="0033185A">
      <w:pPr>
        <w:widowControl/>
        <w:numPr>
          <w:ilvl w:val="1"/>
          <w:numId w:val="1"/>
        </w:numPr>
        <w:shd w:val="clear" w:color="auto" w:fill="FFFFFF"/>
        <w:spacing w:before="120"/>
        <w:ind w:left="1560"/>
        <w:jc w:val="left"/>
        <w:rPr>
          <w:rFonts w:ascii="Arial" w:eastAsia="宋体" w:hAnsi="Arial" w:cs="Arial"/>
          <w:color w:val="3F3F3F"/>
          <w:kern w:val="0"/>
          <w:sz w:val="24"/>
          <w:szCs w:val="24"/>
        </w:rPr>
      </w:pPr>
      <w:r w:rsidRPr="0033185A">
        <w:rPr>
          <w:rFonts w:ascii="Arial" w:eastAsia="宋体" w:hAnsi="Arial" w:cs="Arial"/>
          <w:color w:val="3F3F3F"/>
          <w:kern w:val="0"/>
          <w:sz w:val="24"/>
          <w:szCs w:val="24"/>
        </w:rPr>
        <w:t>本地方法</w:t>
      </w:r>
      <w:proofErr w:type="gramStart"/>
      <w:r w:rsidRPr="0033185A">
        <w:rPr>
          <w:rFonts w:ascii="Arial" w:eastAsia="宋体" w:hAnsi="Arial" w:cs="Arial"/>
          <w:color w:val="3F3F3F"/>
          <w:kern w:val="0"/>
          <w:sz w:val="24"/>
          <w:szCs w:val="24"/>
        </w:rPr>
        <w:t>栈</w:t>
      </w:r>
      <w:proofErr w:type="gramEnd"/>
      <w:r w:rsidRPr="0033185A">
        <w:rPr>
          <w:rFonts w:ascii="Arial" w:eastAsia="宋体" w:hAnsi="Arial" w:cs="Arial"/>
          <w:color w:val="3F3F3F"/>
          <w:kern w:val="0"/>
          <w:sz w:val="24"/>
          <w:szCs w:val="24"/>
        </w:rPr>
        <w:t>所引用的对象</w:t>
      </w:r>
      <w:r w:rsidRPr="0033185A">
        <w:rPr>
          <w:rFonts w:ascii="Arial" w:eastAsia="宋体" w:hAnsi="Arial" w:cs="Arial"/>
          <w:color w:val="3F3F3F"/>
          <w:kern w:val="0"/>
          <w:sz w:val="24"/>
          <w:szCs w:val="24"/>
        </w:rPr>
        <w:t> </w:t>
      </w:r>
      <w:r w:rsidRPr="0033185A">
        <w:rPr>
          <w:rFonts w:ascii="Arial" w:eastAsia="宋体" w:hAnsi="Arial" w:cs="Arial"/>
          <w:color w:val="3F3F3F"/>
          <w:kern w:val="0"/>
          <w:sz w:val="24"/>
          <w:szCs w:val="24"/>
        </w:rPr>
        <w:br/>
        <w:t>PS</w:t>
      </w:r>
      <w:r w:rsidRPr="0033185A">
        <w:rPr>
          <w:rFonts w:ascii="Arial" w:eastAsia="宋体" w:hAnsi="Arial" w:cs="Arial"/>
          <w:color w:val="3F3F3F"/>
          <w:kern w:val="0"/>
          <w:sz w:val="24"/>
          <w:szCs w:val="24"/>
        </w:rPr>
        <w:t>：注意！</w:t>
      </w:r>
      <w:r w:rsidRPr="0033185A">
        <w:rPr>
          <w:rFonts w:ascii="Arial" w:eastAsia="宋体" w:hAnsi="Arial" w:cs="Arial"/>
          <w:color w:val="3F3F3F"/>
          <w:kern w:val="0"/>
          <w:sz w:val="24"/>
          <w:szCs w:val="24"/>
        </w:rPr>
        <w:t>GC Roots</w:t>
      </w:r>
      <w:r w:rsidRPr="0033185A">
        <w:rPr>
          <w:rFonts w:ascii="Arial" w:eastAsia="宋体" w:hAnsi="Arial" w:cs="Arial"/>
          <w:color w:val="3F3F3F"/>
          <w:kern w:val="0"/>
          <w:sz w:val="24"/>
          <w:szCs w:val="24"/>
        </w:rPr>
        <w:t>并不包括堆中对象所引用的对象！这样就不会出现循环引用。</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b/>
          <w:bCs/>
          <w:color w:val="4F4F4F"/>
          <w:kern w:val="0"/>
          <w:sz w:val="24"/>
          <w:szCs w:val="24"/>
        </w:rPr>
        <w:t>两者对比：</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引用计数法虽然简单，但存在一个严重的问题，它无法解决循环引用的问题。</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因此，目前主流语言均使用可达性分析方法来判断对象是否有效。</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2" w:name="t2"/>
      <w:bookmarkEnd w:id="2"/>
      <w:r w:rsidRPr="0033185A">
        <w:rPr>
          <w:rFonts w:ascii="Arial" w:eastAsia="宋体" w:hAnsi="Arial" w:cs="Arial"/>
          <w:b/>
          <w:bCs/>
          <w:color w:val="4F4F4F"/>
          <w:kern w:val="0"/>
          <w:sz w:val="33"/>
          <w:szCs w:val="33"/>
        </w:rPr>
        <w:t xml:space="preserve">2. </w:t>
      </w:r>
      <w:r w:rsidRPr="0033185A">
        <w:rPr>
          <w:rFonts w:ascii="Arial" w:eastAsia="宋体" w:hAnsi="Arial" w:cs="Arial"/>
          <w:b/>
          <w:bCs/>
          <w:color w:val="4F4F4F"/>
          <w:kern w:val="0"/>
          <w:sz w:val="33"/>
          <w:szCs w:val="33"/>
        </w:rPr>
        <w:t>回收无效对象的过程</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当</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筛选出失效的对象之后，并不是立即清除，而是再给对象一次重生的机会，具体过程如下：</w:t>
      </w:r>
    </w:p>
    <w:p w:rsidR="0033185A" w:rsidRPr="0033185A" w:rsidRDefault="0033185A" w:rsidP="0033185A">
      <w:pPr>
        <w:widowControl/>
        <w:numPr>
          <w:ilvl w:val="0"/>
          <w:numId w:val="2"/>
        </w:numPr>
        <w:shd w:val="clear" w:color="auto" w:fill="FFFFFF"/>
        <w:spacing w:after="240" w:line="390" w:lineRule="atLeast"/>
        <w:ind w:left="600"/>
        <w:rPr>
          <w:rFonts w:ascii="Arial" w:eastAsia="宋体" w:hAnsi="Arial" w:cs="Arial"/>
          <w:color w:val="4F4F4F"/>
          <w:kern w:val="0"/>
          <w:sz w:val="24"/>
          <w:szCs w:val="24"/>
        </w:rPr>
      </w:pPr>
      <w:r w:rsidRPr="0033185A">
        <w:rPr>
          <w:rFonts w:ascii="Arial" w:eastAsia="宋体" w:hAnsi="Arial" w:cs="Arial"/>
          <w:color w:val="4F4F4F"/>
          <w:kern w:val="0"/>
          <w:sz w:val="24"/>
          <w:szCs w:val="24"/>
        </w:rPr>
        <w:t>判断该对象是否覆盖了</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方法</w:t>
      </w:r>
    </w:p>
    <w:p w:rsidR="0033185A" w:rsidRPr="0033185A" w:rsidRDefault="0033185A" w:rsidP="0033185A">
      <w:pPr>
        <w:widowControl/>
        <w:numPr>
          <w:ilvl w:val="1"/>
          <w:numId w:val="3"/>
        </w:numPr>
        <w:shd w:val="clear" w:color="auto" w:fill="FFFFFF"/>
        <w:spacing w:before="120"/>
        <w:ind w:left="1200" w:hanging="360"/>
        <w:jc w:val="left"/>
        <w:rPr>
          <w:rFonts w:ascii="Arial" w:eastAsia="宋体" w:hAnsi="Arial" w:cs="Arial"/>
          <w:color w:val="3F3F3F"/>
          <w:kern w:val="0"/>
          <w:sz w:val="24"/>
          <w:szCs w:val="24"/>
        </w:rPr>
      </w:pPr>
      <w:r w:rsidRPr="0033185A">
        <w:rPr>
          <w:rFonts w:ascii="Arial" w:eastAsia="宋体" w:hAnsi="Arial" w:cs="Arial"/>
          <w:color w:val="3F3F3F"/>
          <w:kern w:val="0"/>
          <w:sz w:val="24"/>
          <w:szCs w:val="24"/>
        </w:rPr>
        <w:t>若已覆盖该方法，</w:t>
      </w:r>
      <w:proofErr w:type="gramStart"/>
      <w:r w:rsidRPr="0033185A">
        <w:rPr>
          <w:rFonts w:ascii="Arial" w:eastAsia="宋体" w:hAnsi="Arial" w:cs="Arial"/>
          <w:color w:val="3F3F3F"/>
          <w:kern w:val="0"/>
          <w:sz w:val="24"/>
          <w:szCs w:val="24"/>
        </w:rPr>
        <w:t>并该对象</w:t>
      </w:r>
      <w:proofErr w:type="gramEnd"/>
      <w:r w:rsidRPr="0033185A">
        <w:rPr>
          <w:rFonts w:ascii="Arial" w:eastAsia="宋体" w:hAnsi="Arial" w:cs="Arial"/>
          <w:color w:val="3F3F3F"/>
          <w:kern w:val="0"/>
          <w:sz w:val="24"/>
          <w:szCs w:val="24"/>
        </w:rPr>
        <w:t>的</w:t>
      </w:r>
      <w:r w:rsidRPr="0033185A">
        <w:rPr>
          <w:rFonts w:ascii="Arial" w:eastAsia="宋体" w:hAnsi="Arial" w:cs="Arial"/>
          <w:color w:val="3F3F3F"/>
          <w:kern w:val="0"/>
          <w:sz w:val="24"/>
          <w:szCs w:val="24"/>
        </w:rPr>
        <w:t>finalize()</w:t>
      </w:r>
      <w:r w:rsidRPr="0033185A">
        <w:rPr>
          <w:rFonts w:ascii="Arial" w:eastAsia="宋体" w:hAnsi="Arial" w:cs="Arial"/>
          <w:color w:val="3F3F3F"/>
          <w:kern w:val="0"/>
          <w:sz w:val="24"/>
          <w:szCs w:val="24"/>
        </w:rPr>
        <w:t>方法还没有被执行过，那么就会将</w:t>
      </w:r>
      <w:r w:rsidRPr="0033185A">
        <w:rPr>
          <w:rFonts w:ascii="Arial" w:eastAsia="宋体" w:hAnsi="Arial" w:cs="Arial"/>
          <w:color w:val="3F3F3F"/>
          <w:kern w:val="0"/>
          <w:sz w:val="24"/>
          <w:szCs w:val="24"/>
        </w:rPr>
        <w:t>finalize()</w:t>
      </w:r>
      <w:r w:rsidRPr="0033185A">
        <w:rPr>
          <w:rFonts w:ascii="Arial" w:eastAsia="宋体" w:hAnsi="Arial" w:cs="Arial"/>
          <w:color w:val="3F3F3F"/>
          <w:kern w:val="0"/>
          <w:sz w:val="24"/>
          <w:szCs w:val="24"/>
        </w:rPr>
        <w:t>扔到</w:t>
      </w:r>
      <w:r w:rsidRPr="0033185A">
        <w:rPr>
          <w:rFonts w:ascii="Arial" w:eastAsia="宋体" w:hAnsi="Arial" w:cs="Arial"/>
          <w:color w:val="3F3F3F"/>
          <w:kern w:val="0"/>
          <w:sz w:val="24"/>
          <w:szCs w:val="24"/>
        </w:rPr>
        <w:t>F-Queue</w:t>
      </w:r>
      <w:r w:rsidRPr="0033185A">
        <w:rPr>
          <w:rFonts w:ascii="Arial" w:eastAsia="宋体" w:hAnsi="Arial" w:cs="Arial"/>
          <w:color w:val="3F3F3F"/>
          <w:kern w:val="0"/>
          <w:sz w:val="24"/>
          <w:szCs w:val="24"/>
        </w:rPr>
        <w:t>队列中；</w:t>
      </w:r>
    </w:p>
    <w:p w:rsidR="0033185A" w:rsidRPr="0033185A" w:rsidRDefault="0033185A" w:rsidP="0033185A">
      <w:pPr>
        <w:widowControl/>
        <w:numPr>
          <w:ilvl w:val="1"/>
          <w:numId w:val="3"/>
        </w:numPr>
        <w:shd w:val="clear" w:color="auto" w:fill="FFFFFF"/>
        <w:spacing w:before="120"/>
        <w:ind w:left="1200" w:hanging="360"/>
        <w:jc w:val="left"/>
        <w:rPr>
          <w:rFonts w:ascii="Arial" w:eastAsia="宋体" w:hAnsi="Arial" w:cs="Arial"/>
          <w:color w:val="3F3F3F"/>
          <w:kern w:val="0"/>
          <w:sz w:val="24"/>
          <w:szCs w:val="24"/>
        </w:rPr>
      </w:pPr>
      <w:r w:rsidRPr="0033185A">
        <w:rPr>
          <w:rFonts w:ascii="Arial" w:eastAsia="宋体" w:hAnsi="Arial" w:cs="Arial"/>
          <w:color w:val="3F3F3F"/>
          <w:kern w:val="0"/>
          <w:sz w:val="24"/>
          <w:szCs w:val="24"/>
        </w:rPr>
        <w:t>若未覆盖该方法，则直接释放对象内存。</w:t>
      </w:r>
    </w:p>
    <w:p w:rsidR="0033185A" w:rsidRPr="0033185A" w:rsidRDefault="0033185A" w:rsidP="0033185A">
      <w:pPr>
        <w:widowControl/>
        <w:numPr>
          <w:ilvl w:val="0"/>
          <w:numId w:val="3"/>
        </w:numPr>
        <w:shd w:val="clear" w:color="auto" w:fill="FFFFFF"/>
        <w:spacing w:after="240" w:line="390" w:lineRule="atLeast"/>
        <w:ind w:left="600"/>
        <w:rPr>
          <w:rFonts w:ascii="Arial" w:eastAsia="宋体" w:hAnsi="Arial" w:cs="Arial"/>
          <w:color w:val="4F4F4F"/>
          <w:kern w:val="0"/>
          <w:sz w:val="24"/>
          <w:szCs w:val="24"/>
        </w:rPr>
      </w:pPr>
      <w:r w:rsidRPr="0033185A">
        <w:rPr>
          <w:rFonts w:ascii="Arial" w:eastAsia="宋体" w:hAnsi="Arial" w:cs="Arial"/>
          <w:color w:val="4F4F4F"/>
          <w:kern w:val="0"/>
          <w:sz w:val="24"/>
          <w:szCs w:val="24"/>
        </w:rPr>
        <w:lastRenderedPageBreak/>
        <w:t>执行</w:t>
      </w:r>
      <w:r w:rsidRPr="0033185A">
        <w:rPr>
          <w:rFonts w:ascii="Arial" w:eastAsia="宋体" w:hAnsi="Arial" w:cs="Arial"/>
          <w:color w:val="4F4F4F"/>
          <w:kern w:val="0"/>
          <w:sz w:val="24"/>
          <w:szCs w:val="24"/>
        </w:rPr>
        <w:t>F-Queue</w:t>
      </w:r>
      <w:r w:rsidRPr="0033185A">
        <w:rPr>
          <w:rFonts w:ascii="Arial" w:eastAsia="宋体" w:hAnsi="Arial" w:cs="Arial"/>
          <w:color w:val="4F4F4F"/>
          <w:kern w:val="0"/>
          <w:sz w:val="24"/>
          <w:szCs w:val="24"/>
        </w:rPr>
        <w:t>队列中的</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方法</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虚拟机会以较低的优先级执行这些</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方法们，也不会确保所有的</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方法都会执行结束。如果</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方法中出现耗时操作，虚拟机就直接停止执行，将该对象清除。</w:t>
      </w:r>
    </w:p>
    <w:p w:rsidR="0033185A" w:rsidRPr="0033185A" w:rsidRDefault="0033185A" w:rsidP="0033185A">
      <w:pPr>
        <w:widowControl/>
        <w:numPr>
          <w:ilvl w:val="0"/>
          <w:numId w:val="3"/>
        </w:numPr>
        <w:shd w:val="clear" w:color="auto" w:fill="FFFFFF"/>
        <w:spacing w:after="240" w:line="390" w:lineRule="atLeast"/>
        <w:ind w:left="600"/>
        <w:rPr>
          <w:rFonts w:ascii="Arial" w:eastAsia="宋体" w:hAnsi="Arial" w:cs="Arial"/>
          <w:color w:val="4F4F4F"/>
          <w:kern w:val="0"/>
          <w:sz w:val="24"/>
          <w:szCs w:val="24"/>
        </w:rPr>
      </w:pPr>
      <w:r w:rsidRPr="0033185A">
        <w:rPr>
          <w:rFonts w:ascii="Arial" w:eastAsia="宋体" w:hAnsi="Arial" w:cs="Arial"/>
          <w:color w:val="4F4F4F"/>
          <w:kern w:val="0"/>
          <w:sz w:val="24"/>
          <w:szCs w:val="24"/>
        </w:rPr>
        <w:t>对象重生或死亡</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如果在执行</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方法时，将</w:t>
      </w:r>
      <w:r w:rsidRPr="0033185A">
        <w:rPr>
          <w:rFonts w:ascii="Arial" w:eastAsia="宋体" w:hAnsi="Arial" w:cs="Arial"/>
          <w:color w:val="4F4F4F"/>
          <w:kern w:val="0"/>
          <w:sz w:val="24"/>
          <w:szCs w:val="24"/>
        </w:rPr>
        <w:t>this</w:t>
      </w:r>
      <w:r w:rsidRPr="0033185A">
        <w:rPr>
          <w:rFonts w:ascii="Arial" w:eastAsia="宋体" w:hAnsi="Arial" w:cs="Arial"/>
          <w:color w:val="4F4F4F"/>
          <w:kern w:val="0"/>
          <w:sz w:val="24"/>
          <w:szCs w:val="24"/>
        </w:rPr>
        <w:t>赋给了某一个引用，那么该对象就重生了。如果没有，那么就会被垃圾收集器清除。</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b/>
          <w:bCs/>
          <w:color w:val="4F4F4F"/>
          <w:kern w:val="0"/>
          <w:sz w:val="24"/>
          <w:szCs w:val="24"/>
        </w:rPr>
        <w:t>注意：</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强烈不建议使用</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函数进行任何操作！如果需要释放资源，请使用</w:t>
      </w:r>
      <w:r w:rsidRPr="0033185A">
        <w:rPr>
          <w:rFonts w:ascii="Arial" w:eastAsia="宋体" w:hAnsi="Arial" w:cs="Arial"/>
          <w:color w:val="4F4F4F"/>
          <w:kern w:val="0"/>
          <w:sz w:val="24"/>
          <w:szCs w:val="24"/>
        </w:rPr>
        <w:t>try-finally</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因为</w:t>
      </w:r>
      <w:r w:rsidRPr="0033185A">
        <w:rPr>
          <w:rFonts w:ascii="Arial" w:eastAsia="宋体" w:hAnsi="Arial" w:cs="Arial"/>
          <w:color w:val="4F4F4F"/>
          <w:kern w:val="0"/>
          <w:sz w:val="24"/>
          <w:szCs w:val="24"/>
        </w:rPr>
        <w:t>finalize()</w:t>
      </w:r>
      <w:r w:rsidRPr="0033185A">
        <w:rPr>
          <w:rFonts w:ascii="Arial" w:eastAsia="宋体" w:hAnsi="Arial" w:cs="Arial"/>
          <w:color w:val="4F4F4F"/>
          <w:kern w:val="0"/>
          <w:sz w:val="24"/>
          <w:szCs w:val="24"/>
        </w:rPr>
        <w:t>不确定性大，开销大，无法保证顺利执行。</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3" w:name="t3"/>
      <w:bookmarkEnd w:id="3"/>
      <w:r w:rsidRPr="0033185A">
        <w:rPr>
          <w:rFonts w:ascii="Arial" w:eastAsia="宋体" w:hAnsi="Arial" w:cs="Arial"/>
          <w:b/>
          <w:bCs/>
          <w:color w:val="4F4F4F"/>
          <w:kern w:val="0"/>
          <w:sz w:val="36"/>
          <w:szCs w:val="36"/>
        </w:rPr>
        <w:t>方法区的内存回收</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我们知道，如果使用复制算法实现堆的内存回收，堆就会被分为新生代和老年代，新生代中的对象</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朝生夕死</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，每次垃圾回收都会清除掉大量的对象；而老年代中的对象生命较长，每次垃圾回收只有少量的对象被清除掉。</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由于方法区中存放生命周期较长的类信息、常量、静态变量，因此方法区就像是堆的老年代，每次垃圾收集的只有少量的垃圾被清除掉。</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方法区中主要清除两种垃圾：</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t xml:space="preserve">1. </w:t>
      </w:r>
      <w:r w:rsidRPr="0033185A">
        <w:rPr>
          <w:rFonts w:ascii="Arial" w:eastAsia="宋体" w:hAnsi="Arial" w:cs="Arial"/>
          <w:color w:val="4F4F4F"/>
          <w:kern w:val="0"/>
          <w:sz w:val="24"/>
          <w:szCs w:val="24"/>
        </w:rPr>
        <w:t>废弃常量</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t xml:space="preserve">2. </w:t>
      </w:r>
      <w:r w:rsidRPr="0033185A">
        <w:rPr>
          <w:rFonts w:ascii="Arial" w:eastAsia="宋体" w:hAnsi="Arial" w:cs="Arial"/>
          <w:color w:val="4F4F4F"/>
          <w:kern w:val="0"/>
          <w:sz w:val="24"/>
          <w:szCs w:val="24"/>
        </w:rPr>
        <w:t>废弃的类</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4" w:name="t4"/>
      <w:bookmarkEnd w:id="4"/>
      <w:r w:rsidRPr="0033185A">
        <w:rPr>
          <w:rFonts w:ascii="Arial" w:eastAsia="宋体" w:hAnsi="Arial" w:cs="Arial"/>
          <w:b/>
          <w:bCs/>
          <w:color w:val="4F4F4F"/>
          <w:kern w:val="0"/>
          <w:sz w:val="33"/>
          <w:szCs w:val="33"/>
        </w:rPr>
        <w:t xml:space="preserve">1. </w:t>
      </w:r>
      <w:r w:rsidRPr="0033185A">
        <w:rPr>
          <w:rFonts w:ascii="Arial" w:eastAsia="宋体" w:hAnsi="Arial" w:cs="Arial"/>
          <w:b/>
          <w:bCs/>
          <w:color w:val="4F4F4F"/>
          <w:kern w:val="0"/>
          <w:sz w:val="33"/>
          <w:szCs w:val="33"/>
        </w:rPr>
        <w:t>如何判定废弃常量？</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清除废弃的常量和清除对象类似，只要常量池中的常量不被任何变量或对象引用，那么这些常量就会被清除掉。</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5" w:name="t5"/>
      <w:bookmarkEnd w:id="5"/>
      <w:r w:rsidRPr="0033185A">
        <w:rPr>
          <w:rFonts w:ascii="Arial" w:eastAsia="宋体" w:hAnsi="Arial" w:cs="Arial"/>
          <w:b/>
          <w:bCs/>
          <w:color w:val="4F4F4F"/>
          <w:kern w:val="0"/>
          <w:sz w:val="33"/>
          <w:szCs w:val="33"/>
        </w:rPr>
        <w:lastRenderedPageBreak/>
        <w:t xml:space="preserve">2. </w:t>
      </w:r>
      <w:r w:rsidRPr="0033185A">
        <w:rPr>
          <w:rFonts w:ascii="Arial" w:eastAsia="宋体" w:hAnsi="Arial" w:cs="Arial"/>
          <w:b/>
          <w:bCs/>
          <w:color w:val="4F4F4F"/>
          <w:kern w:val="0"/>
          <w:sz w:val="33"/>
          <w:szCs w:val="33"/>
        </w:rPr>
        <w:t>如何</w:t>
      </w:r>
      <w:proofErr w:type="gramStart"/>
      <w:r w:rsidRPr="0033185A">
        <w:rPr>
          <w:rFonts w:ascii="Arial" w:eastAsia="宋体" w:hAnsi="Arial" w:cs="Arial"/>
          <w:b/>
          <w:bCs/>
          <w:color w:val="4F4F4F"/>
          <w:kern w:val="0"/>
          <w:sz w:val="33"/>
          <w:szCs w:val="33"/>
        </w:rPr>
        <w:t>废弃废弃</w:t>
      </w:r>
      <w:proofErr w:type="gramEnd"/>
      <w:r w:rsidRPr="0033185A">
        <w:rPr>
          <w:rFonts w:ascii="Arial" w:eastAsia="宋体" w:hAnsi="Arial" w:cs="Arial"/>
          <w:b/>
          <w:bCs/>
          <w:color w:val="4F4F4F"/>
          <w:kern w:val="0"/>
          <w:sz w:val="33"/>
          <w:szCs w:val="33"/>
        </w:rPr>
        <w:t>的类？</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清除废弃类的条件较为苛刻：</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t xml:space="preserve">1. </w:t>
      </w:r>
      <w:r w:rsidRPr="0033185A">
        <w:rPr>
          <w:rFonts w:ascii="Arial" w:eastAsia="宋体" w:hAnsi="Arial" w:cs="Arial"/>
          <w:color w:val="4F4F4F"/>
          <w:kern w:val="0"/>
          <w:sz w:val="24"/>
          <w:szCs w:val="24"/>
        </w:rPr>
        <w:t>该类的所有对象都已被清除</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t xml:space="preserve">2. </w:t>
      </w:r>
      <w:r w:rsidRPr="0033185A">
        <w:rPr>
          <w:rFonts w:ascii="Arial" w:eastAsia="宋体" w:hAnsi="Arial" w:cs="Arial"/>
          <w:color w:val="4F4F4F"/>
          <w:kern w:val="0"/>
          <w:sz w:val="24"/>
          <w:szCs w:val="24"/>
        </w:rPr>
        <w:t>该类的</w:t>
      </w:r>
      <w:proofErr w:type="spellStart"/>
      <w:r w:rsidRPr="0033185A">
        <w:rPr>
          <w:rFonts w:ascii="Arial" w:eastAsia="宋体" w:hAnsi="Arial" w:cs="Arial"/>
          <w:color w:val="4F4F4F"/>
          <w:kern w:val="0"/>
          <w:sz w:val="24"/>
          <w:szCs w:val="24"/>
        </w:rPr>
        <w:t>java.lang.Class</w:t>
      </w:r>
      <w:proofErr w:type="spellEnd"/>
      <w:r w:rsidRPr="0033185A">
        <w:rPr>
          <w:rFonts w:ascii="Arial" w:eastAsia="宋体" w:hAnsi="Arial" w:cs="Arial"/>
          <w:color w:val="4F4F4F"/>
          <w:kern w:val="0"/>
          <w:sz w:val="24"/>
          <w:szCs w:val="24"/>
        </w:rPr>
        <w:t>对象没有被任何对象或变量引用</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只要一个类被虚拟机</w:t>
      </w:r>
      <w:proofErr w:type="gramStart"/>
      <w:r w:rsidRPr="0033185A">
        <w:rPr>
          <w:rFonts w:ascii="Arial" w:eastAsia="宋体" w:hAnsi="Arial" w:cs="Arial"/>
          <w:color w:val="4F4F4F"/>
          <w:kern w:val="0"/>
          <w:sz w:val="24"/>
          <w:szCs w:val="24"/>
        </w:rPr>
        <w:t>加载进方法区</w:t>
      </w:r>
      <w:proofErr w:type="gramEnd"/>
      <w:r w:rsidRPr="0033185A">
        <w:rPr>
          <w:rFonts w:ascii="Arial" w:eastAsia="宋体" w:hAnsi="Arial" w:cs="Arial"/>
          <w:color w:val="4F4F4F"/>
          <w:kern w:val="0"/>
          <w:sz w:val="24"/>
          <w:szCs w:val="24"/>
        </w:rPr>
        <w:t>，那么在堆中就会有一个代表该类的对象：</w:t>
      </w:r>
      <w:proofErr w:type="spellStart"/>
      <w:r w:rsidRPr="0033185A">
        <w:rPr>
          <w:rFonts w:ascii="Arial" w:eastAsia="宋体" w:hAnsi="Arial" w:cs="Arial"/>
          <w:color w:val="4F4F4F"/>
          <w:kern w:val="0"/>
          <w:sz w:val="24"/>
          <w:szCs w:val="24"/>
        </w:rPr>
        <w:t>java.lang.Class</w:t>
      </w:r>
      <w:proofErr w:type="spellEnd"/>
      <w:r w:rsidRPr="0033185A">
        <w:rPr>
          <w:rFonts w:ascii="Arial" w:eastAsia="宋体" w:hAnsi="Arial" w:cs="Arial"/>
          <w:color w:val="4F4F4F"/>
          <w:kern w:val="0"/>
          <w:sz w:val="24"/>
          <w:szCs w:val="24"/>
        </w:rPr>
        <w:t>。这个对象在类被</w:t>
      </w:r>
      <w:proofErr w:type="gramStart"/>
      <w:r w:rsidRPr="0033185A">
        <w:rPr>
          <w:rFonts w:ascii="Arial" w:eastAsia="宋体" w:hAnsi="Arial" w:cs="Arial"/>
          <w:color w:val="4F4F4F"/>
          <w:kern w:val="0"/>
          <w:sz w:val="24"/>
          <w:szCs w:val="24"/>
        </w:rPr>
        <w:t>加载进方法区</w:t>
      </w:r>
      <w:proofErr w:type="gramEnd"/>
      <w:r w:rsidRPr="0033185A">
        <w:rPr>
          <w:rFonts w:ascii="Arial" w:eastAsia="宋体" w:hAnsi="Arial" w:cs="Arial"/>
          <w:color w:val="4F4F4F"/>
          <w:kern w:val="0"/>
          <w:sz w:val="24"/>
          <w:szCs w:val="24"/>
        </w:rPr>
        <w:t>的时候创建，在方法区中该类被删除时清除。</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t xml:space="preserve">3. </w:t>
      </w:r>
      <w:r w:rsidRPr="0033185A">
        <w:rPr>
          <w:rFonts w:ascii="Arial" w:eastAsia="宋体" w:hAnsi="Arial" w:cs="Arial"/>
          <w:color w:val="4F4F4F"/>
          <w:kern w:val="0"/>
          <w:sz w:val="24"/>
          <w:szCs w:val="24"/>
        </w:rPr>
        <w:t>加载该类的</w:t>
      </w:r>
      <w:proofErr w:type="spellStart"/>
      <w:r w:rsidRPr="0033185A">
        <w:rPr>
          <w:rFonts w:ascii="Arial" w:eastAsia="宋体" w:hAnsi="Arial" w:cs="Arial"/>
          <w:color w:val="4F4F4F"/>
          <w:kern w:val="0"/>
          <w:sz w:val="24"/>
          <w:szCs w:val="24"/>
        </w:rPr>
        <w:t>ClassLoader</w:t>
      </w:r>
      <w:proofErr w:type="spellEnd"/>
      <w:r w:rsidRPr="0033185A">
        <w:rPr>
          <w:rFonts w:ascii="Arial" w:eastAsia="宋体" w:hAnsi="Arial" w:cs="Arial"/>
          <w:color w:val="4F4F4F"/>
          <w:kern w:val="0"/>
          <w:sz w:val="24"/>
          <w:szCs w:val="24"/>
        </w:rPr>
        <w:t>已经被回收</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6" w:name="t6"/>
      <w:bookmarkEnd w:id="6"/>
      <w:r w:rsidRPr="0033185A">
        <w:rPr>
          <w:rFonts w:ascii="Arial" w:eastAsia="宋体" w:hAnsi="Arial" w:cs="Arial"/>
          <w:b/>
          <w:bCs/>
          <w:color w:val="4F4F4F"/>
          <w:kern w:val="0"/>
          <w:sz w:val="36"/>
          <w:szCs w:val="36"/>
        </w:rPr>
        <w:t>垃圾收集算法</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现在我们知道了判定一个对象是无效对象、判定一个类是废弃类、判定一个常量是废弃常量的方法，也就是知道了垃圾收集器会清除哪些数据，那么接下来介绍如何清除这些数据。</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7" w:name="t7"/>
      <w:bookmarkEnd w:id="7"/>
      <w:r w:rsidRPr="0033185A">
        <w:rPr>
          <w:rFonts w:ascii="Arial" w:eastAsia="宋体" w:hAnsi="Arial" w:cs="Arial"/>
          <w:b/>
          <w:bCs/>
          <w:color w:val="4F4F4F"/>
          <w:kern w:val="0"/>
          <w:sz w:val="33"/>
          <w:szCs w:val="33"/>
        </w:rPr>
        <w:t xml:space="preserve">1. </w:t>
      </w:r>
      <w:r w:rsidRPr="0033185A">
        <w:rPr>
          <w:rFonts w:ascii="Arial" w:eastAsia="宋体" w:hAnsi="Arial" w:cs="Arial"/>
          <w:b/>
          <w:bCs/>
          <w:color w:val="4F4F4F"/>
          <w:kern w:val="0"/>
          <w:sz w:val="33"/>
          <w:szCs w:val="33"/>
        </w:rPr>
        <w:t>标记</w:t>
      </w:r>
      <w:r w:rsidRPr="0033185A">
        <w:rPr>
          <w:rFonts w:ascii="Arial" w:eastAsia="宋体" w:hAnsi="Arial" w:cs="Arial"/>
          <w:b/>
          <w:bCs/>
          <w:color w:val="4F4F4F"/>
          <w:kern w:val="0"/>
          <w:sz w:val="33"/>
          <w:szCs w:val="33"/>
        </w:rPr>
        <w:t>-</w:t>
      </w:r>
      <w:r w:rsidRPr="0033185A">
        <w:rPr>
          <w:rFonts w:ascii="Arial" w:eastAsia="宋体" w:hAnsi="Arial" w:cs="Arial"/>
          <w:b/>
          <w:bCs/>
          <w:color w:val="4F4F4F"/>
          <w:kern w:val="0"/>
          <w:sz w:val="33"/>
          <w:szCs w:val="33"/>
        </w:rPr>
        <w:t>清除算法</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首先利用刚才介绍的方法判断需要清除哪些数据，并给它们做上标记；然后清除被标记的数据。</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b/>
          <w:bCs/>
          <w:color w:val="4F4F4F"/>
          <w:kern w:val="0"/>
          <w:sz w:val="24"/>
          <w:szCs w:val="24"/>
        </w:rPr>
        <w:t>分析：</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这种算法标记和清除过程效率都很低，而且清除完后存在大量碎片空间，导致无法存储大对象，降低了空间利用率。</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8" w:name="t8"/>
      <w:bookmarkEnd w:id="8"/>
      <w:r w:rsidRPr="0033185A">
        <w:rPr>
          <w:rFonts w:ascii="Arial" w:eastAsia="宋体" w:hAnsi="Arial" w:cs="Arial"/>
          <w:b/>
          <w:bCs/>
          <w:color w:val="4F4F4F"/>
          <w:kern w:val="0"/>
          <w:sz w:val="33"/>
          <w:szCs w:val="33"/>
        </w:rPr>
        <w:t xml:space="preserve">2. </w:t>
      </w:r>
      <w:r w:rsidRPr="0033185A">
        <w:rPr>
          <w:rFonts w:ascii="Arial" w:eastAsia="宋体" w:hAnsi="Arial" w:cs="Arial"/>
          <w:b/>
          <w:bCs/>
          <w:color w:val="4F4F4F"/>
          <w:kern w:val="0"/>
          <w:sz w:val="33"/>
          <w:szCs w:val="33"/>
        </w:rPr>
        <w:t>复制算法</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将内存分成两份，只将数据存储在其中一块上。当需要回收垃圾时，也是首先标记出废弃的数据，然后将有用的数据复制到另一块内存上，最后将第一块内存全部清除。</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b/>
          <w:bCs/>
          <w:color w:val="4F4F4F"/>
          <w:kern w:val="0"/>
          <w:sz w:val="24"/>
          <w:szCs w:val="24"/>
        </w:rPr>
        <w:lastRenderedPageBreak/>
        <w:t>分析：</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这种算法避免了碎片空间，但内存被缩小了一半。</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而且每次都需要将有用的数据全部复制到另一片内存上去，效率不高。</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b/>
          <w:bCs/>
          <w:color w:val="4F4F4F"/>
          <w:kern w:val="0"/>
          <w:sz w:val="24"/>
          <w:szCs w:val="24"/>
        </w:rPr>
        <w:t>解决空间利用率问题：</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在新生代中，由于大量的对象都是</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朝生夕死</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，也就是一次垃圾收集后只有少量对象存活，因此我们可以将内存划分成三块：</w:t>
      </w:r>
      <w:r w:rsidRPr="0033185A">
        <w:rPr>
          <w:rFonts w:ascii="Arial" w:eastAsia="宋体" w:hAnsi="Arial" w:cs="Arial"/>
          <w:color w:val="4F4F4F"/>
          <w:kern w:val="0"/>
          <w:sz w:val="24"/>
          <w:szCs w:val="24"/>
        </w:rPr>
        <w:t>Eden</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Survior1</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Survior2</w:t>
      </w:r>
      <w:r w:rsidRPr="0033185A">
        <w:rPr>
          <w:rFonts w:ascii="Arial" w:eastAsia="宋体" w:hAnsi="Arial" w:cs="Arial"/>
          <w:color w:val="4F4F4F"/>
          <w:kern w:val="0"/>
          <w:sz w:val="24"/>
          <w:szCs w:val="24"/>
        </w:rPr>
        <w:t>，内存大小分别是</w:t>
      </w:r>
      <w:r w:rsidRPr="0033185A">
        <w:rPr>
          <w:rFonts w:ascii="Arial" w:eastAsia="宋体" w:hAnsi="Arial" w:cs="Arial"/>
          <w:color w:val="4F4F4F"/>
          <w:kern w:val="0"/>
          <w:sz w:val="24"/>
          <w:szCs w:val="24"/>
        </w:rPr>
        <w:t>8:1:1</w:t>
      </w:r>
      <w:r w:rsidRPr="0033185A">
        <w:rPr>
          <w:rFonts w:ascii="Arial" w:eastAsia="宋体" w:hAnsi="Arial" w:cs="Arial"/>
          <w:color w:val="4F4F4F"/>
          <w:kern w:val="0"/>
          <w:sz w:val="24"/>
          <w:szCs w:val="24"/>
        </w:rPr>
        <w:t>。分配内存时，只使用</w:t>
      </w:r>
      <w:r w:rsidRPr="0033185A">
        <w:rPr>
          <w:rFonts w:ascii="Arial" w:eastAsia="宋体" w:hAnsi="Arial" w:cs="Arial"/>
          <w:color w:val="4F4F4F"/>
          <w:kern w:val="0"/>
          <w:sz w:val="24"/>
          <w:szCs w:val="24"/>
        </w:rPr>
        <w:t>Eden</w:t>
      </w:r>
      <w:r w:rsidRPr="0033185A">
        <w:rPr>
          <w:rFonts w:ascii="Arial" w:eastAsia="宋体" w:hAnsi="Arial" w:cs="Arial"/>
          <w:color w:val="4F4F4F"/>
          <w:kern w:val="0"/>
          <w:sz w:val="24"/>
          <w:szCs w:val="24"/>
        </w:rPr>
        <w:t>和一块</w:t>
      </w:r>
      <w:r w:rsidRPr="0033185A">
        <w:rPr>
          <w:rFonts w:ascii="Arial" w:eastAsia="宋体" w:hAnsi="Arial" w:cs="Arial"/>
          <w:color w:val="4F4F4F"/>
          <w:kern w:val="0"/>
          <w:sz w:val="24"/>
          <w:szCs w:val="24"/>
        </w:rPr>
        <w:t>Survior1</w:t>
      </w:r>
      <w:r w:rsidRPr="0033185A">
        <w:rPr>
          <w:rFonts w:ascii="Arial" w:eastAsia="宋体" w:hAnsi="Arial" w:cs="Arial"/>
          <w:color w:val="4F4F4F"/>
          <w:kern w:val="0"/>
          <w:sz w:val="24"/>
          <w:szCs w:val="24"/>
        </w:rPr>
        <w:t>。当发现</w:t>
      </w:r>
      <w:r w:rsidRPr="0033185A">
        <w:rPr>
          <w:rFonts w:ascii="Arial" w:eastAsia="宋体" w:hAnsi="Arial" w:cs="Arial"/>
          <w:color w:val="4F4F4F"/>
          <w:kern w:val="0"/>
          <w:sz w:val="24"/>
          <w:szCs w:val="24"/>
        </w:rPr>
        <w:t>Eden+Survior1</w:t>
      </w:r>
      <w:r w:rsidRPr="0033185A">
        <w:rPr>
          <w:rFonts w:ascii="Arial" w:eastAsia="宋体" w:hAnsi="Arial" w:cs="Arial"/>
          <w:color w:val="4F4F4F"/>
          <w:kern w:val="0"/>
          <w:sz w:val="24"/>
          <w:szCs w:val="24"/>
        </w:rPr>
        <w:t>的内存即将满时，</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会发起一次</w:t>
      </w:r>
      <w:proofErr w:type="spellStart"/>
      <w:r w:rsidRPr="0033185A">
        <w:rPr>
          <w:rFonts w:ascii="Arial" w:eastAsia="宋体" w:hAnsi="Arial" w:cs="Arial"/>
          <w:color w:val="4F4F4F"/>
          <w:kern w:val="0"/>
          <w:sz w:val="24"/>
          <w:szCs w:val="24"/>
        </w:rPr>
        <w:t>MinorGC</w:t>
      </w:r>
      <w:proofErr w:type="spellEnd"/>
      <w:r w:rsidRPr="0033185A">
        <w:rPr>
          <w:rFonts w:ascii="Arial" w:eastAsia="宋体" w:hAnsi="Arial" w:cs="Arial"/>
          <w:color w:val="4F4F4F"/>
          <w:kern w:val="0"/>
          <w:sz w:val="24"/>
          <w:szCs w:val="24"/>
        </w:rPr>
        <w:t>，清除掉废弃的对象，并将所有存活下来的对象复制到另一块</w:t>
      </w:r>
      <w:r w:rsidRPr="0033185A">
        <w:rPr>
          <w:rFonts w:ascii="Arial" w:eastAsia="宋体" w:hAnsi="Arial" w:cs="Arial"/>
          <w:color w:val="4F4F4F"/>
          <w:kern w:val="0"/>
          <w:sz w:val="24"/>
          <w:szCs w:val="24"/>
        </w:rPr>
        <w:t>Survior2</w:t>
      </w:r>
      <w:r w:rsidRPr="0033185A">
        <w:rPr>
          <w:rFonts w:ascii="Arial" w:eastAsia="宋体" w:hAnsi="Arial" w:cs="Arial"/>
          <w:color w:val="4F4F4F"/>
          <w:kern w:val="0"/>
          <w:sz w:val="24"/>
          <w:szCs w:val="24"/>
        </w:rPr>
        <w:t>中。那么，接下来就使用</w:t>
      </w:r>
      <w:r w:rsidRPr="0033185A">
        <w:rPr>
          <w:rFonts w:ascii="Arial" w:eastAsia="宋体" w:hAnsi="Arial" w:cs="Arial"/>
          <w:color w:val="4F4F4F"/>
          <w:kern w:val="0"/>
          <w:sz w:val="24"/>
          <w:szCs w:val="24"/>
        </w:rPr>
        <w:t>Survior2+Eden</w:t>
      </w:r>
      <w:r w:rsidRPr="0033185A">
        <w:rPr>
          <w:rFonts w:ascii="Arial" w:eastAsia="宋体" w:hAnsi="Arial" w:cs="Arial"/>
          <w:color w:val="4F4F4F"/>
          <w:kern w:val="0"/>
          <w:sz w:val="24"/>
          <w:szCs w:val="24"/>
        </w:rPr>
        <w:t>进行内存分配。</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通过这种方式，只需要浪费</w:t>
      </w:r>
      <w:r w:rsidRPr="0033185A">
        <w:rPr>
          <w:rFonts w:ascii="Arial" w:eastAsia="宋体" w:hAnsi="Arial" w:cs="Arial"/>
          <w:color w:val="4F4F4F"/>
          <w:kern w:val="0"/>
          <w:sz w:val="24"/>
          <w:szCs w:val="24"/>
        </w:rPr>
        <w:t>10%</w:t>
      </w:r>
      <w:r w:rsidRPr="0033185A">
        <w:rPr>
          <w:rFonts w:ascii="Arial" w:eastAsia="宋体" w:hAnsi="Arial" w:cs="Arial"/>
          <w:color w:val="4F4F4F"/>
          <w:kern w:val="0"/>
          <w:sz w:val="24"/>
          <w:szCs w:val="24"/>
        </w:rPr>
        <w:t>的内存空间即可实现带有压缩功能的垃圾收集方法，避免了内存碎片的问题。</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但是，当一个对象要申请内存空间时，发现</w:t>
      </w:r>
      <w:proofErr w:type="spellStart"/>
      <w:r w:rsidRPr="0033185A">
        <w:rPr>
          <w:rFonts w:ascii="Arial" w:eastAsia="宋体" w:hAnsi="Arial" w:cs="Arial"/>
          <w:color w:val="4F4F4F"/>
          <w:kern w:val="0"/>
          <w:sz w:val="24"/>
          <w:szCs w:val="24"/>
        </w:rPr>
        <w:t>Eden+Survior</w:t>
      </w:r>
      <w:proofErr w:type="spellEnd"/>
      <w:r w:rsidRPr="0033185A">
        <w:rPr>
          <w:rFonts w:ascii="Arial" w:eastAsia="宋体" w:hAnsi="Arial" w:cs="Arial"/>
          <w:color w:val="4F4F4F"/>
          <w:kern w:val="0"/>
          <w:sz w:val="24"/>
          <w:szCs w:val="24"/>
        </w:rPr>
        <w:t>中剩下的空间无法放置该对象，此时需要进行</w:t>
      </w:r>
      <w:r w:rsidRPr="0033185A">
        <w:rPr>
          <w:rFonts w:ascii="Arial" w:eastAsia="宋体" w:hAnsi="Arial" w:cs="Arial"/>
          <w:color w:val="4F4F4F"/>
          <w:kern w:val="0"/>
          <w:sz w:val="24"/>
          <w:szCs w:val="24"/>
        </w:rPr>
        <w:t>Minor GC</w:t>
      </w:r>
      <w:r w:rsidRPr="0033185A">
        <w:rPr>
          <w:rFonts w:ascii="Arial" w:eastAsia="宋体" w:hAnsi="Arial" w:cs="Arial"/>
          <w:color w:val="4F4F4F"/>
          <w:kern w:val="0"/>
          <w:sz w:val="24"/>
          <w:szCs w:val="24"/>
        </w:rPr>
        <w:t>，如果</w:t>
      </w:r>
      <w:proofErr w:type="spellStart"/>
      <w:r w:rsidRPr="0033185A">
        <w:rPr>
          <w:rFonts w:ascii="Arial" w:eastAsia="宋体" w:hAnsi="Arial" w:cs="Arial"/>
          <w:color w:val="4F4F4F"/>
          <w:kern w:val="0"/>
          <w:sz w:val="24"/>
          <w:szCs w:val="24"/>
        </w:rPr>
        <w:t>MinorGC</w:t>
      </w:r>
      <w:proofErr w:type="spellEnd"/>
      <w:r w:rsidRPr="0033185A">
        <w:rPr>
          <w:rFonts w:ascii="Arial" w:eastAsia="宋体" w:hAnsi="Arial" w:cs="Arial"/>
          <w:color w:val="4F4F4F"/>
          <w:kern w:val="0"/>
          <w:sz w:val="24"/>
          <w:szCs w:val="24"/>
        </w:rPr>
        <w:t>过后空闲出来的内存空间仍然无法放置该对象，那么此时就需要将对象转移到老年代中，这种方式叫做</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分配担保</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br/>
      </w:r>
      <w:r w:rsidRPr="0033185A">
        <w:rPr>
          <w:rFonts w:ascii="Arial" w:eastAsia="宋体" w:hAnsi="Arial" w:cs="Arial"/>
          <w:b/>
          <w:bCs/>
          <w:color w:val="4F4F4F"/>
          <w:kern w:val="0"/>
          <w:sz w:val="24"/>
          <w:szCs w:val="24"/>
        </w:rPr>
        <w:t>什么是分配担保？</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当</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准备为一个对象分配内存空间时，发现此时</w:t>
      </w:r>
      <w:proofErr w:type="spellStart"/>
      <w:r w:rsidRPr="0033185A">
        <w:rPr>
          <w:rFonts w:ascii="Arial" w:eastAsia="宋体" w:hAnsi="Arial" w:cs="Arial"/>
          <w:color w:val="4F4F4F"/>
          <w:kern w:val="0"/>
          <w:sz w:val="24"/>
          <w:szCs w:val="24"/>
        </w:rPr>
        <w:t>Eden+Survior</w:t>
      </w:r>
      <w:proofErr w:type="spellEnd"/>
      <w:r w:rsidRPr="0033185A">
        <w:rPr>
          <w:rFonts w:ascii="Arial" w:eastAsia="宋体" w:hAnsi="Arial" w:cs="Arial"/>
          <w:color w:val="4F4F4F"/>
          <w:kern w:val="0"/>
          <w:sz w:val="24"/>
          <w:szCs w:val="24"/>
        </w:rPr>
        <w:t>中空闲的区域无法装下该对象，那么就会触发</w:t>
      </w:r>
      <w:proofErr w:type="spellStart"/>
      <w:r w:rsidRPr="0033185A">
        <w:rPr>
          <w:rFonts w:ascii="Arial" w:eastAsia="宋体" w:hAnsi="Arial" w:cs="Arial"/>
          <w:color w:val="4F4F4F"/>
          <w:kern w:val="0"/>
          <w:sz w:val="24"/>
          <w:szCs w:val="24"/>
        </w:rPr>
        <w:t>MinorGC</w:t>
      </w:r>
      <w:proofErr w:type="spellEnd"/>
      <w:r w:rsidRPr="0033185A">
        <w:rPr>
          <w:rFonts w:ascii="Arial" w:eastAsia="宋体" w:hAnsi="Arial" w:cs="Arial"/>
          <w:color w:val="4F4F4F"/>
          <w:kern w:val="0"/>
          <w:sz w:val="24"/>
          <w:szCs w:val="24"/>
        </w:rPr>
        <w:t>，对该区域的废弃对象进行回收。但如果</w:t>
      </w:r>
      <w:proofErr w:type="spellStart"/>
      <w:r w:rsidRPr="0033185A">
        <w:rPr>
          <w:rFonts w:ascii="Arial" w:eastAsia="宋体" w:hAnsi="Arial" w:cs="Arial"/>
          <w:color w:val="4F4F4F"/>
          <w:kern w:val="0"/>
          <w:sz w:val="24"/>
          <w:szCs w:val="24"/>
        </w:rPr>
        <w:t>MinorGC</w:t>
      </w:r>
      <w:proofErr w:type="spellEnd"/>
      <w:r w:rsidRPr="0033185A">
        <w:rPr>
          <w:rFonts w:ascii="Arial" w:eastAsia="宋体" w:hAnsi="Arial" w:cs="Arial"/>
          <w:color w:val="4F4F4F"/>
          <w:kern w:val="0"/>
          <w:sz w:val="24"/>
          <w:szCs w:val="24"/>
        </w:rPr>
        <w:t>过后只有少量对象被回收，仍然无法装下新对象，那么此时需要将</w:t>
      </w:r>
      <w:proofErr w:type="spellStart"/>
      <w:r w:rsidRPr="0033185A">
        <w:rPr>
          <w:rFonts w:ascii="Arial" w:eastAsia="宋体" w:hAnsi="Arial" w:cs="Arial"/>
          <w:color w:val="4F4F4F"/>
          <w:kern w:val="0"/>
          <w:sz w:val="24"/>
          <w:szCs w:val="24"/>
        </w:rPr>
        <w:t>Eden+Survior</w:t>
      </w:r>
      <w:proofErr w:type="spellEnd"/>
      <w:r w:rsidRPr="0033185A">
        <w:rPr>
          <w:rFonts w:ascii="Arial" w:eastAsia="宋体" w:hAnsi="Arial" w:cs="Arial"/>
          <w:color w:val="4F4F4F"/>
          <w:kern w:val="0"/>
          <w:sz w:val="24"/>
          <w:szCs w:val="24"/>
        </w:rPr>
        <w:t>中的所有对象都转移到老年代中，然后再将新对象存入</w:t>
      </w:r>
      <w:r w:rsidRPr="0033185A">
        <w:rPr>
          <w:rFonts w:ascii="Arial" w:eastAsia="宋体" w:hAnsi="Arial" w:cs="Arial"/>
          <w:color w:val="4F4F4F"/>
          <w:kern w:val="0"/>
          <w:sz w:val="24"/>
          <w:szCs w:val="24"/>
        </w:rPr>
        <w:t>Eden</w:t>
      </w:r>
      <w:r w:rsidRPr="0033185A">
        <w:rPr>
          <w:rFonts w:ascii="Arial" w:eastAsia="宋体" w:hAnsi="Arial" w:cs="Arial"/>
          <w:color w:val="4F4F4F"/>
          <w:kern w:val="0"/>
          <w:sz w:val="24"/>
          <w:szCs w:val="24"/>
        </w:rPr>
        <w:t>区。这个过程就是</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分配担保</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9" w:name="t9"/>
      <w:bookmarkEnd w:id="9"/>
      <w:r w:rsidRPr="0033185A">
        <w:rPr>
          <w:rFonts w:ascii="Arial" w:eastAsia="宋体" w:hAnsi="Arial" w:cs="Arial"/>
          <w:b/>
          <w:bCs/>
          <w:color w:val="4F4F4F"/>
          <w:kern w:val="0"/>
          <w:sz w:val="33"/>
          <w:szCs w:val="33"/>
        </w:rPr>
        <w:t xml:space="preserve">3. </w:t>
      </w:r>
      <w:r w:rsidRPr="0033185A">
        <w:rPr>
          <w:rFonts w:ascii="Arial" w:eastAsia="宋体" w:hAnsi="Arial" w:cs="Arial"/>
          <w:b/>
          <w:bCs/>
          <w:color w:val="4F4F4F"/>
          <w:kern w:val="0"/>
          <w:sz w:val="33"/>
          <w:szCs w:val="33"/>
        </w:rPr>
        <w:t>标记</w:t>
      </w:r>
      <w:r w:rsidRPr="0033185A">
        <w:rPr>
          <w:rFonts w:ascii="Arial" w:eastAsia="宋体" w:hAnsi="Arial" w:cs="Arial"/>
          <w:b/>
          <w:bCs/>
          <w:color w:val="4F4F4F"/>
          <w:kern w:val="0"/>
          <w:sz w:val="33"/>
          <w:szCs w:val="33"/>
        </w:rPr>
        <w:t>-</w:t>
      </w:r>
      <w:r w:rsidRPr="0033185A">
        <w:rPr>
          <w:rFonts w:ascii="Arial" w:eastAsia="宋体" w:hAnsi="Arial" w:cs="Arial"/>
          <w:b/>
          <w:bCs/>
          <w:color w:val="4F4F4F"/>
          <w:kern w:val="0"/>
          <w:sz w:val="33"/>
          <w:szCs w:val="33"/>
        </w:rPr>
        <w:t>整理算法</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在回收垃圾前，首先将所有废弃的对象做上标记，然后将所有未被标记的对象移到一边，最后清空另一边区域即可。</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b/>
          <w:bCs/>
          <w:color w:val="4F4F4F"/>
          <w:kern w:val="0"/>
          <w:sz w:val="24"/>
          <w:szCs w:val="24"/>
        </w:rPr>
        <w:t>分析：</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它是一种老年代的垃圾收集算法。老年代中的对象一般寿命比较长，因此每次垃圾回收会有大量对象存活，因此如果选用</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复制</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算法，每次需要复制大量存活的</w:t>
      </w:r>
      <w:r w:rsidRPr="0033185A">
        <w:rPr>
          <w:rFonts w:ascii="Arial" w:eastAsia="宋体" w:hAnsi="Arial" w:cs="Arial"/>
          <w:color w:val="4F4F4F"/>
          <w:kern w:val="0"/>
          <w:sz w:val="24"/>
          <w:szCs w:val="24"/>
        </w:rPr>
        <w:lastRenderedPageBreak/>
        <w:t>对象，会导致效率很低。而且，在新生代中使用</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复制</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算法，当</w:t>
      </w:r>
      <w:proofErr w:type="spellStart"/>
      <w:r w:rsidRPr="0033185A">
        <w:rPr>
          <w:rFonts w:ascii="Arial" w:eastAsia="宋体" w:hAnsi="Arial" w:cs="Arial"/>
          <w:color w:val="4F4F4F"/>
          <w:kern w:val="0"/>
          <w:sz w:val="24"/>
          <w:szCs w:val="24"/>
        </w:rPr>
        <w:t>Eden+Survior</w:t>
      </w:r>
      <w:proofErr w:type="spellEnd"/>
      <w:r w:rsidRPr="0033185A">
        <w:rPr>
          <w:rFonts w:ascii="Arial" w:eastAsia="宋体" w:hAnsi="Arial" w:cs="Arial"/>
          <w:color w:val="4F4F4F"/>
          <w:kern w:val="0"/>
          <w:sz w:val="24"/>
          <w:szCs w:val="24"/>
        </w:rPr>
        <w:t>中都装不下某个对象时，可以使用老年代的内存进行</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分配担保</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，而如果在老年代使用该算法，那么在老年代中如果出现</w:t>
      </w:r>
      <w:proofErr w:type="spellStart"/>
      <w:r w:rsidRPr="0033185A">
        <w:rPr>
          <w:rFonts w:ascii="Arial" w:eastAsia="宋体" w:hAnsi="Arial" w:cs="Arial"/>
          <w:color w:val="4F4F4F"/>
          <w:kern w:val="0"/>
          <w:sz w:val="24"/>
          <w:szCs w:val="24"/>
        </w:rPr>
        <w:t>Eden+Survior</w:t>
      </w:r>
      <w:proofErr w:type="spellEnd"/>
      <w:r w:rsidRPr="0033185A">
        <w:rPr>
          <w:rFonts w:ascii="Arial" w:eastAsia="宋体" w:hAnsi="Arial" w:cs="Arial"/>
          <w:color w:val="4F4F4F"/>
          <w:kern w:val="0"/>
          <w:sz w:val="24"/>
          <w:szCs w:val="24"/>
        </w:rPr>
        <w:t>装不下某个对象时，没有其他区域给他作分配担保。因此，老年代中一般使用</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标记</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整理</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算法。</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0" w:name="t10"/>
      <w:bookmarkEnd w:id="10"/>
      <w:r w:rsidRPr="0033185A">
        <w:rPr>
          <w:rFonts w:ascii="Arial" w:eastAsia="宋体" w:hAnsi="Arial" w:cs="Arial"/>
          <w:b/>
          <w:bCs/>
          <w:color w:val="4F4F4F"/>
          <w:kern w:val="0"/>
          <w:sz w:val="33"/>
          <w:szCs w:val="33"/>
        </w:rPr>
        <w:t xml:space="preserve">4. </w:t>
      </w:r>
      <w:r w:rsidRPr="0033185A">
        <w:rPr>
          <w:rFonts w:ascii="Arial" w:eastAsia="宋体" w:hAnsi="Arial" w:cs="Arial"/>
          <w:b/>
          <w:bCs/>
          <w:color w:val="4F4F4F"/>
          <w:kern w:val="0"/>
          <w:sz w:val="33"/>
          <w:szCs w:val="33"/>
        </w:rPr>
        <w:t>分代收集算法</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将内存划分为老年代和新生代。老年代中存放寿命较长的对象，新生代中存放</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朝生夕死</w:t>
      </w:r>
      <w:r w:rsidRPr="0033185A">
        <w:rPr>
          <w:rFonts w:ascii="Arial" w:eastAsia="宋体" w:hAnsi="Arial" w:cs="Arial"/>
          <w:color w:val="4F4F4F"/>
          <w:kern w:val="0"/>
          <w:sz w:val="24"/>
          <w:szCs w:val="24"/>
        </w:rPr>
        <w:t>”</w:t>
      </w:r>
      <w:r w:rsidRPr="0033185A">
        <w:rPr>
          <w:rFonts w:ascii="Arial" w:eastAsia="宋体" w:hAnsi="Arial" w:cs="Arial"/>
          <w:color w:val="4F4F4F"/>
          <w:kern w:val="0"/>
          <w:sz w:val="24"/>
          <w:szCs w:val="24"/>
        </w:rPr>
        <w:t>的对象。然后在不同的区域使用不同的垃圾收集算法。</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p>
    <w:p w:rsidR="0033185A" w:rsidRPr="0033185A" w:rsidRDefault="0033185A" w:rsidP="0033185A">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1" w:name="t11"/>
      <w:bookmarkEnd w:id="11"/>
      <w:r w:rsidRPr="0033185A">
        <w:rPr>
          <w:rFonts w:ascii="Arial" w:eastAsia="宋体" w:hAnsi="Arial" w:cs="Arial"/>
          <w:b/>
          <w:bCs/>
          <w:color w:val="4F4F4F"/>
          <w:kern w:val="0"/>
          <w:sz w:val="36"/>
          <w:szCs w:val="36"/>
        </w:rPr>
        <w:t>Java</w:t>
      </w:r>
      <w:r w:rsidRPr="0033185A">
        <w:rPr>
          <w:rFonts w:ascii="Arial" w:eastAsia="宋体" w:hAnsi="Arial" w:cs="Arial"/>
          <w:b/>
          <w:bCs/>
          <w:color w:val="4F4F4F"/>
          <w:kern w:val="0"/>
          <w:sz w:val="36"/>
          <w:szCs w:val="36"/>
        </w:rPr>
        <w:t>中引用的种类</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Java</w:t>
      </w:r>
      <w:r w:rsidRPr="0033185A">
        <w:rPr>
          <w:rFonts w:ascii="Arial" w:eastAsia="宋体" w:hAnsi="Arial" w:cs="Arial"/>
          <w:color w:val="4F4F4F"/>
          <w:kern w:val="0"/>
          <w:sz w:val="24"/>
          <w:szCs w:val="24"/>
        </w:rPr>
        <w:t>中根据生命周期的长短，将引用分为</w:t>
      </w:r>
      <w:r w:rsidRPr="0033185A">
        <w:rPr>
          <w:rFonts w:ascii="Arial" w:eastAsia="宋体" w:hAnsi="Arial" w:cs="Arial"/>
          <w:color w:val="4F4F4F"/>
          <w:kern w:val="0"/>
          <w:sz w:val="24"/>
          <w:szCs w:val="24"/>
        </w:rPr>
        <w:t>4</w:t>
      </w:r>
      <w:r w:rsidRPr="0033185A">
        <w:rPr>
          <w:rFonts w:ascii="Arial" w:eastAsia="宋体" w:hAnsi="Arial" w:cs="Arial"/>
          <w:color w:val="4F4F4F"/>
          <w:kern w:val="0"/>
          <w:sz w:val="24"/>
          <w:szCs w:val="24"/>
        </w:rPr>
        <w:t>类。</w:t>
      </w: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2" w:name="t12"/>
      <w:bookmarkEnd w:id="12"/>
      <w:r w:rsidRPr="0033185A">
        <w:rPr>
          <w:rFonts w:ascii="Arial" w:eastAsia="宋体" w:hAnsi="Arial" w:cs="Arial"/>
          <w:b/>
          <w:bCs/>
          <w:color w:val="4F4F4F"/>
          <w:kern w:val="0"/>
          <w:sz w:val="33"/>
          <w:szCs w:val="33"/>
        </w:rPr>
        <w:t xml:space="preserve">1. </w:t>
      </w:r>
      <w:r w:rsidRPr="0033185A">
        <w:rPr>
          <w:rFonts w:ascii="Arial" w:eastAsia="宋体" w:hAnsi="Arial" w:cs="Arial"/>
          <w:b/>
          <w:bCs/>
          <w:color w:val="4F4F4F"/>
          <w:kern w:val="0"/>
          <w:sz w:val="33"/>
          <w:szCs w:val="33"/>
        </w:rPr>
        <w:t>强引用</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我们平时所使用的引用就是强引用。</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t xml:space="preserve">A </w:t>
      </w:r>
      <w:proofErr w:type="spellStart"/>
      <w:r w:rsidRPr="0033185A">
        <w:rPr>
          <w:rFonts w:ascii="Arial" w:eastAsia="宋体" w:hAnsi="Arial" w:cs="Arial"/>
          <w:color w:val="4F4F4F"/>
          <w:kern w:val="0"/>
          <w:sz w:val="24"/>
          <w:szCs w:val="24"/>
        </w:rPr>
        <w:t>a</w:t>
      </w:r>
      <w:proofErr w:type="spellEnd"/>
      <w:r w:rsidRPr="0033185A">
        <w:rPr>
          <w:rFonts w:ascii="Arial" w:eastAsia="宋体" w:hAnsi="Arial" w:cs="Arial"/>
          <w:color w:val="4F4F4F"/>
          <w:kern w:val="0"/>
          <w:sz w:val="24"/>
          <w:szCs w:val="24"/>
        </w:rPr>
        <w:t xml:space="preserve"> = new A();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也就是通过关键字</w:t>
      </w:r>
      <w:r w:rsidRPr="0033185A">
        <w:rPr>
          <w:rFonts w:ascii="Arial" w:eastAsia="宋体" w:hAnsi="Arial" w:cs="Arial"/>
          <w:color w:val="4F4F4F"/>
          <w:kern w:val="0"/>
          <w:sz w:val="24"/>
          <w:szCs w:val="24"/>
        </w:rPr>
        <w:t>new</w:t>
      </w:r>
      <w:r w:rsidRPr="0033185A">
        <w:rPr>
          <w:rFonts w:ascii="Arial" w:eastAsia="宋体" w:hAnsi="Arial" w:cs="Arial"/>
          <w:color w:val="4F4F4F"/>
          <w:kern w:val="0"/>
          <w:sz w:val="24"/>
          <w:szCs w:val="24"/>
        </w:rPr>
        <w:t>创建的对象所关联的引用就是强引用。</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只要强引用存在，该对象永远也不会被回收。</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3" w:name="t13"/>
      <w:bookmarkEnd w:id="13"/>
      <w:r w:rsidRPr="0033185A">
        <w:rPr>
          <w:rFonts w:ascii="Arial" w:eastAsia="宋体" w:hAnsi="Arial" w:cs="Arial"/>
          <w:b/>
          <w:bCs/>
          <w:color w:val="4F4F4F"/>
          <w:kern w:val="0"/>
          <w:sz w:val="33"/>
          <w:szCs w:val="33"/>
        </w:rPr>
        <w:t xml:space="preserve">2. </w:t>
      </w:r>
      <w:r w:rsidRPr="0033185A">
        <w:rPr>
          <w:rFonts w:ascii="Arial" w:eastAsia="宋体" w:hAnsi="Arial" w:cs="Arial"/>
          <w:b/>
          <w:bCs/>
          <w:color w:val="4F4F4F"/>
          <w:kern w:val="0"/>
          <w:sz w:val="33"/>
          <w:szCs w:val="33"/>
        </w:rPr>
        <w:t>软引用</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只有</w:t>
      </w:r>
      <w:proofErr w:type="gramStart"/>
      <w:r w:rsidRPr="0033185A">
        <w:rPr>
          <w:rFonts w:ascii="Arial" w:eastAsia="宋体" w:hAnsi="Arial" w:cs="Arial"/>
          <w:color w:val="4F4F4F"/>
          <w:kern w:val="0"/>
          <w:sz w:val="24"/>
          <w:szCs w:val="24"/>
        </w:rPr>
        <w:t>当堆即将</w:t>
      </w:r>
      <w:proofErr w:type="gramEnd"/>
      <w:r w:rsidRPr="0033185A">
        <w:rPr>
          <w:rFonts w:ascii="Arial" w:eastAsia="宋体" w:hAnsi="Arial" w:cs="Arial"/>
          <w:color w:val="4F4F4F"/>
          <w:kern w:val="0"/>
          <w:sz w:val="24"/>
          <w:szCs w:val="24"/>
        </w:rPr>
        <w:t>发生</w:t>
      </w:r>
      <w:r w:rsidRPr="0033185A">
        <w:rPr>
          <w:rFonts w:ascii="Arial" w:eastAsia="宋体" w:hAnsi="Arial" w:cs="Arial"/>
          <w:color w:val="4F4F4F"/>
          <w:kern w:val="0"/>
          <w:sz w:val="24"/>
          <w:szCs w:val="24"/>
        </w:rPr>
        <w:t>OOM</w:t>
      </w:r>
      <w:r w:rsidRPr="0033185A">
        <w:rPr>
          <w:rFonts w:ascii="Arial" w:eastAsia="宋体" w:hAnsi="Arial" w:cs="Arial"/>
          <w:color w:val="4F4F4F"/>
          <w:kern w:val="0"/>
          <w:sz w:val="24"/>
          <w:szCs w:val="24"/>
        </w:rPr>
        <w:t>异常时，</w:t>
      </w:r>
      <w:r w:rsidRPr="0033185A">
        <w:rPr>
          <w:rFonts w:ascii="Arial" w:eastAsia="宋体" w:hAnsi="Arial" w:cs="Arial"/>
          <w:color w:val="4F4F4F"/>
          <w:kern w:val="0"/>
          <w:sz w:val="24"/>
          <w:szCs w:val="24"/>
        </w:rPr>
        <w:t>JVM</w:t>
      </w:r>
      <w:r w:rsidRPr="0033185A">
        <w:rPr>
          <w:rFonts w:ascii="Arial" w:eastAsia="宋体" w:hAnsi="Arial" w:cs="Arial"/>
          <w:color w:val="4F4F4F"/>
          <w:kern w:val="0"/>
          <w:sz w:val="24"/>
          <w:szCs w:val="24"/>
        </w:rPr>
        <w:t>才会回收软引用所指向的对象。</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软引用通过</w:t>
      </w:r>
      <w:proofErr w:type="spellStart"/>
      <w:r w:rsidRPr="0033185A">
        <w:rPr>
          <w:rFonts w:ascii="Arial" w:eastAsia="宋体" w:hAnsi="Arial" w:cs="Arial"/>
          <w:color w:val="4F4F4F"/>
          <w:kern w:val="0"/>
          <w:sz w:val="24"/>
          <w:szCs w:val="24"/>
        </w:rPr>
        <w:t>SoftReference</w:t>
      </w:r>
      <w:proofErr w:type="spellEnd"/>
      <w:r w:rsidRPr="0033185A">
        <w:rPr>
          <w:rFonts w:ascii="Arial" w:eastAsia="宋体" w:hAnsi="Arial" w:cs="Arial"/>
          <w:color w:val="4F4F4F"/>
          <w:kern w:val="0"/>
          <w:sz w:val="24"/>
          <w:szCs w:val="24"/>
        </w:rPr>
        <w:t>类实现。</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软引用的生命周期比强引用短一些。</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4" w:name="t14"/>
      <w:bookmarkEnd w:id="14"/>
      <w:r w:rsidRPr="0033185A">
        <w:rPr>
          <w:rFonts w:ascii="Arial" w:eastAsia="宋体" w:hAnsi="Arial" w:cs="Arial"/>
          <w:b/>
          <w:bCs/>
          <w:color w:val="4F4F4F"/>
          <w:kern w:val="0"/>
          <w:sz w:val="33"/>
          <w:szCs w:val="33"/>
        </w:rPr>
        <w:t xml:space="preserve">3. </w:t>
      </w:r>
      <w:r w:rsidRPr="0033185A">
        <w:rPr>
          <w:rFonts w:ascii="Arial" w:eastAsia="宋体" w:hAnsi="Arial" w:cs="Arial"/>
          <w:b/>
          <w:bCs/>
          <w:color w:val="4F4F4F"/>
          <w:kern w:val="0"/>
          <w:sz w:val="33"/>
          <w:szCs w:val="33"/>
        </w:rPr>
        <w:t>弱引用</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只要垃圾收集器运行，软引用所指向的对象就会被回收。</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弱</w:t>
      </w:r>
      <w:bookmarkStart w:id="15" w:name="_GoBack"/>
      <w:bookmarkEnd w:id="15"/>
      <w:r w:rsidRPr="0033185A">
        <w:rPr>
          <w:rFonts w:ascii="Arial" w:eastAsia="宋体" w:hAnsi="Arial" w:cs="Arial"/>
          <w:color w:val="4F4F4F"/>
          <w:kern w:val="0"/>
          <w:sz w:val="24"/>
          <w:szCs w:val="24"/>
        </w:rPr>
        <w:t>引用通过</w:t>
      </w:r>
      <w:proofErr w:type="spellStart"/>
      <w:r w:rsidRPr="0033185A">
        <w:rPr>
          <w:rFonts w:ascii="Arial" w:eastAsia="宋体" w:hAnsi="Arial" w:cs="Arial"/>
          <w:color w:val="4F4F4F"/>
          <w:kern w:val="0"/>
          <w:sz w:val="24"/>
          <w:szCs w:val="24"/>
        </w:rPr>
        <w:t>WeakReference</w:t>
      </w:r>
      <w:proofErr w:type="spellEnd"/>
      <w:r w:rsidRPr="0033185A">
        <w:rPr>
          <w:rFonts w:ascii="Arial" w:eastAsia="宋体" w:hAnsi="Arial" w:cs="Arial"/>
          <w:color w:val="4F4F4F"/>
          <w:kern w:val="0"/>
          <w:sz w:val="24"/>
          <w:szCs w:val="24"/>
        </w:rPr>
        <w:t>类实现。</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lastRenderedPageBreak/>
        <w:t>弱引用的生命周期比软引用短。</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p>
    <w:p w:rsidR="0033185A" w:rsidRPr="0033185A" w:rsidRDefault="0033185A" w:rsidP="0033185A">
      <w:pPr>
        <w:widowControl/>
        <w:shd w:val="clear" w:color="auto" w:fill="FFFFFF"/>
        <w:spacing w:before="120" w:after="240" w:line="450" w:lineRule="atLeast"/>
        <w:jc w:val="left"/>
        <w:outlineLvl w:val="2"/>
        <w:rPr>
          <w:rFonts w:ascii="Arial" w:eastAsia="宋体" w:hAnsi="Arial" w:cs="Arial"/>
          <w:b/>
          <w:bCs/>
          <w:color w:val="4F4F4F"/>
          <w:kern w:val="0"/>
          <w:sz w:val="33"/>
          <w:szCs w:val="33"/>
        </w:rPr>
      </w:pPr>
      <w:bookmarkStart w:id="16" w:name="t15"/>
      <w:bookmarkEnd w:id="16"/>
      <w:r w:rsidRPr="0033185A">
        <w:rPr>
          <w:rFonts w:ascii="Arial" w:eastAsia="宋体" w:hAnsi="Arial" w:cs="Arial"/>
          <w:b/>
          <w:bCs/>
          <w:color w:val="4F4F4F"/>
          <w:kern w:val="0"/>
          <w:sz w:val="33"/>
          <w:szCs w:val="33"/>
        </w:rPr>
        <w:t xml:space="preserve">4. </w:t>
      </w:r>
      <w:r w:rsidRPr="0033185A">
        <w:rPr>
          <w:rFonts w:ascii="Arial" w:eastAsia="宋体" w:hAnsi="Arial" w:cs="Arial"/>
          <w:b/>
          <w:bCs/>
          <w:color w:val="4F4F4F"/>
          <w:kern w:val="0"/>
          <w:sz w:val="33"/>
          <w:szCs w:val="33"/>
        </w:rPr>
        <w:t>虚引用</w:t>
      </w:r>
    </w:p>
    <w:p w:rsidR="0033185A" w:rsidRPr="0033185A" w:rsidRDefault="0033185A" w:rsidP="0033185A">
      <w:pPr>
        <w:widowControl/>
        <w:shd w:val="clear" w:color="auto" w:fill="FFFFFF"/>
        <w:spacing w:after="240" w:line="390" w:lineRule="atLeast"/>
        <w:rPr>
          <w:rFonts w:ascii="Arial" w:eastAsia="宋体" w:hAnsi="Arial" w:cs="Arial"/>
          <w:color w:val="4F4F4F"/>
          <w:kern w:val="0"/>
          <w:sz w:val="24"/>
          <w:szCs w:val="24"/>
        </w:rPr>
      </w:pPr>
      <w:r w:rsidRPr="0033185A">
        <w:rPr>
          <w:rFonts w:ascii="Arial" w:eastAsia="宋体" w:hAnsi="Arial" w:cs="Arial"/>
          <w:color w:val="4F4F4F"/>
          <w:kern w:val="0"/>
          <w:sz w:val="24"/>
          <w:szCs w:val="24"/>
        </w:rPr>
        <w:t>虚引用也叫幽灵引用，它和没有引用没有区别，无法通过虚引用访问对象的任何属性或函数。</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一个对象关联虚引用唯一的作用就是在该对象被垃圾收集器回收之前会受到一条系统通知。</w:t>
      </w:r>
      <w:r w:rsidRPr="0033185A">
        <w:rPr>
          <w:rFonts w:ascii="Arial" w:eastAsia="宋体" w:hAnsi="Arial" w:cs="Arial"/>
          <w:color w:val="4F4F4F"/>
          <w:kern w:val="0"/>
          <w:sz w:val="24"/>
          <w:szCs w:val="24"/>
        </w:rPr>
        <w:t> </w:t>
      </w:r>
      <w:r w:rsidRPr="0033185A">
        <w:rPr>
          <w:rFonts w:ascii="Arial" w:eastAsia="宋体" w:hAnsi="Arial" w:cs="Arial"/>
          <w:color w:val="4F4F4F"/>
          <w:kern w:val="0"/>
          <w:sz w:val="24"/>
          <w:szCs w:val="24"/>
        </w:rPr>
        <w:br/>
      </w:r>
      <w:r w:rsidRPr="0033185A">
        <w:rPr>
          <w:rFonts w:ascii="Arial" w:eastAsia="宋体" w:hAnsi="Arial" w:cs="Arial"/>
          <w:color w:val="4F4F4F"/>
          <w:kern w:val="0"/>
          <w:sz w:val="24"/>
          <w:szCs w:val="24"/>
        </w:rPr>
        <w:t>虚引用通过</w:t>
      </w:r>
      <w:proofErr w:type="spellStart"/>
      <w:r w:rsidRPr="0033185A">
        <w:rPr>
          <w:rFonts w:ascii="Arial" w:eastAsia="宋体" w:hAnsi="Arial" w:cs="Arial"/>
          <w:color w:val="4F4F4F"/>
          <w:kern w:val="0"/>
          <w:sz w:val="24"/>
          <w:szCs w:val="24"/>
        </w:rPr>
        <w:t>PhantomReference</w:t>
      </w:r>
      <w:proofErr w:type="spellEnd"/>
      <w:r w:rsidRPr="0033185A">
        <w:rPr>
          <w:rFonts w:ascii="Arial" w:eastAsia="宋体" w:hAnsi="Arial" w:cs="Arial"/>
          <w:color w:val="4F4F4F"/>
          <w:kern w:val="0"/>
          <w:sz w:val="24"/>
          <w:szCs w:val="24"/>
        </w:rPr>
        <w:t>类来实现。</w:t>
      </w:r>
    </w:p>
    <w:p w:rsidR="0033185A" w:rsidRDefault="0033185A"/>
    <w:sectPr w:rsidR="00331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2087"/>
    <w:multiLevelType w:val="multilevel"/>
    <w:tmpl w:val="227E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F8524F"/>
    <w:multiLevelType w:val="multilevel"/>
    <w:tmpl w:val="E3D28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37"/>
    <w:rsid w:val="00275837"/>
    <w:rsid w:val="0033185A"/>
    <w:rsid w:val="00AE6D5E"/>
    <w:rsid w:val="00F34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318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18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D5E"/>
    <w:rPr>
      <w:color w:val="0000FF"/>
      <w:u w:val="single"/>
    </w:rPr>
  </w:style>
  <w:style w:type="character" w:customStyle="1" w:styleId="2Char">
    <w:name w:val="标题 2 Char"/>
    <w:basedOn w:val="a0"/>
    <w:link w:val="2"/>
    <w:uiPriority w:val="9"/>
    <w:rsid w:val="0033185A"/>
    <w:rPr>
      <w:rFonts w:ascii="宋体" w:eastAsia="宋体" w:hAnsi="宋体" w:cs="宋体"/>
      <w:b/>
      <w:bCs/>
      <w:kern w:val="0"/>
      <w:sz w:val="36"/>
      <w:szCs w:val="36"/>
    </w:rPr>
  </w:style>
  <w:style w:type="character" w:customStyle="1" w:styleId="3Char">
    <w:name w:val="标题 3 Char"/>
    <w:basedOn w:val="a0"/>
    <w:link w:val="3"/>
    <w:uiPriority w:val="9"/>
    <w:rsid w:val="0033185A"/>
    <w:rPr>
      <w:rFonts w:ascii="宋体" w:eastAsia="宋体" w:hAnsi="宋体" w:cs="宋体"/>
      <w:b/>
      <w:bCs/>
      <w:kern w:val="0"/>
      <w:sz w:val="27"/>
      <w:szCs w:val="27"/>
    </w:rPr>
  </w:style>
  <w:style w:type="paragraph" w:styleId="a4">
    <w:name w:val="Normal (Web)"/>
    <w:basedOn w:val="a"/>
    <w:uiPriority w:val="99"/>
    <w:semiHidden/>
    <w:unhideWhenUsed/>
    <w:rsid w:val="003318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185A"/>
  </w:style>
  <w:style w:type="character" w:styleId="a5">
    <w:name w:val="Strong"/>
    <w:basedOn w:val="a0"/>
    <w:uiPriority w:val="22"/>
    <w:qFormat/>
    <w:rsid w:val="003318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318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318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D5E"/>
    <w:rPr>
      <w:color w:val="0000FF"/>
      <w:u w:val="single"/>
    </w:rPr>
  </w:style>
  <w:style w:type="character" w:customStyle="1" w:styleId="2Char">
    <w:name w:val="标题 2 Char"/>
    <w:basedOn w:val="a0"/>
    <w:link w:val="2"/>
    <w:uiPriority w:val="9"/>
    <w:rsid w:val="0033185A"/>
    <w:rPr>
      <w:rFonts w:ascii="宋体" w:eastAsia="宋体" w:hAnsi="宋体" w:cs="宋体"/>
      <w:b/>
      <w:bCs/>
      <w:kern w:val="0"/>
      <w:sz w:val="36"/>
      <w:szCs w:val="36"/>
    </w:rPr>
  </w:style>
  <w:style w:type="character" w:customStyle="1" w:styleId="3Char">
    <w:name w:val="标题 3 Char"/>
    <w:basedOn w:val="a0"/>
    <w:link w:val="3"/>
    <w:uiPriority w:val="9"/>
    <w:rsid w:val="0033185A"/>
    <w:rPr>
      <w:rFonts w:ascii="宋体" w:eastAsia="宋体" w:hAnsi="宋体" w:cs="宋体"/>
      <w:b/>
      <w:bCs/>
      <w:kern w:val="0"/>
      <w:sz w:val="27"/>
      <w:szCs w:val="27"/>
    </w:rPr>
  </w:style>
  <w:style w:type="paragraph" w:styleId="a4">
    <w:name w:val="Normal (Web)"/>
    <w:basedOn w:val="a"/>
    <w:uiPriority w:val="99"/>
    <w:semiHidden/>
    <w:unhideWhenUsed/>
    <w:rsid w:val="003318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3185A"/>
  </w:style>
  <w:style w:type="character" w:styleId="a5">
    <w:name w:val="Strong"/>
    <w:basedOn w:val="a0"/>
    <w:uiPriority w:val="22"/>
    <w:qFormat/>
    <w:rsid w:val="00331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71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0425776/article/details/511893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597</Words>
  <Characters>3408</Characters>
  <Application>Microsoft Office Word</Application>
  <DocSecurity>0</DocSecurity>
  <Lines>28</Lines>
  <Paragraphs>7</Paragraphs>
  <ScaleCrop>false</ScaleCrop>
  <Company>Microsoft</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2018-03-26T07:08:00Z</dcterms:created>
  <dcterms:modified xsi:type="dcterms:W3CDTF">2018-03-26T07:32:00Z</dcterms:modified>
</cp:coreProperties>
</file>