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F0" w:rsidRPr="001316F0" w:rsidRDefault="001316F0" w:rsidP="001316F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1316F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GC(Allocation Failure)引发的一些JVM知识点梳理</w:t>
      </w:r>
    </w:p>
    <w:p w:rsidR="00B03A93" w:rsidRDefault="001316F0">
      <w:pPr>
        <w:rPr>
          <w:rFonts w:hint="eastAsia"/>
        </w:rPr>
      </w:pPr>
      <w:hyperlink r:id="rId5" w:history="1">
        <w:r w:rsidRPr="00E020F4">
          <w:rPr>
            <w:rStyle w:val="a3"/>
          </w:rPr>
          <w:t>https://blog.csdn.net/zc19921215/article/details/83029952</w:t>
        </w:r>
      </w:hyperlink>
    </w:p>
    <w:p w:rsidR="001316F0" w:rsidRDefault="001316F0">
      <w:pPr>
        <w:rPr>
          <w:rFonts w:hint="eastAsia"/>
        </w:rPr>
      </w:pPr>
    </w:p>
    <w:p w:rsidR="001316F0" w:rsidRDefault="001316F0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日前查看某个程序的日志，发现一直在报GC相关的信息，不确定这样的信息是代表正确还是不正确，所以正好借此机会再复习下GC相关的内容：</w:t>
      </w:r>
    </w:p>
    <w:p w:rsidR="001316F0" w:rsidRDefault="001316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07686"/>
            <wp:effectExtent l="0" t="0" r="2540" b="2540"/>
            <wp:docPr id="1" name="图片 1" descr="https://img-blog.csdn.net/20181012170445536?watermark/2/text/aHR0cHM6Ly9ibG9nLmNzZG4ubmV0L3pjMTk5MjEyM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12170445536?watermark/2/text/aHR0cHM6Ly9ibG9nLmNzZG4ubmV0L3pjMTk5MjEyM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F0" w:rsidRDefault="001316F0">
      <w:pPr>
        <w:rPr>
          <w:rFonts w:hint="eastAsia"/>
        </w:rPr>
      </w:pPr>
    </w:p>
    <w:p w:rsidR="001316F0" w:rsidRDefault="001316F0" w:rsidP="001316F0">
      <w:pPr>
        <w:rPr>
          <w:rFonts w:hint="eastAsia"/>
        </w:rPr>
      </w:pPr>
      <w:r>
        <w:rPr>
          <w:rFonts w:hint="eastAsia"/>
        </w:rPr>
        <w:t>以其中一行为例来解读下日志信息：</w:t>
      </w:r>
    </w:p>
    <w:p w:rsidR="001316F0" w:rsidRDefault="001316F0" w:rsidP="001316F0"/>
    <w:p w:rsidR="001316F0" w:rsidRDefault="001316F0" w:rsidP="001316F0">
      <w:r>
        <w:t>[GC (Allocation Failure) [ParNew: 367523K-&gt;1293K(410432K), 0.0023988 secs] 522739K-&gt;156516K(1322496K), 0.0025301 secs] [Times: user=0.04 sys=0.00, real=0.01 secs]</w:t>
      </w:r>
    </w:p>
    <w:p w:rsidR="001316F0" w:rsidRDefault="001316F0" w:rsidP="001316F0"/>
    <w:p w:rsidR="001316F0" w:rsidRDefault="001316F0" w:rsidP="001316F0">
      <w:r>
        <w:rPr>
          <w:rFonts w:hint="eastAsia"/>
        </w:rPr>
        <w:t> 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GC</w:t>
      </w:r>
      <w:r>
        <w:rPr>
          <w:rFonts w:hint="eastAsia"/>
        </w:rPr>
        <w:t>：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表明进行了一次垃圾回收，前面没有</w:t>
      </w:r>
      <w:r>
        <w:rPr>
          <w:rFonts w:hint="eastAsia"/>
        </w:rPr>
        <w:t>Full</w:t>
      </w:r>
      <w:r>
        <w:rPr>
          <w:rFonts w:hint="eastAsia"/>
        </w:rPr>
        <w:t>修饰，表明这是一次</w:t>
      </w:r>
      <w:r>
        <w:rPr>
          <w:rFonts w:hint="eastAsia"/>
        </w:rPr>
        <w:t>Minor GC ,</w:t>
      </w:r>
      <w:r>
        <w:rPr>
          <w:rFonts w:hint="eastAsia"/>
        </w:rPr>
        <w:t>注意它不表示只</w:t>
      </w:r>
      <w:r>
        <w:rPr>
          <w:rFonts w:hint="eastAsia"/>
        </w:rPr>
        <w:t>GC</w:t>
      </w:r>
      <w:r>
        <w:rPr>
          <w:rFonts w:hint="eastAsia"/>
        </w:rPr>
        <w:t>新生代，并且现有的不管是新生代还是老年代都会</w:t>
      </w:r>
      <w:r>
        <w:rPr>
          <w:rFonts w:hint="eastAsia"/>
        </w:rPr>
        <w:t>STW</w:t>
      </w:r>
      <w:r>
        <w:rPr>
          <w:rFonts w:hint="eastAsia"/>
        </w:rPr>
        <w:t>。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Allocation Failure</w:t>
      </w:r>
      <w:r>
        <w:rPr>
          <w:rFonts w:hint="eastAsia"/>
        </w:rPr>
        <w:t>：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表明本次引起</w:t>
      </w:r>
      <w:r>
        <w:rPr>
          <w:rFonts w:hint="eastAsia"/>
        </w:rPr>
        <w:t>GC</w:t>
      </w:r>
      <w:r>
        <w:rPr>
          <w:rFonts w:hint="eastAsia"/>
        </w:rPr>
        <w:t>的原因是因为在年轻代中没有足够的空间能够存储新的数据了。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ParNew</w:t>
      </w:r>
      <w:r>
        <w:rPr>
          <w:rFonts w:hint="eastAsia"/>
        </w:rPr>
        <w:t>：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表明本次</w:t>
      </w:r>
      <w:r>
        <w:rPr>
          <w:rFonts w:hint="eastAsia"/>
        </w:rPr>
        <w:t>GC</w:t>
      </w:r>
      <w:r>
        <w:rPr>
          <w:rFonts w:hint="eastAsia"/>
        </w:rPr>
        <w:t>发生在年轻代并且使用的是</w:t>
      </w:r>
      <w:r>
        <w:rPr>
          <w:rFonts w:hint="eastAsia"/>
        </w:rPr>
        <w:t>ParNew</w:t>
      </w:r>
      <w:r>
        <w:rPr>
          <w:rFonts w:hint="eastAsia"/>
        </w:rPr>
        <w:t>垃圾收集器。</w:t>
      </w:r>
      <w:r>
        <w:rPr>
          <w:rFonts w:hint="eastAsia"/>
        </w:rPr>
        <w:t>ParNew</w:t>
      </w:r>
      <w:r>
        <w:rPr>
          <w:rFonts w:hint="eastAsia"/>
        </w:rPr>
        <w:t>是一个</w:t>
      </w:r>
      <w:r>
        <w:rPr>
          <w:rFonts w:hint="eastAsia"/>
        </w:rPr>
        <w:t>Serial</w:t>
      </w:r>
      <w:r>
        <w:rPr>
          <w:rFonts w:hint="eastAsia"/>
        </w:rPr>
        <w:t>收集器的多线程版本，会使用多个</w:t>
      </w:r>
      <w:r>
        <w:rPr>
          <w:rFonts w:hint="eastAsia"/>
        </w:rPr>
        <w:t>CPU</w:t>
      </w:r>
      <w:r>
        <w:rPr>
          <w:rFonts w:hint="eastAsia"/>
        </w:rPr>
        <w:t>和线程完成垃圾收集工作（默认使用的线程数和</w:t>
      </w:r>
      <w:r>
        <w:rPr>
          <w:rFonts w:hint="eastAsia"/>
        </w:rPr>
        <w:t>CPU</w:t>
      </w:r>
      <w:r>
        <w:rPr>
          <w:rFonts w:hint="eastAsia"/>
        </w:rPr>
        <w:t>数相同，可以使用</w:t>
      </w:r>
      <w:r>
        <w:rPr>
          <w:rFonts w:hint="eastAsia"/>
        </w:rPr>
        <w:t>-XX</w:t>
      </w:r>
      <w:r>
        <w:rPr>
          <w:rFonts w:hint="eastAsia"/>
        </w:rPr>
        <w:t>：</w:t>
      </w:r>
      <w:r>
        <w:rPr>
          <w:rFonts w:hint="eastAsia"/>
        </w:rPr>
        <w:t>ParallelGCThreads</w:t>
      </w:r>
      <w:r>
        <w:rPr>
          <w:rFonts w:hint="eastAsia"/>
        </w:rPr>
        <w:t>参数限制）。该收集器采用复制算法回收内存，期间会停止其他工作线程，即</w:t>
      </w:r>
      <w:r>
        <w:rPr>
          <w:rFonts w:hint="eastAsia"/>
        </w:rPr>
        <w:t>Stop The World</w:t>
      </w:r>
      <w:r>
        <w:rPr>
          <w:rFonts w:hint="eastAsia"/>
        </w:rPr>
        <w:t>。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367523K-&gt;1293K(410432K)</w:t>
      </w:r>
      <w:r>
        <w:rPr>
          <w:rFonts w:hint="eastAsia"/>
        </w:rPr>
        <w:t>：单位是</w:t>
      </w:r>
      <w:r>
        <w:rPr>
          <w:rFonts w:hint="eastAsia"/>
        </w:rPr>
        <w:t>KB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lastRenderedPageBreak/>
        <w:t>三个参数分别为：</w:t>
      </w:r>
      <w:r>
        <w:rPr>
          <w:rFonts w:hint="eastAsia"/>
        </w:rPr>
        <w:t>GC</w:t>
      </w:r>
      <w:r>
        <w:rPr>
          <w:rFonts w:hint="eastAsia"/>
        </w:rPr>
        <w:t>前该内存区域</w:t>
      </w:r>
      <w:r>
        <w:rPr>
          <w:rFonts w:hint="eastAsia"/>
        </w:rPr>
        <w:t>(</w:t>
      </w:r>
      <w:r>
        <w:rPr>
          <w:rFonts w:hint="eastAsia"/>
        </w:rPr>
        <w:t>这里是年轻代</w:t>
      </w:r>
      <w:r>
        <w:rPr>
          <w:rFonts w:hint="eastAsia"/>
        </w:rPr>
        <w:t>)</w:t>
      </w:r>
      <w:r>
        <w:rPr>
          <w:rFonts w:hint="eastAsia"/>
        </w:rPr>
        <w:t>使用容量，</w:t>
      </w:r>
      <w:r>
        <w:rPr>
          <w:rFonts w:hint="eastAsia"/>
        </w:rPr>
        <w:t>GC</w:t>
      </w:r>
      <w:r>
        <w:rPr>
          <w:rFonts w:hint="eastAsia"/>
        </w:rPr>
        <w:t>后该内存区域使用容量，该内存区域总容量。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0.0023988 secs</w:t>
      </w:r>
      <w:r>
        <w:rPr>
          <w:rFonts w:hint="eastAsia"/>
        </w:rPr>
        <w:t>：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该内存区域</w:t>
      </w:r>
      <w:r>
        <w:rPr>
          <w:rFonts w:hint="eastAsia"/>
        </w:rPr>
        <w:t>GC</w:t>
      </w:r>
      <w:r>
        <w:rPr>
          <w:rFonts w:hint="eastAsia"/>
        </w:rPr>
        <w:t>耗时，单位是秒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522739K-&gt;156516K(1322496K)</w:t>
      </w:r>
      <w:r>
        <w:rPr>
          <w:rFonts w:hint="eastAsia"/>
        </w:rPr>
        <w:t>：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三个参数分别为：堆区垃圾回收前的大小，堆区垃圾回收后的大小，堆区总大小。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0.0025301 secs</w:t>
      </w:r>
      <w:r>
        <w:rPr>
          <w:rFonts w:hint="eastAsia"/>
        </w:rPr>
        <w:t>：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该内存区域</w:t>
      </w:r>
      <w:r>
        <w:rPr>
          <w:rFonts w:hint="eastAsia"/>
        </w:rPr>
        <w:t>GC</w:t>
      </w:r>
      <w:r>
        <w:rPr>
          <w:rFonts w:hint="eastAsia"/>
        </w:rPr>
        <w:t>耗时，单位是秒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[Times: user=0.04 sys=0.00, real=0.01 secs]</w:t>
      </w:r>
      <w:r>
        <w:rPr>
          <w:rFonts w:hint="eastAsia"/>
        </w:rPr>
        <w:t>：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分别表示用户态耗时，内核态耗时和总耗时</w:t>
      </w:r>
    </w:p>
    <w:p w:rsidR="001316F0" w:rsidRDefault="001316F0" w:rsidP="001316F0"/>
    <w:p w:rsidR="001316F0" w:rsidRDefault="001316F0" w:rsidP="001316F0">
      <w:r>
        <w:rPr>
          <w:rFonts w:hint="eastAsia"/>
        </w:rPr>
        <w:t> 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分析下可以得出结论：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该次</w:t>
      </w:r>
      <w:r>
        <w:rPr>
          <w:rFonts w:hint="eastAsia"/>
        </w:rPr>
        <w:t>GC</w:t>
      </w:r>
      <w:r>
        <w:rPr>
          <w:rFonts w:hint="eastAsia"/>
        </w:rPr>
        <w:t>新生代减少了</w:t>
      </w:r>
      <w:r>
        <w:rPr>
          <w:rFonts w:hint="eastAsia"/>
        </w:rPr>
        <w:t>367523-1293=366239K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    Heap</w:t>
      </w:r>
      <w:r>
        <w:rPr>
          <w:rFonts w:hint="eastAsia"/>
        </w:rPr>
        <w:t>区总共减少了</w:t>
      </w:r>
      <w:r>
        <w:rPr>
          <w:rFonts w:hint="eastAsia"/>
        </w:rPr>
        <w:t>522739-156516=366223K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 xml:space="preserve">    366239 </w:t>
      </w:r>
      <w:r>
        <w:rPr>
          <w:rFonts w:hint="eastAsia"/>
        </w:rPr>
        <w:t>–</w:t>
      </w:r>
      <w:r>
        <w:rPr>
          <w:rFonts w:hint="eastAsia"/>
        </w:rPr>
        <w:t xml:space="preserve"> 366223 =17K</w:t>
      </w:r>
      <w:r>
        <w:rPr>
          <w:rFonts w:hint="eastAsia"/>
        </w:rPr>
        <w:t>，说明该次共有</w:t>
      </w:r>
      <w:r>
        <w:rPr>
          <w:rFonts w:hint="eastAsia"/>
        </w:rPr>
        <w:t>17K</w:t>
      </w:r>
      <w:r>
        <w:rPr>
          <w:rFonts w:hint="eastAsia"/>
        </w:rPr>
        <w:t>内存从年轻代移到了老年代，可以看出来数量并不多，说明都是生命周期短的对象，只是这种对象有很多。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我们需要的是尽量避免</w:t>
      </w:r>
      <w:r>
        <w:rPr>
          <w:rFonts w:hint="eastAsia"/>
        </w:rPr>
        <w:t>Full GC</w:t>
      </w:r>
      <w:r>
        <w:rPr>
          <w:rFonts w:hint="eastAsia"/>
        </w:rPr>
        <w:t>的发生，让对象尽可能的在年轻代就回收掉，所以这里可以稍微增加一点年轻代的大小，让那</w:t>
      </w:r>
      <w:r>
        <w:rPr>
          <w:rFonts w:hint="eastAsia"/>
        </w:rPr>
        <w:t>17K</w:t>
      </w:r>
      <w:r>
        <w:rPr>
          <w:rFonts w:hint="eastAsia"/>
        </w:rPr>
        <w:t>的数据也保存在年轻代中。</w:t>
      </w:r>
    </w:p>
    <w:p w:rsidR="001316F0" w:rsidRDefault="001316F0" w:rsidP="001316F0"/>
    <w:p w:rsidR="001316F0" w:rsidRDefault="001316F0" w:rsidP="001316F0">
      <w:r>
        <w:rPr>
          <w:rFonts w:hint="eastAsia"/>
        </w:rPr>
        <w:t> 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GC</w:t>
      </w:r>
      <w:r>
        <w:rPr>
          <w:rFonts w:hint="eastAsia"/>
        </w:rPr>
        <w:t>时，用什么方法判断哪些对象是需要回收：</w:t>
      </w:r>
    </w:p>
    <w:p w:rsidR="001316F0" w:rsidRDefault="001316F0" w:rsidP="001316F0">
      <w:pPr>
        <w:rPr>
          <w:rFonts w:hint="eastAsia"/>
        </w:rPr>
      </w:pPr>
      <w:r>
        <w:rPr>
          <w:rFonts w:hint="eastAsia"/>
        </w:rPr>
        <w:t>引用计数法</w:t>
      </w:r>
      <w:r>
        <w:rPr>
          <w:rFonts w:hint="eastAsia"/>
        </w:rPr>
        <w:t>(</w:t>
      </w:r>
      <w:r>
        <w:rPr>
          <w:rFonts w:hint="eastAsia"/>
        </w:rPr>
        <w:t>已经不用了</w:t>
      </w:r>
      <w:r>
        <w:rPr>
          <w:rFonts w:hint="eastAsia"/>
        </w:rPr>
        <w:t>)</w:t>
      </w:r>
    </w:p>
    <w:p w:rsidR="001316F0" w:rsidRDefault="001316F0" w:rsidP="001316F0">
      <w:pPr>
        <w:rPr>
          <w:rFonts w:hint="eastAsia"/>
        </w:rPr>
      </w:pPr>
      <w:r>
        <w:rPr>
          <w:rFonts w:hint="eastAsia"/>
        </w:rPr>
        <w:t>可达性分析法</w:t>
      </w:r>
    </w:p>
    <w:p w:rsidR="001316F0" w:rsidRDefault="001316F0" w:rsidP="001316F0">
      <w:pPr>
        <w:rPr>
          <w:rFonts w:hint="eastAsia"/>
        </w:rPr>
      </w:pPr>
      <w:r>
        <w:rPr>
          <w:rFonts w:hint="eastAsia"/>
        </w:rPr>
        <w:t>前一种简而言之就是给对象添加一个引用计数器，有其他地方引用时这个计数器</w:t>
      </w:r>
      <w:r>
        <w:rPr>
          <w:rFonts w:hint="eastAsia"/>
        </w:rPr>
        <w:t>+1</w:t>
      </w:r>
      <w:r>
        <w:rPr>
          <w:rFonts w:hint="eastAsia"/>
        </w:rPr>
        <w:t>，引用失效时</w:t>
      </w:r>
      <w:r>
        <w:rPr>
          <w:rFonts w:hint="eastAsia"/>
        </w:rPr>
        <w:t>-1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时就可以删除掉了。但是它不能解决循环引用的问题，所以一般使用的都是后一种算法。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可达性分析法的基本思路就是通过一系列名为</w:t>
      </w:r>
      <w:r>
        <w:rPr>
          <w:rFonts w:hint="eastAsia"/>
        </w:rPr>
        <w:t>GC Roots</w:t>
      </w:r>
      <w:r>
        <w:rPr>
          <w:rFonts w:hint="eastAsia"/>
        </w:rPr>
        <w:t>的对象作为起始点，从这些节点开始向下搜索，搜索所走过的路径称为引用链</w:t>
      </w:r>
      <w:r>
        <w:rPr>
          <w:rFonts w:hint="eastAsia"/>
        </w:rPr>
        <w:t>(Reference Chain)</w:t>
      </w:r>
      <w:r>
        <w:rPr>
          <w:rFonts w:hint="eastAsia"/>
        </w:rPr>
        <w:t>，当一个对象到</w:t>
      </w:r>
      <w:r>
        <w:rPr>
          <w:rFonts w:hint="eastAsia"/>
        </w:rPr>
        <w:t>GC Roots</w:t>
      </w:r>
      <w:r>
        <w:rPr>
          <w:rFonts w:hint="eastAsia"/>
        </w:rPr>
        <w:t>没有</w:t>
      </w:r>
      <w:r>
        <w:rPr>
          <w:rFonts w:hint="eastAsia"/>
        </w:rPr>
        <w:lastRenderedPageBreak/>
        <w:t>任何引用链相连时，则证明此对象是不可用的，那就可以回收掉了。</w:t>
      </w:r>
    </w:p>
    <w:p w:rsidR="001316F0" w:rsidRDefault="001316F0" w:rsidP="001316F0">
      <w:r>
        <w:rPr>
          <w:noProof/>
        </w:rPr>
        <w:drawing>
          <wp:inline distT="0" distB="0" distL="0" distR="0">
            <wp:extent cx="5274310" cy="2990510"/>
            <wp:effectExtent l="0" t="0" r="2540" b="635"/>
            <wp:docPr id="2" name="图片 2" descr="https://img-blog.csdnimg.cn/20181119215645128.png?x-oss-process=image/watermark,type_ZmFuZ3poZW5naGVpdGk,shadow_10,text_aHR0cHM6Ly9ibG9nLmNzZG4ubmV0L3pjMTk5MjEyMTU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81119215645128.png?x-oss-process=image/watermark,type_ZmFuZ3poZW5naGVpdGk,shadow_10,text_aHR0cHM6Ly9ibG9nLmNzZG4ubmV0L3pjMTk5MjEyMTU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F0" w:rsidRDefault="001316F0" w:rsidP="001316F0"/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GC Roots</w:t>
      </w:r>
      <w:r>
        <w:rPr>
          <w:rFonts w:hint="eastAsia"/>
        </w:rPr>
        <w:t>一般都是些堆外指向堆内的引用，例如：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栈中引用的对象</w:t>
      </w:r>
    </w:p>
    <w:p w:rsidR="001316F0" w:rsidRDefault="001316F0" w:rsidP="001316F0">
      <w:pPr>
        <w:rPr>
          <w:rFonts w:hint="eastAsia"/>
        </w:rPr>
      </w:pPr>
      <w:r>
        <w:rPr>
          <w:rFonts w:hint="eastAsia"/>
        </w:rPr>
        <w:t>方法区中静态属性引用的对象</w:t>
      </w:r>
    </w:p>
    <w:p w:rsidR="001316F0" w:rsidRDefault="001316F0" w:rsidP="001316F0">
      <w:pPr>
        <w:rPr>
          <w:rFonts w:hint="eastAsia"/>
        </w:rPr>
      </w:pPr>
      <w:r>
        <w:rPr>
          <w:rFonts w:hint="eastAsia"/>
        </w:rPr>
        <w:t>方法区中常量引用的对象</w:t>
      </w:r>
    </w:p>
    <w:p w:rsidR="001316F0" w:rsidRDefault="001316F0" w:rsidP="001316F0">
      <w:pPr>
        <w:rPr>
          <w:rFonts w:hint="eastAsia"/>
        </w:rPr>
      </w:pPr>
      <w:r>
        <w:rPr>
          <w:rFonts w:hint="eastAsia"/>
        </w:rPr>
        <w:t>本地方法栈中引用的对象</w:t>
      </w:r>
      <w:r>
        <w:rPr>
          <w:rFonts w:hint="eastAsia"/>
        </w:rPr>
        <w:t> </w:t>
      </w:r>
    </w:p>
    <w:p w:rsidR="001316F0" w:rsidRDefault="001316F0" w:rsidP="001316F0">
      <w:r>
        <w:rPr>
          <w:rFonts w:hint="eastAsia"/>
        </w:rPr>
        <w:t> </w:t>
      </w:r>
    </w:p>
    <w:p w:rsidR="001316F0" w:rsidRDefault="001316F0" w:rsidP="001316F0"/>
    <w:p w:rsidR="001316F0" w:rsidRDefault="001316F0" w:rsidP="001316F0">
      <w:r>
        <w:rPr>
          <w:rFonts w:hint="eastAsia"/>
        </w:rPr>
        <w:t> 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CMS</w:t>
      </w:r>
      <w:r>
        <w:rPr>
          <w:rFonts w:hint="eastAsia"/>
        </w:rPr>
        <w:t>为例，补充一些知识点介绍：</w:t>
      </w:r>
    </w:p>
    <w:p w:rsidR="001316F0" w:rsidRDefault="001316F0" w:rsidP="001316F0">
      <w:pPr>
        <w:rPr>
          <w:rFonts w:hint="eastAsia"/>
        </w:rPr>
      </w:pPr>
      <w:r>
        <w:rPr>
          <w:rFonts w:hint="eastAsia"/>
        </w:rPr>
        <w:t>复制算法介绍：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因为新生代对象生命周期一般很短，现在一般将该内存区域划分为三块部分，一块大的叫</w:t>
      </w:r>
      <w:r>
        <w:rPr>
          <w:rFonts w:hint="eastAsia"/>
        </w:rPr>
        <w:t>Eden,</w:t>
      </w:r>
      <w:r>
        <w:rPr>
          <w:rFonts w:hint="eastAsia"/>
        </w:rPr>
        <w:t>两块小的叫</w:t>
      </w:r>
      <w:r>
        <w:rPr>
          <w:rFonts w:hint="eastAsia"/>
        </w:rPr>
        <w:t>Survivor</w:t>
      </w:r>
      <w:r>
        <w:rPr>
          <w:rFonts w:hint="eastAsia"/>
        </w:rPr>
        <w:t>。他们之间的比例一般为</w:t>
      </w:r>
      <w:r>
        <w:rPr>
          <w:rFonts w:hint="eastAsia"/>
        </w:rPr>
        <w:t>8:1:1</w:t>
      </w:r>
      <w:r>
        <w:rPr>
          <w:rFonts w:hint="eastAsia"/>
        </w:rPr>
        <w:t>。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使用的时候只使用</w:t>
      </w:r>
      <w:r>
        <w:rPr>
          <w:rFonts w:hint="eastAsia"/>
        </w:rPr>
        <w:t xml:space="preserve">Eden + </w:t>
      </w:r>
      <w:r>
        <w:rPr>
          <w:rFonts w:hint="eastAsia"/>
        </w:rPr>
        <w:t>一块</w:t>
      </w:r>
      <w:r>
        <w:rPr>
          <w:rFonts w:hint="eastAsia"/>
        </w:rPr>
        <w:t>Survivor</w:t>
      </w:r>
      <w:r>
        <w:rPr>
          <w:rFonts w:hint="eastAsia"/>
        </w:rPr>
        <w:t>。用</w:t>
      </w:r>
      <w:r>
        <w:rPr>
          <w:rFonts w:hint="eastAsia"/>
        </w:rPr>
        <w:t>Eden</w:t>
      </w:r>
      <w:r>
        <w:rPr>
          <w:rFonts w:hint="eastAsia"/>
        </w:rPr>
        <w:t>区用满时会进行一次</w:t>
      </w:r>
      <w:r>
        <w:rPr>
          <w:rFonts w:hint="eastAsia"/>
        </w:rPr>
        <w:t>minor gc</w:t>
      </w:r>
      <w:r>
        <w:rPr>
          <w:rFonts w:hint="eastAsia"/>
        </w:rPr>
        <w:t>，将存活下面的对象复制到另外一块</w:t>
      </w:r>
      <w:r>
        <w:rPr>
          <w:rFonts w:hint="eastAsia"/>
        </w:rPr>
        <w:t>Survivor</w:t>
      </w:r>
      <w:r>
        <w:rPr>
          <w:rFonts w:hint="eastAsia"/>
        </w:rPr>
        <w:t>上。如果另一块</w:t>
      </w:r>
      <w:r>
        <w:rPr>
          <w:rFonts w:hint="eastAsia"/>
        </w:rPr>
        <w:t>Survivor</w:t>
      </w:r>
      <w:r>
        <w:rPr>
          <w:rFonts w:hint="eastAsia"/>
        </w:rPr>
        <w:t>放不下</w:t>
      </w:r>
      <w:r>
        <w:rPr>
          <w:rFonts w:hint="eastAsia"/>
        </w:rPr>
        <w:t>(</w:t>
      </w:r>
      <w:r>
        <w:rPr>
          <w:rFonts w:hint="eastAsia"/>
        </w:rPr>
        <w:t>对应虚拟机参数为</w:t>
      </w:r>
      <w:r>
        <w:rPr>
          <w:rFonts w:hint="eastAsia"/>
        </w:rPr>
        <w:t> XX:TargetSurvivorRatio</w:t>
      </w:r>
      <w:r>
        <w:rPr>
          <w:rFonts w:hint="eastAsia"/>
        </w:rPr>
        <w:t>，默认</w:t>
      </w:r>
      <w:r>
        <w:rPr>
          <w:rFonts w:hint="eastAsia"/>
        </w:rPr>
        <w:t>50</w:t>
      </w:r>
      <w:r>
        <w:rPr>
          <w:rFonts w:hint="eastAsia"/>
        </w:rPr>
        <w:t>，即</w:t>
      </w:r>
      <w:r>
        <w:rPr>
          <w:rFonts w:hint="eastAsia"/>
        </w:rPr>
        <w:t>50%)</w:t>
      </w:r>
      <w:r>
        <w:rPr>
          <w:rFonts w:hint="eastAsia"/>
        </w:rPr>
        <w:t>，对象直接进入老年代。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（使用</w:t>
      </w:r>
      <w:r>
        <w:rPr>
          <w:rFonts w:hint="eastAsia"/>
        </w:rPr>
        <w:t>CMS</w:t>
      </w:r>
      <w:r>
        <w:rPr>
          <w:rFonts w:hint="eastAsia"/>
        </w:rPr>
        <w:t>时，默认的新生代收集器是</w:t>
      </w:r>
      <w:r>
        <w:rPr>
          <w:rFonts w:hint="eastAsia"/>
        </w:rPr>
        <w:t>ParNew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有时新生代</w:t>
      </w:r>
      <w:r>
        <w:rPr>
          <w:rFonts w:hint="eastAsia"/>
        </w:rPr>
        <w:t>GC</w:t>
      </w:r>
      <w:r>
        <w:rPr>
          <w:rFonts w:hint="eastAsia"/>
        </w:rPr>
        <w:t>时，需要找到老年代中引用的新生代对象，这个时候会用到一种叫“卡表”的技术，避免老年代的全表扫描，具体怎么操作的暂时还不知道……</w:t>
      </w:r>
      <w:r>
        <w:rPr>
          <w:rFonts w:hint="eastAsia"/>
        </w:rPr>
        <w:t>)</w:t>
      </w:r>
    </w:p>
    <w:p w:rsidR="001316F0" w:rsidRDefault="001316F0" w:rsidP="001316F0"/>
    <w:p w:rsidR="001316F0" w:rsidRDefault="001316F0" w:rsidP="001316F0">
      <w:r>
        <w:rPr>
          <w:rFonts w:hint="eastAsia"/>
        </w:rPr>
        <w:t> 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Survivor</w:t>
      </w:r>
      <w:r>
        <w:rPr>
          <w:rFonts w:hint="eastAsia"/>
        </w:rPr>
        <w:t>区的意义：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如果没有</w:t>
      </w:r>
      <w:r>
        <w:rPr>
          <w:rFonts w:hint="eastAsia"/>
        </w:rPr>
        <w:t>survivor,Eden</w:t>
      </w:r>
      <w:r>
        <w:rPr>
          <w:rFonts w:hint="eastAsia"/>
        </w:rPr>
        <w:t>每进行一次</w:t>
      </w:r>
      <w:r>
        <w:rPr>
          <w:rFonts w:hint="eastAsia"/>
        </w:rPr>
        <w:t>minor gc</w:t>
      </w:r>
      <w:r>
        <w:rPr>
          <w:rFonts w:hint="eastAsia"/>
        </w:rPr>
        <w:t>，存活的对象就会进入老年代，老年代很快被填满就会进入</w:t>
      </w:r>
      <w:r>
        <w:rPr>
          <w:rFonts w:hint="eastAsia"/>
        </w:rPr>
        <w:t>major gc</w:t>
      </w:r>
      <w:r>
        <w:rPr>
          <w:rFonts w:hint="eastAsia"/>
        </w:rPr>
        <w:t>。由于老年代空间一般很大，所以进行一次</w:t>
      </w:r>
      <w:r>
        <w:rPr>
          <w:rFonts w:hint="eastAsia"/>
        </w:rPr>
        <w:t>gc</w:t>
      </w:r>
      <w:r>
        <w:rPr>
          <w:rFonts w:hint="eastAsia"/>
        </w:rPr>
        <w:t>耗时要长的多！尤其是频繁进行</w:t>
      </w:r>
      <w:r>
        <w:rPr>
          <w:rFonts w:hint="eastAsia"/>
        </w:rPr>
        <w:t>full GC</w:t>
      </w:r>
      <w:r>
        <w:rPr>
          <w:rFonts w:hint="eastAsia"/>
        </w:rPr>
        <w:t>，对程序的响应和连接都会有影响！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    Survivor</w:t>
      </w:r>
      <w:r>
        <w:rPr>
          <w:rFonts w:hint="eastAsia"/>
        </w:rPr>
        <w:t>存在就是减少被送到老年代的对象，进而减少</w:t>
      </w:r>
      <w:r>
        <w:rPr>
          <w:rFonts w:hint="eastAsia"/>
        </w:rPr>
        <w:t>Full gc</w:t>
      </w:r>
      <w:r>
        <w:rPr>
          <w:rFonts w:hint="eastAsia"/>
        </w:rPr>
        <w:t>的发生。默认设置是经历了</w:t>
      </w:r>
      <w:r>
        <w:rPr>
          <w:rFonts w:hint="eastAsia"/>
        </w:rPr>
        <w:t>16</w:t>
      </w:r>
      <w:r>
        <w:rPr>
          <w:rFonts w:hint="eastAsia"/>
        </w:rPr>
        <w:t>次</w:t>
      </w:r>
      <w:r>
        <w:rPr>
          <w:rFonts w:hint="eastAsia"/>
        </w:rPr>
        <w:t>minor gc</w:t>
      </w:r>
      <w:r>
        <w:rPr>
          <w:rFonts w:hint="eastAsia"/>
        </w:rPr>
        <w:t>还在新生代中存活的对象才会被送到老年代。</w:t>
      </w:r>
    </w:p>
    <w:p w:rsidR="001316F0" w:rsidRDefault="001316F0" w:rsidP="001316F0"/>
    <w:p w:rsidR="001316F0" w:rsidRDefault="001316F0" w:rsidP="001316F0">
      <w:r>
        <w:rPr>
          <w:rFonts w:hint="eastAsia"/>
        </w:rPr>
        <w:t> 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为什么要有两个</w:t>
      </w:r>
      <w:r>
        <w:rPr>
          <w:rFonts w:hint="eastAsia"/>
        </w:rPr>
        <w:t>Survivor</w:t>
      </w:r>
      <w:r>
        <w:rPr>
          <w:rFonts w:hint="eastAsia"/>
        </w:rPr>
        <w:t>：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主要是为了解决内存碎片化和效率问题。如果只有一个</w:t>
      </w:r>
      <w:r>
        <w:rPr>
          <w:rFonts w:hint="eastAsia"/>
        </w:rPr>
        <w:t>Survivor</w:t>
      </w:r>
      <w:r>
        <w:rPr>
          <w:rFonts w:hint="eastAsia"/>
        </w:rPr>
        <w:t>时，每触发一次</w:t>
      </w:r>
      <w:r>
        <w:rPr>
          <w:rFonts w:hint="eastAsia"/>
        </w:rPr>
        <w:t>minor gc</w:t>
      </w:r>
      <w:r>
        <w:rPr>
          <w:rFonts w:hint="eastAsia"/>
        </w:rPr>
        <w:t>都会有数据从</w:t>
      </w:r>
      <w:r>
        <w:rPr>
          <w:rFonts w:hint="eastAsia"/>
        </w:rPr>
        <w:t>Eden</w:t>
      </w:r>
      <w:r>
        <w:rPr>
          <w:rFonts w:hint="eastAsia"/>
        </w:rPr>
        <w:t>放到</w:t>
      </w:r>
      <w:r>
        <w:rPr>
          <w:rFonts w:hint="eastAsia"/>
        </w:rPr>
        <w:t>Survivor</w:t>
      </w:r>
      <w:r>
        <w:rPr>
          <w:rFonts w:hint="eastAsia"/>
        </w:rPr>
        <w:t>，一直这样循环下去。注意的是，</w:t>
      </w:r>
      <w:r>
        <w:rPr>
          <w:rFonts w:hint="eastAsia"/>
        </w:rPr>
        <w:t>Survivor</w:t>
      </w:r>
      <w:r>
        <w:rPr>
          <w:rFonts w:hint="eastAsia"/>
        </w:rPr>
        <w:t>区也会进行垃圾回收，这样就会出现内存碎片化问题。如下图所示：</w:t>
      </w:r>
    </w:p>
    <w:p w:rsidR="001316F0" w:rsidRDefault="001316F0" w:rsidP="001316F0"/>
    <w:p w:rsidR="001316F0" w:rsidRDefault="001316F0" w:rsidP="001316F0">
      <w:r>
        <w:rPr>
          <w:rFonts w:hint="eastAsia"/>
        </w:rPr>
        <w:t> 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碎片化会导致堆中可能没有足够大的连续空间存放一个大对象，影响程序性能。如果有两块</w:t>
      </w:r>
      <w:r>
        <w:rPr>
          <w:rFonts w:hint="eastAsia"/>
        </w:rPr>
        <w:t>Survivor</w:t>
      </w:r>
      <w:r>
        <w:rPr>
          <w:rFonts w:hint="eastAsia"/>
        </w:rPr>
        <w:t>就能将剩余对象集中到其中一块</w:t>
      </w:r>
      <w:r>
        <w:rPr>
          <w:rFonts w:hint="eastAsia"/>
        </w:rPr>
        <w:t>Survivor</w:t>
      </w:r>
      <w:r>
        <w:rPr>
          <w:rFonts w:hint="eastAsia"/>
        </w:rPr>
        <w:t>上，避免碎片问题。如下图所示：</w:t>
      </w:r>
    </w:p>
    <w:p w:rsidR="001316F0" w:rsidRDefault="001316F0" w:rsidP="001316F0">
      <w:r>
        <w:rPr>
          <w:noProof/>
        </w:rPr>
        <w:drawing>
          <wp:inline distT="0" distB="0" distL="0" distR="0">
            <wp:extent cx="5274310" cy="4313354"/>
            <wp:effectExtent l="0" t="0" r="2540" b="0"/>
            <wp:docPr id="3" name="图片 3" descr="https://img-blog.csdn.net/20181012170507327?watermark/2/text/aHR0cHM6Ly9ibG9nLmNzZG4ubmV0L3pjMTk5MjEyM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12170507327?watermark/2/text/aHR0cHM6Ly9ibG9nLmNzZG4ubmV0L3pjMTk5MjEyM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F0" w:rsidRDefault="001316F0" w:rsidP="001316F0"/>
    <w:p w:rsidR="001316F0" w:rsidRDefault="001316F0" w:rsidP="001316F0"/>
    <w:p w:rsidR="001316F0" w:rsidRDefault="001316F0" w:rsidP="001316F0">
      <w:r>
        <w:rPr>
          <w:rFonts w:hint="eastAsia"/>
        </w:rPr>
        <w:t> 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Minor GC</w:t>
      </w:r>
      <w:r>
        <w:rPr>
          <w:rFonts w:hint="eastAsia"/>
        </w:rPr>
        <w:t>和</w:t>
      </w:r>
      <w:r>
        <w:rPr>
          <w:rFonts w:hint="eastAsia"/>
        </w:rPr>
        <w:t>Full GC</w:t>
      </w:r>
      <w:r>
        <w:rPr>
          <w:rFonts w:hint="eastAsia"/>
        </w:rPr>
        <w:t>的区别以及触发条件：</w:t>
      </w:r>
    </w:p>
    <w:p w:rsidR="001316F0" w:rsidRDefault="001316F0" w:rsidP="001316F0"/>
    <w:p w:rsidR="001316F0" w:rsidRDefault="001316F0" w:rsidP="001316F0">
      <w:r>
        <w:rPr>
          <w:rFonts w:hint="eastAsia"/>
        </w:rPr>
        <w:t>   </w:t>
      </w:r>
      <w:r>
        <w:t xml:space="preserve"> Minor gc: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对于复制算法来说，当年轻代</w:t>
      </w:r>
      <w:r>
        <w:rPr>
          <w:rFonts w:hint="eastAsia"/>
        </w:rPr>
        <w:t>Eden</w:t>
      </w:r>
      <w:r>
        <w:rPr>
          <w:rFonts w:hint="eastAsia"/>
        </w:rPr>
        <w:t>区域满的时候会触发一次</w:t>
      </w:r>
      <w:r>
        <w:rPr>
          <w:rFonts w:hint="eastAsia"/>
        </w:rPr>
        <w:t>minor gc</w:t>
      </w:r>
      <w:r>
        <w:rPr>
          <w:rFonts w:hint="eastAsia"/>
        </w:rPr>
        <w:t>，将</w:t>
      </w:r>
      <w:r>
        <w:rPr>
          <w:rFonts w:hint="eastAsia"/>
        </w:rPr>
        <w:t>Eden</w:t>
      </w:r>
      <w:r>
        <w:rPr>
          <w:rFonts w:hint="eastAsia"/>
        </w:rPr>
        <w:t>和</w:t>
      </w:r>
      <w:r>
        <w:rPr>
          <w:rFonts w:hint="eastAsia"/>
        </w:rPr>
        <w:t>Survivor</w:t>
      </w:r>
      <w:r>
        <w:rPr>
          <w:rFonts w:hint="eastAsia"/>
        </w:rPr>
        <w:t>的对象复制到另外一块</w:t>
      </w:r>
      <w:r>
        <w:rPr>
          <w:rFonts w:hint="eastAsia"/>
        </w:rPr>
        <w:t>Survivor</w:t>
      </w:r>
      <w:r>
        <w:rPr>
          <w:rFonts w:hint="eastAsia"/>
        </w:rPr>
        <w:t>上，并且某个对象存活的时间超过一定</w:t>
      </w:r>
      <w:r>
        <w:rPr>
          <w:rFonts w:hint="eastAsia"/>
        </w:rPr>
        <w:t>minor gc</w:t>
      </w:r>
      <w:r>
        <w:rPr>
          <w:rFonts w:hint="eastAsia"/>
        </w:rPr>
        <w:t>次数直接进入老年代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15</w:t>
      </w:r>
      <w:r>
        <w:rPr>
          <w:rFonts w:hint="eastAsia"/>
        </w:rPr>
        <w:t>次，对应虚拟机参数</w:t>
      </w:r>
      <w:r>
        <w:rPr>
          <w:rFonts w:hint="eastAsia"/>
        </w:rPr>
        <w:t xml:space="preserve"> -XX:+MaxTenuringThreshold)</w:t>
      </w:r>
      <w:r>
        <w:rPr>
          <w:rFonts w:hint="eastAsia"/>
        </w:rPr>
        <w:t>。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    Full gc:</w:t>
      </w:r>
      <w:r>
        <w:rPr>
          <w:rFonts w:hint="eastAsia"/>
        </w:rPr>
        <w:t>（又叫</w:t>
      </w:r>
      <w:r>
        <w:rPr>
          <w:rFonts w:hint="eastAsia"/>
        </w:rPr>
        <w:t>major gc</w:t>
      </w:r>
      <w:r>
        <w:rPr>
          <w:rFonts w:hint="eastAsia"/>
        </w:rPr>
        <w:t>）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用于回收老年代。当老年代空间不足或者直接调用</w:t>
      </w:r>
      <w:r>
        <w:rPr>
          <w:rFonts w:hint="eastAsia"/>
        </w:rPr>
        <w:t>System.gc(</w:t>
      </w:r>
      <w:r>
        <w:rPr>
          <w:rFonts w:hint="eastAsia"/>
        </w:rPr>
        <w:t>不一定有用</w:t>
      </w:r>
      <w:r>
        <w:rPr>
          <w:rFonts w:hint="eastAsia"/>
        </w:rPr>
        <w:t>)</w:t>
      </w:r>
      <w:r>
        <w:rPr>
          <w:rFonts w:hint="eastAsia"/>
        </w:rPr>
        <w:t>时，会进行一次</w:t>
      </w:r>
      <w:r>
        <w:rPr>
          <w:rFonts w:hint="eastAsia"/>
        </w:rPr>
        <w:t>Full gc</w:t>
      </w:r>
      <w:r>
        <w:rPr>
          <w:rFonts w:hint="eastAsia"/>
        </w:rPr>
        <w:t>。（</w:t>
      </w:r>
      <w:r>
        <w:rPr>
          <w:rFonts w:hint="eastAsia"/>
        </w:rPr>
        <w:t>HotSpot</w:t>
      </w:r>
      <w:r>
        <w:rPr>
          <w:rFonts w:hint="eastAsia"/>
        </w:rPr>
        <w:t>还有一些其他复杂的触发条件，</w:t>
      </w:r>
      <w:r>
        <w:rPr>
          <w:rFonts w:hint="eastAsia"/>
        </w:rPr>
        <w:t>JDK8</w:t>
      </w:r>
      <w:r>
        <w:rPr>
          <w:rFonts w:hint="eastAsia"/>
        </w:rPr>
        <w:t>之前</w:t>
      </w:r>
      <w:r>
        <w:rPr>
          <w:rFonts w:hint="eastAsia"/>
        </w:rPr>
        <w:t>HotSpot</w:t>
      </w:r>
      <w:r>
        <w:rPr>
          <w:rFonts w:hint="eastAsia"/>
        </w:rPr>
        <w:t>的</w:t>
      </w:r>
      <w:r>
        <w:rPr>
          <w:rFonts w:hint="eastAsia"/>
        </w:rPr>
        <w:t>JVM</w:t>
      </w:r>
      <w:r>
        <w:rPr>
          <w:rFonts w:hint="eastAsia"/>
        </w:rPr>
        <w:t>中还有一个永久代</w:t>
      </w:r>
      <w:r>
        <w:rPr>
          <w:rFonts w:hint="eastAsia"/>
        </w:rPr>
        <w:t>(Perm</w:t>
      </w:r>
      <w:r>
        <w:rPr>
          <w:rFonts w:hint="eastAsia"/>
        </w:rPr>
        <w:t>区</w:t>
      </w:r>
      <w:r>
        <w:rPr>
          <w:rFonts w:hint="eastAsia"/>
        </w:rPr>
        <w:t>)</w:t>
      </w:r>
      <w:r>
        <w:rPr>
          <w:rFonts w:hint="eastAsia"/>
        </w:rPr>
        <w:t>，如果永久代内存不足也会触发</w:t>
      </w:r>
      <w:r>
        <w:rPr>
          <w:rFonts w:hint="eastAsia"/>
        </w:rPr>
        <w:t>Full gc</w:t>
      </w:r>
      <w:r>
        <w:rPr>
          <w:rFonts w:hint="eastAsia"/>
        </w:rPr>
        <w:t>。永久代主要存放一些</w:t>
      </w:r>
      <w:r>
        <w:rPr>
          <w:rFonts w:hint="eastAsia"/>
        </w:rPr>
        <w:t>class</w:t>
      </w:r>
      <w:r>
        <w:rPr>
          <w:rFonts w:hint="eastAsia"/>
        </w:rPr>
        <w:t>和元数据的信息</w:t>
      </w:r>
      <w:r>
        <w:rPr>
          <w:rFonts w:hint="eastAsia"/>
        </w:rPr>
        <w:t xml:space="preserve"> ---- </w:t>
      </w:r>
      <w:r>
        <w:rPr>
          <w:rFonts w:hint="eastAsia"/>
        </w:rPr>
        <w:t>对应</w:t>
      </w:r>
      <w:r>
        <w:rPr>
          <w:rFonts w:hint="eastAsia"/>
        </w:rPr>
        <w:t>JVM</w:t>
      </w:r>
      <w:r>
        <w:rPr>
          <w:rFonts w:hint="eastAsia"/>
        </w:rPr>
        <w:t>规范中的方法区）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一次</w:t>
      </w:r>
      <w:r>
        <w:rPr>
          <w:rFonts w:hint="eastAsia"/>
        </w:rPr>
        <w:t>Full gc</w:t>
      </w:r>
      <w:r>
        <w:rPr>
          <w:rFonts w:hint="eastAsia"/>
        </w:rPr>
        <w:t>很有可能会由一次</w:t>
      </w:r>
      <w:r>
        <w:rPr>
          <w:rFonts w:hint="eastAsia"/>
        </w:rPr>
        <w:t>minor gc</w:t>
      </w:r>
      <w:r>
        <w:rPr>
          <w:rFonts w:hint="eastAsia"/>
        </w:rPr>
        <w:t>触发，也可能是无法找到一块连续的空间分配给大对象而触发。</w:t>
      </w:r>
    </w:p>
    <w:p w:rsidR="001316F0" w:rsidRDefault="001316F0" w:rsidP="001316F0"/>
    <w:p w:rsidR="001316F0" w:rsidRDefault="001316F0" w:rsidP="001316F0">
      <w:r>
        <w:rPr>
          <w:rFonts w:hint="eastAsia"/>
        </w:rPr>
        <w:t> 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PS:JDK8</w:t>
      </w:r>
      <w:r>
        <w:rPr>
          <w:rFonts w:hint="eastAsia"/>
        </w:rPr>
        <w:t>中</w:t>
      </w:r>
      <w:r>
        <w:rPr>
          <w:rFonts w:hint="eastAsia"/>
        </w:rPr>
        <w:t>HotSpot</w:t>
      </w:r>
      <w:r>
        <w:rPr>
          <w:rFonts w:hint="eastAsia"/>
        </w:rPr>
        <w:t>为什么要取消永久代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    JDK8</w:t>
      </w:r>
      <w:r>
        <w:rPr>
          <w:rFonts w:hint="eastAsia"/>
        </w:rPr>
        <w:t>取消了永久代，新增了一个叫元空间</w:t>
      </w:r>
      <w:r>
        <w:rPr>
          <w:rFonts w:hint="eastAsia"/>
        </w:rPr>
        <w:t>(Metaspace)</w:t>
      </w:r>
      <w:r>
        <w:rPr>
          <w:rFonts w:hint="eastAsia"/>
        </w:rPr>
        <w:t>的区域，对应的还是</w:t>
      </w:r>
      <w:r>
        <w:rPr>
          <w:rFonts w:hint="eastAsia"/>
        </w:rPr>
        <w:t>JVM</w:t>
      </w:r>
      <w:r>
        <w:rPr>
          <w:rFonts w:hint="eastAsia"/>
        </w:rPr>
        <w:t>规范中的方法区。区别在于元空间使用的并不是</w:t>
      </w:r>
      <w:r>
        <w:rPr>
          <w:rFonts w:hint="eastAsia"/>
        </w:rPr>
        <w:t>JVM</w:t>
      </w:r>
      <w:r>
        <w:rPr>
          <w:rFonts w:hint="eastAsia"/>
        </w:rPr>
        <w:t>中的内存，而是使用本地内存。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而这么做的原因大致有以下几点：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    1</w:t>
      </w:r>
      <w:r>
        <w:rPr>
          <w:rFonts w:hint="eastAsia"/>
        </w:rPr>
        <w:t>、字符串存在永久代中，容易出现性能问题和内存溢出。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、类及方法的信息等比较难确定其大小，因此对于永久代的大小指定比较困难，太小容易出现永久代溢出，太大则容易导致老年代溢出。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、永久代会为</w:t>
      </w:r>
      <w:r>
        <w:rPr>
          <w:rFonts w:hint="eastAsia"/>
        </w:rPr>
        <w:t xml:space="preserve"> GC </w:t>
      </w:r>
      <w:r>
        <w:rPr>
          <w:rFonts w:hint="eastAsia"/>
        </w:rPr>
        <w:t>带来不必要的复杂度，并且回收效率偏低。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Oracle </w:t>
      </w:r>
      <w:r>
        <w:rPr>
          <w:rFonts w:hint="eastAsia"/>
        </w:rPr>
        <w:t>可能会将</w:t>
      </w:r>
      <w:r>
        <w:rPr>
          <w:rFonts w:hint="eastAsia"/>
        </w:rPr>
        <w:t xml:space="preserve">HotSpot </w:t>
      </w:r>
      <w:r>
        <w:rPr>
          <w:rFonts w:hint="eastAsia"/>
        </w:rPr>
        <w:t>与</w:t>
      </w:r>
      <w:r>
        <w:rPr>
          <w:rFonts w:hint="eastAsia"/>
        </w:rPr>
        <w:t xml:space="preserve"> JRockit </w:t>
      </w:r>
      <w:r>
        <w:rPr>
          <w:rFonts w:hint="eastAsia"/>
        </w:rPr>
        <w:t>合二为一。</w:t>
      </w:r>
    </w:p>
    <w:p w:rsidR="001316F0" w:rsidRDefault="001316F0" w:rsidP="001316F0"/>
    <w:p w:rsidR="001316F0" w:rsidRDefault="001316F0" w:rsidP="001316F0">
      <w:r>
        <w:rPr>
          <w:rFonts w:hint="eastAsia"/>
        </w:rPr>
        <w:t> 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补充下</w:t>
      </w:r>
      <w:r>
        <w:rPr>
          <w:rFonts w:hint="eastAsia"/>
        </w:rPr>
        <w:t>JDK8</w:t>
      </w:r>
      <w:r>
        <w:rPr>
          <w:rFonts w:hint="eastAsia"/>
        </w:rPr>
        <w:t>内存模型图：</w:t>
      </w:r>
    </w:p>
    <w:p w:rsidR="001316F0" w:rsidRDefault="001316F0" w:rsidP="001316F0"/>
    <w:p w:rsidR="001316F0" w:rsidRDefault="001316F0" w:rsidP="001316F0">
      <w:r>
        <w:rPr>
          <w:noProof/>
        </w:rPr>
        <w:lastRenderedPageBreak/>
        <w:drawing>
          <wp:inline distT="0" distB="0" distL="0" distR="0">
            <wp:extent cx="4184015" cy="4477385"/>
            <wp:effectExtent l="0" t="0" r="6985" b="0"/>
            <wp:docPr id="4" name="图片 4" descr="https://img-blog.csdn.net/20181012170804820?watermark/2/text/aHR0cHM6Ly9ibG9nLmNzZG4ubmV0L3pjMTk5MjEyM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1012170804820?watermark/2/text/aHR0cHM6Ly9ibG9nLmNzZG4ubmV0L3pjMTk5MjEyM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F0" w:rsidRDefault="001316F0" w:rsidP="001316F0">
      <w:bookmarkStart w:id="0" w:name="_GoBack"/>
      <w:bookmarkEnd w:id="0"/>
    </w:p>
    <w:p w:rsidR="001316F0" w:rsidRDefault="001316F0" w:rsidP="001316F0">
      <w:pPr>
        <w:rPr>
          <w:rFonts w:hint="eastAsia"/>
        </w:rPr>
      </w:pPr>
      <w:r>
        <w:rPr>
          <w:rFonts w:hint="eastAsia"/>
        </w:rPr>
        <w:t>参考：</w:t>
      </w:r>
    </w:p>
    <w:p w:rsidR="001316F0" w:rsidRDefault="001316F0" w:rsidP="001316F0"/>
    <w:p w:rsidR="001316F0" w:rsidRDefault="001316F0" w:rsidP="001316F0">
      <w:r>
        <w:rPr>
          <w:rFonts w:hint="eastAsia"/>
        </w:rPr>
        <w:t> 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https://blog.csdn.net/antony9118/article/details/51425581(</w:t>
      </w:r>
      <w:r>
        <w:rPr>
          <w:rFonts w:hint="eastAsia"/>
        </w:rPr>
        <w:t>两个</w:t>
      </w:r>
      <w:r>
        <w:rPr>
          <w:rFonts w:hint="eastAsia"/>
        </w:rPr>
        <w:t>Survivor</w:t>
      </w:r>
      <w:r>
        <w:rPr>
          <w:rFonts w:hint="eastAsia"/>
        </w:rPr>
        <w:t>的意义</w:t>
      </w:r>
      <w:r>
        <w:rPr>
          <w:rFonts w:hint="eastAsia"/>
        </w:rPr>
        <w:t>)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https://zhidao.baidu.com/question/1111800566588999699.html(Full GC</w:t>
      </w:r>
      <w:r>
        <w:rPr>
          <w:rFonts w:hint="eastAsia"/>
        </w:rPr>
        <w:t>什么时候触发</w:t>
      </w:r>
      <w:r>
        <w:rPr>
          <w:rFonts w:hint="eastAsia"/>
        </w:rPr>
        <w:t>)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https://blog.csdn.net/l1394049664/article/details/81486470#%E4%BA%94%E3%80%81java8%E5%86%85%E5%AD%98%E6%A8%A1%E5%9E%8B%E5%9B%BE(JDK8</w:t>
      </w:r>
      <w:r>
        <w:rPr>
          <w:rFonts w:hint="eastAsia"/>
        </w:rPr>
        <w:t>内存模型图</w:t>
      </w:r>
      <w:r>
        <w:rPr>
          <w:rFonts w:hint="eastAsia"/>
        </w:rPr>
        <w:t>)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https://blog.csdn.net/quinnnorris/article/details/75040538(</w:t>
      </w:r>
      <w:r>
        <w:rPr>
          <w:rFonts w:hint="eastAsia"/>
        </w:rPr>
        <w:t>可达性分析算法解析</w:t>
      </w:r>
      <w:r>
        <w:rPr>
          <w:rFonts w:hint="eastAsia"/>
        </w:rPr>
        <w:t>)</w:t>
      </w:r>
    </w:p>
    <w:p w:rsidR="001316F0" w:rsidRDefault="001316F0" w:rsidP="001316F0"/>
    <w:p w:rsidR="001316F0" w:rsidRDefault="001316F0" w:rsidP="001316F0">
      <w:pPr>
        <w:rPr>
          <w:rFonts w:hint="eastAsia"/>
        </w:rPr>
      </w:pPr>
      <w:r>
        <w:rPr>
          <w:rFonts w:hint="eastAsia"/>
        </w:rPr>
        <w:t>https://segmentfault.com/a/1190000007726689(</w:t>
      </w:r>
      <w:r>
        <w:rPr>
          <w:rFonts w:hint="eastAsia"/>
        </w:rPr>
        <w:t>卡表是什么</w:t>
      </w:r>
      <w:r>
        <w:rPr>
          <w:rFonts w:hint="eastAsia"/>
        </w:rPr>
        <w:t>)</w:t>
      </w:r>
    </w:p>
    <w:p w:rsidR="001316F0" w:rsidRDefault="001316F0" w:rsidP="001316F0">
      <w:r>
        <w:t xml:space="preserve">--------------------- </w:t>
      </w:r>
    </w:p>
    <w:p w:rsidR="001316F0" w:rsidRDefault="001316F0" w:rsidP="001316F0">
      <w:pPr>
        <w:rPr>
          <w:rFonts w:hint="eastAsia"/>
        </w:rPr>
      </w:pPr>
      <w:r>
        <w:rPr>
          <w:rFonts w:hint="eastAsia"/>
        </w:rPr>
        <w:t>作者：淡定一生</w:t>
      </w:r>
      <w:r>
        <w:rPr>
          <w:rFonts w:hint="eastAsia"/>
        </w:rPr>
        <w:t xml:space="preserve">2333 </w:t>
      </w:r>
    </w:p>
    <w:p w:rsidR="001316F0" w:rsidRDefault="001316F0" w:rsidP="001316F0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1316F0" w:rsidRDefault="001316F0" w:rsidP="001316F0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https://blog.csdn.net/zc19921215/article/details/83029952 </w:t>
      </w:r>
    </w:p>
    <w:p w:rsidR="001316F0" w:rsidRDefault="001316F0" w:rsidP="001316F0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p w:rsidR="001316F0" w:rsidRDefault="001316F0">
      <w:pPr>
        <w:rPr>
          <w:rFonts w:hint="eastAsia"/>
        </w:rPr>
      </w:pPr>
    </w:p>
    <w:p w:rsidR="001316F0" w:rsidRDefault="001316F0">
      <w:pPr>
        <w:rPr>
          <w:rFonts w:hint="eastAsia"/>
        </w:rPr>
      </w:pPr>
    </w:p>
    <w:p w:rsidR="001316F0" w:rsidRDefault="001316F0">
      <w:pPr>
        <w:rPr>
          <w:rFonts w:hint="eastAsia"/>
        </w:rPr>
      </w:pPr>
    </w:p>
    <w:p w:rsidR="001316F0" w:rsidRDefault="001316F0">
      <w:pPr>
        <w:rPr>
          <w:rFonts w:hint="eastAsia"/>
        </w:rPr>
      </w:pPr>
    </w:p>
    <w:p w:rsidR="001316F0" w:rsidRDefault="001316F0">
      <w:pPr>
        <w:rPr>
          <w:rFonts w:hint="eastAsia"/>
        </w:rPr>
      </w:pPr>
    </w:p>
    <w:p w:rsidR="001316F0" w:rsidRDefault="001316F0">
      <w:pPr>
        <w:rPr>
          <w:rFonts w:hint="eastAsia"/>
        </w:rPr>
      </w:pPr>
    </w:p>
    <w:p w:rsidR="001316F0" w:rsidRDefault="001316F0">
      <w:pPr>
        <w:rPr>
          <w:rFonts w:hint="eastAsia"/>
        </w:rPr>
      </w:pPr>
    </w:p>
    <w:p w:rsidR="001316F0" w:rsidRDefault="001316F0">
      <w:pPr>
        <w:rPr>
          <w:rFonts w:hint="eastAsia"/>
        </w:rPr>
      </w:pPr>
    </w:p>
    <w:p w:rsidR="001316F0" w:rsidRDefault="001316F0"/>
    <w:sectPr w:rsidR="0013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31"/>
    <w:rsid w:val="00030431"/>
    <w:rsid w:val="001316F0"/>
    <w:rsid w:val="00B0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16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6F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316F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316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16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16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6F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316F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316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1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7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zc19921215/article/details/8302995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565</Words>
  <Characters>3226</Characters>
  <Application>Microsoft Office Word</Application>
  <DocSecurity>0</DocSecurity>
  <Lines>26</Lines>
  <Paragraphs>7</Paragraphs>
  <ScaleCrop>false</ScaleCrop>
  <Company>Microsoft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CN=洪渊泉/O=HIKVISION</dc:creator>
  <cp:keywords/>
  <dc:description/>
  <cp:lastModifiedBy>CN=洪渊泉/O=HIKVISION</cp:lastModifiedBy>
  <cp:revision>3</cp:revision>
  <dcterms:created xsi:type="dcterms:W3CDTF">2019-01-24T11:45:00Z</dcterms:created>
  <dcterms:modified xsi:type="dcterms:W3CDTF">2019-01-24T11:47:00Z</dcterms:modified>
</cp:coreProperties>
</file>