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8B18C" w14:textId="77777777" w:rsidR="00276C20" w:rsidRPr="00BB18A2" w:rsidRDefault="00276C20" w:rsidP="11017547">
      <w:pPr>
        <w:jc w:val="center"/>
        <w:rPr>
          <w:rFonts w:ascii="Garamond" w:eastAsia="Garamond" w:hAnsi="Garamond" w:cs="Garamond"/>
          <w:sz w:val="24"/>
          <w:szCs w:val="24"/>
        </w:rPr>
      </w:pPr>
    </w:p>
    <w:p w14:paraId="644A6AB2" w14:textId="77777777" w:rsidR="00276C20" w:rsidRPr="00BB18A2" w:rsidRDefault="00276C20" w:rsidP="11017547">
      <w:pPr>
        <w:jc w:val="center"/>
        <w:rPr>
          <w:rFonts w:ascii="Garamond" w:eastAsia="Garamond" w:hAnsi="Garamond" w:cs="Garamond"/>
          <w:sz w:val="24"/>
          <w:szCs w:val="24"/>
        </w:rPr>
      </w:pPr>
    </w:p>
    <w:p w14:paraId="34219F94" w14:textId="13DEF451" w:rsidR="66B82940" w:rsidRPr="00E045A6" w:rsidRDefault="00E045A6" w:rsidP="00BB18A2">
      <w:pPr>
        <w:jc w:val="center"/>
        <w:rPr>
          <w:rFonts w:ascii="Garamond" w:eastAsia="Garamond" w:hAnsi="Garamond" w:cs="Garamond"/>
          <w:sz w:val="56"/>
          <w:szCs w:val="56"/>
          <w:lang w:val="de-CH"/>
        </w:rPr>
      </w:pPr>
      <w:proofErr w:type="spellStart"/>
      <w:r w:rsidRPr="00E045A6">
        <w:rPr>
          <w:rFonts w:ascii="Garamond" w:eastAsia="Garamond" w:hAnsi="Garamond" w:cs="Garamond"/>
          <w:sz w:val="56"/>
          <w:szCs w:val="56"/>
          <w:lang w:val="de-CH"/>
        </w:rPr>
        <w:t>fpga_synth</w:t>
      </w:r>
      <w:proofErr w:type="spellEnd"/>
      <w:r w:rsidR="00BB18A2" w:rsidRPr="00E045A6">
        <w:rPr>
          <w:rFonts w:ascii="Garamond" w:eastAsia="Garamond" w:hAnsi="Garamond" w:cs="Garamond"/>
          <w:sz w:val="56"/>
          <w:szCs w:val="56"/>
          <w:lang w:val="de-CH"/>
        </w:rPr>
        <w:br/>
      </w:r>
      <w:r w:rsidR="66B82940" w:rsidRPr="00E045A6">
        <w:rPr>
          <w:rFonts w:ascii="Garamond" w:eastAsia="Garamond" w:hAnsi="Garamond" w:cs="Garamond"/>
          <w:sz w:val="24"/>
          <w:szCs w:val="24"/>
          <w:lang w:val="de-CH"/>
        </w:rPr>
        <w:t xml:space="preserve">von </w:t>
      </w:r>
      <w:r>
        <w:rPr>
          <w:rFonts w:ascii="Garamond" w:eastAsia="Garamond" w:hAnsi="Garamond" w:cs="Garamond"/>
          <w:sz w:val="24"/>
          <w:szCs w:val="24"/>
          <w:lang w:val="de-CH"/>
        </w:rPr>
        <w:t>Dominic Strübi / Claudio Rutishauser</w:t>
      </w:r>
      <w:r w:rsidR="66B82940" w:rsidRPr="00E045A6">
        <w:rPr>
          <w:rFonts w:ascii="Garamond" w:eastAsia="Garamond" w:hAnsi="Garamond" w:cs="Garamond"/>
          <w:sz w:val="24"/>
          <w:szCs w:val="24"/>
          <w:lang w:val="de-CH"/>
        </w:rPr>
        <w:t xml:space="preserve"> / Marco Heinzen </w:t>
      </w:r>
    </w:p>
    <w:p w14:paraId="4C613E6F" w14:textId="67F48C82" w:rsidR="00276C20" w:rsidRPr="00E045A6" w:rsidRDefault="00276C20" w:rsidP="66B82940">
      <w:pPr>
        <w:jc w:val="center"/>
        <w:rPr>
          <w:rFonts w:ascii="Garamond" w:eastAsia="Garamond" w:hAnsi="Garamond" w:cs="Garamond"/>
          <w:sz w:val="24"/>
          <w:szCs w:val="24"/>
          <w:lang w:val="de-CH"/>
        </w:rPr>
      </w:pPr>
    </w:p>
    <w:p w14:paraId="2BBF375C" w14:textId="77777777" w:rsidR="00BB18A2" w:rsidRPr="00E045A6" w:rsidRDefault="00BB18A2" w:rsidP="66B82940">
      <w:pPr>
        <w:jc w:val="center"/>
        <w:rPr>
          <w:rFonts w:ascii="Garamond" w:eastAsia="Garamond" w:hAnsi="Garamond" w:cs="Garamond"/>
          <w:sz w:val="24"/>
          <w:szCs w:val="24"/>
          <w:lang w:val="de-CH"/>
        </w:rPr>
      </w:pPr>
    </w:p>
    <w:p w14:paraId="5D9DF0E8" w14:textId="0AE14F7A" w:rsidR="00276C20" w:rsidRPr="00E045A6" w:rsidRDefault="00276C20" w:rsidP="66B82940">
      <w:pPr>
        <w:jc w:val="center"/>
        <w:rPr>
          <w:rFonts w:ascii="Garamond" w:eastAsia="Garamond" w:hAnsi="Garamond" w:cs="Garamond"/>
          <w:sz w:val="24"/>
          <w:szCs w:val="24"/>
          <w:lang w:val="de-CH"/>
        </w:rPr>
      </w:pPr>
    </w:p>
    <w:p w14:paraId="00B2A463" w14:textId="0F3A73C3" w:rsidR="00276C20" w:rsidRPr="00BB18A2" w:rsidRDefault="00276C20" w:rsidP="66B82940">
      <w:pPr>
        <w:jc w:val="center"/>
        <w:rPr>
          <w:rFonts w:ascii="Garamond" w:eastAsia="Garamond" w:hAnsi="Garamond" w:cs="Garamond"/>
          <w:sz w:val="24"/>
          <w:szCs w:val="24"/>
        </w:rPr>
      </w:pPr>
      <w:r w:rsidRPr="00BB18A2">
        <w:rPr>
          <w:rFonts w:ascii="Garamond" w:eastAsia="Garamond" w:hAnsi="Garamond" w:cs="Garamond"/>
          <w:noProof/>
          <w:sz w:val="24"/>
          <w:szCs w:val="24"/>
        </w:rPr>
        <w:drawing>
          <wp:inline distT="0" distB="0" distL="0" distR="0" wp14:anchorId="5077B6E9" wp14:editId="1BB0F5E4">
            <wp:extent cx="3195414" cy="4260670"/>
            <wp:effectExtent l="0" t="0" r="508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_2019-05-21_09-10-19.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01916" cy="4269339"/>
                    </a:xfrm>
                    <a:prstGeom prst="rect">
                      <a:avLst/>
                    </a:prstGeom>
                  </pic:spPr>
                </pic:pic>
              </a:graphicData>
            </a:graphic>
          </wp:inline>
        </w:drawing>
      </w:r>
    </w:p>
    <w:p w14:paraId="5E6BF32A" w14:textId="53274B5C" w:rsidR="00276C20" w:rsidRPr="00BB18A2" w:rsidRDefault="00276C20" w:rsidP="66B82940">
      <w:pPr>
        <w:jc w:val="center"/>
        <w:rPr>
          <w:rFonts w:ascii="Garamond" w:eastAsia="Garamond" w:hAnsi="Garamond" w:cs="Garamond"/>
          <w:sz w:val="24"/>
          <w:szCs w:val="24"/>
        </w:rPr>
      </w:pPr>
    </w:p>
    <w:p w14:paraId="2582E975" w14:textId="30571260" w:rsidR="00276C20" w:rsidRPr="00BB18A2" w:rsidRDefault="00276C20" w:rsidP="66B82940">
      <w:pPr>
        <w:jc w:val="center"/>
        <w:rPr>
          <w:rFonts w:ascii="Garamond" w:eastAsia="Garamond" w:hAnsi="Garamond" w:cs="Garamond"/>
          <w:sz w:val="24"/>
          <w:szCs w:val="24"/>
        </w:rPr>
      </w:pPr>
    </w:p>
    <w:p w14:paraId="1768BFD3" w14:textId="4B7FE3B9" w:rsidR="00276C20" w:rsidRPr="00BB18A2" w:rsidRDefault="00276C20" w:rsidP="66B82940">
      <w:pPr>
        <w:jc w:val="center"/>
        <w:rPr>
          <w:rFonts w:ascii="Garamond" w:eastAsia="Garamond" w:hAnsi="Garamond" w:cs="Garamond"/>
          <w:sz w:val="24"/>
          <w:szCs w:val="24"/>
        </w:rPr>
      </w:pPr>
    </w:p>
    <w:p w14:paraId="04501A29" w14:textId="1008443B" w:rsidR="00157D32" w:rsidRPr="00BB18A2" w:rsidRDefault="00157D32" w:rsidP="66B82940">
      <w:pPr>
        <w:jc w:val="center"/>
        <w:rPr>
          <w:rFonts w:ascii="Garamond" w:eastAsia="Garamond" w:hAnsi="Garamond" w:cs="Garamond"/>
          <w:sz w:val="24"/>
          <w:szCs w:val="24"/>
        </w:rPr>
      </w:pPr>
    </w:p>
    <w:p w14:paraId="282E3ACA" w14:textId="77777777" w:rsidR="00157D32" w:rsidRPr="00BB18A2" w:rsidRDefault="00157D32" w:rsidP="66B82940">
      <w:pPr>
        <w:jc w:val="center"/>
        <w:rPr>
          <w:rFonts w:ascii="Garamond" w:eastAsia="Garamond" w:hAnsi="Garamond" w:cs="Garamond"/>
          <w:sz w:val="24"/>
          <w:szCs w:val="24"/>
        </w:rPr>
      </w:pPr>
    </w:p>
    <w:p w14:paraId="0D5DD730" w14:textId="39915F56" w:rsidR="00276C20" w:rsidRPr="00BB18A2" w:rsidRDefault="00276C20" w:rsidP="00276C20">
      <w:pPr>
        <w:rPr>
          <w:rFonts w:ascii="Garamond" w:eastAsia="Garamond" w:hAnsi="Garamond" w:cs="Garamond"/>
          <w:sz w:val="24"/>
          <w:szCs w:val="24"/>
        </w:rPr>
      </w:pPr>
    </w:p>
    <w:p w14:paraId="19034315" w14:textId="1EC6B7FA" w:rsidR="00276C20" w:rsidRPr="00BB18A2" w:rsidRDefault="00E045A6" w:rsidP="66B82940">
      <w:pPr>
        <w:jc w:val="center"/>
        <w:rPr>
          <w:rFonts w:ascii="Garamond" w:eastAsia="Garamond" w:hAnsi="Garamond" w:cs="Garamond"/>
          <w:sz w:val="24"/>
          <w:szCs w:val="24"/>
        </w:rPr>
      </w:pPr>
      <w:r>
        <w:rPr>
          <w:rFonts w:ascii="Garamond" w:eastAsia="Garamond" w:hAnsi="Garamond" w:cs="Garamond"/>
          <w:sz w:val="24"/>
          <w:szCs w:val="24"/>
        </w:rPr>
        <w:t>Juni</w:t>
      </w:r>
      <w:r w:rsidR="00BB18A2">
        <w:rPr>
          <w:rFonts w:ascii="Garamond" w:eastAsia="Garamond" w:hAnsi="Garamond" w:cs="Garamond"/>
          <w:sz w:val="24"/>
          <w:szCs w:val="24"/>
        </w:rPr>
        <w:t xml:space="preserve"> 2019, Et18b, </w:t>
      </w:r>
      <w:r>
        <w:rPr>
          <w:rFonts w:ascii="Garamond" w:eastAsia="Garamond" w:hAnsi="Garamond" w:cs="Garamond"/>
          <w:sz w:val="24"/>
          <w:szCs w:val="24"/>
        </w:rPr>
        <w:t xml:space="preserve">DTP2, </w:t>
      </w:r>
      <w:r w:rsidR="00BB18A2">
        <w:rPr>
          <w:rFonts w:ascii="Garamond" w:eastAsia="Garamond" w:hAnsi="Garamond" w:cs="Garamond"/>
          <w:sz w:val="24"/>
          <w:szCs w:val="24"/>
        </w:rPr>
        <w:t>ZHAW</w:t>
      </w:r>
    </w:p>
    <w:bookmarkStart w:id="0" w:name="_Toc9361658" w:displacedByCustomXml="next"/>
    <w:sdt>
      <w:sdtPr>
        <w:rPr>
          <w:rFonts w:asciiTheme="minorHAnsi" w:eastAsiaTheme="minorHAnsi" w:hAnsiTheme="minorHAnsi" w:cstheme="minorBidi"/>
          <w:color w:val="auto"/>
          <w:sz w:val="22"/>
          <w:szCs w:val="22"/>
        </w:rPr>
        <w:id w:val="1923989401"/>
        <w:docPartObj>
          <w:docPartGallery w:val="Table of Contents"/>
          <w:docPartUnique/>
        </w:docPartObj>
      </w:sdtPr>
      <w:sdtEndPr>
        <w:rPr>
          <w:rFonts w:ascii="Garamond" w:hAnsi="Garamond"/>
          <w:b/>
          <w:bCs/>
          <w:sz w:val="24"/>
          <w:szCs w:val="24"/>
        </w:rPr>
      </w:sdtEndPr>
      <w:sdtContent>
        <w:p w14:paraId="796507BF" w14:textId="2451C45A" w:rsidR="00BC3986" w:rsidRPr="00BB18A2" w:rsidRDefault="00BC3986" w:rsidP="00BB18A2">
          <w:pPr>
            <w:pStyle w:val="berschrift1"/>
          </w:pPr>
          <w:r w:rsidRPr="00BB18A2">
            <w:t>Inhalt</w:t>
          </w:r>
          <w:bookmarkEnd w:id="0"/>
        </w:p>
        <w:p w14:paraId="7EE46BC1" w14:textId="3DA252FA" w:rsidR="0073338C" w:rsidRDefault="00BC3986">
          <w:pPr>
            <w:pStyle w:val="Verzeichnis1"/>
            <w:tabs>
              <w:tab w:val="right" w:leader="dot" w:pos="9016"/>
            </w:tabs>
            <w:rPr>
              <w:rFonts w:eastAsiaTheme="minorEastAsia"/>
              <w:noProof/>
              <w:lang w:val="de-CH" w:eastAsia="de-CH"/>
            </w:rPr>
          </w:pPr>
          <w:r w:rsidRPr="00BB18A2">
            <w:rPr>
              <w:rFonts w:ascii="Garamond" w:hAnsi="Garamond"/>
              <w:sz w:val="24"/>
              <w:szCs w:val="24"/>
            </w:rPr>
            <w:fldChar w:fldCharType="begin"/>
          </w:r>
          <w:r w:rsidRPr="00BB18A2">
            <w:rPr>
              <w:rFonts w:ascii="Garamond" w:hAnsi="Garamond"/>
              <w:sz w:val="24"/>
              <w:szCs w:val="24"/>
            </w:rPr>
            <w:instrText xml:space="preserve"> TOC \o "1-3" \h \z \u </w:instrText>
          </w:r>
          <w:r w:rsidRPr="00BB18A2">
            <w:rPr>
              <w:rFonts w:ascii="Garamond" w:hAnsi="Garamond"/>
              <w:sz w:val="24"/>
              <w:szCs w:val="24"/>
            </w:rPr>
            <w:fldChar w:fldCharType="separate"/>
          </w:r>
          <w:hyperlink w:anchor="_Toc9361658" w:history="1">
            <w:r w:rsidR="0073338C" w:rsidRPr="00786762">
              <w:rPr>
                <w:rStyle w:val="Hyperlink"/>
                <w:noProof/>
              </w:rPr>
              <w:t>Inhalt</w:t>
            </w:r>
            <w:r w:rsidR="0073338C">
              <w:rPr>
                <w:noProof/>
                <w:webHidden/>
              </w:rPr>
              <w:tab/>
            </w:r>
            <w:r w:rsidR="0073338C">
              <w:rPr>
                <w:noProof/>
                <w:webHidden/>
              </w:rPr>
              <w:fldChar w:fldCharType="begin"/>
            </w:r>
            <w:r w:rsidR="0073338C">
              <w:rPr>
                <w:noProof/>
                <w:webHidden/>
              </w:rPr>
              <w:instrText xml:space="preserve"> PAGEREF _Toc9361658 \h </w:instrText>
            </w:r>
            <w:r w:rsidR="0073338C">
              <w:rPr>
                <w:noProof/>
                <w:webHidden/>
              </w:rPr>
            </w:r>
            <w:r w:rsidR="0073338C">
              <w:rPr>
                <w:noProof/>
                <w:webHidden/>
              </w:rPr>
              <w:fldChar w:fldCharType="separate"/>
            </w:r>
            <w:r w:rsidR="00C85F86">
              <w:rPr>
                <w:noProof/>
                <w:webHidden/>
              </w:rPr>
              <w:t>2</w:t>
            </w:r>
            <w:r w:rsidR="0073338C">
              <w:rPr>
                <w:noProof/>
                <w:webHidden/>
              </w:rPr>
              <w:fldChar w:fldCharType="end"/>
            </w:r>
          </w:hyperlink>
        </w:p>
        <w:p w14:paraId="1C06D0A3" w14:textId="2C149A70" w:rsidR="0073338C" w:rsidRDefault="00FC1774">
          <w:pPr>
            <w:pStyle w:val="Verzeichnis1"/>
            <w:tabs>
              <w:tab w:val="right" w:leader="dot" w:pos="9016"/>
            </w:tabs>
            <w:rPr>
              <w:rFonts w:eastAsiaTheme="minorEastAsia"/>
              <w:noProof/>
              <w:lang w:val="de-CH" w:eastAsia="de-CH"/>
            </w:rPr>
          </w:pPr>
          <w:hyperlink w:anchor="_Toc9361659" w:history="1">
            <w:r w:rsidR="0073338C" w:rsidRPr="00786762">
              <w:rPr>
                <w:rStyle w:val="Hyperlink"/>
                <w:noProof/>
              </w:rPr>
              <w:t>Einleitung</w:t>
            </w:r>
            <w:r w:rsidR="0073338C">
              <w:rPr>
                <w:noProof/>
                <w:webHidden/>
              </w:rPr>
              <w:tab/>
            </w:r>
            <w:r w:rsidR="0073338C">
              <w:rPr>
                <w:noProof/>
                <w:webHidden/>
              </w:rPr>
              <w:fldChar w:fldCharType="begin"/>
            </w:r>
            <w:r w:rsidR="0073338C">
              <w:rPr>
                <w:noProof/>
                <w:webHidden/>
              </w:rPr>
              <w:instrText xml:space="preserve"> PAGEREF _Toc9361659 \h </w:instrText>
            </w:r>
            <w:r w:rsidR="0073338C">
              <w:rPr>
                <w:noProof/>
                <w:webHidden/>
              </w:rPr>
            </w:r>
            <w:r w:rsidR="0073338C">
              <w:rPr>
                <w:noProof/>
                <w:webHidden/>
              </w:rPr>
              <w:fldChar w:fldCharType="separate"/>
            </w:r>
            <w:r w:rsidR="00C85F86">
              <w:rPr>
                <w:noProof/>
                <w:webHidden/>
              </w:rPr>
              <w:t>3</w:t>
            </w:r>
            <w:r w:rsidR="0073338C">
              <w:rPr>
                <w:noProof/>
                <w:webHidden/>
              </w:rPr>
              <w:fldChar w:fldCharType="end"/>
            </w:r>
          </w:hyperlink>
        </w:p>
        <w:p w14:paraId="4C7ECB11" w14:textId="106B8C44" w:rsidR="0073338C" w:rsidRDefault="00FC1774">
          <w:pPr>
            <w:pStyle w:val="Verzeichnis1"/>
            <w:tabs>
              <w:tab w:val="right" w:leader="dot" w:pos="9016"/>
            </w:tabs>
            <w:rPr>
              <w:rFonts w:eastAsiaTheme="minorEastAsia"/>
              <w:noProof/>
              <w:lang w:val="de-CH" w:eastAsia="de-CH"/>
            </w:rPr>
          </w:pPr>
          <w:hyperlink w:anchor="_Toc9361660" w:history="1">
            <w:r w:rsidR="0073338C" w:rsidRPr="00786762">
              <w:rPr>
                <w:rStyle w:val="Hyperlink"/>
                <w:noProof/>
              </w:rPr>
              <w:t>Experiment und Berechnungen</w:t>
            </w:r>
            <w:r w:rsidR="0073338C">
              <w:rPr>
                <w:noProof/>
                <w:webHidden/>
              </w:rPr>
              <w:tab/>
            </w:r>
            <w:r w:rsidR="0073338C">
              <w:rPr>
                <w:noProof/>
                <w:webHidden/>
              </w:rPr>
              <w:fldChar w:fldCharType="begin"/>
            </w:r>
            <w:r w:rsidR="0073338C">
              <w:rPr>
                <w:noProof/>
                <w:webHidden/>
              </w:rPr>
              <w:instrText xml:space="preserve"> PAGEREF _Toc9361660 \h </w:instrText>
            </w:r>
            <w:r w:rsidR="0073338C">
              <w:rPr>
                <w:noProof/>
                <w:webHidden/>
              </w:rPr>
            </w:r>
            <w:r w:rsidR="0073338C">
              <w:rPr>
                <w:noProof/>
                <w:webHidden/>
              </w:rPr>
              <w:fldChar w:fldCharType="separate"/>
            </w:r>
            <w:r w:rsidR="00C85F86">
              <w:rPr>
                <w:noProof/>
                <w:webHidden/>
              </w:rPr>
              <w:t>3</w:t>
            </w:r>
            <w:r w:rsidR="0073338C">
              <w:rPr>
                <w:noProof/>
                <w:webHidden/>
              </w:rPr>
              <w:fldChar w:fldCharType="end"/>
            </w:r>
          </w:hyperlink>
        </w:p>
        <w:p w14:paraId="37411A73" w14:textId="1648DF0D" w:rsidR="0073338C" w:rsidRDefault="00FC1774">
          <w:pPr>
            <w:pStyle w:val="Verzeichnis2"/>
            <w:tabs>
              <w:tab w:val="right" w:leader="dot" w:pos="9016"/>
            </w:tabs>
            <w:rPr>
              <w:rFonts w:eastAsiaTheme="minorEastAsia"/>
              <w:noProof/>
              <w:lang w:val="de-CH" w:eastAsia="de-CH"/>
            </w:rPr>
          </w:pPr>
          <w:hyperlink w:anchor="_Toc9361661" w:history="1">
            <w:r w:rsidR="0073338C" w:rsidRPr="00786762">
              <w:rPr>
                <w:rStyle w:val="Hyperlink"/>
                <w:noProof/>
              </w:rPr>
              <w:t>Dichte von Stahl</w:t>
            </w:r>
            <w:r w:rsidR="0073338C">
              <w:rPr>
                <w:noProof/>
                <w:webHidden/>
              </w:rPr>
              <w:tab/>
            </w:r>
            <w:r w:rsidR="0073338C">
              <w:rPr>
                <w:noProof/>
                <w:webHidden/>
              </w:rPr>
              <w:fldChar w:fldCharType="begin"/>
            </w:r>
            <w:r w:rsidR="0073338C">
              <w:rPr>
                <w:noProof/>
                <w:webHidden/>
              </w:rPr>
              <w:instrText xml:space="preserve"> PAGEREF _Toc9361661 \h </w:instrText>
            </w:r>
            <w:r w:rsidR="0073338C">
              <w:rPr>
                <w:noProof/>
                <w:webHidden/>
              </w:rPr>
            </w:r>
            <w:r w:rsidR="0073338C">
              <w:rPr>
                <w:noProof/>
                <w:webHidden/>
              </w:rPr>
              <w:fldChar w:fldCharType="separate"/>
            </w:r>
            <w:r w:rsidR="00C85F86">
              <w:rPr>
                <w:noProof/>
                <w:webHidden/>
              </w:rPr>
              <w:t>3</w:t>
            </w:r>
            <w:r w:rsidR="0073338C">
              <w:rPr>
                <w:noProof/>
                <w:webHidden/>
              </w:rPr>
              <w:fldChar w:fldCharType="end"/>
            </w:r>
          </w:hyperlink>
        </w:p>
        <w:p w14:paraId="57A08E5C" w14:textId="49F5EEEA" w:rsidR="0073338C" w:rsidRDefault="00FC1774">
          <w:pPr>
            <w:pStyle w:val="Verzeichnis2"/>
            <w:tabs>
              <w:tab w:val="right" w:leader="dot" w:pos="9016"/>
            </w:tabs>
            <w:rPr>
              <w:rFonts w:eastAsiaTheme="minorEastAsia"/>
              <w:noProof/>
              <w:lang w:val="de-CH" w:eastAsia="de-CH"/>
            </w:rPr>
          </w:pPr>
          <w:hyperlink w:anchor="_Toc9361662" w:history="1">
            <w:r w:rsidR="0073338C" w:rsidRPr="00786762">
              <w:rPr>
                <w:rStyle w:val="Hyperlink"/>
                <w:noProof/>
              </w:rPr>
              <w:t>Vergleich der dynamischen Viskosität</w:t>
            </w:r>
            <w:r w:rsidR="0073338C">
              <w:rPr>
                <w:noProof/>
                <w:webHidden/>
              </w:rPr>
              <w:tab/>
            </w:r>
            <w:r w:rsidR="0073338C">
              <w:rPr>
                <w:noProof/>
                <w:webHidden/>
              </w:rPr>
              <w:fldChar w:fldCharType="begin"/>
            </w:r>
            <w:r w:rsidR="0073338C">
              <w:rPr>
                <w:noProof/>
                <w:webHidden/>
              </w:rPr>
              <w:instrText xml:space="preserve"> PAGEREF _Toc9361662 \h </w:instrText>
            </w:r>
            <w:r w:rsidR="0073338C">
              <w:rPr>
                <w:noProof/>
                <w:webHidden/>
              </w:rPr>
            </w:r>
            <w:r w:rsidR="0073338C">
              <w:rPr>
                <w:noProof/>
                <w:webHidden/>
              </w:rPr>
              <w:fldChar w:fldCharType="separate"/>
            </w:r>
            <w:r w:rsidR="00C85F86">
              <w:rPr>
                <w:noProof/>
                <w:webHidden/>
              </w:rPr>
              <w:t>4</w:t>
            </w:r>
            <w:r w:rsidR="0073338C">
              <w:rPr>
                <w:noProof/>
                <w:webHidden/>
              </w:rPr>
              <w:fldChar w:fldCharType="end"/>
            </w:r>
          </w:hyperlink>
        </w:p>
        <w:p w14:paraId="45823E6E" w14:textId="4BE024DC" w:rsidR="0073338C" w:rsidRDefault="00FC1774">
          <w:pPr>
            <w:pStyle w:val="Verzeichnis2"/>
            <w:tabs>
              <w:tab w:val="right" w:leader="dot" w:pos="9016"/>
            </w:tabs>
            <w:rPr>
              <w:rFonts w:eastAsiaTheme="minorEastAsia"/>
              <w:noProof/>
              <w:lang w:val="de-CH" w:eastAsia="de-CH"/>
            </w:rPr>
          </w:pPr>
          <w:hyperlink w:anchor="_Toc9361663" w:history="1">
            <w:r w:rsidR="0073338C" w:rsidRPr="00786762">
              <w:rPr>
                <w:rStyle w:val="Hyperlink"/>
                <w:noProof/>
              </w:rPr>
              <w:t>Rapsöl:</w:t>
            </w:r>
            <w:r w:rsidR="0073338C">
              <w:rPr>
                <w:noProof/>
                <w:webHidden/>
              </w:rPr>
              <w:tab/>
            </w:r>
            <w:r w:rsidR="0073338C">
              <w:rPr>
                <w:noProof/>
                <w:webHidden/>
              </w:rPr>
              <w:fldChar w:fldCharType="begin"/>
            </w:r>
            <w:r w:rsidR="0073338C">
              <w:rPr>
                <w:noProof/>
                <w:webHidden/>
              </w:rPr>
              <w:instrText xml:space="preserve"> PAGEREF _Toc9361663 \h </w:instrText>
            </w:r>
            <w:r w:rsidR="0073338C">
              <w:rPr>
                <w:noProof/>
                <w:webHidden/>
              </w:rPr>
            </w:r>
            <w:r w:rsidR="0073338C">
              <w:rPr>
                <w:noProof/>
                <w:webHidden/>
              </w:rPr>
              <w:fldChar w:fldCharType="separate"/>
            </w:r>
            <w:r w:rsidR="00C85F86">
              <w:rPr>
                <w:noProof/>
                <w:webHidden/>
              </w:rPr>
              <w:t>4</w:t>
            </w:r>
            <w:r w:rsidR="0073338C">
              <w:rPr>
                <w:noProof/>
                <w:webHidden/>
              </w:rPr>
              <w:fldChar w:fldCharType="end"/>
            </w:r>
          </w:hyperlink>
        </w:p>
        <w:p w14:paraId="30A1E817" w14:textId="30E6C134" w:rsidR="0073338C" w:rsidRDefault="00FC1774">
          <w:pPr>
            <w:pStyle w:val="Verzeichnis3"/>
            <w:tabs>
              <w:tab w:val="right" w:leader="dot" w:pos="9016"/>
            </w:tabs>
            <w:rPr>
              <w:rFonts w:eastAsiaTheme="minorEastAsia"/>
              <w:noProof/>
              <w:lang w:val="de-CH" w:eastAsia="de-CH"/>
            </w:rPr>
          </w:pPr>
          <w:hyperlink w:anchor="_Toc9361664" w:history="1">
            <w:r w:rsidR="0073338C" w:rsidRPr="00786762">
              <w:rPr>
                <w:rStyle w:val="Hyperlink"/>
                <w:noProof/>
              </w:rPr>
              <w:t>Messungen:</w:t>
            </w:r>
            <w:r w:rsidR="0073338C">
              <w:rPr>
                <w:noProof/>
                <w:webHidden/>
              </w:rPr>
              <w:tab/>
            </w:r>
            <w:r w:rsidR="0073338C">
              <w:rPr>
                <w:noProof/>
                <w:webHidden/>
              </w:rPr>
              <w:fldChar w:fldCharType="begin"/>
            </w:r>
            <w:r w:rsidR="0073338C">
              <w:rPr>
                <w:noProof/>
                <w:webHidden/>
              </w:rPr>
              <w:instrText xml:space="preserve"> PAGEREF _Toc9361664 \h </w:instrText>
            </w:r>
            <w:r w:rsidR="0073338C">
              <w:rPr>
                <w:noProof/>
                <w:webHidden/>
              </w:rPr>
            </w:r>
            <w:r w:rsidR="0073338C">
              <w:rPr>
                <w:noProof/>
                <w:webHidden/>
              </w:rPr>
              <w:fldChar w:fldCharType="separate"/>
            </w:r>
            <w:r w:rsidR="00C85F86">
              <w:rPr>
                <w:noProof/>
                <w:webHidden/>
              </w:rPr>
              <w:t>4</w:t>
            </w:r>
            <w:r w:rsidR="0073338C">
              <w:rPr>
                <w:noProof/>
                <w:webHidden/>
              </w:rPr>
              <w:fldChar w:fldCharType="end"/>
            </w:r>
          </w:hyperlink>
        </w:p>
        <w:p w14:paraId="4E5183EF" w14:textId="410D073B" w:rsidR="0073338C" w:rsidRDefault="00FC1774">
          <w:pPr>
            <w:pStyle w:val="Verzeichnis3"/>
            <w:tabs>
              <w:tab w:val="right" w:leader="dot" w:pos="9016"/>
            </w:tabs>
            <w:rPr>
              <w:rFonts w:eastAsiaTheme="minorEastAsia"/>
              <w:noProof/>
              <w:lang w:val="de-CH" w:eastAsia="de-CH"/>
            </w:rPr>
          </w:pPr>
          <w:hyperlink w:anchor="_Toc9361665" w:history="1">
            <w:r w:rsidR="0073338C" w:rsidRPr="00786762">
              <w:rPr>
                <w:rStyle w:val="Hyperlink"/>
                <w:noProof/>
              </w:rPr>
              <w:t>Dynamische Viskositäten:</w:t>
            </w:r>
            <w:r w:rsidR="0073338C">
              <w:rPr>
                <w:noProof/>
                <w:webHidden/>
              </w:rPr>
              <w:tab/>
            </w:r>
            <w:r w:rsidR="0073338C">
              <w:rPr>
                <w:noProof/>
                <w:webHidden/>
              </w:rPr>
              <w:fldChar w:fldCharType="begin"/>
            </w:r>
            <w:r w:rsidR="0073338C">
              <w:rPr>
                <w:noProof/>
                <w:webHidden/>
              </w:rPr>
              <w:instrText xml:space="preserve"> PAGEREF _Toc9361665 \h </w:instrText>
            </w:r>
            <w:r w:rsidR="0073338C">
              <w:rPr>
                <w:noProof/>
                <w:webHidden/>
              </w:rPr>
            </w:r>
            <w:r w:rsidR="0073338C">
              <w:rPr>
                <w:noProof/>
                <w:webHidden/>
              </w:rPr>
              <w:fldChar w:fldCharType="separate"/>
            </w:r>
            <w:r w:rsidR="00C85F86">
              <w:rPr>
                <w:noProof/>
                <w:webHidden/>
              </w:rPr>
              <w:t>4</w:t>
            </w:r>
            <w:r w:rsidR="0073338C">
              <w:rPr>
                <w:noProof/>
                <w:webHidden/>
              </w:rPr>
              <w:fldChar w:fldCharType="end"/>
            </w:r>
          </w:hyperlink>
        </w:p>
        <w:p w14:paraId="283F4FE7" w14:textId="1184FF0F" w:rsidR="0073338C" w:rsidRDefault="00FC1774">
          <w:pPr>
            <w:pStyle w:val="Verzeichnis2"/>
            <w:tabs>
              <w:tab w:val="right" w:leader="dot" w:pos="9016"/>
            </w:tabs>
            <w:rPr>
              <w:rFonts w:eastAsiaTheme="minorEastAsia"/>
              <w:noProof/>
              <w:lang w:val="de-CH" w:eastAsia="de-CH"/>
            </w:rPr>
          </w:pPr>
          <w:hyperlink w:anchor="_Toc9361666" w:history="1">
            <w:r w:rsidR="0073338C" w:rsidRPr="00786762">
              <w:rPr>
                <w:rStyle w:val="Hyperlink"/>
                <w:noProof/>
              </w:rPr>
              <w:t>Rizinusöl:</w:t>
            </w:r>
            <w:r w:rsidR="0073338C">
              <w:rPr>
                <w:noProof/>
                <w:webHidden/>
              </w:rPr>
              <w:tab/>
            </w:r>
            <w:r w:rsidR="0073338C">
              <w:rPr>
                <w:noProof/>
                <w:webHidden/>
              </w:rPr>
              <w:fldChar w:fldCharType="begin"/>
            </w:r>
            <w:r w:rsidR="0073338C">
              <w:rPr>
                <w:noProof/>
                <w:webHidden/>
              </w:rPr>
              <w:instrText xml:space="preserve"> PAGEREF _Toc9361666 \h </w:instrText>
            </w:r>
            <w:r w:rsidR="0073338C">
              <w:rPr>
                <w:noProof/>
                <w:webHidden/>
              </w:rPr>
            </w:r>
            <w:r w:rsidR="0073338C">
              <w:rPr>
                <w:noProof/>
                <w:webHidden/>
              </w:rPr>
              <w:fldChar w:fldCharType="separate"/>
            </w:r>
            <w:r w:rsidR="00C85F86">
              <w:rPr>
                <w:noProof/>
                <w:webHidden/>
              </w:rPr>
              <w:t>4</w:t>
            </w:r>
            <w:r w:rsidR="0073338C">
              <w:rPr>
                <w:noProof/>
                <w:webHidden/>
              </w:rPr>
              <w:fldChar w:fldCharType="end"/>
            </w:r>
          </w:hyperlink>
        </w:p>
        <w:p w14:paraId="1FE90FDC" w14:textId="595F0099" w:rsidR="0073338C" w:rsidRDefault="00FC1774">
          <w:pPr>
            <w:pStyle w:val="Verzeichnis3"/>
            <w:tabs>
              <w:tab w:val="right" w:leader="dot" w:pos="9016"/>
            </w:tabs>
            <w:rPr>
              <w:rFonts w:eastAsiaTheme="minorEastAsia"/>
              <w:noProof/>
              <w:lang w:val="de-CH" w:eastAsia="de-CH"/>
            </w:rPr>
          </w:pPr>
          <w:hyperlink w:anchor="_Toc9361667" w:history="1">
            <w:r w:rsidR="0073338C" w:rsidRPr="00786762">
              <w:rPr>
                <w:rStyle w:val="Hyperlink"/>
                <w:noProof/>
              </w:rPr>
              <w:t>Messungen:</w:t>
            </w:r>
            <w:r w:rsidR="0073338C">
              <w:rPr>
                <w:noProof/>
                <w:webHidden/>
              </w:rPr>
              <w:tab/>
            </w:r>
            <w:r w:rsidR="0073338C">
              <w:rPr>
                <w:noProof/>
                <w:webHidden/>
              </w:rPr>
              <w:fldChar w:fldCharType="begin"/>
            </w:r>
            <w:r w:rsidR="0073338C">
              <w:rPr>
                <w:noProof/>
                <w:webHidden/>
              </w:rPr>
              <w:instrText xml:space="preserve"> PAGEREF _Toc9361667 \h </w:instrText>
            </w:r>
            <w:r w:rsidR="0073338C">
              <w:rPr>
                <w:noProof/>
                <w:webHidden/>
              </w:rPr>
            </w:r>
            <w:r w:rsidR="0073338C">
              <w:rPr>
                <w:noProof/>
                <w:webHidden/>
              </w:rPr>
              <w:fldChar w:fldCharType="separate"/>
            </w:r>
            <w:r w:rsidR="00C85F86">
              <w:rPr>
                <w:noProof/>
                <w:webHidden/>
              </w:rPr>
              <w:t>4</w:t>
            </w:r>
            <w:r w:rsidR="0073338C">
              <w:rPr>
                <w:noProof/>
                <w:webHidden/>
              </w:rPr>
              <w:fldChar w:fldCharType="end"/>
            </w:r>
          </w:hyperlink>
        </w:p>
        <w:p w14:paraId="4B123493" w14:textId="161D81D2" w:rsidR="0073338C" w:rsidRDefault="00FC1774">
          <w:pPr>
            <w:pStyle w:val="Verzeichnis3"/>
            <w:tabs>
              <w:tab w:val="right" w:leader="dot" w:pos="9016"/>
            </w:tabs>
            <w:rPr>
              <w:rFonts w:eastAsiaTheme="minorEastAsia"/>
              <w:noProof/>
              <w:lang w:val="de-CH" w:eastAsia="de-CH"/>
            </w:rPr>
          </w:pPr>
          <w:hyperlink w:anchor="_Toc9361668" w:history="1">
            <w:r w:rsidR="0073338C" w:rsidRPr="00786762">
              <w:rPr>
                <w:rStyle w:val="Hyperlink"/>
                <w:noProof/>
              </w:rPr>
              <w:t>Dynamische Viskositäten:</w:t>
            </w:r>
            <w:r w:rsidR="0073338C">
              <w:rPr>
                <w:noProof/>
                <w:webHidden/>
              </w:rPr>
              <w:tab/>
            </w:r>
            <w:r w:rsidR="0073338C">
              <w:rPr>
                <w:noProof/>
                <w:webHidden/>
              </w:rPr>
              <w:fldChar w:fldCharType="begin"/>
            </w:r>
            <w:r w:rsidR="0073338C">
              <w:rPr>
                <w:noProof/>
                <w:webHidden/>
              </w:rPr>
              <w:instrText xml:space="preserve"> PAGEREF _Toc9361668 \h </w:instrText>
            </w:r>
            <w:r w:rsidR="0073338C">
              <w:rPr>
                <w:noProof/>
                <w:webHidden/>
              </w:rPr>
            </w:r>
            <w:r w:rsidR="0073338C">
              <w:rPr>
                <w:noProof/>
                <w:webHidden/>
              </w:rPr>
              <w:fldChar w:fldCharType="separate"/>
            </w:r>
            <w:r w:rsidR="00C85F86">
              <w:rPr>
                <w:noProof/>
                <w:webHidden/>
              </w:rPr>
              <w:t>4</w:t>
            </w:r>
            <w:r w:rsidR="0073338C">
              <w:rPr>
                <w:noProof/>
                <w:webHidden/>
              </w:rPr>
              <w:fldChar w:fldCharType="end"/>
            </w:r>
          </w:hyperlink>
        </w:p>
        <w:p w14:paraId="1477DA73" w14:textId="707FF086" w:rsidR="0073338C" w:rsidRDefault="00FC1774">
          <w:pPr>
            <w:pStyle w:val="Verzeichnis2"/>
            <w:tabs>
              <w:tab w:val="right" w:leader="dot" w:pos="9016"/>
            </w:tabs>
            <w:rPr>
              <w:rFonts w:eastAsiaTheme="minorEastAsia"/>
              <w:noProof/>
              <w:lang w:val="de-CH" w:eastAsia="de-CH"/>
            </w:rPr>
          </w:pPr>
          <w:hyperlink w:anchor="_Toc9361669" w:history="1">
            <w:r w:rsidR="0073338C" w:rsidRPr="00786762">
              <w:rPr>
                <w:rStyle w:val="Hyperlink"/>
                <w:noProof/>
              </w:rPr>
              <w:t>Berechnung kinematische Viskosität</w:t>
            </w:r>
            <w:r w:rsidR="0073338C">
              <w:rPr>
                <w:noProof/>
                <w:webHidden/>
              </w:rPr>
              <w:tab/>
            </w:r>
            <w:r w:rsidR="0073338C">
              <w:rPr>
                <w:noProof/>
                <w:webHidden/>
              </w:rPr>
              <w:fldChar w:fldCharType="begin"/>
            </w:r>
            <w:r w:rsidR="0073338C">
              <w:rPr>
                <w:noProof/>
                <w:webHidden/>
              </w:rPr>
              <w:instrText xml:space="preserve"> PAGEREF _Toc9361669 \h </w:instrText>
            </w:r>
            <w:r w:rsidR="0073338C">
              <w:rPr>
                <w:noProof/>
                <w:webHidden/>
              </w:rPr>
            </w:r>
            <w:r w:rsidR="0073338C">
              <w:rPr>
                <w:noProof/>
                <w:webHidden/>
              </w:rPr>
              <w:fldChar w:fldCharType="separate"/>
            </w:r>
            <w:r w:rsidR="00C85F86">
              <w:rPr>
                <w:noProof/>
                <w:webHidden/>
              </w:rPr>
              <w:t>4</w:t>
            </w:r>
            <w:r w:rsidR="0073338C">
              <w:rPr>
                <w:noProof/>
                <w:webHidden/>
              </w:rPr>
              <w:fldChar w:fldCharType="end"/>
            </w:r>
          </w:hyperlink>
        </w:p>
        <w:p w14:paraId="55042898" w14:textId="34C646C4" w:rsidR="0073338C" w:rsidRDefault="00FC1774">
          <w:pPr>
            <w:pStyle w:val="Verzeichnis3"/>
            <w:tabs>
              <w:tab w:val="right" w:leader="dot" w:pos="9016"/>
            </w:tabs>
            <w:rPr>
              <w:rFonts w:eastAsiaTheme="minorEastAsia"/>
              <w:noProof/>
              <w:lang w:val="de-CH" w:eastAsia="de-CH"/>
            </w:rPr>
          </w:pPr>
          <w:hyperlink w:anchor="_Toc9361670" w:history="1">
            <w:r w:rsidR="0073338C" w:rsidRPr="00786762">
              <w:rPr>
                <w:rStyle w:val="Hyperlink"/>
                <w:noProof/>
              </w:rPr>
              <w:t>Resultate Rapsöl:</w:t>
            </w:r>
            <w:r w:rsidR="0073338C">
              <w:rPr>
                <w:noProof/>
                <w:webHidden/>
              </w:rPr>
              <w:tab/>
            </w:r>
            <w:r w:rsidR="0073338C">
              <w:rPr>
                <w:noProof/>
                <w:webHidden/>
              </w:rPr>
              <w:fldChar w:fldCharType="begin"/>
            </w:r>
            <w:r w:rsidR="0073338C">
              <w:rPr>
                <w:noProof/>
                <w:webHidden/>
              </w:rPr>
              <w:instrText xml:space="preserve"> PAGEREF _Toc9361670 \h </w:instrText>
            </w:r>
            <w:r w:rsidR="0073338C">
              <w:rPr>
                <w:noProof/>
                <w:webHidden/>
              </w:rPr>
            </w:r>
            <w:r w:rsidR="0073338C">
              <w:rPr>
                <w:noProof/>
                <w:webHidden/>
              </w:rPr>
              <w:fldChar w:fldCharType="separate"/>
            </w:r>
            <w:r w:rsidR="00C85F86">
              <w:rPr>
                <w:noProof/>
                <w:webHidden/>
              </w:rPr>
              <w:t>5</w:t>
            </w:r>
            <w:r w:rsidR="0073338C">
              <w:rPr>
                <w:noProof/>
                <w:webHidden/>
              </w:rPr>
              <w:fldChar w:fldCharType="end"/>
            </w:r>
          </w:hyperlink>
        </w:p>
        <w:p w14:paraId="1B963F9D" w14:textId="4A38D707" w:rsidR="0073338C" w:rsidRDefault="00FC1774">
          <w:pPr>
            <w:pStyle w:val="Verzeichnis3"/>
            <w:tabs>
              <w:tab w:val="right" w:leader="dot" w:pos="9016"/>
            </w:tabs>
            <w:rPr>
              <w:rFonts w:eastAsiaTheme="minorEastAsia"/>
              <w:noProof/>
              <w:lang w:val="de-CH" w:eastAsia="de-CH"/>
            </w:rPr>
          </w:pPr>
          <w:hyperlink w:anchor="_Toc9361671" w:history="1">
            <w:r w:rsidR="0073338C" w:rsidRPr="00786762">
              <w:rPr>
                <w:rStyle w:val="Hyperlink"/>
                <w:noProof/>
                <w:lang w:val="en-US"/>
              </w:rPr>
              <w:t>Resultate Rizinusöl:</w:t>
            </w:r>
            <w:r w:rsidR="0073338C">
              <w:rPr>
                <w:noProof/>
                <w:webHidden/>
              </w:rPr>
              <w:tab/>
            </w:r>
            <w:r w:rsidR="0073338C">
              <w:rPr>
                <w:noProof/>
                <w:webHidden/>
              </w:rPr>
              <w:fldChar w:fldCharType="begin"/>
            </w:r>
            <w:r w:rsidR="0073338C">
              <w:rPr>
                <w:noProof/>
                <w:webHidden/>
              </w:rPr>
              <w:instrText xml:space="preserve"> PAGEREF _Toc9361671 \h </w:instrText>
            </w:r>
            <w:r w:rsidR="0073338C">
              <w:rPr>
                <w:noProof/>
                <w:webHidden/>
              </w:rPr>
            </w:r>
            <w:r w:rsidR="0073338C">
              <w:rPr>
                <w:noProof/>
                <w:webHidden/>
              </w:rPr>
              <w:fldChar w:fldCharType="separate"/>
            </w:r>
            <w:r w:rsidR="00C85F86">
              <w:rPr>
                <w:noProof/>
                <w:webHidden/>
              </w:rPr>
              <w:t>5</w:t>
            </w:r>
            <w:r w:rsidR="0073338C">
              <w:rPr>
                <w:noProof/>
                <w:webHidden/>
              </w:rPr>
              <w:fldChar w:fldCharType="end"/>
            </w:r>
          </w:hyperlink>
        </w:p>
        <w:p w14:paraId="6E132F31" w14:textId="277F4911" w:rsidR="0073338C" w:rsidRDefault="00FC1774">
          <w:pPr>
            <w:pStyle w:val="Verzeichnis2"/>
            <w:tabs>
              <w:tab w:val="right" w:leader="dot" w:pos="9016"/>
            </w:tabs>
            <w:rPr>
              <w:rFonts w:eastAsiaTheme="minorEastAsia"/>
              <w:noProof/>
              <w:lang w:val="de-CH" w:eastAsia="de-CH"/>
            </w:rPr>
          </w:pPr>
          <w:hyperlink w:anchor="_Toc9361672" w:history="1">
            <w:r w:rsidR="0073338C" w:rsidRPr="00786762">
              <w:rPr>
                <w:rStyle w:val="Hyperlink"/>
                <w:noProof/>
              </w:rPr>
              <w:t>Stationäre Sinkgeschwindigkeit</w:t>
            </w:r>
            <w:r w:rsidR="0073338C">
              <w:rPr>
                <w:noProof/>
                <w:webHidden/>
              </w:rPr>
              <w:tab/>
            </w:r>
            <w:r w:rsidR="0073338C">
              <w:rPr>
                <w:noProof/>
                <w:webHidden/>
              </w:rPr>
              <w:fldChar w:fldCharType="begin"/>
            </w:r>
            <w:r w:rsidR="0073338C">
              <w:rPr>
                <w:noProof/>
                <w:webHidden/>
              </w:rPr>
              <w:instrText xml:space="preserve"> PAGEREF _Toc9361672 \h </w:instrText>
            </w:r>
            <w:r w:rsidR="0073338C">
              <w:rPr>
                <w:noProof/>
                <w:webHidden/>
              </w:rPr>
            </w:r>
            <w:r w:rsidR="0073338C">
              <w:rPr>
                <w:noProof/>
                <w:webHidden/>
              </w:rPr>
              <w:fldChar w:fldCharType="separate"/>
            </w:r>
            <w:r w:rsidR="00C85F86">
              <w:rPr>
                <w:noProof/>
                <w:webHidden/>
              </w:rPr>
              <w:t>5</w:t>
            </w:r>
            <w:r w:rsidR="0073338C">
              <w:rPr>
                <w:noProof/>
                <w:webHidden/>
              </w:rPr>
              <w:fldChar w:fldCharType="end"/>
            </w:r>
          </w:hyperlink>
        </w:p>
        <w:p w14:paraId="71065DBD" w14:textId="28013F45" w:rsidR="0073338C" w:rsidRDefault="00FC1774">
          <w:pPr>
            <w:pStyle w:val="Verzeichnis3"/>
            <w:tabs>
              <w:tab w:val="right" w:leader="dot" w:pos="9016"/>
            </w:tabs>
            <w:rPr>
              <w:rFonts w:eastAsiaTheme="minorEastAsia"/>
              <w:noProof/>
              <w:lang w:val="de-CH" w:eastAsia="de-CH"/>
            </w:rPr>
          </w:pPr>
          <w:hyperlink w:anchor="_Toc9361673" w:history="1">
            <w:r w:rsidR="0073338C" w:rsidRPr="00786762">
              <w:rPr>
                <w:rStyle w:val="Hyperlink"/>
                <w:noProof/>
              </w:rPr>
              <w:t>Resultat Rapsöl:</w:t>
            </w:r>
            <w:r w:rsidR="0073338C">
              <w:rPr>
                <w:noProof/>
                <w:webHidden/>
              </w:rPr>
              <w:tab/>
            </w:r>
            <w:r w:rsidR="0073338C">
              <w:rPr>
                <w:noProof/>
                <w:webHidden/>
              </w:rPr>
              <w:fldChar w:fldCharType="begin"/>
            </w:r>
            <w:r w:rsidR="0073338C">
              <w:rPr>
                <w:noProof/>
                <w:webHidden/>
              </w:rPr>
              <w:instrText xml:space="preserve"> PAGEREF _Toc9361673 \h </w:instrText>
            </w:r>
            <w:r w:rsidR="0073338C">
              <w:rPr>
                <w:noProof/>
                <w:webHidden/>
              </w:rPr>
            </w:r>
            <w:r w:rsidR="0073338C">
              <w:rPr>
                <w:noProof/>
                <w:webHidden/>
              </w:rPr>
              <w:fldChar w:fldCharType="separate"/>
            </w:r>
            <w:r w:rsidR="00C85F86">
              <w:rPr>
                <w:noProof/>
                <w:webHidden/>
              </w:rPr>
              <w:t>5</w:t>
            </w:r>
            <w:r w:rsidR="0073338C">
              <w:rPr>
                <w:noProof/>
                <w:webHidden/>
              </w:rPr>
              <w:fldChar w:fldCharType="end"/>
            </w:r>
          </w:hyperlink>
        </w:p>
        <w:p w14:paraId="1C470E14" w14:textId="38FD1FAB" w:rsidR="0073338C" w:rsidRDefault="00FC1774">
          <w:pPr>
            <w:pStyle w:val="Verzeichnis2"/>
            <w:tabs>
              <w:tab w:val="right" w:leader="dot" w:pos="9016"/>
            </w:tabs>
            <w:rPr>
              <w:rFonts w:eastAsiaTheme="minorEastAsia"/>
              <w:noProof/>
              <w:lang w:val="de-CH" w:eastAsia="de-CH"/>
            </w:rPr>
          </w:pPr>
          <w:hyperlink w:anchor="_Toc9361674" w:history="1">
            <w:r w:rsidR="0073338C" w:rsidRPr="00786762">
              <w:rPr>
                <w:rStyle w:val="Hyperlink"/>
                <w:noProof/>
              </w:rPr>
              <w:t>Reynolds-Zahl</w:t>
            </w:r>
            <w:r w:rsidR="0073338C">
              <w:rPr>
                <w:noProof/>
                <w:webHidden/>
              </w:rPr>
              <w:tab/>
            </w:r>
            <w:r w:rsidR="0073338C">
              <w:rPr>
                <w:noProof/>
                <w:webHidden/>
              </w:rPr>
              <w:fldChar w:fldCharType="begin"/>
            </w:r>
            <w:r w:rsidR="0073338C">
              <w:rPr>
                <w:noProof/>
                <w:webHidden/>
              </w:rPr>
              <w:instrText xml:space="preserve"> PAGEREF _Toc9361674 \h </w:instrText>
            </w:r>
            <w:r w:rsidR="0073338C">
              <w:rPr>
                <w:noProof/>
                <w:webHidden/>
              </w:rPr>
            </w:r>
            <w:r w:rsidR="0073338C">
              <w:rPr>
                <w:noProof/>
                <w:webHidden/>
              </w:rPr>
              <w:fldChar w:fldCharType="separate"/>
            </w:r>
            <w:r w:rsidR="00C85F86">
              <w:rPr>
                <w:noProof/>
                <w:webHidden/>
              </w:rPr>
              <w:t>5</w:t>
            </w:r>
            <w:r w:rsidR="0073338C">
              <w:rPr>
                <w:noProof/>
                <w:webHidden/>
              </w:rPr>
              <w:fldChar w:fldCharType="end"/>
            </w:r>
          </w:hyperlink>
        </w:p>
        <w:p w14:paraId="6CF3D6D3" w14:textId="6F294ADF" w:rsidR="0073338C" w:rsidRDefault="00FC1774">
          <w:pPr>
            <w:pStyle w:val="Verzeichnis3"/>
            <w:tabs>
              <w:tab w:val="right" w:leader="dot" w:pos="9016"/>
            </w:tabs>
            <w:rPr>
              <w:rFonts w:eastAsiaTheme="minorEastAsia"/>
              <w:noProof/>
              <w:lang w:val="de-CH" w:eastAsia="de-CH"/>
            </w:rPr>
          </w:pPr>
          <w:hyperlink w:anchor="_Toc9361675" w:history="1">
            <w:r w:rsidR="0073338C" w:rsidRPr="00786762">
              <w:rPr>
                <w:rStyle w:val="Hyperlink"/>
                <w:noProof/>
              </w:rPr>
              <w:t>Resultate Rapsöl:</w:t>
            </w:r>
            <w:r w:rsidR="0073338C">
              <w:rPr>
                <w:noProof/>
                <w:webHidden/>
              </w:rPr>
              <w:tab/>
            </w:r>
            <w:r w:rsidR="0073338C">
              <w:rPr>
                <w:noProof/>
                <w:webHidden/>
              </w:rPr>
              <w:fldChar w:fldCharType="begin"/>
            </w:r>
            <w:r w:rsidR="0073338C">
              <w:rPr>
                <w:noProof/>
                <w:webHidden/>
              </w:rPr>
              <w:instrText xml:space="preserve"> PAGEREF _Toc9361675 \h </w:instrText>
            </w:r>
            <w:r w:rsidR="0073338C">
              <w:rPr>
                <w:noProof/>
                <w:webHidden/>
              </w:rPr>
            </w:r>
            <w:r w:rsidR="0073338C">
              <w:rPr>
                <w:noProof/>
                <w:webHidden/>
              </w:rPr>
              <w:fldChar w:fldCharType="separate"/>
            </w:r>
            <w:r w:rsidR="00C85F86">
              <w:rPr>
                <w:noProof/>
                <w:webHidden/>
              </w:rPr>
              <w:t>6</w:t>
            </w:r>
            <w:r w:rsidR="0073338C">
              <w:rPr>
                <w:noProof/>
                <w:webHidden/>
              </w:rPr>
              <w:fldChar w:fldCharType="end"/>
            </w:r>
          </w:hyperlink>
        </w:p>
        <w:p w14:paraId="61855A61" w14:textId="555A45E6" w:rsidR="0073338C" w:rsidRDefault="00FC1774">
          <w:pPr>
            <w:pStyle w:val="Verzeichnis3"/>
            <w:tabs>
              <w:tab w:val="right" w:leader="dot" w:pos="9016"/>
            </w:tabs>
            <w:rPr>
              <w:rFonts w:eastAsiaTheme="minorEastAsia"/>
              <w:noProof/>
              <w:lang w:val="de-CH" w:eastAsia="de-CH"/>
            </w:rPr>
          </w:pPr>
          <w:hyperlink w:anchor="_Toc9361676" w:history="1">
            <w:r w:rsidR="0073338C" w:rsidRPr="00786762">
              <w:rPr>
                <w:rStyle w:val="Hyperlink"/>
                <w:noProof/>
              </w:rPr>
              <w:t>Resultate Rizinusöl:</w:t>
            </w:r>
            <w:r w:rsidR="0073338C">
              <w:rPr>
                <w:noProof/>
                <w:webHidden/>
              </w:rPr>
              <w:tab/>
            </w:r>
            <w:r w:rsidR="0073338C">
              <w:rPr>
                <w:noProof/>
                <w:webHidden/>
              </w:rPr>
              <w:fldChar w:fldCharType="begin"/>
            </w:r>
            <w:r w:rsidR="0073338C">
              <w:rPr>
                <w:noProof/>
                <w:webHidden/>
              </w:rPr>
              <w:instrText xml:space="preserve"> PAGEREF _Toc9361676 \h </w:instrText>
            </w:r>
            <w:r w:rsidR="0073338C">
              <w:rPr>
                <w:noProof/>
                <w:webHidden/>
              </w:rPr>
            </w:r>
            <w:r w:rsidR="0073338C">
              <w:rPr>
                <w:noProof/>
                <w:webHidden/>
              </w:rPr>
              <w:fldChar w:fldCharType="separate"/>
            </w:r>
            <w:r w:rsidR="00C85F86">
              <w:rPr>
                <w:noProof/>
                <w:webHidden/>
              </w:rPr>
              <w:t>6</w:t>
            </w:r>
            <w:r w:rsidR="0073338C">
              <w:rPr>
                <w:noProof/>
                <w:webHidden/>
              </w:rPr>
              <w:fldChar w:fldCharType="end"/>
            </w:r>
          </w:hyperlink>
        </w:p>
        <w:p w14:paraId="53E933A6" w14:textId="28230BD6" w:rsidR="0073338C" w:rsidRDefault="00FC1774">
          <w:pPr>
            <w:pStyle w:val="Verzeichnis1"/>
            <w:tabs>
              <w:tab w:val="right" w:leader="dot" w:pos="9016"/>
            </w:tabs>
            <w:rPr>
              <w:rFonts w:eastAsiaTheme="minorEastAsia"/>
              <w:noProof/>
              <w:lang w:val="de-CH" w:eastAsia="de-CH"/>
            </w:rPr>
          </w:pPr>
          <w:hyperlink w:anchor="_Toc9361677" w:history="1">
            <w:r w:rsidR="0073338C" w:rsidRPr="00786762">
              <w:rPr>
                <w:rStyle w:val="Hyperlink"/>
                <w:noProof/>
              </w:rPr>
              <w:t>Diskussion und Zusammenfassung</w:t>
            </w:r>
            <w:r w:rsidR="0073338C">
              <w:rPr>
                <w:noProof/>
                <w:webHidden/>
              </w:rPr>
              <w:tab/>
            </w:r>
            <w:r w:rsidR="0073338C">
              <w:rPr>
                <w:noProof/>
                <w:webHidden/>
              </w:rPr>
              <w:fldChar w:fldCharType="begin"/>
            </w:r>
            <w:r w:rsidR="0073338C">
              <w:rPr>
                <w:noProof/>
                <w:webHidden/>
              </w:rPr>
              <w:instrText xml:space="preserve"> PAGEREF _Toc9361677 \h </w:instrText>
            </w:r>
            <w:r w:rsidR="0073338C">
              <w:rPr>
                <w:noProof/>
                <w:webHidden/>
              </w:rPr>
            </w:r>
            <w:r w:rsidR="0073338C">
              <w:rPr>
                <w:noProof/>
                <w:webHidden/>
              </w:rPr>
              <w:fldChar w:fldCharType="separate"/>
            </w:r>
            <w:r w:rsidR="00C85F86">
              <w:rPr>
                <w:noProof/>
                <w:webHidden/>
              </w:rPr>
              <w:t>6</w:t>
            </w:r>
            <w:r w:rsidR="0073338C">
              <w:rPr>
                <w:noProof/>
                <w:webHidden/>
              </w:rPr>
              <w:fldChar w:fldCharType="end"/>
            </w:r>
          </w:hyperlink>
        </w:p>
        <w:p w14:paraId="346F3D2C" w14:textId="38FCCCB7" w:rsidR="0073338C" w:rsidRDefault="00FC1774">
          <w:pPr>
            <w:pStyle w:val="Verzeichnis1"/>
            <w:tabs>
              <w:tab w:val="right" w:leader="dot" w:pos="9016"/>
            </w:tabs>
            <w:rPr>
              <w:rFonts w:eastAsiaTheme="minorEastAsia"/>
              <w:noProof/>
              <w:lang w:val="de-CH" w:eastAsia="de-CH"/>
            </w:rPr>
          </w:pPr>
          <w:hyperlink w:anchor="_Toc9361678" w:history="1">
            <w:r w:rsidR="0073338C" w:rsidRPr="00786762">
              <w:rPr>
                <w:rStyle w:val="Hyperlink"/>
                <w:noProof/>
              </w:rPr>
              <w:t>Literaturverzeichnis &amp; Referenzen</w:t>
            </w:r>
            <w:r w:rsidR="0073338C">
              <w:rPr>
                <w:noProof/>
                <w:webHidden/>
              </w:rPr>
              <w:tab/>
            </w:r>
            <w:r w:rsidR="0073338C">
              <w:rPr>
                <w:noProof/>
                <w:webHidden/>
              </w:rPr>
              <w:fldChar w:fldCharType="begin"/>
            </w:r>
            <w:r w:rsidR="0073338C">
              <w:rPr>
                <w:noProof/>
                <w:webHidden/>
              </w:rPr>
              <w:instrText xml:space="preserve"> PAGEREF _Toc9361678 \h </w:instrText>
            </w:r>
            <w:r w:rsidR="0073338C">
              <w:rPr>
                <w:noProof/>
                <w:webHidden/>
              </w:rPr>
            </w:r>
            <w:r w:rsidR="0073338C">
              <w:rPr>
                <w:noProof/>
                <w:webHidden/>
              </w:rPr>
              <w:fldChar w:fldCharType="separate"/>
            </w:r>
            <w:r w:rsidR="00C85F86">
              <w:rPr>
                <w:noProof/>
                <w:webHidden/>
              </w:rPr>
              <w:t>6</w:t>
            </w:r>
            <w:r w:rsidR="0073338C">
              <w:rPr>
                <w:noProof/>
                <w:webHidden/>
              </w:rPr>
              <w:fldChar w:fldCharType="end"/>
            </w:r>
          </w:hyperlink>
        </w:p>
        <w:p w14:paraId="2A8AA0F8" w14:textId="078FFCF7" w:rsidR="0073338C" w:rsidRDefault="00FC1774">
          <w:pPr>
            <w:pStyle w:val="Verzeichnis1"/>
            <w:tabs>
              <w:tab w:val="right" w:leader="dot" w:pos="9016"/>
            </w:tabs>
            <w:rPr>
              <w:rFonts w:eastAsiaTheme="minorEastAsia"/>
              <w:noProof/>
              <w:lang w:val="de-CH" w:eastAsia="de-CH"/>
            </w:rPr>
          </w:pPr>
          <w:hyperlink w:anchor="_Toc9361679" w:history="1">
            <w:r w:rsidR="0073338C" w:rsidRPr="00786762">
              <w:rPr>
                <w:rStyle w:val="Hyperlink"/>
                <w:noProof/>
                <w:lang w:val="en-US"/>
              </w:rPr>
              <w:t>Appendix: Matlab viskosität matlab script by Jonathan Vogt 2019</w:t>
            </w:r>
            <w:r w:rsidR="0073338C">
              <w:rPr>
                <w:noProof/>
                <w:webHidden/>
              </w:rPr>
              <w:tab/>
            </w:r>
            <w:r w:rsidR="0073338C">
              <w:rPr>
                <w:noProof/>
                <w:webHidden/>
              </w:rPr>
              <w:fldChar w:fldCharType="begin"/>
            </w:r>
            <w:r w:rsidR="0073338C">
              <w:rPr>
                <w:noProof/>
                <w:webHidden/>
              </w:rPr>
              <w:instrText xml:space="preserve"> PAGEREF _Toc9361679 \h </w:instrText>
            </w:r>
            <w:r w:rsidR="0073338C">
              <w:rPr>
                <w:noProof/>
                <w:webHidden/>
              </w:rPr>
            </w:r>
            <w:r w:rsidR="0073338C">
              <w:rPr>
                <w:noProof/>
                <w:webHidden/>
              </w:rPr>
              <w:fldChar w:fldCharType="separate"/>
            </w:r>
            <w:r w:rsidR="00C85F86">
              <w:rPr>
                <w:noProof/>
                <w:webHidden/>
              </w:rPr>
              <w:t>7</w:t>
            </w:r>
            <w:r w:rsidR="0073338C">
              <w:rPr>
                <w:noProof/>
                <w:webHidden/>
              </w:rPr>
              <w:fldChar w:fldCharType="end"/>
            </w:r>
          </w:hyperlink>
        </w:p>
        <w:p w14:paraId="234E17B9" w14:textId="1FA90B72" w:rsidR="0073338C" w:rsidRDefault="00FC1774">
          <w:pPr>
            <w:pStyle w:val="Verzeichnis2"/>
            <w:tabs>
              <w:tab w:val="right" w:leader="dot" w:pos="9016"/>
            </w:tabs>
            <w:rPr>
              <w:rFonts w:eastAsiaTheme="minorEastAsia"/>
              <w:noProof/>
              <w:lang w:val="de-CH" w:eastAsia="de-CH"/>
            </w:rPr>
          </w:pPr>
          <w:hyperlink w:anchor="_Toc9361680" w:history="1">
            <w:r w:rsidR="0073338C" w:rsidRPr="00786762">
              <w:rPr>
                <w:rStyle w:val="Hyperlink"/>
                <w:noProof/>
                <w:lang w:val="de-CH"/>
              </w:rPr>
              <w:t>viskositaet</w:t>
            </w:r>
            <w:r w:rsidR="0073338C">
              <w:rPr>
                <w:noProof/>
                <w:webHidden/>
              </w:rPr>
              <w:tab/>
            </w:r>
            <w:r w:rsidR="0073338C">
              <w:rPr>
                <w:noProof/>
                <w:webHidden/>
              </w:rPr>
              <w:fldChar w:fldCharType="begin"/>
            </w:r>
            <w:r w:rsidR="0073338C">
              <w:rPr>
                <w:noProof/>
                <w:webHidden/>
              </w:rPr>
              <w:instrText xml:space="preserve"> PAGEREF _Toc9361680 \h </w:instrText>
            </w:r>
            <w:r w:rsidR="0073338C">
              <w:rPr>
                <w:noProof/>
                <w:webHidden/>
              </w:rPr>
            </w:r>
            <w:r w:rsidR="0073338C">
              <w:rPr>
                <w:noProof/>
                <w:webHidden/>
              </w:rPr>
              <w:fldChar w:fldCharType="separate"/>
            </w:r>
            <w:r w:rsidR="00C85F86">
              <w:rPr>
                <w:noProof/>
                <w:webHidden/>
              </w:rPr>
              <w:t>7</w:t>
            </w:r>
            <w:r w:rsidR="0073338C">
              <w:rPr>
                <w:noProof/>
                <w:webHidden/>
              </w:rPr>
              <w:fldChar w:fldCharType="end"/>
            </w:r>
          </w:hyperlink>
        </w:p>
        <w:p w14:paraId="05F0CE94" w14:textId="3E4A0A58" w:rsidR="0073338C" w:rsidRDefault="00FC1774">
          <w:pPr>
            <w:pStyle w:val="Verzeichnis2"/>
            <w:tabs>
              <w:tab w:val="right" w:leader="dot" w:pos="9016"/>
            </w:tabs>
            <w:rPr>
              <w:rFonts w:eastAsiaTheme="minorEastAsia"/>
              <w:noProof/>
              <w:lang w:val="de-CH" w:eastAsia="de-CH"/>
            </w:rPr>
          </w:pPr>
          <w:hyperlink w:anchor="_Toc9361681" w:history="1">
            <w:r w:rsidR="0073338C" w:rsidRPr="00786762">
              <w:rPr>
                <w:rStyle w:val="Hyperlink"/>
                <w:noProof/>
                <w:lang w:val="de-CH"/>
              </w:rPr>
              <w:t>Berechnung Roh von Stahl mit fehler</w:t>
            </w:r>
            <w:r w:rsidR="0073338C">
              <w:rPr>
                <w:noProof/>
                <w:webHidden/>
              </w:rPr>
              <w:tab/>
            </w:r>
            <w:r w:rsidR="0073338C">
              <w:rPr>
                <w:noProof/>
                <w:webHidden/>
              </w:rPr>
              <w:fldChar w:fldCharType="begin"/>
            </w:r>
            <w:r w:rsidR="0073338C">
              <w:rPr>
                <w:noProof/>
                <w:webHidden/>
              </w:rPr>
              <w:instrText xml:space="preserve"> PAGEREF _Toc9361681 \h </w:instrText>
            </w:r>
            <w:r w:rsidR="0073338C">
              <w:rPr>
                <w:noProof/>
                <w:webHidden/>
              </w:rPr>
            </w:r>
            <w:r w:rsidR="0073338C">
              <w:rPr>
                <w:noProof/>
                <w:webHidden/>
              </w:rPr>
              <w:fldChar w:fldCharType="separate"/>
            </w:r>
            <w:r w:rsidR="00C85F86">
              <w:rPr>
                <w:noProof/>
                <w:webHidden/>
              </w:rPr>
              <w:t>7</w:t>
            </w:r>
            <w:r w:rsidR="0073338C">
              <w:rPr>
                <w:noProof/>
                <w:webHidden/>
              </w:rPr>
              <w:fldChar w:fldCharType="end"/>
            </w:r>
          </w:hyperlink>
        </w:p>
        <w:p w14:paraId="0231CA5A" w14:textId="5A805E97" w:rsidR="0073338C" w:rsidRDefault="00FC1774">
          <w:pPr>
            <w:pStyle w:val="Verzeichnis2"/>
            <w:tabs>
              <w:tab w:val="right" w:leader="dot" w:pos="9016"/>
            </w:tabs>
            <w:rPr>
              <w:rFonts w:eastAsiaTheme="minorEastAsia"/>
              <w:noProof/>
              <w:lang w:val="de-CH" w:eastAsia="de-CH"/>
            </w:rPr>
          </w:pPr>
          <w:hyperlink w:anchor="_Toc9361682" w:history="1">
            <w:r w:rsidR="0073338C" w:rsidRPr="00786762">
              <w:rPr>
                <w:rStyle w:val="Hyperlink"/>
                <w:noProof/>
                <w:lang w:val="de-CH"/>
              </w:rPr>
              <w:t>Messungen der Fallzeiten und Streuung</w:t>
            </w:r>
            <w:r w:rsidR="0073338C">
              <w:rPr>
                <w:noProof/>
                <w:webHidden/>
              </w:rPr>
              <w:tab/>
            </w:r>
            <w:r w:rsidR="0073338C">
              <w:rPr>
                <w:noProof/>
                <w:webHidden/>
              </w:rPr>
              <w:fldChar w:fldCharType="begin"/>
            </w:r>
            <w:r w:rsidR="0073338C">
              <w:rPr>
                <w:noProof/>
                <w:webHidden/>
              </w:rPr>
              <w:instrText xml:space="preserve"> PAGEREF _Toc9361682 \h </w:instrText>
            </w:r>
            <w:r w:rsidR="0073338C">
              <w:rPr>
                <w:noProof/>
                <w:webHidden/>
              </w:rPr>
            </w:r>
            <w:r w:rsidR="0073338C">
              <w:rPr>
                <w:noProof/>
                <w:webHidden/>
              </w:rPr>
              <w:fldChar w:fldCharType="separate"/>
            </w:r>
            <w:r w:rsidR="00C85F86">
              <w:rPr>
                <w:noProof/>
                <w:webHidden/>
              </w:rPr>
              <w:t>7</w:t>
            </w:r>
            <w:r w:rsidR="0073338C">
              <w:rPr>
                <w:noProof/>
                <w:webHidden/>
              </w:rPr>
              <w:fldChar w:fldCharType="end"/>
            </w:r>
          </w:hyperlink>
        </w:p>
        <w:p w14:paraId="4B2C9638" w14:textId="3516B324" w:rsidR="0073338C" w:rsidRDefault="00FC1774">
          <w:pPr>
            <w:pStyle w:val="Verzeichnis2"/>
            <w:tabs>
              <w:tab w:val="right" w:leader="dot" w:pos="9016"/>
            </w:tabs>
            <w:rPr>
              <w:rFonts w:eastAsiaTheme="minorEastAsia"/>
              <w:noProof/>
              <w:lang w:val="de-CH" w:eastAsia="de-CH"/>
            </w:rPr>
          </w:pPr>
          <w:hyperlink w:anchor="_Toc9361683" w:history="1">
            <w:r w:rsidR="0073338C" w:rsidRPr="00786762">
              <w:rPr>
                <w:rStyle w:val="Hyperlink"/>
                <w:noProof/>
                <w:lang w:val="de-CH"/>
              </w:rPr>
              <w:t>Dynamische Viskosität</w:t>
            </w:r>
            <w:r w:rsidR="0073338C">
              <w:rPr>
                <w:noProof/>
                <w:webHidden/>
              </w:rPr>
              <w:tab/>
            </w:r>
            <w:r w:rsidR="0073338C">
              <w:rPr>
                <w:noProof/>
                <w:webHidden/>
              </w:rPr>
              <w:fldChar w:fldCharType="begin"/>
            </w:r>
            <w:r w:rsidR="0073338C">
              <w:rPr>
                <w:noProof/>
                <w:webHidden/>
              </w:rPr>
              <w:instrText xml:space="preserve"> PAGEREF _Toc9361683 \h </w:instrText>
            </w:r>
            <w:r w:rsidR="0073338C">
              <w:rPr>
                <w:noProof/>
                <w:webHidden/>
              </w:rPr>
            </w:r>
            <w:r w:rsidR="0073338C">
              <w:rPr>
                <w:noProof/>
                <w:webHidden/>
              </w:rPr>
              <w:fldChar w:fldCharType="separate"/>
            </w:r>
            <w:r w:rsidR="00C85F86">
              <w:rPr>
                <w:noProof/>
                <w:webHidden/>
              </w:rPr>
              <w:t>8</w:t>
            </w:r>
            <w:r w:rsidR="0073338C">
              <w:rPr>
                <w:noProof/>
                <w:webHidden/>
              </w:rPr>
              <w:fldChar w:fldCharType="end"/>
            </w:r>
          </w:hyperlink>
        </w:p>
        <w:p w14:paraId="088BACAE" w14:textId="249F12CD" w:rsidR="0073338C" w:rsidRDefault="00FC1774">
          <w:pPr>
            <w:pStyle w:val="Verzeichnis2"/>
            <w:tabs>
              <w:tab w:val="right" w:leader="dot" w:pos="9016"/>
            </w:tabs>
            <w:rPr>
              <w:rFonts w:eastAsiaTheme="minorEastAsia"/>
              <w:noProof/>
              <w:lang w:val="de-CH" w:eastAsia="de-CH"/>
            </w:rPr>
          </w:pPr>
          <w:hyperlink w:anchor="_Toc9361684" w:history="1">
            <w:r w:rsidR="0073338C" w:rsidRPr="00786762">
              <w:rPr>
                <w:rStyle w:val="Hyperlink"/>
                <w:noProof/>
                <w:lang w:val="de-CH"/>
              </w:rPr>
              <w:t>Kinematische Viskosität</w:t>
            </w:r>
            <w:r w:rsidR="0073338C">
              <w:rPr>
                <w:noProof/>
                <w:webHidden/>
              </w:rPr>
              <w:tab/>
            </w:r>
            <w:r w:rsidR="0073338C">
              <w:rPr>
                <w:noProof/>
                <w:webHidden/>
              </w:rPr>
              <w:fldChar w:fldCharType="begin"/>
            </w:r>
            <w:r w:rsidR="0073338C">
              <w:rPr>
                <w:noProof/>
                <w:webHidden/>
              </w:rPr>
              <w:instrText xml:space="preserve"> PAGEREF _Toc9361684 \h </w:instrText>
            </w:r>
            <w:r w:rsidR="0073338C">
              <w:rPr>
                <w:noProof/>
                <w:webHidden/>
              </w:rPr>
            </w:r>
            <w:r w:rsidR="0073338C">
              <w:rPr>
                <w:noProof/>
                <w:webHidden/>
              </w:rPr>
              <w:fldChar w:fldCharType="separate"/>
            </w:r>
            <w:r w:rsidR="00C85F86">
              <w:rPr>
                <w:noProof/>
                <w:webHidden/>
              </w:rPr>
              <w:t>8</w:t>
            </w:r>
            <w:r w:rsidR="0073338C">
              <w:rPr>
                <w:noProof/>
                <w:webHidden/>
              </w:rPr>
              <w:fldChar w:fldCharType="end"/>
            </w:r>
          </w:hyperlink>
        </w:p>
        <w:p w14:paraId="716C3A84" w14:textId="109FBC8C" w:rsidR="0073338C" w:rsidRDefault="00FC1774">
          <w:pPr>
            <w:pStyle w:val="Verzeichnis2"/>
            <w:tabs>
              <w:tab w:val="right" w:leader="dot" w:pos="9016"/>
            </w:tabs>
            <w:rPr>
              <w:rFonts w:eastAsiaTheme="minorEastAsia"/>
              <w:noProof/>
              <w:lang w:val="de-CH" w:eastAsia="de-CH"/>
            </w:rPr>
          </w:pPr>
          <w:hyperlink w:anchor="_Toc9361685" w:history="1">
            <w:r w:rsidR="0073338C" w:rsidRPr="00786762">
              <w:rPr>
                <w:rStyle w:val="Hyperlink"/>
                <w:noProof/>
                <w:lang w:val="de-CH"/>
              </w:rPr>
              <w:t>Stationäre Sinkgeschwindigkeit</w:t>
            </w:r>
            <w:r w:rsidR="0073338C">
              <w:rPr>
                <w:noProof/>
                <w:webHidden/>
              </w:rPr>
              <w:tab/>
            </w:r>
            <w:r w:rsidR="0073338C">
              <w:rPr>
                <w:noProof/>
                <w:webHidden/>
              </w:rPr>
              <w:fldChar w:fldCharType="begin"/>
            </w:r>
            <w:r w:rsidR="0073338C">
              <w:rPr>
                <w:noProof/>
                <w:webHidden/>
              </w:rPr>
              <w:instrText xml:space="preserve"> PAGEREF _Toc9361685 \h </w:instrText>
            </w:r>
            <w:r w:rsidR="0073338C">
              <w:rPr>
                <w:noProof/>
                <w:webHidden/>
              </w:rPr>
            </w:r>
            <w:r w:rsidR="0073338C">
              <w:rPr>
                <w:noProof/>
                <w:webHidden/>
              </w:rPr>
              <w:fldChar w:fldCharType="separate"/>
            </w:r>
            <w:r w:rsidR="00C85F86">
              <w:rPr>
                <w:noProof/>
                <w:webHidden/>
              </w:rPr>
              <w:t>9</w:t>
            </w:r>
            <w:r w:rsidR="0073338C">
              <w:rPr>
                <w:noProof/>
                <w:webHidden/>
              </w:rPr>
              <w:fldChar w:fldCharType="end"/>
            </w:r>
          </w:hyperlink>
        </w:p>
        <w:p w14:paraId="600DD9B4" w14:textId="3834E653" w:rsidR="0073338C" w:rsidRDefault="00FC1774">
          <w:pPr>
            <w:pStyle w:val="Verzeichnis2"/>
            <w:tabs>
              <w:tab w:val="right" w:leader="dot" w:pos="9016"/>
            </w:tabs>
            <w:rPr>
              <w:rFonts w:eastAsiaTheme="minorEastAsia"/>
              <w:noProof/>
              <w:lang w:val="de-CH" w:eastAsia="de-CH"/>
            </w:rPr>
          </w:pPr>
          <w:hyperlink w:anchor="_Toc9361686" w:history="1">
            <w:r w:rsidR="0073338C" w:rsidRPr="00786762">
              <w:rPr>
                <w:rStyle w:val="Hyperlink"/>
                <w:noProof/>
              </w:rPr>
              <w:t>Raynold Zahl</w:t>
            </w:r>
            <w:r w:rsidR="0073338C">
              <w:rPr>
                <w:noProof/>
                <w:webHidden/>
              </w:rPr>
              <w:tab/>
            </w:r>
            <w:r w:rsidR="0073338C">
              <w:rPr>
                <w:noProof/>
                <w:webHidden/>
              </w:rPr>
              <w:fldChar w:fldCharType="begin"/>
            </w:r>
            <w:r w:rsidR="0073338C">
              <w:rPr>
                <w:noProof/>
                <w:webHidden/>
              </w:rPr>
              <w:instrText xml:space="preserve"> PAGEREF _Toc9361686 \h </w:instrText>
            </w:r>
            <w:r w:rsidR="0073338C">
              <w:rPr>
                <w:noProof/>
                <w:webHidden/>
              </w:rPr>
            </w:r>
            <w:r w:rsidR="0073338C">
              <w:rPr>
                <w:noProof/>
                <w:webHidden/>
              </w:rPr>
              <w:fldChar w:fldCharType="separate"/>
            </w:r>
            <w:r w:rsidR="00C85F86">
              <w:rPr>
                <w:noProof/>
                <w:webHidden/>
              </w:rPr>
              <w:t>10</w:t>
            </w:r>
            <w:r w:rsidR="0073338C">
              <w:rPr>
                <w:noProof/>
                <w:webHidden/>
              </w:rPr>
              <w:fldChar w:fldCharType="end"/>
            </w:r>
          </w:hyperlink>
        </w:p>
        <w:p w14:paraId="33E71EC0" w14:textId="504EECEF" w:rsidR="00BC3986" w:rsidRPr="00BB18A2" w:rsidRDefault="00BC3986">
          <w:pPr>
            <w:rPr>
              <w:rFonts w:ascii="Garamond" w:hAnsi="Garamond"/>
              <w:sz w:val="24"/>
              <w:szCs w:val="24"/>
            </w:rPr>
          </w:pPr>
          <w:r w:rsidRPr="00BB18A2">
            <w:rPr>
              <w:rFonts w:ascii="Garamond" w:hAnsi="Garamond"/>
              <w:b/>
              <w:bCs/>
              <w:sz w:val="24"/>
              <w:szCs w:val="24"/>
            </w:rPr>
            <w:fldChar w:fldCharType="end"/>
          </w:r>
        </w:p>
      </w:sdtContent>
    </w:sdt>
    <w:p w14:paraId="6DF0A7F3" w14:textId="77777777" w:rsidR="000A1E2F" w:rsidRDefault="000A1E2F" w:rsidP="0022639D">
      <w:pPr>
        <w:rPr>
          <w:rStyle w:val="berschrift1Zchn"/>
        </w:rPr>
      </w:pPr>
    </w:p>
    <w:p w14:paraId="65E4FA42" w14:textId="77777777" w:rsidR="000A1E2F" w:rsidRDefault="000A1E2F" w:rsidP="0022639D">
      <w:pPr>
        <w:rPr>
          <w:rStyle w:val="berschrift1Zchn"/>
        </w:rPr>
      </w:pPr>
    </w:p>
    <w:p w14:paraId="6A6901F6" w14:textId="77777777" w:rsidR="000A1E2F" w:rsidRDefault="000A1E2F" w:rsidP="0022639D">
      <w:pPr>
        <w:rPr>
          <w:rStyle w:val="berschrift1Zchn"/>
        </w:rPr>
      </w:pPr>
    </w:p>
    <w:p w14:paraId="3006D536" w14:textId="77777777" w:rsidR="000A1E2F" w:rsidRDefault="000A1E2F" w:rsidP="0022639D">
      <w:pPr>
        <w:rPr>
          <w:rStyle w:val="berschrift1Zchn"/>
        </w:rPr>
      </w:pPr>
    </w:p>
    <w:p w14:paraId="7D7BA988" w14:textId="77777777" w:rsidR="000A1E2F" w:rsidRDefault="000A1E2F" w:rsidP="0022639D">
      <w:pPr>
        <w:rPr>
          <w:rStyle w:val="berschrift1Zchn"/>
        </w:rPr>
      </w:pPr>
    </w:p>
    <w:p w14:paraId="66569730" w14:textId="5AEA73B1" w:rsidR="00157D32" w:rsidRPr="0022639D" w:rsidRDefault="52FAB79C" w:rsidP="0022639D">
      <w:bookmarkStart w:id="1" w:name="_Toc9361659"/>
      <w:r w:rsidRPr="00BB18A2">
        <w:rPr>
          <w:rStyle w:val="berschrift1Zchn"/>
        </w:rPr>
        <w:t>Einleitung</w:t>
      </w:r>
      <w:bookmarkEnd w:id="1"/>
      <w:r w:rsidRPr="00BB18A2">
        <w:rPr>
          <w:rStyle w:val="berschrift1Zchn"/>
        </w:rPr>
        <w:t xml:space="preserve"> </w:t>
      </w:r>
      <w:r w:rsidR="007D45BF" w:rsidRPr="00BB18A2">
        <w:rPr>
          <w:rStyle w:val="berschrift1Zchn"/>
        </w:rPr>
        <w:br/>
      </w:r>
      <w:r w:rsidR="00F77651" w:rsidRPr="00112756">
        <w:rPr>
          <w:i/>
          <w:iCs/>
        </w:rPr>
        <w:t>In einem Behälter befindet sich ein</w:t>
      </w:r>
      <w:r w:rsidR="00424F0A" w:rsidRPr="00112756">
        <w:rPr>
          <w:i/>
          <w:iCs/>
        </w:rPr>
        <w:t xml:space="preserve"> Fluid</w:t>
      </w:r>
      <w:r w:rsidR="00F77651" w:rsidRPr="00112756">
        <w:rPr>
          <w:i/>
          <w:iCs/>
        </w:rPr>
        <w:t>, de</w:t>
      </w:r>
      <w:r w:rsidR="00424F0A" w:rsidRPr="00112756">
        <w:rPr>
          <w:i/>
          <w:iCs/>
        </w:rPr>
        <w:t>sse</w:t>
      </w:r>
      <w:r w:rsidR="00F77651" w:rsidRPr="00112756">
        <w:rPr>
          <w:i/>
          <w:iCs/>
        </w:rPr>
        <w:t>n Viskosität</w:t>
      </w:r>
      <w:r w:rsidR="00424F0A" w:rsidRPr="00112756">
        <w:rPr>
          <w:i/>
          <w:iCs/>
        </w:rPr>
        <w:t xml:space="preserve"> </w:t>
      </w:r>
      <w:r w:rsidR="002F75CD">
        <w:rPr>
          <w:i/>
          <w:iCs/>
        </w:rPr>
        <w:t xml:space="preserve">bekannt ist, und dessen dynamische Viskosität und Reynolds Zahl berechnet werden soll. </w:t>
      </w:r>
      <w:r w:rsidR="00F77651" w:rsidRPr="00112756">
        <w:rPr>
          <w:i/>
          <w:iCs/>
        </w:rPr>
        <w:t xml:space="preserve">Dazu tauchen </w:t>
      </w:r>
      <w:r w:rsidR="00424F0A" w:rsidRPr="00112756">
        <w:rPr>
          <w:i/>
          <w:iCs/>
        </w:rPr>
        <w:t>wir</w:t>
      </w:r>
      <w:r w:rsidR="00F77651" w:rsidRPr="00112756">
        <w:rPr>
          <w:i/>
          <w:iCs/>
        </w:rPr>
        <w:t xml:space="preserve"> eine kleine massive </w:t>
      </w:r>
      <w:r w:rsidR="00424F0A" w:rsidRPr="00112756">
        <w:rPr>
          <w:i/>
          <w:iCs/>
        </w:rPr>
        <w:t>Stahlk</w:t>
      </w:r>
      <w:r w:rsidR="00F77651" w:rsidRPr="00112756">
        <w:rPr>
          <w:i/>
          <w:iCs/>
        </w:rPr>
        <w:t>ugel</w:t>
      </w:r>
      <w:r w:rsidR="00111B5A" w:rsidRPr="00112756">
        <w:rPr>
          <w:i/>
          <w:iCs/>
        </w:rPr>
        <w:t xml:space="preserve"> </w:t>
      </w:r>
      <w:r w:rsidR="00F77651" w:rsidRPr="00112756">
        <w:rPr>
          <w:i/>
          <w:iCs/>
        </w:rPr>
        <w:t xml:space="preserve">mit dem Radius r und der Dichte  </w:t>
      </w:r>
      <m:oMath>
        <m:r>
          <w:rPr>
            <w:rFonts w:ascii="Cambria Math" w:hAnsi="Cambria Math"/>
          </w:rPr>
          <m:t>ρ</m:t>
        </m:r>
      </m:oMath>
      <w:r w:rsidR="00424F0A" w:rsidRPr="00112756">
        <w:rPr>
          <w:i/>
          <w:iCs/>
        </w:rPr>
        <w:t xml:space="preserve"> K </w:t>
      </w:r>
      <w:r w:rsidR="00F77651" w:rsidRPr="00112756">
        <w:rPr>
          <w:i/>
          <w:iCs/>
        </w:rPr>
        <w:t>in</w:t>
      </w:r>
      <w:r w:rsidR="00111B5A" w:rsidRPr="00112756">
        <w:rPr>
          <w:i/>
          <w:iCs/>
        </w:rPr>
        <w:t xml:space="preserve"> </w:t>
      </w:r>
      <w:r w:rsidR="00F77651" w:rsidRPr="00112756">
        <w:rPr>
          <w:i/>
          <w:iCs/>
        </w:rPr>
        <w:t>die</w:t>
      </w:r>
      <w:r w:rsidR="00111B5A" w:rsidRPr="00112756">
        <w:rPr>
          <w:i/>
          <w:iCs/>
        </w:rPr>
        <w:t xml:space="preserve"> </w:t>
      </w:r>
      <w:r w:rsidR="00F77651" w:rsidRPr="00112756">
        <w:rPr>
          <w:i/>
          <w:iCs/>
        </w:rPr>
        <w:t>Fl</w:t>
      </w:r>
      <w:r w:rsidR="00424F0A" w:rsidRPr="00112756">
        <w:rPr>
          <w:i/>
          <w:iCs/>
        </w:rPr>
        <w:t>ü</w:t>
      </w:r>
      <w:r w:rsidR="00F77651" w:rsidRPr="00112756">
        <w:rPr>
          <w:i/>
          <w:iCs/>
        </w:rPr>
        <w:t>ssigkeit ein und lassen die Kugel aus der Ruhe</w:t>
      </w:r>
      <w:r w:rsidR="00111B5A" w:rsidRPr="00112756">
        <w:rPr>
          <w:i/>
          <w:iCs/>
        </w:rPr>
        <w:t xml:space="preserve"> </w:t>
      </w:r>
      <w:r w:rsidR="00F77651" w:rsidRPr="00112756">
        <w:rPr>
          <w:i/>
          <w:iCs/>
        </w:rPr>
        <w:t>heraus in d</w:t>
      </w:r>
      <w:r w:rsidR="00424F0A" w:rsidRPr="00112756">
        <w:rPr>
          <w:i/>
          <w:iCs/>
        </w:rPr>
        <w:t xml:space="preserve">as Fluid </w:t>
      </w:r>
      <w:r w:rsidR="00F77651" w:rsidRPr="00112756">
        <w:rPr>
          <w:i/>
          <w:iCs/>
        </w:rPr>
        <w:t>sinken</w:t>
      </w:r>
      <w:r w:rsidR="002F75CD">
        <w:rPr>
          <w:i/>
          <w:iCs/>
        </w:rPr>
        <w:t>.</w:t>
      </w:r>
      <w:r w:rsidR="00F77651" w:rsidRPr="00112756">
        <w:rPr>
          <w:i/>
          <w:iCs/>
        </w:rPr>
        <w:t xml:space="preserve"> (Abbildung 1).</w:t>
      </w:r>
      <w:r w:rsidR="00111B5A" w:rsidRPr="00112756">
        <w:rPr>
          <w:i/>
          <w:iCs/>
        </w:rPr>
        <w:t xml:space="preserve"> </w:t>
      </w:r>
      <w:r w:rsidR="00F77651" w:rsidRPr="00112756">
        <w:rPr>
          <w:i/>
          <w:iCs/>
        </w:rPr>
        <w:t xml:space="preserve">Hat </w:t>
      </w:r>
      <w:r w:rsidR="00424F0A" w:rsidRPr="00112756">
        <w:rPr>
          <w:i/>
          <w:iCs/>
        </w:rPr>
        <w:t>die Kugel</w:t>
      </w:r>
      <w:r w:rsidR="00F77651" w:rsidRPr="00112756">
        <w:rPr>
          <w:i/>
          <w:iCs/>
        </w:rPr>
        <w:t xml:space="preserve"> eine gewisse Strecke zur</w:t>
      </w:r>
      <w:r w:rsidR="00424F0A" w:rsidRPr="00112756">
        <w:rPr>
          <w:i/>
          <w:iCs/>
        </w:rPr>
        <w:t>ü</w:t>
      </w:r>
      <w:r w:rsidR="00F77651" w:rsidRPr="00112756">
        <w:rPr>
          <w:i/>
          <w:iCs/>
        </w:rPr>
        <w:t>ckgelegt,</w:t>
      </w:r>
      <w:r w:rsidR="00111B5A" w:rsidRPr="00112756">
        <w:rPr>
          <w:i/>
          <w:iCs/>
        </w:rPr>
        <w:t xml:space="preserve"> </w:t>
      </w:r>
      <w:r w:rsidR="00F77651" w:rsidRPr="00112756">
        <w:rPr>
          <w:i/>
          <w:iCs/>
        </w:rPr>
        <w:t>sinkt sie mit einer konstanten Geschwindigkeit</w:t>
      </w:r>
      <w:r w:rsidR="00111B5A" w:rsidRPr="00112756">
        <w:rPr>
          <w:i/>
          <w:iCs/>
        </w:rPr>
        <w:t xml:space="preserve"> </w:t>
      </w:r>
      <w:r w:rsidR="00F77651" w:rsidRPr="00112756">
        <w:rPr>
          <w:i/>
          <w:iCs/>
        </w:rPr>
        <w:t xml:space="preserve">v, die </w:t>
      </w:r>
      <w:r w:rsidR="00231EB8" w:rsidRPr="00112756">
        <w:rPr>
          <w:i/>
          <w:iCs/>
        </w:rPr>
        <w:t>man</w:t>
      </w:r>
      <w:r w:rsidR="00F77651" w:rsidRPr="00112756">
        <w:rPr>
          <w:i/>
          <w:iCs/>
        </w:rPr>
        <w:t xml:space="preserve"> durch eine</w:t>
      </w:r>
      <w:r w:rsidR="00111B5A" w:rsidRPr="00112756">
        <w:rPr>
          <w:i/>
          <w:iCs/>
        </w:rPr>
        <w:t xml:space="preserve"> </w:t>
      </w:r>
      <w:r w:rsidR="00F77651" w:rsidRPr="00112756">
        <w:rPr>
          <w:i/>
          <w:iCs/>
        </w:rPr>
        <w:t>Messung von zur</w:t>
      </w:r>
      <w:r w:rsidR="00424F0A" w:rsidRPr="00112756">
        <w:rPr>
          <w:i/>
          <w:iCs/>
        </w:rPr>
        <w:t>ü</w:t>
      </w:r>
      <w:r w:rsidR="00F77651" w:rsidRPr="00112756">
        <w:rPr>
          <w:i/>
          <w:iCs/>
        </w:rPr>
        <w:t>ckgelegter</w:t>
      </w:r>
      <w:r w:rsidR="00111B5A" w:rsidRPr="00112756">
        <w:rPr>
          <w:i/>
          <w:iCs/>
        </w:rPr>
        <w:t xml:space="preserve"> </w:t>
      </w:r>
      <w:r w:rsidR="00F77651" w:rsidRPr="00112756">
        <w:rPr>
          <w:i/>
          <w:iCs/>
        </w:rPr>
        <w:t xml:space="preserve">Strecke </w:t>
      </w:r>
      <m:oMath>
        <m:r>
          <w:rPr>
            <w:rFonts w:ascii="Cambria Math" w:hAnsi="Cambria Math"/>
          </w:rPr>
          <m:t>∆</m:t>
        </m:r>
      </m:oMath>
      <w:r w:rsidR="00F77651" w:rsidRPr="00112756">
        <w:rPr>
          <w:i/>
          <w:iCs/>
        </w:rPr>
        <w:t xml:space="preserve">s und dafür benötigter Zeit </w:t>
      </w:r>
      <m:oMath>
        <m:r>
          <w:rPr>
            <w:rFonts w:ascii="Cambria Math" w:hAnsi="Cambria Math"/>
          </w:rPr>
          <m:t>∆</m:t>
        </m:r>
      </m:oMath>
      <w:r w:rsidR="00F77651" w:rsidRPr="00112756">
        <w:rPr>
          <w:i/>
          <w:iCs/>
        </w:rPr>
        <w:t>t bestimmen</w:t>
      </w:r>
      <w:r w:rsidR="00111B5A" w:rsidRPr="00112756">
        <w:rPr>
          <w:i/>
          <w:iCs/>
        </w:rPr>
        <w:t xml:space="preserve"> </w:t>
      </w:r>
      <w:r w:rsidR="00F77651" w:rsidRPr="00112756">
        <w:rPr>
          <w:i/>
          <w:iCs/>
        </w:rPr>
        <w:t xml:space="preserve">können. </w:t>
      </w:r>
      <w:r w:rsidR="00231EB8" w:rsidRPr="00112756">
        <w:rPr>
          <w:i/>
          <w:iCs/>
        </w:rPr>
        <w:t xml:space="preserve">Die Gewichtskraft wird die Kugel nach unten beschleunigen, während die Auftriebskraft und die Reibung dieser Bewegung entgegenwirken. </w:t>
      </w:r>
    </w:p>
    <w:p w14:paraId="5B88792D" w14:textId="0D701098" w:rsidR="00111B5A" w:rsidRPr="00BB18A2" w:rsidRDefault="00111B5A" w:rsidP="00F77651">
      <w:pPr>
        <w:autoSpaceDE w:val="0"/>
        <w:autoSpaceDN w:val="0"/>
        <w:adjustRightInd w:val="0"/>
        <w:spacing w:after="0" w:line="240" w:lineRule="auto"/>
        <w:rPr>
          <w:rFonts w:ascii="Garamond" w:hAnsi="Garamond" w:cs="Times New Roman"/>
          <w:color w:val="131413"/>
          <w:sz w:val="24"/>
          <w:szCs w:val="24"/>
        </w:rPr>
      </w:pPr>
    </w:p>
    <w:p w14:paraId="42D91E1B" w14:textId="1D1D0DD1" w:rsidR="00111B5A" w:rsidRPr="00BB18A2" w:rsidRDefault="00111B5A" w:rsidP="00F77651">
      <w:pPr>
        <w:autoSpaceDE w:val="0"/>
        <w:autoSpaceDN w:val="0"/>
        <w:adjustRightInd w:val="0"/>
        <w:spacing w:after="0" w:line="240" w:lineRule="auto"/>
        <w:rPr>
          <w:rFonts w:ascii="Garamond" w:hAnsi="Garamond" w:cs="Times New Roman"/>
          <w:color w:val="131413"/>
          <w:sz w:val="24"/>
          <w:szCs w:val="24"/>
        </w:rPr>
      </w:pPr>
      <w:r w:rsidRPr="00BB18A2">
        <w:rPr>
          <w:rFonts w:ascii="Garamond" w:hAnsi="Garamond" w:cs="Times New Roman"/>
          <w:noProof/>
          <w:color w:val="131413"/>
          <w:sz w:val="24"/>
          <w:szCs w:val="24"/>
        </w:rPr>
        <w:drawing>
          <wp:inline distT="0" distB="0" distL="0" distR="0" wp14:anchorId="7EA7C72A" wp14:editId="33B8C9BA">
            <wp:extent cx="3035300" cy="18034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4970" cy="1809145"/>
                    </a:xfrm>
                    <a:prstGeom prst="rect">
                      <a:avLst/>
                    </a:prstGeom>
                  </pic:spPr>
                </pic:pic>
              </a:graphicData>
            </a:graphic>
          </wp:inline>
        </w:drawing>
      </w:r>
    </w:p>
    <w:p w14:paraId="1C472C95" w14:textId="77777777" w:rsidR="00111B5A" w:rsidRPr="00BB18A2" w:rsidRDefault="00111B5A" w:rsidP="00F77651">
      <w:pPr>
        <w:autoSpaceDE w:val="0"/>
        <w:autoSpaceDN w:val="0"/>
        <w:adjustRightInd w:val="0"/>
        <w:spacing w:after="0" w:line="240" w:lineRule="auto"/>
        <w:rPr>
          <w:rFonts w:ascii="Garamond" w:hAnsi="Garamond" w:cs="Times New Roman"/>
          <w:color w:val="131413"/>
          <w:sz w:val="24"/>
          <w:szCs w:val="24"/>
        </w:rPr>
      </w:pPr>
    </w:p>
    <w:p w14:paraId="373E00A3" w14:textId="0DC44BC4" w:rsidR="00F77651" w:rsidRPr="00BB18A2" w:rsidRDefault="00F77651" w:rsidP="0022639D">
      <w:pPr>
        <w:pStyle w:val="KeinLeerraum"/>
      </w:pPr>
      <w:r w:rsidRPr="00BB18A2">
        <w:t xml:space="preserve">Abbildung </w:t>
      </w:r>
      <w:r w:rsidR="00424F0A">
        <w:t>1:</w:t>
      </w:r>
      <w:r w:rsidRPr="00BB18A2">
        <w:t xml:space="preserve"> Darstellung der sinkenden Kugel. Hierbei sind FA die</w:t>
      </w:r>
    </w:p>
    <w:p w14:paraId="60AB41A8" w14:textId="72C9F8EC" w:rsidR="00F77651" w:rsidRPr="00BB18A2" w:rsidRDefault="00F77651" w:rsidP="0022639D">
      <w:pPr>
        <w:pStyle w:val="KeinLeerraum"/>
      </w:pPr>
      <w:r w:rsidRPr="00BB18A2">
        <w:t>Auftriebskraft, FW die Reibungskraft, FG die Gewichtskraft, _F die Dichte</w:t>
      </w:r>
    </w:p>
    <w:p w14:paraId="6A007A5B" w14:textId="77777777" w:rsidR="002F75CD" w:rsidRPr="00BB18A2" w:rsidRDefault="002F75CD" w:rsidP="00F77651">
      <w:pPr>
        <w:autoSpaceDE w:val="0"/>
        <w:autoSpaceDN w:val="0"/>
        <w:adjustRightInd w:val="0"/>
        <w:spacing w:after="0" w:line="240" w:lineRule="auto"/>
        <w:rPr>
          <w:rFonts w:ascii="Garamond" w:hAnsi="Garamond" w:cs="Times New Roman"/>
          <w:color w:val="131413"/>
          <w:sz w:val="24"/>
          <w:szCs w:val="24"/>
        </w:rPr>
      </w:pPr>
    </w:p>
    <w:p w14:paraId="39646CFE" w14:textId="1E7EDCEA" w:rsidR="000A4E6C" w:rsidRPr="00BB18A2" w:rsidRDefault="3DBD8340" w:rsidP="00BB18A2">
      <w:pPr>
        <w:pStyle w:val="berschrift1"/>
      </w:pPr>
      <w:bookmarkStart w:id="2" w:name="_Toc9361660"/>
      <w:r w:rsidRPr="00BB18A2">
        <w:t xml:space="preserve">Experiment </w:t>
      </w:r>
      <w:r w:rsidR="000A4E6C" w:rsidRPr="00BB18A2">
        <w:t>und Berechnungen</w:t>
      </w:r>
      <w:bookmarkEnd w:id="2"/>
    </w:p>
    <w:p w14:paraId="5522D792" w14:textId="77777777" w:rsidR="002F75CD" w:rsidRDefault="005E24CC" w:rsidP="005E24CC">
      <w:pPr>
        <w:rPr>
          <w:rFonts w:ascii="Garamond" w:hAnsi="Garamond"/>
          <w:i/>
          <w:sz w:val="24"/>
          <w:szCs w:val="24"/>
        </w:rPr>
      </w:pPr>
      <w:r w:rsidRPr="00BB18A2">
        <w:t>(Berechnungen siehe MATLAB Skript</w:t>
      </w:r>
      <w:r>
        <w:t>, Excel File: Messungen</w:t>
      </w:r>
      <w:r w:rsidRPr="00BB18A2">
        <w:t>)</w:t>
      </w:r>
      <w:r w:rsidR="002D7B54">
        <w:br/>
        <w:t>In unserem</w:t>
      </w:r>
      <w:r w:rsidR="002D7B54" w:rsidRPr="00BB18A2">
        <w:t xml:space="preserve"> Experiment werden die Viskosität</w:t>
      </w:r>
      <w:r w:rsidR="002D7B54">
        <w:t xml:space="preserve">en </w:t>
      </w:r>
      <w:r w:rsidR="002D7B54" w:rsidRPr="00BB18A2">
        <w:t xml:space="preserve">verschiedener Öle experimentell ermittelt. Mithilfe </w:t>
      </w:r>
      <w:r w:rsidR="002D7B54">
        <w:t>des</w:t>
      </w:r>
      <w:r w:rsidR="002D7B54" w:rsidRPr="00BB18A2">
        <w:t xml:space="preserve"> Versuchsaufbaus </w:t>
      </w:r>
      <w:r w:rsidR="002D7B54">
        <w:t xml:space="preserve">(siehe Titelblatt) </w:t>
      </w:r>
      <w:r w:rsidR="002D7B54" w:rsidRPr="00BB18A2">
        <w:t>und verschieden</w:t>
      </w:r>
      <w:r w:rsidR="002D7B54">
        <w:t xml:space="preserve">en </w:t>
      </w:r>
      <w:r w:rsidR="002D7B54" w:rsidRPr="00BB18A2">
        <w:t xml:space="preserve">Stahlkugeln </w:t>
      </w:r>
      <w:r w:rsidR="002D7B54">
        <w:t xml:space="preserve">(2-4mm) </w:t>
      </w:r>
      <w:r w:rsidR="002D7B54" w:rsidRPr="00BB18A2">
        <w:t>wird die Sinkgeschwindigkeit gemessen (Zeit für eine bestimmte Strecke). Hierbei wird darauf geachtet, dass die Zeit erst bei einer stationären Geschwindigkeit startet</w:t>
      </w:r>
      <w:r w:rsidR="002D7B54">
        <w:t xml:space="preserve">, </w:t>
      </w:r>
      <w:proofErr w:type="spellStart"/>
      <w:r w:rsidR="002D7B54">
        <w:t>dh</w:t>
      </w:r>
      <w:proofErr w:type="spellEnd"/>
      <w:r w:rsidR="002D7B54">
        <w:t>. dass die resultierende Beschleunigung konstant ist.</w:t>
      </w:r>
      <w:r w:rsidR="002D7B54">
        <w:br/>
      </w:r>
    </w:p>
    <w:p w14:paraId="5978358B" w14:textId="66408B09" w:rsidR="000A4E6C" w:rsidRPr="0022639D" w:rsidRDefault="000A4E6C" w:rsidP="005E24CC">
      <w:r w:rsidRPr="00BB18A2">
        <w:rPr>
          <w:rFonts w:ascii="Garamond" w:hAnsi="Garamond"/>
          <w:i/>
          <w:sz w:val="24"/>
          <w:szCs w:val="24"/>
        </w:rPr>
        <w:br/>
      </w:r>
      <w:bookmarkStart w:id="3" w:name="_Toc9361661"/>
      <w:r w:rsidRPr="00BB18A2">
        <w:rPr>
          <w:rStyle w:val="berschrift2Zchn"/>
        </w:rPr>
        <w:t>Dichte von Stahl</w:t>
      </w:r>
      <w:bookmarkEnd w:id="3"/>
      <w:r w:rsidRPr="00BB18A2">
        <w:rPr>
          <w:rStyle w:val="berschrift2Zchn"/>
        </w:rPr>
        <w:br/>
      </w:r>
      <w:r w:rsidR="0022639D" w:rsidRPr="0022639D">
        <w:t>Zuerst werden 6 Kugeln gewogen und deren Durchmesser gemessen, damit lässt sich die</w:t>
      </w:r>
      <w:r w:rsidRPr="0022639D">
        <w:t xml:space="preserve"> Dichte</w:t>
      </w:r>
      <w:r w:rsidR="0022639D" w:rsidRPr="0022639D">
        <w:t xml:space="preserve"> </w:t>
      </w:r>
      <w:r w:rsidRPr="0022639D">
        <w:t>berechnen. Da es sich um eine Kugel handelt, kann durch folgende Rechnung die Dichte berechnet werden:</w:t>
      </w:r>
    </w:p>
    <w:p w14:paraId="5AD1E587" w14:textId="1E8283CC" w:rsidR="005E24CC" w:rsidRDefault="0022639D" w:rsidP="0022639D">
      <w:pPr>
        <w:rPr>
          <w:rFonts w:ascii="Garamond" w:eastAsiaTheme="minorEastAsia" w:hAnsi="Garamond"/>
          <w:sz w:val="24"/>
          <w:szCs w:val="24"/>
        </w:rPr>
      </w:pPr>
      <m:oMathPara>
        <m:oMath>
          <m:r>
            <w:rPr>
              <w:rFonts w:ascii="Cambria Math" w:eastAsiaTheme="minorEastAsia" w:hAnsi="Cambria Math"/>
              <w:sz w:val="24"/>
              <w:szCs w:val="24"/>
            </w:rPr>
            <m:t>ρ=</m:t>
          </m:r>
          <m:f>
            <m:fPr>
              <m:ctrlPr>
                <w:rPr>
                  <w:rFonts w:ascii="Cambria Math" w:eastAsiaTheme="minorEastAsia" w:hAnsi="Cambria Math"/>
                  <w:i/>
                  <w:sz w:val="24"/>
                  <w:szCs w:val="24"/>
                </w:rPr>
              </m:ctrlPr>
            </m:fPr>
            <m:num>
              <m:r>
                <w:rPr>
                  <w:rFonts w:ascii="Cambria Math" w:eastAsiaTheme="minorEastAsia" w:hAnsi="Cambria Math"/>
                  <w:sz w:val="24"/>
                  <w:szCs w:val="24"/>
                </w:rPr>
                <m:t>m</m:t>
              </m:r>
            </m:num>
            <m:den>
              <m:r>
                <w:rPr>
                  <w:rFonts w:ascii="Cambria Math" w:eastAsiaTheme="minorEastAsia" w:hAnsi="Cambria Math"/>
                  <w:sz w:val="24"/>
                  <w:szCs w:val="24"/>
                </w:rPr>
                <m:t>V</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m</m:t>
              </m:r>
            </m:num>
            <m:den>
              <m:f>
                <m:fPr>
                  <m:ctrlPr>
                    <w:rPr>
                      <w:rFonts w:ascii="Cambria Math" w:eastAsiaTheme="minorEastAsia" w:hAnsi="Cambria Math"/>
                      <w:i/>
                      <w:sz w:val="24"/>
                      <w:szCs w:val="24"/>
                    </w:rPr>
                  </m:ctrlPr>
                </m:fPr>
                <m:num>
                  <m:r>
                    <w:rPr>
                      <w:rFonts w:ascii="Cambria Math" w:eastAsiaTheme="minorEastAsia" w:hAnsi="Cambria Math"/>
                      <w:sz w:val="24"/>
                      <w:szCs w:val="24"/>
                    </w:rPr>
                    <m:t>4</m:t>
                  </m:r>
                </m:num>
                <m:den>
                  <m:r>
                    <w:rPr>
                      <w:rFonts w:ascii="Cambria Math" w:eastAsiaTheme="minorEastAsia" w:hAnsi="Cambria Math"/>
                      <w:sz w:val="24"/>
                      <w:szCs w:val="24"/>
                    </w:rPr>
                    <m:t>3</m:t>
                  </m:r>
                </m:den>
              </m:f>
              <m:r>
                <w:rPr>
                  <w:rFonts w:ascii="Cambria Math" w:eastAsiaTheme="minorEastAsia" w:hAnsi="Cambria Math"/>
                  <w:sz w:val="24"/>
                  <w:szCs w:val="24"/>
                </w:rPr>
                <m:t>π</m:t>
              </m:r>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3</m:t>
                  </m:r>
                </m:sup>
              </m:sSup>
            </m:den>
          </m:f>
        </m:oMath>
      </m:oMathPara>
    </w:p>
    <w:p w14:paraId="457FA08F" w14:textId="4034795E" w:rsidR="00426AD0" w:rsidRPr="00BB18A2" w:rsidRDefault="54AC23A0" w:rsidP="005E24CC">
      <w:r w:rsidRPr="00BB18A2">
        <w:t>Gemessen: 1.567g (+/- 0.001) --&gt; Sechs Kugeln mit Durchmesser von 4mm</w:t>
      </w:r>
      <w:r w:rsidR="005E24CC">
        <w:br/>
      </w:r>
      <w:r w:rsidRPr="00BB18A2">
        <w:t xml:space="preserve">=&gt; </w:t>
      </w:r>
      <m:oMath>
        <m:r>
          <w:rPr>
            <w:rFonts w:ascii="Cambria Math" w:hAnsi="Cambria Math"/>
          </w:rPr>
          <m:t>ρ</m:t>
        </m:r>
      </m:oMath>
      <w:r w:rsidR="00276C20" w:rsidRPr="00BB18A2">
        <w:rPr>
          <w:vertAlign w:val="subscript"/>
        </w:rPr>
        <w:t xml:space="preserve"> </w:t>
      </w:r>
      <w:r w:rsidRPr="00BB18A2">
        <w:rPr>
          <w:vertAlign w:val="subscript"/>
        </w:rPr>
        <w:t xml:space="preserve">Stahl </w:t>
      </w:r>
      <w:r w:rsidRPr="00BB18A2">
        <w:t xml:space="preserve">= </w:t>
      </w:r>
      <w:r w:rsidRPr="00BB18A2">
        <w:rPr>
          <w:u w:val="single"/>
        </w:rPr>
        <w:t>7.794 +/- 0.009</w:t>
      </w:r>
      <w:r w:rsidR="0022639D">
        <w:rPr>
          <w:u w:val="single"/>
        </w:rPr>
        <w:t xml:space="preserve"> </w:t>
      </w:r>
      <w:r w:rsidRPr="0022639D">
        <w:t xml:space="preserve"> </w:t>
      </w:r>
      <m:oMath>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oMath>
      <w:r w:rsidRPr="0022639D">
        <w:rPr>
          <w:vertAlign w:val="superscript"/>
        </w:rPr>
        <w:t xml:space="preserve"> </w:t>
      </w:r>
      <w:r w:rsidR="0022639D">
        <w:rPr>
          <w:vertAlign w:val="superscript"/>
        </w:rPr>
        <w:t xml:space="preserve"> </w:t>
      </w:r>
      <w:r w:rsidRPr="0022639D">
        <w:t>(Be</w:t>
      </w:r>
      <w:r w:rsidRPr="00BB18A2">
        <w:t>rechnung siehe MATLAB)</w:t>
      </w:r>
      <w:r w:rsidR="005E24CC">
        <w:br/>
      </w:r>
      <w:r w:rsidR="0022639D">
        <w:t xml:space="preserve">Dies entspricht den zu erwarteten Werten von 7000-8000 </w:t>
      </w:r>
      <m:oMath>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w:p>
    <w:p w14:paraId="18190EFC" w14:textId="6F65354C" w:rsidR="005E24CC" w:rsidRDefault="005E24CC" w:rsidP="00BB18A2">
      <w:pPr>
        <w:pStyle w:val="berschrift2"/>
      </w:pPr>
    </w:p>
    <w:p w14:paraId="18BAA94F" w14:textId="4BFE098D" w:rsidR="002F75CD" w:rsidRDefault="002F75CD" w:rsidP="002F75CD"/>
    <w:p w14:paraId="6BC1357F" w14:textId="272AAF45" w:rsidR="002F75CD" w:rsidRDefault="002F75CD" w:rsidP="002F75CD"/>
    <w:p w14:paraId="2B92B692" w14:textId="77777777" w:rsidR="002F75CD" w:rsidRPr="002F75CD" w:rsidRDefault="002F75CD" w:rsidP="002F75CD"/>
    <w:p w14:paraId="22F4F783" w14:textId="13F0CDEF" w:rsidR="1BF3C2DB" w:rsidRPr="00BB18A2" w:rsidRDefault="009A1BBF" w:rsidP="00BB18A2">
      <w:pPr>
        <w:pStyle w:val="berschrift2"/>
      </w:pPr>
      <w:bookmarkStart w:id="4" w:name="_Toc9361662"/>
      <w:r w:rsidRPr="00BB18A2">
        <w:t>Vergleich der dynamischen Viskosität</w:t>
      </w:r>
      <w:bookmarkEnd w:id="4"/>
    </w:p>
    <w:p w14:paraId="2CC6B86D" w14:textId="342FC34E" w:rsidR="009A1BBF" w:rsidRPr="00BB18A2" w:rsidRDefault="54AC23A0" w:rsidP="005E24CC">
      <w:r w:rsidRPr="00BB18A2">
        <w:t>Die dynamische Viskosität wird wie folgt berechnet:</w:t>
      </w:r>
    </w:p>
    <w:p w14:paraId="17706228" w14:textId="5CCFC279" w:rsidR="009A1BBF" w:rsidRPr="00BB18A2" w:rsidRDefault="009A1BBF" w:rsidP="005E24CC">
      <w:pPr>
        <w:rPr>
          <w:rFonts w:eastAsia="Garamond"/>
        </w:rPr>
      </w:pPr>
      <w:r w:rsidRPr="00BB18A2">
        <w:rPr>
          <w:noProof/>
        </w:rPr>
        <w:drawing>
          <wp:anchor distT="0" distB="0" distL="114300" distR="114300" simplePos="0" relativeHeight="251661312" behindDoc="1" locked="0" layoutInCell="1" allowOverlap="1" wp14:anchorId="2D33344D" wp14:editId="67685649">
            <wp:simplePos x="0" y="0"/>
            <wp:positionH relativeFrom="column">
              <wp:posOffset>0</wp:posOffset>
            </wp:positionH>
            <wp:positionV relativeFrom="paragraph">
              <wp:posOffset>0</wp:posOffset>
            </wp:positionV>
            <wp:extent cx="1656000" cy="673200"/>
            <wp:effectExtent l="0" t="0" r="0" b="0"/>
            <wp:wrapTight wrapText="right">
              <wp:wrapPolygon edited="0">
                <wp:start x="0" y="0"/>
                <wp:lineTo x="0" y="21192"/>
                <wp:lineTo x="21376" y="21192"/>
                <wp:lineTo x="21376" y="0"/>
                <wp:lineTo x="0" y="0"/>
              </wp:wrapPolygon>
            </wp:wrapTight>
            <wp:docPr id="1325494982" name="Picture 1" descr="C:\Users\Johnny\Documents\The Ordner\ZHAW\2. Semester\PHET2\p2\dynam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1656000" cy="673200"/>
                    </a:xfrm>
                    <a:prstGeom prst="rect">
                      <a:avLst/>
                    </a:prstGeom>
                  </pic:spPr>
                </pic:pic>
              </a:graphicData>
            </a:graphic>
            <wp14:sizeRelH relativeFrom="margin">
              <wp14:pctWidth>0</wp14:pctWidth>
            </wp14:sizeRelH>
            <wp14:sizeRelV relativeFrom="margin">
              <wp14:pctHeight>0</wp14:pctHeight>
            </wp14:sizeRelV>
          </wp:anchor>
        </w:drawing>
      </w:r>
    </w:p>
    <w:p w14:paraId="5DF099E9" w14:textId="77777777" w:rsidR="002D7B54" w:rsidRDefault="005E24CC" w:rsidP="005E24CC">
      <w:r>
        <w:t>Dabei</w:t>
      </w:r>
      <w:r w:rsidR="54AC23A0" w:rsidRPr="00BB18A2">
        <w:t xml:space="preserve"> steht g für die Erdbeschleunigung</w:t>
      </w:r>
      <w:r>
        <w:t>,</w:t>
      </w:r>
      <m:oMath>
        <m:r>
          <w:rPr>
            <w:rFonts w:ascii="Cambria Math" w:hAnsi="Cambria Math"/>
          </w:rPr>
          <m:t xml:space="preserve"> ρK</m:t>
        </m:r>
      </m:oMath>
      <w:r>
        <w:t xml:space="preserve"> für die Dichte der Kugel</w:t>
      </w:r>
      <w:proofErr w:type="gramStart"/>
      <w:r>
        <w:t xml:space="preserve">, </w:t>
      </w:r>
      <w:r w:rsidRPr="00BB18A2">
        <w:t>,</w:t>
      </w:r>
      <w:proofErr w:type="gramEnd"/>
      <w:r w:rsidRPr="00BB18A2">
        <w:t xml:space="preserve"> </w:t>
      </w:r>
      <m:oMath>
        <m:r>
          <w:rPr>
            <w:rFonts w:ascii="Cambria Math" w:hAnsi="Cambria Math"/>
          </w:rPr>
          <m:t>ρ</m:t>
        </m:r>
      </m:oMath>
      <w:r w:rsidRPr="00BB18A2">
        <w:t xml:space="preserve"> </w:t>
      </w:r>
      <w:r>
        <w:t>f</w:t>
      </w:r>
      <w:r w:rsidR="54AC23A0" w:rsidRPr="00BB18A2">
        <w:t xml:space="preserve">ür die Dichte des Mediums und s und t für den zurückgelegten </w:t>
      </w:r>
      <w:r>
        <w:t>W</w:t>
      </w:r>
      <w:r w:rsidR="54AC23A0" w:rsidRPr="00BB18A2">
        <w:t>eg in gegebener Zeit.</w:t>
      </w:r>
    </w:p>
    <w:p w14:paraId="6C63F1A2" w14:textId="724D6758" w:rsidR="54AC23A0" w:rsidRPr="00BB18A2" w:rsidRDefault="005E24CC" w:rsidP="005E24CC">
      <w:r>
        <w:t>Die</w:t>
      </w:r>
      <w:r w:rsidRPr="00BB18A2">
        <w:t xml:space="preserve"> berechneten Dynamischen Viskositäten </w:t>
      </w:r>
      <w:r>
        <w:t xml:space="preserve">werden </w:t>
      </w:r>
      <w:r w:rsidRPr="00BB18A2">
        <w:t xml:space="preserve">für die jeweiligen Messungen der verschiedenen </w:t>
      </w:r>
      <w:proofErr w:type="spellStart"/>
      <w:r w:rsidRPr="00BB18A2">
        <w:t>Kugelgrössen</w:t>
      </w:r>
      <w:proofErr w:type="spellEnd"/>
      <w:r w:rsidRPr="00BB18A2">
        <w:t xml:space="preserve"> verglichen. Da es sich um eine Materialkonstante handelt, sollte für jeden Kugeldurchmesser de</w:t>
      </w:r>
      <w:r>
        <w:t>r</w:t>
      </w:r>
      <w:r w:rsidRPr="00BB18A2">
        <w:t xml:space="preserve">selben Wert </w:t>
      </w:r>
      <w:r>
        <w:t>erhalten</w:t>
      </w:r>
      <w:r w:rsidRPr="00BB18A2">
        <w:t xml:space="preserve"> werden.</w:t>
      </w:r>
      <w:r>
        <w:br/>
      </w:r>
      <w:r w:rsidR="54AC23A0" w:rsidRPr="00BB18A2">
        <w:t>Für alle Berechnungen wird für den Weg 400 +/-2 mm verwendet. Dieser Weg wurde mit Maßstab am Objekt gemessen.</w:t>
      </w:r>
      <w:r w:rsidR="00276C20" w:rsidRPr="00BB18A2">
        <w:t xml:space="preserve"> </w:t>
      </w:r>
      <w:r w:rsidR="54AC23A0" w:rsidRPr="00BB18A2">
        <w:t>Für die Zeiten wurden stets zehn Messungen gemacht und de</w:t>
      </w:r>
      <w:r w:rsidR="00424F0A">
        <w:t xml:space="preserve">r </w:t>
      </w:r>
      <w:r w:rsidR="54AC23A0" w:rsidRPr="00BB18A2">
        <w:t>Mittelwert mit Fehler berechnet.</w:t>
      </w:r>
    </w:p>
    <w:p w14:paraId="31100417" w14:textId="32CFA91D" w:rsidR="000A4E6C" w:rsidRPr="00BB18A2" w:rsidRDefault="54AC23A0" w:rsidP="005E24CC">
      <w:bookmarkStart w:id="5" w:name="_Toc9361663"/>
      <w:r w:rsidRPr="005E24CC">
        <w:rPr>
          <w:rStyle w:val="berschrift2Zchn"/>
        </w:rPr>
        <w:t>Rapsöl:</w:t>
      </w:r>
      <w:bookmarkEnd w:id="5"/>
      <w:r w:rsidRPr="00BB18A2">
        <w:t xml:space="preserve"> </w:t>
      </w:r>
    </w:p>
    <w:p w14:paraId="2D7EA0FB" w14:textId="6507D2B4" w:rsidR="54AC23A0" w:rsidRPr="00BB18A2" w:rsidRDefault="54AC23A0" w:rsidP="005E24CC">
      <w:pPr>
        <w:pStyle w:val="berschrift3"/>
      </w:pPr>
      <w:bookmarkStart w:id="6" w:name="_Toc9361664"/>
      <w:r w:rsidRPr="00BB18A2">
        <w:t>Messungen:</w:t>
      </w:r>
      <w:bookmarkEnd w:id="6"/>
    </w:p>
    <w:tbl>
      <w:tblPr>
        <w:tblStyle w:val="Tabellenraster"/>
        <w:tblW w:w="0" w:type="auto"/>
        <w:tblLayout w:type="fixed"/>
        <w:tblLook w:val="02A0" w:firstRow="1" w:lastRow="0" w:firstColumn="1" w:lastColumn="0" w:noHBand="1" w:noVBand="0"/>
      </w:tblPr>
      <w:tblGrid>
        <w:gridCol w:w="1440"/>
        <w:gridCol w:w="525"/>
        <w:gridCol w:w="510"/>
        <w:gridCol w:w="570"/>
        <w:gridCol w:w="585"/>
        <w:gridCol w:w="570"/>
        <w:gridCol w:w="645"/>
        <w:gridCol w:w="705"/>
        <w:gridCol w:w="600"/>
        <w:gridCol w:w="630"/>
        <w:gridCol w:w="630"/>
        <w:gridCol w:w="1616"/>
      </w:tblGrid>
      <w:tr w:rsidR="54AC23A0" w:rsidRPr="00BB18A2" w14:paraId="0A945E3C" w14:textId="77777777" w:rsidTr="54AC23A0">
        <w:tc>
          <w:tcPr>
            <w:tcW w:w="1440" w:type="dxa"/>
          </w:tcPr>
          <w:p w14:paraId="5C172567" w14:textId="11E47997" w:rsidR="54AC23A0" w:rsidRPr="00BB18A2" w:rsidRDefault="54AC23A0" w:rsidP="005E24CC">
            <w:r w:rsidRPr="00BB18A2">
              <w:t>Kugel-Durchmesser</w:t>
            </w:r>
          </w:p>
        </w:tc>
        <w:tc>
          <w:tcPr>
            <w:tcW w:w="5970" w:type="dxa"/>
            <w:gridSpan w:val="10"/>
          </w:tcPr>
          <w:p w14:paraId="10EC5F6E" w14:textId="1FA23B46" w:rsidR="54AC23A0" w:rsidRPr="00BB18A2" w:rsidRDefault="54AC23A0" w:rsidP="005E24CC"/>
          <w:p w14:paraId="242128F8" w14:textId="38B41780" w:rsidR="54AC23A0" w:rsidRPr="00BB18A2" w:rsidRDefault="54AC23A0" w:rsidP="005E24CC">
            <w:r w:rsidRPr="00BB18A2">
              <w:t xml:space="preserve">Messungen </w:t>
            </w:r>
            <w:r w:rsidR="00276C20" w:rsidRPr="00BB18A2">
              <w:t xml:space="preserve">Zeit in Sekunden </w:t>
            </w:r>
            <w:r w:rsidRPr="00BB18A2">
              <w:t>[s]</w:t>
            </w:r>
          </w:p>
        </w:tc>
        <w:tc>
          <w:tcPr>
            <w:tcW w:w="1616" w:type="dxa"/>
          </w:tcPr>
          <w:p w14:paraId="723BB945" w14:textId="2815F7C2" w:rsidR="54AC23A0" w:rsidRPr="00BB18A2" w:rsidRDefault="54AC23A0" w:rsidP="005E24CC">
            <w:r w:rsidRPr="00BB18A2">
              <w:t>Mittelwert mit Fehler [s]</w:t>
            </w:r>
          </w:p>
        </w:tc>
      </w:tr>
      <w:tr w:rsidR="54AC23A0" w:rsidRPr="00BB18A2" w14:paraId="40A595CE" w14:textId="77777777" w:rsidTr="54AC23A0">
        <w:tc>
          <w:tcPr>
            <w:tcW w:w="1440" w:type="dxa"/>
          </w:tcPr>
          <w:p w14:paraId="228E80D9" w14:textId="5CEC59BF" w:rsidR="54AC23A0" w:rsidRPr="00BB18A2" w:rsidRDefault="54AC23A0" w:rsidP="005E24CC">
            <w:r w:rsidRPr="00BB18A2">
              <w:t>2 mm</w:t>
            </w:r>
          </w:p>
        </w:tc>
        <w:tc>
          <w:tcPr>
            <w:tcW w:w="525" w:type="dxa"/>
          </w:tcPr>
          <w:p w14:paraId="14219C30" w14:textId="765DE243" w:rsidR="54AC23A0" w:rsidRPr="005E24CC" w:rsidRDefault="54AC23A0" w:rsidP="005E24CC">
            <w:pPr>
              <w:rPr>
                <w:sz w:val="16"/>
                <w:szCs w:val="16"/>
              </w:rPr>
            </w:pPr>
            <w:r w:rsidRPr="005E24CC">
              <w:rPr>
                <w:sz w:val="16"/>
                <w:szCs w:val="16"/>
              </w:rPr>
              <w:t>2.65</w:t>
            </w:r>
          </w:p>
        </w:tc>
        <w:tc>
          <w:tcPr>
            <w:tcW w:w="510" w:type="dxa"/>
          </w:tcPr>
          <w:p w14:paraId="7D2CF697" w14:textId="3F7898C0" w:rsidR="54AC23A0" w:rsidRPr="005E24CC" w:rsidRDefault="54AC23A0" w:rsidP="005E24CC">
            <w:pPr>
              <w:rPr>
                <w:sz w:val="16"/>
                <w:szCs w:val="16"/>
              </w:rPr>
            </w:pPr>
            <w:r w:rsidRPr="005E24CC">
              <w:rPr>
                <w:sz w:val="16"/>
                <w:szCs w:val="16"/>
              </w:rPr>
              <w:t>2.6</w:t>
            </w:r>
          </w:p>
        </w:tc>
        <w:tc>
          <w:tcPr>
            <w:tcW w:w="570" w:type="dxa"/>
          </w:tcPr>
          <w:p w14:paraId="548B8E7B" w14:textId="078CF363" w:rsidR="54AC23A0" w:rsidRPr="005E24CC" w:rsidRDefault="54AC23A0" w:rsidP="005E24CC">
            <w:pPr>
              <w:rPr>
                <w:sz w:val="16"/>
                <w:szCs w:val="16"/>
              </w:rPr>
            </w:pPr>
            <w:r w:rsidRPr="005E24CC">
              <w:rPr>
                <w:sz w:val="16"/>
                <w:szCs w:val="16"/>
              </w:rPr>
              <w:t>2.64</w:t>
            </w:r>
          </w:p>
        </w:tc>
        <w:tc>
          <w:tcPr>
            <w:tcW w:w="585" w:type="dxa"/>
          </w:tcPr>
          <w:p w14:paraId="3C9B562A" w14:textId="4D6A45F0" w:rsidR="54AC23A0" w:rsidRPr="005E24CC" w:rsidRDefault="54AC23A0" w:rsidP="005E24CC">
            <w:pPr>
              <w:rPr>
                <w:sz w:val="16"/>
                <w:szCs w:val="16"/>
              </w:rPr>
            </w:pPr>
            <w:r w:rsidRPr="005E24CC">
              <w:rPr>
                <w:sz w:val="16"/>
                <w:szCs w:val="16"/>
              </w:rPr>
              <w:t>2.63</w:t>
            </w:r>
          </w:p>
        </w:tc>
        <w:tc>
          <w:tcPr>
            <w:tcW w:w="570" w:type="dxa"/>
          </w:tcPr>
          <w:p w14:paraId="4796395F" w14:textId="7F943F8E" w:rsidR="54AC23A0" w:rsidRPr="005E24CC" w:rsidRDefault="54AC23A0" w:rsidP="005E24CC">
            <w:pPr>
              <w:rPr>
                <w:sz w:val="16"/>
                <w:szCs w:val="16"/>
              </w:rPr>
            </w:pPr>
            <w:r w:rsidRPr="005E24CC">
              <w:rPr>
                <w:sz w:val="16"/>
                <w:szCs w:val="16"/>
              </w:rPr>
              <w:t>2.59</w:t>
            </w:r>
          </w:p>
        </w:tc>
        <w:tc>
          <w:tcPr>
            <w:tcW w:w="645" w:type="dxa"/>
          </w:tcPr>
          <w:p w14:paraId="5C22024E" w14:textId="61335BCD" w:rsidR="54AC23A0" w:rsidRPr="005E24CC" w:rsidRDefault="54AC23A0" w:rsidP="005E24CC">
            <w:pPr>
              <w:rPr>
                <w:sz w:val="16"/>
                <w:szCs w:val="16"/>
              </w:rPr>
            </w:pPr>
            <w:r w:rsidRPr="005E24CC">
              <w:rPr>
                <w:sz w:val="16"/>
                <w:szCs w:val="16"/>
              </w:rPr>
              <w:t>2.58</w:t>
            </w:r>
          </w:p>
        </w:tc>
        <w:tc>
          <w:tcPr>
            <w:tcW w:w="705" w:type="dxa"/>
          </w:tcPr>
          <w:p w14:paraId="0BCA8421" w14:textId="0D77B96F" w:rsidR="54AC23A0" w:rsidRPr="005E24CC" w:rsidRDefault="54AC23A0" w:rsidP="005E24CC">
            <w:pPr>
              <w:rPr>
                <w:sz w:val="16"/>
                <w:szCs w:val="16"/>
              </w:rPr>
            </w:pPr>
            <w:r w:rsidRPr="005E24CC">
              <w:rPr>
                <w:sz w:val="16"/>
                <w:szCs w:val="16"/>
              </w:rPr>
              <w:t>2.66</w:t>
            </w:r>
          </w:p>
        </w:tc>
        <w:tc>
          <w:tcPr>
            <w:tcW w:w="600" w:type="dxa"/>
          </w:tcPr>
          <w:p w14:paraId="0508849C" w14:textId="6F624963" w:rsidR="54AC23A0" w:rsidRPr="005E24CC" w:rsidRDefault="54AC23A0" w:rsidP="005E24CC">
            <w:pPr>
              <w:rPr>
                <w:sz w:val="16"/>
                <w:szCs w:val="16"/>
              </w:rPr>
            </w:pPr>
            <w:r w:rsidRPr="005E24CC">
              <w:rPr>
                <w:sz w:val="16"/>
                <w:szCs w:val="16"/>
              </w:rPr>
              <w:t>2.67</w:t>
            </w:r>
          </w:p>
        </w:tc>
        <w:tc>
          <w:tcPr>
            <w:tcW w:w="630" w:type="dxa"/>
          </w:tcPr>
          <w:p w14:paraId="70F016AB" w14:textId="4847A716" w:rsidR="54AC23A0" w:rsidRPr="005E24CC" w:rsidRDefault="54AC23A0" w:rsidP="005E24CC">
            <w:pPr>
              <w:rPr>
                <w:sz w:val="16"/>
                <w:szCs w:val="16"/>
              </w:rPr>
            </w:pPr>
            <w:r w:rsidRPr="005E24CC">
              <w:rPr>
                <w:sz w:val="16"/>
                <w:szCs w:val="16"/>
              </w:rPr>
              <w:t>2.55</w:t>
            </w:r>
          </w:p>
        </w:tc>
        <w:tc>
          <w:tcPr>
            <w:tcW w:w="630" w:type="dxa"/>
          </w:tcPr>
          <w:p w14:paraId="717C994D" w14:textId="10800C0A" w:rsidR="54AC23A0" w:rsidRPr="005E24CC" w:rsidRDefault="54AC23A0" w:rsidP="005E24CC">
            <w:pPr>
              <w:rPr>
                <w:sz w:val="16"/>
                <w:szCs w:val="16"/>
              </w:rPr>
            </w:pPr>
            <w:r w:rsidRPr="005E24CC">
              <w:rPr>
                <w:sz w:val="16"/>
                <w:szCs w:val="16"/>
              </w:rPr>
              <w:t>2.69</w:t>
            </w:r>
          </w:p>
        </w:tc>
        <w:tc>
          <w:tcPr>
            <w:tcW w:w="1616" w:type="dxa"/>
          </w:tcPr>
          <w:p w14:paraId="3CA77F8C" w14:textId="547E65D0" w:rsidR="54AC23A0" w:rsidRPr="00BB18A2" w:rsidRDefault="54AC23A0" w:rsidP="005E24CC">
            <w:r w:rsidRPr="00BB18A2">
              <w:t>2.63 +/- 0.10</w:t>
            </w:r>
          </w:p>
        </w:tc>
      </w:tr>
      <w:tr w:rsidR="54AC23A0" w:rsidRPr="00BB18A2" w14:paraId="1BF185A4" w14:textId="77777777" w:rsidTr="54AC23A0">
        <w:tc>
          <w:tcPr>
            <w:tcW w:w="1440" w:type="dxa"/>
          </w:tcPr>
          <w:p w14:paraId="6550CC51" w14:textId="1F149A27" w:rsidR="54AC23A0" w:rsidRPr="00BB18A2" w:rsidRDefault="54AC23A0" w:rsidP="005E24CC">
            <w:r w:rsidRPr="00BB18A2">
              <w:t>3 mm</w:t>
            </w:r>
          </w:p>
        </w:tc>
        <w:tc>
          <w:tcPr>
            <w:tcW w:w="525" w:type="dxa"/>
          </w:tcPr>
          <w:p w14:paraId="1CE6DA8A" w14:textId="53581A04" w:rsidR="54AC23A0" w:rsidRPr="005E24CC" w:rsidRDefault="54AC23A0" w:rsidP="005E24CC">
            <w:pPr>
              <w:rPr>
                <w:sz w:val="16"/>
                <w:szCs w:val="16"/>
              </w:rPr>
            </w:pPr>
            <w:r w:rsidRPr="005E24CC">
              <w:rPr>
                <w:sz w:val="16"/>
                <w:szCs w:val="16"/>
              </w:rPr>
              <w:t>1.53</w:t>
            </w:r>
          </w:p>
        </w:tc>
        <w:tc>
          <w:tcPr>
            <w:tcW w:w="510" w:type="dxa"/>
          </w:tcPr>
          <w:p w14:paraId="52309957" w14:textId="1A226EFA" w:rsidR="54AC23A0" w:rsidRPr="005E24CC" w:rsidRDefault="54AC23A0" w:rsidP="005E24CC">
            <w:pPr>
              <w:rPr>
                <w:sz w:val="16"/>
                <w:szCs w:val="16"/>
              </w:rPr>
            </w:pPr>
            <w:r w:rsidRPr="005E24CC">
              <w:rPr>
                <w:sz w:val="16"/>
                <w:szCs w:val="16"/>
              </w:rPr>
              <w:t>1.48</w:t>
            </w:r>
          </w:p>
        </w:tc>
        <w:tc>
          <w:tcPr>
            <w:tcW w:w="570" w:type="dxa"/>
          </w:tcPr>
          <w:p w14:paraId="2A1149CA" w14:textId="72F5A415" w:rsidR="54AC23A0" w:rsidRPr="005E24CC" w:rsidRDefault="54AC23A0" w:rsidP="005E24CC">
            <w:pPr>
              <w:rPr>
                <w:sz w:val="16"/>
                <w:szCs w:val="16"/>
              </w:rPr>
            </w:pPr>
            <w:r w:rsidRPr="005E24CC">
              <w:rPr>
                <w:sz w:val="16"/>
                <w:szCs w:val="16"/>
              </w:rPr>
              <w:t>1.45</w:t>
            </w:r>
          </w:p>
        </w:tc>
        <w:tc>
          <w:tcPr>
            <w:tcW w:w="585" w:type="dxa"/>
          </w:tcPr>
          <w:p w14:paraId="25615ABB" w14:textId="432CF36C" w:rsidR="54AC23A0" w:rsidRPr="005E24CC" w:rsidRDefault="54AC23A0" w:rsidP="005E24CC">
            <w:pPr>
              <w:rPr>
                <w:sz w:val="16"/>
                <w:szCs w:val="16"/>
              </w:rPr>
            </w:pPr>
            <w:r w:rsidRPr="005E24CC">
              <w:rPr>
                <w:sz w:val="16"/>
                <w:szCs w:val="16"/>
              </w:rPr>
              <w:t>1.43</w:t>
            </w:r>
          </w:p>
        </w:tc>
        <w:tc>
          <w:tcPr>
            <w:tcW w:w="570" w:type="dxa"/>
          </w:tcPr>
          <w:p w14:paraId="24E17457" w14:textId="1223D659" w:rsidR="54AC23A0" w:rsidRPr="005E24CC" w:rsidRDefault="54AC23A0" w:rsidP="005E24CC">
            <w:pPr>
              <w:rPr>
                <w:sz w:val="16"/>
                <w:szCs w:val="16"/>
              </w:rPr>
            </w:pPr>
            <w:r w:rsidRPr="005E24CC">
              <w:rPr>
                <w:sz w:val="16"/>
                <w:szCs w:val="16"/>
              </w:rPr>
              <w:t>1.58</w:t>
            </w:r>
          </w:p>
        </w:tc>
        <w:tc>
          <w:tcPr>
            <w:tcW w:w="645" w:type="dxa"/>
          </w:tcPr>
          <w:p w14:paraId="12AFFF27" w14:textId="7E34A458" w:rsidR="54AC23A0" w:rsidRPr="005E24CC" w:rsidRDefault="54AC23A0" w:rsidP="005E24CC">
            <w:pPr>
              <w:rPr>
                <w:sz w:val="16"/>
                <w:szCs w:val="16"/>
              </w:rPr>
            </w:pPr>
            <w:r w:rsidRPr="005E24CC">
              <w:rPr>
                <w:sz w:val="16"/>
                <w:szCs w:val="16"/>
              </w:rPr>
              <w:t>1.40</w:t>
            </w:r>
          </w:p>
        </w:tc>
        <w:tc>
          <w:tcPr>
            <w:tcW w:w="705" w:type="dxa"/>
          </w:tcPr>
          <w:p w14:paraId="7564CA86" w14:textId="6EF6A960" w:rsidR="54AC23A0" w:rsidRPr="005E24CC" w:rsidRDefault="54AC23A0" w:rsidP="005E24CC">
            <w:pPr>
              <w:rPr>
                <w:sz w:val="16"/>
                <w:szCs w:val="16"/>
              </w:rPr>
            </w:pPr>
            <w:r w:rsidRPr="005E24CC">
              <w:rPr>
                <w:sz w:val="16"/>
                <w:szCs w:val="16"/>
              </w:rPr>
              <w:t>1.45</w:t>
            </w:r>
          </w:p>
        </w:tc>
        <w:tc>
          <w:tcPr>
            <w:tcW w:w="600" w:type="dxa"/>
          </w:tcPr>
          <w:p w14:paraId="12CDA38B" w14:textId="675D08F0" w:rsidR="54AC23A0" w:rsidRPr="005E24CC" w:rsidRDefault="54AC23A0" w:rsidP="005E24CC">
            <w:pPr>
              <w:rPr>
                <w:sz w:val="16"/>
                <w:szCs w:val="16"/>
              </w:rPr>
            </w:pPr>
            <w:r w:rsidRPr="005E24CC">
              <w:rPr>
                <w:sz w:val="16"/>
                <w:szCs w:val="16"/>
              </w:rPr>
              <w:t>1.59</w:t>
            </w:r>
          </w:p>
        </w:tc>
        <w:tc>
          <w:tcPr>
            <w:tcW w:w="630" w:type="dxa"/>
          </w:tcPr>
          <w:p w14:paraId="06BEC3B8" w14:textId="46A77CDC" w:rsidR="54AC23A0" w:rsidRPr="005E24CC" w:rsidRDefault="54AC23A0" w:rsidP="005E24CC">
            <w:pPr>
              <w:rPr>
                <w:sz w:val="16"/>
                <w:szCs w:val="16"/>
              </w:rPr>
            </w:pPr>
            <w:r w:rsidRPr="005E24CC">
              <w:rPr>
                <w:sz w:val="16"/>
                <w:szCs w:val="16"/>
              </w:rPr>
              <w:t>1.46</w:t>
            </w:r>
          </w:p>
        </w:tc>
        <w:tc>
          <w:tcPr>
            <w:tcW w:w="630" w:type="dxa"/>
          </w:tcPr>
          <w:p w14:paraId="12EB42EB" w14:textId="0E0F6375" w:rsidR="54AC23A0" w:rsidRPr="005E24CC" w:rsidRDefault="54AC23A0" w:rsidP="005E24CC">
            <w:pPr>
              <w:rPr>
                <w:sz w:val="16"/>
                <w:szCs w:val="16"/>
              </w:rPr>
            </w:pPr>
            <w:r w:rsidRPr="005E24CC">
              <w:rPr>
                <w:sz w:val="16"/>
                <w:szCs w:val="16"/>
              </w:rPr>
              <w:t>1.43</w:t>
            </w:r>
          </w:p>
        </w:tc>
        <w:tc>
          <w:tcPr>
            <w:tcW w:w="1616" w:type="dxa"/>
          </w:tcPr>
          <w:p w14:paraId="43D88649" w14:textId="516735CE" w:rsidR="54AC23A0" w:rsidRPr="00BB18A2" w:rsidRDefault="54AC23A0" w:rsidP="005E24CC">
            <w:r w:rsidRPr="00BB18A2">
              <w:t>1.48 +/- 0.15</w:t>
            </w:r>
          </w:p>
        </w:tc>
      </w:tr>
      <w:tr w:rsidR="54AC23A0" w:rsidRPr="00BB18A2" w14:paraId="745A665E" w14:textId="77777777" w:rsidTr="54AC23A0">
        <w:tc>
          <w:tcPr>
            <w:tcW w:w="1440" w:type="dxa"/>
          </w:tcPr>
          <w:p w14:paraId="7730CF4C" w14:textId="24C78452" w:rsidR="54AC23A0" w:rsidRPr="00BB18A2" w:rsidRDefault="54AC23A0" w:rsidP="005E24CC">
            <w:r w:rsidRPr="00BB18A2">
              <w:t>4 mm</w:t>
            </w:r>
          </w:p>
        </w:tc>
        <w:tc>
          <w:tcPr>
            <w:tcW w:w="525" w:type="dxa"/>
          </w:tcPr>
          <w:p w14:paraId="294206BD" w14:textId="284E02DB" w:rsidR="54AC23A0" w:rsidRPr="005E24CC" w:rsidRDefault="54AC23A0" w:rsidP="005E24CC">
            <w:pPr>
              <w:rPr>
                <w:sz w:val="16"/>
                <w:szCs w:val="16"/>
              </w:rPr>
            </w:pPr>
            <w:r w:rsidRPr="005E24CC">
              <w:rPr>
                <w:sz w:val="16"/>
                <w:szCs w:val="16"/>
              </w:rPr>
              <w:t>1.02</w:t>
            </w:r>
          </w:p>
        </w:tc>
        <w:tc>
          <w:tcPr>
            <w:tcW w:w="510" w:type="dxa"/>
          </w:tcPr>
          <w:p w14:paraId="6FCA12A5" w14:textId="4D24B98A" w:rsidR="54AC23A0" w:rsidRPr="005E24CC" w:rsidRDefault="54AC23A0" w:rsidP="005E24CC">
            <w:pPr>
              <w:rPr>
                <w:sz w:val="16"/>
                <w:szCs w:val="16"/>
              </w:rPr>
            </w:pPr>
            <w:r w:rsidRPr="005E24CC">
              <w:rPr>
                <w:sz w:val="16"/>
                <w:szCs w:val="16"/>
              </w:rPr>
              <w:t>1.04</w:t>
            </w:r>
          </w:p>
        </w:tc>
        <w:tc>
          <w:tcPr>
            <w:tcW w:w="570" w:type="dxa"/>
          </w:tcPr>
          <w:p w14:paraId="77BE3F62" w14:textId="7C91CDE2" w:rsidR="54AC23A0" w:rsidRPr="005E24CC" w:rsidRDefault="54AC23A0" w:rsidP="005E24CC">
            <w:pPr>
              <w:rPr>
                <w:sz w:val="16"/>
                <w:szCs w:val="16"/>
              </w:rPr>
            </w:pPr>
            <w:r w:rsidRPr="005E24CC">
              <w:rPr>
                <w:sz w:val="16"/>
                <w:szCs w:val="16"/>
              </w:rPr>
              <w:t>1.00</w:t>
            </w:r>
          </w:p>
        </w:tc>
        <w:tc>
          <w:tcPr>
            <w:tcW w:w="585" w:type="dxa"/>
          </w:tcPr>
          <w:p w14:paraId="4B60C3A6" w14:textId="65F9940F" w:rsidR="54AC23A0" w:rsidRPr="005E24CC" w:rsidRDefault="54AC23A0" w:rsidP="005E24CC">
            <w:pPr>
              <w:rPr>
                <w:sz w:val="16"/>
                <w:szCs w:val="16"/>
              </w:rPr>
            </w:pPr>
            <w:r w:rsidRPr="005E24CC">
              <w:rPr>
                <w:sz w:val="16"/>
                <w:szCs w:val="16"/>
              </w:rPr>
              <w:t>0.99</w:t>
            </w:r>
          </w:p>
        </w:tc>
        <w:tc>
          <w:tcPr>
            <w:tcW w:w="570" w:type="dxa"/>
          </w:tcPr>
          <w:p w14:paraId="5664DED5" w14:textId="3A443879" w:rsidR="54AC23A0" w:rsidRPr="005E24CC" w:rsidRDefault="54AC23A0" w:rsidP="005E24CC">
            <w:pPr>
              <w:rPr>
                <w:sz w:val="16"/>
                <w:szCs w:val="16"/>
              </w:rPr>
            </w:pPr>
            <w:r w:rsidRPr="005E24CC">
              <w:rPr>
                <w:sz w:val="16"/>
                <w:szCs w:val="16"/>
              </w:rPr>
              <w:t>1.03</w:t>
            </w:r>
          </w:p>
        </w:tc>
        <w:tc>
          <w:tcPr>
            <w:tcW w:w="645" w:type="dxa"/>
          </w:tcPr>
          <w:p w14:paraId="0EDAEF28" w14:textId="2EDBE642" w:rsidR="54AC23A0" w:rsidRPr="005E24CC" w:rsidRDefault="54AC23A0" w:rsidP="005E24CC">
            <w:pPr>
              <w:rPr>
                <w:sz w:val="16"/>
                <w:szCs w:val="16"/>
              </w:rPr>
            </w:pPr>
            <w:r w:rsidRPr="005E24CC">
              <w:rPr>
                <w:sz w:val="16"/>
                <w:szCs w:val="16"/>
              </w:rPr>
              <w:t>1.1</w:t>
            </w:r>
          </w:p>
        </w:tc>
        <w:tc>
          <w:tcPr>
            <w:tcW w:w="705" w:type="dxa"/>
          </w:tcPr>
          <w:p w14:paraId="6434AB79" w14:textId="079809E3" w:rsidR="54AC23A0" w:rsidRPr="005E24CC" w:rsidRDefault="54AC23A0" w:rsidP="005E24CC">
            <w:pPr>
              <w:rPr>
                <w:sz w:val="16"/>
                <w:szCs w:val="16"/>
              </w:rPr>
            </w:pPr>
            <w:r w:rsidRPr="005E24CC">
              <w:rPr>
                <w:sz w:val="16"/>
                <w:szCs w:val="16"/>
              </w:rPr>
              <w:t>1.02</w:t>
            </w:r>
          </w:p>
        </w:tc>
        <w:tc>
          <w:tcPr>
            <w:tcW w:w="600" w:type="dxa"/>
          </w:tcPr>
          <w:p w14:paraId="2AAC52F5" w14:textId="4A1DEC93" w:rsidR="54AC23A0" w:rsidRPr="005E24CC" w:rsidRDefault="54AC23A0" w:rsidP="005E24CC">
            <w:pPr>
              <w:rPr>
                <w:sz w:val="16"/>
                <w:szCs w:val="16"/>
              </w:rPr>
            </w:pPr>
            <w:r w:rsidRPr="005E24CC">
              <w:rPr>
                <w:sz w:val="16"/>
                <w:szCs w:val="16"/>
              </w:rPr>
              <w:t>1.04</w:t>
            </w:r>
          </w:p>
        </w:tc>
        <w:tc>
          <w:tcPr>
            <w:tcW w:w="630" w:type="dxa"/>
          </w:tcPr>
          <w:p w14:paraId="6FFBCE76" w14:textId="0FD77C3E" w:rsidR="54AC23A0" w:rsidRPr="005E24CC" w:rsidRDefault="54AC23A0" w:rsidP="005E24CC">
            <w:pPr>
              <w:rPr>
                <w:sz w:val="16"/>
                <w:szCs w:val="16"/>
              </w:rPr>
            </w:pPr>
            <w:r w:rsidRPr="005E24CC">
              <w:rPr>
                <w:sz w:val="16"/>
                <w:szCs w:val="16"/>
              </w:rPr>
              <w:t>0.98</w:t>
            </w:r>
          </w:p>
        </w:tc>
        <w:tc>
          <w:tcPr>
            <w:tcW w:w="630" w:type="dxa"/>
          </w:tcPr>
          <w:p w14:paraId="5C9F626D" w14:textId="7E37EB3E" w:rsidR="54AC23A0" w:rsidRPr="005E24CC" w:rsidRDefault="54AC23A0" w:rsidP="005E24CC">
            <w:pPr>
              <w:rPr>
                <w:sz w:val="16"/>
                <w:szCs w:val="16"/>
              </w:rPr>
            </w:pPr>
            <w:r w:rsidRPr="005E24CC">
              <w:rPr>
                <w:sz w:val="16"/>
                <w:szCs w:val="16"/>
              </w:rPr>
              <w:t>1.03</w:t>
            </w:r>
          </w:p>
        </w:tc>
        <w:tc>
          <w:tcPr>
            <w:tcW w:w="1616" w:type="dxa"/>
          </w:tcPr>
          <w:p w14:paraId="17322960" w14:textId="216CC953" w:rsidR="54AC23A0" w:rsidRPr="00BB18A2" w:rsidRDefault="54AC23A0" w:rsidP="005E24CC">
            <w:r w:rsidRPr="00BB18A2">
              <w:t>1.02 +/- 0.05</w:t>
            </w:r>
          </w:p>
        </w:tc>
      </w:tr>
    </w:tbl>
    <w:p w14:paraId="2D73EBBF" w14:textId="5C69C6B6" w:rsidR="54AC23A0" w:rsidRPr="00BB18A2" w:rsidRDefault="54AC23A0" w:rsidP="005E24CC">
      <w:pPr>
        <w:pStyle w:val="berschrift3"/>
      </w:pPr>
      <w:r w:rsidRPr="00BB18A2">
        <w:br/>
      </w:r>
      <w:bookmarkStart w:id="7" w:name="_Toc9361665"/>
      <w:r w:rsidRPr="00BB18A2">
        <w:t>Dynamische Viskositäten:</w:t>
      </w:r>
      <w:bookmarkEnd w:id="7"/>
    </w:p>
    <w:p w14:paraId="7C3F72D6" w14:textId="78C58EB7" w:rsidR="54AC23A0" w:rsidRPr="00BB18A2" w:rsidRDefault="7CEEC57E" w:rsidP="005E24CC">
      <w:pPr>
        <w:rPr>
          <w:vertAlign w:val="superscript"/>
        </w:rPr>
      </w:pPr>
      <w:r w:rsidRPr="00BB18A2">
        <w:t xml:space="preserve">2mm Kugel:      </w:t>
      </w:r>
      <w:r w:rsidRPr="00BB18A2">
        <w:rPr>
          <w:u w:val="single"/>
        </w:rPr>
        <w:t xml:space="preserve">98.7 </w:t>
      </w:r>
      <w:proofErr w:type="spellStart"/>
      <w:proofErr w:type="gramStart"/>
      <w:r w:rsidRPr="00BB18A2">
        <w:rPr>
          <w:u w:val="single"/>
        </w:rPr>
        <w:t>mPas</w:t>
      </w:r>
      <w:proofErr w:type="spellEnd"/>
      <w:r w:rsidRPr="00BB18A2">
        <w:rPr>
          <w:vertAlign w:val="superscript"/>
        </w:rPr>
        <w:t xml:space="preserve">  </w:t>
      </w:r>
      <w:r w:rsidRPr="00BB18A2">
        <w:rPr>
          <w:u w:val="single"/>
        </w:rPr>
        <w:t>+</w:t>
      </w:r>
      <w:proofErr w:type="gramEnd"/>
      <w:r w:rsidRPr="00BB18A2">
        <w:rPr>
          <w:u w:val="single"/>
        </w:rPr>
        <w:t>/-  9.2 %</w:t>
      </w:r>
      <w:r w:rsidR="54AC23A0" w:rsidRPr="00BB18A2">
        <w:br/>
      </w:r>
      <w:r w:rsidRPr="00BB18A2">
        <w:t xml:space="preserve">3mm Kugel:      </w:t>
      </w:r>
      <w:r w:rsidRPr="00BB18A2">
        <w:rPr>
          <w:u w:val="single"/>
        </w:rPr>
        <w:t xml:space="preserve">125 </w:t>
      </w:r>
      <w:proofErr w:type="spellStart"/>
      <w:r w:rsidRPr="00BB18A2">
        <w:rPr>
          <w:u w:val="single"/>
        </w:rPr>
        <w:t>mPas</w:t>
      </w:r>
      <w:proofErr w:type="spellEnd"/>
      <w:r w:rsidRPr="00BB18A2">
        <w:rPr>
          <w:vertAlign w:val="superscript"/>
        </w:rPr>
        <w:t xml:space="preserve">  </w:t>
      </w:r>
      <w:r w:rsidRPr="00BB18A2">
        <w:rPr>
          <w:u w:val="single"/>
        </w:rPr>
        <w:t>+/-  12 %</w:t>
      </w:r>
      <w:r w:rsidR="54AC23A0" w:rsidRPr="00BB18A2">
        <w:br/>
      </w:r>
      <w:r w:rsidRPr="00BB18A2">
        <w:t xml:space="preserve">4mm Kugel:      </w:t>
      </w:r>
      <w:r w:rsidRPr="00BB18A2">
        <w:rPr>
          <w:u w:val="single"/>
        </w:rPr>
        <w:t xml:space="preserve">153 </w:t>
      </w:r>
      <w:proofErr w:type="spellStart"/>
      <w:r w:rsidRPr="00BB18A2">
        <w:rPr>
          <w:u w:val="single"/>
        </w:rPr>
        <w:t>mPas</w:t>
      </w:r>
      <w:proofErr w:type="spellEnd"/>
      <w:r w:rsidRPr="00BB18A2">
        <w:rPr>
          <w:vertAlign w:val="superscript"/>
        </w:rPr>
        <w:t xml:space="preserve"> </w:t>
      </w:r>
      <w:r w:rsidRPr="00BB18A2">
        <w:rPr>
          <w:u w:val="single"/>
        </w:rPr>
        <w:t>+/-  7.3 %</w:t>
      </w:r>
    </w:p>
    <w:p w14:paraId="0DAC9437" w14:textId="3D3DB243" w:rsidR="00306BF4" w:rsidRPr="005E24CC" w:rsidRDefault="54AC23A0" w:rsidP="005E24CC">
      <w:pPr>
        <w:pStyle w:val="berschrift2"/>
      </w:pPr>
      <w:bookmarkStart w:id="8" w:name="_Toc9361666"/>
      <w:r w:rsidRPr="005E24CC">
        <w:t>Rizinusöl:</w:t>
      </w:r>
      <w:bookmarkEnd w:id="8"/>
    </w:p>
    <w:p w14:paraId="332A5820" w14:textId="6507D2B4" w:rsidR="00E85E84" w:rsidRPr="00BB18A2" w:rsidRDefault="54AC23A0" w:rsidP="00BB18A2">
      <w:pPr>
        <w:pStyle w:val="berschrift3"/>
      </w:pPr>
      <w:bookmarkStart w:id="9" w:name="_Toc9361667"/>
      <w:r w:rsidRPr="00BB18A2">
        <w:t>Messungen:</w:t>
      </w:r>
      <w:bookmarkEnd w:id="9"/>
    </w:p>
    <w:tbl>
      <w:tblPr>
        <w:tblStyle w:val="Tabellenraster"/>
        <w:tblW w:w="0" w:type="auto"/>
        <w:tblLayout w:type="fixed"/>
        <w:tblLook w:val="02A0" w:firstRow="1" w:lastRow="0" w:firstColumn="1" w:lastColumn="0" w:noHBand="1" w:noVBand="0"/>
      </w:tblPr>
      <w:tblGrid>
        <w:gridCol w:w="975"/>
        <w:gridCol w:w="630"/>
        <w:gridCol w:w="615"/>
        <w:gridCol w:w="645"/>
        <w:gridCol w:w="675"/>
        <w:gridCol w:w="660"/>
        <w:gridCol w:w="645"/>
        <w:gridCol w:w="705"/>
        <w:gridCol w:w="600"/>
        <w:gridCol w:w="630"/>
        <w:gridCol w:w="630"/>
        <w:gridCol w:w="1616"/>
      </w:tblGrid>
      <w:tr w:rsidR="54AC23A0" w:rsidRPr="00BB18A2" w14:paraId="0E5CB1C6" w14:textId="77777777" w:rsidTr="54AC23A0">
        <w:tc>
          <w:tcPr>
            <w:tcW w:w="975" w:type="dxa"/>
          </w:tcPr>
          <w:p w14:paraId="46798F48" w14:textId="13A83B84" w:rsidR="54AC23A0" w:rsidRPr="00BB18A2" w:rsidRDefault="54AC23A0" w:rsidP="005E24CC">
            <w:r w:rsidRPr="00BB18A2">
              <w:t>Kugel-</w:t>
            </w:r>
            <w:proofErr w:type="spellStart"/>
            <w:r w:rsidRPr="00BB18A2">
              <w:t>Durchm</w:t>
            </w:r>
            <w:proofErr w:type="spellEnd"/>
            <w:r w:rsidRPr="00BB18A2">
              <w:t>.</w:t>
            </w:r>
          </w:p>
        </w:tc>
        <w:tc>
          <w:tcPr>
            <w:tcW w:w="6435" w:type="dxa"/>
            <w:gridSpan w:val="10"/>
          </w:tcPr>
          <w:p w14:paraId="3A888E09" w14:textId="1FA23B46" w:rsidR="54AC23A0" w:rsidRPr="00BB18A2" w:rsidRDefault="54AC23A0" w:rsidP="005E24CC"/>
          <w:p w14:paraId="7FEF6059" w14:textId="6C13150F" w:rsidR="54AC23A0" w:rsidRPr="00BB18A2" w:rsidRDefault="54AC23A0" w:rsidP="005E24CC">
            <w:r w:rsidRPr="00BB18A2">
              <w:t>Messungen [s]</w:t>
            </w:r>
          </w:p>
        </w:tc>
        <w:tc>
          <w:tcPr>
            <w:tcW w:w="1616" w:type="dxa"/>
          </w:tcPr>
          <w:p w14:paraId="40E41C83" w14:textId="2815F7C2" w:rsidR="54AC23A0" w:rsidRPr="00BB18A2" w:rsidRDefault="54AC23A0" w:rsidP="005E24CC">
            <w:r w:rsidRPr="00BB18A2">
              <w:t>Mittelwert mit Fehler [s]</w:t>
            </w:r>
          </w:p>
        </w:tc>
      </w:tr>
      <w:tr w:rsidR="54AC23A0" w:rsidRPr="00BB18A2" w14:paraId="3F4F145B" w14:textId="77777777" w:rsidTr="54AC23A0">
        <w:tc>
          <w:tcPr>
            <w:tcW w:w="975" w:type="dxa"/>
          </w:tcPr>
          <w:p w14:paraId="4C8FB69E" w14:textId="5CEC59BF" w:rsidR="54AC23A0" w:rsidRPr="00BB18A2" w:rsidRDefault="54AC23A0" w:rsidP="005E24CC">
            <w:r w:rsidRPr="00BB18A2">
              <w:t>2 mm</w:t>
            </w:r>
          </w:p>
        </w:tc>
        <w:tc>
          <w:tcPr>
            <w:tcW w:w="630" w:type="dxa"/>
          </w:tcPr>
          <w:p w14:paraId="2C0E9B36" w14:textId="0D69EE6B" w:rsidR="54AC23A0" w:rsidRPr="005E24CC" w:rsidRDefault="54AC23A0" w:rsidP="005E24CC">
            <w:pPr>
              <w:rPr>
                <w:sz w:val="16"/>
                <w:szCs w:val="16"/>
              </w:rPr>
            </w:pPr>
            <w:r w:rsidRPr="005E24CC">
              <w:rPr>
                <w:sz w:val="16"/>
                <w:szCs w:val="16"/>
              </w:rPr>
              <w:t>26.45</w:t>
            </w:r>
          </w:p>
        </w:tc>
        <w:tc>
          <w:tcPr>
            <w:tcW w:w="615" w:type="dxa"/>
          </w:tcPr>
          <w:p w14:paraId="7771E6DA" w14:textId="6976049C" w:rsidR="54AC23A0" w:rsidRPr="005E24CC" w:rsidRDefault="54AC23A0" w:rsidP="005E24CC">
            <w:pPr>
              <w:rPr>
                <w:sz w:val="16"/>
                <w:szCs w:val="16"/>
              </w:rPr>
            </w:pPr>
            <w:r w:rsidRPr="005E24CC">
              <w:rPr>
                <w:sz w:val="16"/>
                <w:szCs w:val="16"/>
              </w:rPr>
              <w:t>26.63</w:t>
            </w:r>
          </w:p>
        </w:tc>
        <w:tc>
          <w:tcPr>
            <w:tcW w:w="645" w:type="dxa"/>
          </w:tcPr>
          <w:p w14:paraId="378EE9D0" w14:textId="6FE0DCE3" w:rsidR="54AC23A0" w:rsidRPr="005E24CC" w:rsidRDefault="54AC23A0" w:rsidP="005E24CC">
            <w:pPr>
              <w:rPr>
                <w:sz w:val="16"/>
                <w:szCs w:val="16"/>
              </w:rPr>
            </w:pPr>
            <w:r w:rsidRPr="005E24CC">
              <w:rPr>
                <w:sz w:val="16"/>
                <w:szCs w:val="16"/>
              </w:rPr>
              <w:t>26.54</w:t>
            </w:r>
          </w:p>
        </w:tc>
        <w:tc>
          <w:tcPr>
            <w:tcW w:w="675" w:type="dxa"/>
          </w:tcPr>
          <w:p w14:paraId="508293A9" w14:textId="1D3448ED" w:rsidR="54AC23A0" w:rsidRPr="005E24CC" w:rsidRDefault="54AC23A0" w:rsidP="005E24CC">
            <w:pPr>
              <w:rPr>
                <w:sz w:val="16"/>
                <w:szCs w:val="16"/>
              </w:rPr>
            </w:pPr>
            <w:r w:rsidRPr="005E24CC">
              <w:rPr>
                <w:sz w:val="16"/>
                <w:szCs w:val="16"/>
              </w:rPr>
              <w:t>26.58</w:t>
            </w:r>
          </w:p>
        </w:tc>
        <w:tc>
          <w:tcPr>
            <w:tcW w:w="660" w:type="dxa"/>
          </w:tcPr>
          <w:p w14:paraId="007824C8" w14:textId="4B264A7F" w:rsidR="54AC23A0" w:rsidRPr="005E24CC" w:rsidRDefault="54AC23A0" w:rsidP="005E24CC">
            <w:pPr>
              <w:rPr>
                <w:sz w:val="16"/>
                <w:szCs w:val="16"/>
              </w:rPr>
            </w:pPr>
            <w:r w:rsidRPr="005E24CC">
              <w:rPr>
                <w:sz w:val="16"/>
                <w:szCs w:val="16"/>
              </w:rPr>
              <w:t>26.53</w:t>
            </w:r>
          </w:p>
        </w:tc>
        <w:tc>
          <w:tcPr>
            <w:tcW w:w="645" w:type="dxa"/>
          </w:tcPr>
          <w:p w14:paraId="0FBC4970" w14:textId="64439B12" w:rsidR="54AC23A0" w:rsidRPr="005E24CC" w:rsidRDefault="54AC23A0" w:rsidP="005E24CC">
            <w:pPr>
              <w:rPr>
                <w:sz w:val="16"/>
                <w:szCs w:val="16"/>
              </w:rPr>
            </w:pPr>
            <w:r w:rsidRPr="005E24CC">
              <w:rPr>
                <w:sz w:val="16"/>
                <w:szCs w:val="16"/>
              </w:rPr>
              <w:t>26.33</w:t>
            </w:r>
          </w:p>
        </w:tc>
        <w:tc>
          <w:tcPr>
            <w:tcW w:w="705" w:type="dxa"/>
          </w:tcPr>
          <w:p w14:paraId="091717A4" w14:textId="2EE9A311" w:rsidR="54AC23A0" w:rsidRPr="005E24CC" w:rsidRDefault="54AC23A0" w:rsidP="005E24CC">
            <w:pPr>
              <w:rPr>
                <w:sz w:val="16"/>
                <w:szCs w:val="16"/>
              </w:rPr>
            </w:pPr>
            <w:r w:rsidRPr="005E24CC">
              <w:rPr>
                <w:sz w:val="16"/>
                <w:szCs w:val="16"/>
              </w:rPr>
              <w:t>26.52</w:t>
            </w:r>
          </w:p>
        </w:tc>
        <w:tc>
          <w:tcPr>
            <w:tcW w:w="600" w:type="dxa"/>
          </w:tcPr>
          <w:p w14:paraId="32D2B613" w14:textId="6E68477F" w:rsidR="54AC23A0" w:rsidRPr="005E24CC" w:rsidRDefault="54AC23A0" w:rsidP="005E24CC">
            <w:pPr>
              <w:rPr>
                <w:sz w:val="16"/>
                <w:szCs w:val="16"/>
              </w:rPr>
            </w:pPr>
            <w:r w:rsidRPr="005E24CC">
              <w:rPr>
                <w:sz w:val="16"/>
                <w:szCs w:val="16"/>
              </w:rPr>
              <w:t>26.47</w:t>
            </w:r>
          </w:p>
        </w:tc>
        <w:tc>
          <w:tcPr>
            <w:tcW w:w="630" w:type="dxa"/>
          </w:tcPr>
          <w:p w14:paraId="27A74CFA" w14:textId="02F5F099" w:rsidR="54AC23A0" w:rsidRPr="005E24CC" w:rsidRDefault="54AC23A0" w:rsidP="005E24CC">
            <w:pPr>
              <w:rPr>
                <w:sz w:val="16"/>
                <w:szCs w:val="16"/>
              </w:rPr>
            </w:pPr>
            <w:r w:rsidRPr="005E24CC">
              <w:rPr>
                <w:sz w:val="16"/>
                <w:szCs w:val="16"/>
              </w:rPr>
              <w:t>26.51</w:t>
            </w:r>
          </w:p>
        </w:tc>
        <w:tc>
          <w:tcPr>
            <w:tcW w:w="630" w:type="dxa"/>
          </w:tcPr>
          <w:p w14:paraId="5F11FD25" w14:textId="23C6616E" w:rsidR="54AC23A0" w:rsidRPr="005E24CC" w:rsidRDefault="54AC23A0" w:rsidP="005E24CC">
            <w:pPr>
              <w:rPr>
                <w:sz w:val="16"/>
                <w:szCs w:val="16"/>
              </w:rPr>
            </w:pPr>
            <w:r w:rsidRPr="005E24CC">
              <w:rPr>
                <w:sz w:val="16"/>
                <w:szCs w:val="16"/>
              </w:rPr>
              <w:t>26.49</w:t>
            </w:r>
          </w:p>
        </w:tc>
        <w:tc>
          <w:tcPr>
            <w:tcW w:w="1616" w:type="dxa"/>
          </w:tcPr>
          <w:p w14:paraId="110D36C1" w14:textId="703B0259" w:rsidR="54AC23A0" w:rsidRPr="00BB18A2" w:rsidRDefault="54AC23A0" w:rsidP="005E24CC">
            <w:r w:rsidRPr="00BB18A2">
              <w:t>26.47 +/- 0.19</w:t>
            </w:r>
          </w:p>
        </w:tc>
      </w:tr>
      <w:tr w:rsidR="54AC23A0" w:rsidRPr="00BB18A2" w14:paraId="25FAD96F" w14:textId="77777777" w:rsidTr="54AC23A0">
        <w:tc>
          <w:tcPr>
            <w:tcW w:w="975" w:type="dxa"/>
          </w:tcPr>
          <w:p w14:paraId="0DB8D095" w14:textId="1F149A27" w:rsidR="54AC23A0" w:rsidRPr="00BB18A2" w:rsidRDefault="54AC23A0" w:rsidP="005E24CC">
            <w:r w:rsidRPr="00BB18A2">
              <w:t>3 mm</w:t>
            </w:r>
          </w:p>
        </w:tc>
        <w:tc>
          <w:tcPr>
            <w:tcW w:w="630" w:type="dxa"/>
          </w:tcPr>
          <w:p w14:paraId="300AB4C4" w14:textId="4E519443" w:rsidR="54AC23A0" w:rsidRPr="005E24CC" w:rsidRDefault="54AC23A0" w:rsidP="005E24CC">
            <w:pPr>
              <w:rPr>
                <w:sz w:val="16"/>
                <w:szCs w:val="16"/>
              </w:rPr>
            </w:pPr>
            <w:r w:rsidRPr="005E24CC">
              <w:rPr>
                <w:sz w:val="16"/>
                <w:szCs w:val="16"/>
              </w:rPr>
              <w:t>12.83</w:t>
            </w:r>
          </w:p>
        </w:tc>
        <w:tc>
          <w:tcPr>
            <w:tcW w:w="615" w:type="dxa"/>
          </w:tcPr>
          <w:p w14:paraId="0346928C" w14:textId="5B51A938" w:rsidR="54AC23A0" w:rsidRPr="005E24CC" w:rsidRDefault="54AC23A0" w:rsidP="005E24CC">
            <w:pPr>
              <w:rPr>
                <w:sz w:val="16"/>
                <w:szCs w:val="16"/>
              </w:rPr>
            </w:pPr>
            <w:r w:rsidRPr="005E24CC">
              <w:rPr>
                <w:sz w:val="16"/>
                <w:szCs w:val="16"/>
              </w:rPr>
              <w:t>12.90</w:t>
            </w:r>
          </w:p>
        </w:tc>
        <w:tc>
          <w:tcPr>
            <w:tcW w:w="645" w:type="dxa"/>
          </w:tcPr>
          <w:p w14:paraId="12429894" w14:textId="0963D454" w:rsidR="54AC23A0" w:rsidRPr="005E24CC" w:rsidRDefault="54AC23A0" w:rsidP="005E24CC">
            <w:pPr>
              <w:rPr>
                <w:sz w:val="16"/>
                <w:szCs w:val="16"/>
              </w:rPr>
            </w:pPr>
            <w:r w:rsidRPr="005E24CC">
              <w:rPr>
                <w:sz w:val="16"/>
                <w:szCs w:val="16"/>
              </w:rPr>
              <w:t>12.50</w:t>
            </w:r>
          </w:p>
        </w:tc>
        <w:tc>
          <w:tcPr>
            <w:tcW w:w="675" w:type="dxa"/>
          </w:tcPr>
          <w:p w14:paraId="3DDC99F7" w14:textId="6A1673F5" w:rsidR="54AC23A0" w:rsidRPr="005E24CC" w:rsidRDefault="54AC23A0" w:rsidP="005E24CC">
            <w:pPr>
              <w:rPr>
                <w:sz w:val="16"/>
                <w:szCs w:val="16"/>
              </w:rPr>
            </w:pPr>
            <w:r w:rsidRPr="005E24CC">
              <w:rPr>
                <w:sz w:val="16"/>
                <w:szCs w:val="16"/>
              </w:rPr>
              <w:t>12.85</w:t>
            </w:r>
          </w:p>
        </w:tc>
        <w:tc>
          <w:tcPr>
            <w:tcW w:w="660" w:type="dxa"/>
          </w:tcPr>
          <w:p w14:paraId="039A0ADC" w14:textId="6218B11F" w:rsidR="54AC23A0" w:rsidRPr="005E24CC" w:rsidRDefault="54AC23A0" w:rsidP="005E24CC">
            <w:pPr>
              <w:rPr>
                <w:sz w:val="16"/>
                <w:szCs w:val="16"/>
              </w:rPr>
            </w:pPr>
            <w:r w:rsidRPr="005E24CC">
              <w:rPr>
                <w:sz w:val="16"/>
                <w:szCs w:val="16"/>
              </w:rPr>
              <w:t>12.92</w:t>
            </w:r>
          </w:p>
        </w:tc>
        <w:tc>
          <w:tcPr>
            <w:tcW w:w="645" w:type="dxa"/>
          </w:tcPr>
          <w:p w14:paraId="390C9421" w14:textId="31327F79" w:rsidR="54AC23A0" w:rsidRPr="005E24CC" w:rsidRDefault="54AC23A0" w:rsidP="005E24CC">
            <w:pPr>
              <w:rPr>
                <w:sz w:val="16"/>
                <w:szCs w:val="16"/>
              </w:rPr>
            </w:pPr>
            <w:r w:rsidRPr="005E24CC">
              <w:rPr>
                <w:sz w:val="16"/>
                <w:szCs w:val="16"/>
              </w:rPr>
              <w:t>12.53</w:t>
            </w:r>
          </w:p>
        </w:tc>
        <w:tc>
          <w:tcPr>
            <w:tcW w:w="705" w:type="dxa"/>
          </w:tcPr>
          <w:p w14:paraId="55F772D4" w14:textId="5D7AAE3D" w:rsidR="54AC23A0" w:rsidRPr="005E24CC" w:rsidRDefault="54AC23A0" w:rsidP="005E24CC">
            <w:pPr>
              <w:rPr>
                <w:sz w:val="16"/>
                <w:szCs w:val="16"/>
              </w:rPr>
            </w:pPr>
            <w:r w:rsidRPr="005E24CC">
              <w:rPr>
                <w:sz w:val="16"/>
                <w:szCs w:val="16"/>
              </w:rPr>
              <w:t>12.79</w:t>
            </w:r>
          </w:p>
        </w:tc>
        <w:tc>
          <w:tcPr>
            <w:tcW w:w="600" w:type="dxa"/>
          </w:tcPr>
          <w:p w14:paraId="0B51A37F" w14:textId="748C404A" w:rsidR="54AC23A0" w:rsidRPr="005E24CC" w:rsidRDefault="54AC23A0" w:rsidP="005E24CC">
            <w:pPr>
              <w:rPr>
                <w:sz w:val="16"/>
                <w:szCs w:val="16"/>
              </w:rPr>
            </w:pPr>
            <w:r w:rsidRPr="005E24CC">
              <w:rPr>
                <w:sz w:val="16"/>
                <w:szCs w:val="16"/>
              </w:rPr>
              <w:t>12.88</w:t>
            </w:r>
          </w:p>
        </w:tc>
        <w:tc>
          <w:tcPr>
            <w:tcW w:w="630" w:type="dxa"/>
          </w:tcPr>
          <w:p w14:paraId="16461879" w14:textId="67453461" w:rsidR="54AC23A0" w:rsidRPr="005E24CC" w:rsidRDefault="54AC23A0" w:rsidP="005E24CC">
            <w:pPr>
              <w:rPr>
                <w:sz w:val="16"/>
                <w:szCs w:val="16"/>
              </w:rPr>
            </w:pPr>
            <w:r w:rsidRPr="005E24CC">
              <w:rPr>
                <w:sz w:val="16"/>
                <w:szCs w:val="16"/>
              </w:rPr>
              <w:t>12.55</w:t>
            </w:r>
          </w:p>
        </w:tc>
        <w:tc>
          <w:tcPr>
            <w:tcW w:w="630" w:type="dxa"/>
          </w:tcPr>
          <w:p w14:paraId="249946C3" w14:textId="3625DF75" w:rsidR="54AC23A0" w:rsidRPr="005E24CC" w:rsidRDefault="54AC23A0" w:rsidP="005E24CC">
            <w:pPr>
              <w:rPr>
                <w:sz w:val="16"/>
                <w:szCs w:val="16"/>
              </w:rPr>
            </w:pPr>
            <w:r w:rsidRPr="005E24CC">
              <w:rPr>
                <w:sz w:val="16"/>
                <w:szCs w:val="16"/>
              </w:rPr>
              <w:t>12.48</w:t>
            </w:r>
          </w:p>
        </w:tc>
        <w:tc>
          <w:tcPr>
            <w:tcW w:w="1616" w:type="dxa"/>
          </w:tcPr>
          <w:p w14:paraId="4C3D9BE3" w14:textId="5B38DA4F" w:rsidR="54AC23A0" w:rsidRPr="00BB18A2" w:rsidRDefault="54AC23A0" w:rsidP="005E24CC">
            <w:r w:rsidRPr="00BB18A2">
              <w:t>12.72 +/- 0.41</w:t>
            </w:r>
          </w:p>
        </w:tc>
      </w:tr>
      <w:tr w:rsidR="54AC23A0" w:rsidRPr="00BB18A2" w14:paraId="07BE1748" w14:textId="77777777" w:rsidTr="54AC23A0">
        <w:tc>
          <w:tcPr>
            <w:tcW w:w="975" w:type="dxa"/>
          </w:tcPr>
          <w:p w14:paraId="1F629EE9" w14:textId="24C78452" w:rsidR="54AC23A0" w:rsidRPr="00BB18A2" w:rsidRDefault="54AC23A0" w:rsidP="005E24CC">
            <w:r w:rsidRPr="00BB18A2">
              <w:t>4 mm</w:t>
            </w:r>
          </w:p>
        </w:tc>
        <w:tc>
          <w:tcPr>
            <w:tcW w:w="630" w:type="dxa"/>
          </w:tcPr>
          <w:p w14:paraId="679A6528" w14:textId="6A47265D" w:rsidR="54AC23A0" w:rsidRPr="005E24CC" w:rsidRDefault="54AC23A0" w:rsidP="005E24CC">
            <w:pPr>
              <w:rPr>
                <w:sz w:val="16"/>
                <w:szCs w:val="16"/>
              </w:rPr>
            </w:pPr>
            <w:r w:rsidRPr="005E24CC">
              <w:rPr>
                <w:sz w:val="16"/>
                <w:szCs w:val="16"/>
              </w:rPr>
              <w:t>7.49</w:t>
            </w:r>
          </w:p>
        </w:tc>
        <w:tc>
          <w:tcPr>
            <w:tcW w:w="615" w:type="dxa"/>
          </w:tcPr>
          <w:p w14:paraId="130F0099" w14:textId="7556CAD8" w:rsidR="54AC23A0" w:rsidRPr="005E24CC" w:rsidRDefault="54AC23A0" w:rsidP="005E24CC">
            <w:pPr>
              <w:rPr>
                <w:sz w:val="16"/>
                <w:szCs w:val="16"/>
              </w:rPr>
            </w:pPr>
            <w:r w:rsidRPr="005E24CC">
              <w:rPr>
                <w:sz w:val="16"/>
                <w:szCs w:val="16"/>
              </w:rPr>
              <w:t>7.76</w:t>
            </w:r>
          </w:p>
        </w:tc>
        <w:tc>
          <w:tcPr>
            <w:tcW w:w="645" w:type="dxa"/>
          </w:tcPr>
          <w:p w14:paraId="692156DA" w14:textId="3D78E3F9" w:rsidR="54AC23A0" w:rsidRPr="005E24CC" w:rsidRDefault="54AC23A0" w:rsidP="005E24CC">
            <w:pPr>
              <w:rPr>
                <w:sz w:val="16"/>
                <w:szCs w:val="16"/>
              </w:rPr>
            </w:pPr>
            <w:r w:rsidRPr="005E24CC">
              <w:rPr>
                <w:sz w:val="16"/>
                <w:szCs w:val="16"/>
              </w:rPr>
              <w:t>7.74</w:t>
            </w:r>
          </w:p>
        </w:tc>
        <w:tc>
          <w:tcPr>
            <w:tcW w:w="675" w:type="dxa"/>
          </w:tcPr>
          <w:p w14:paraId="45631886" w14:textId="7ABE10FD" w:rsidR="54AC23A0" w:rsidRPr="005E24CC" w:rsidRDefault="54AC23A0" w:rsidP="005E24CC">
            <w:pPr>
              <w:rPr>
                <w:sz w:val="16"/>
                <w:szCs w:val="16"/>
              </w:rPr>
            </w:pPr>
            <w:r w:rsidRPr="005E24CC">
              <w:rPr>
                <w:sz w:val="16"/>
                <w:szCs w:val="16"/>
              </w:rPr>
              <w:t>7.54</w:t>
            </w:r>
          </w:p>
        </w:tc>
        <w:tc>
          <w:tcPr>
            <w:tcW w:w="660" w:type="dxa"/>
          </w:tcPr>
          <w:p w14:paraId="337AE107" w14:textId="2E34A063" w:rsidR="54AC23A0" w:rsidRPr="005E24CC" w:rsidRDefault="54AC23A0" w:rsidP="005E24CC">
            <w:pPr>
              <w:rPr>
                <w:sz w:val="16"/>
                <w:szCs w:val="16"/>
              </w:rPr>
            </w:pPr>
            <w:r w:rsidRPr="005E24CC">
              <w:rPr>
                <w:sz w:val="16"/>
                <w:szCs w:val="16"/>
              </w:rPr>
              <w:t>7.80</w:t>
            </w:r>
          </w:p>
        </w:tc>
        <w:tc>
          <w:tcPr>
            <w:tcW w:w="645" w:type="dxa"/>
          </w:tcPr>
          <w:p w14:paraId="0EA9D895" w14:textId="2E8606DC" w:rsidR="54AC23A0" w:rsidRPr="005E24CC" w:rsidRDefault="54AC23A0" w:rsidP="005E24CC">
            <w:pPr>
              <w:rPr>
                <w:sz w:val="16"/>
                <w:szCs w:val="16"/>
              </w:rPr>
            </w:pPr>
            <w:r w:rsidRPr="005E24CC">
              <w:rPr>
                <w:sz w:val="16"/>
                <w:szCs w:val="16"/>
              </w:rPr>
              <w:t>7.78</w:t>
            </w:r>
          </w:p>
        </w:tc>
        <w:tc>
          <w:tcPr>
            <w:tcW w:w="705" w:type="dxa"/>
          </w:tcPr>
          <w:p w14:paraId="22C944E5" w14:textId="14BF6241" w:rsidR="54AC23A0" w:rsidRPr="005E24CC" w:rsidRDefault="54AC23A0" w:rsidP="005E24CC">
            <w:pPr>
              <w:rPr>
                <w:sz w:val="16"/>
                <w:szCs w:val="16"/>
              </w:rPr>
            </w:pPr>
            <w:r w:rsidRPr="005E24CC">
              <w:rPr>
                <w:sz w:val="16"/>
                <w:szCs w:val="16"/>
              </w:rPr>
              <w:t>7.45</w:t>
            </w:r>
          </w:p>
        </w:tc>
        <w:tc>
          <w:tcPr>
            <w:tcW w:w="600" w:type="dxa"/>
          </w:tcPr>
          <w:p w14:paraId="63C1043D" w14:textId="466BD7EF" w:rsidR="54AC23A0" w:rsidRPr="005E24CC" w:rsidRDefault="54AC23A0" w:rsidP="005E24CC">
            <w:pPr>
              <w:rPr>
                <w:sz w:val="16"/>
                <w:szCs w:val="16"/>
              </w:rPr>
            </w:pPr>
            <w:r w:rsidRPr="005E24CC">
              <w:rPr>
                <w:sz w:val="16"/>
                <w:szCs w:val="16"/>
              </w:rPr>
              <w:t>7.72</w:t>
            </w:r>
          </w:p>
        </w:tc>
        <w:tc>
          <w:tcPr>
            <w:tcW w:w="630" w:type="dxa"/>
          </w:tcPr>
          <w:p w14:paraId="7956D0B4" w14:textId="77085B42" w:rsidR="54AC23A0" w:rsidRPr="005E24CC" w:rsidRDefault="54AC23A0" w:rsidP="005E24CC">
            <w:pPr>
              <w:rPr>
                <w:sz w:val="16"/>
                <w:szCs w:val="16"/>
              </w:rPr>
            </w:pPr>
            <w:r w:rsidRPr="005E24CC">
              <w:rPr>
                <w:sz w:val="16"/>
                <w:szCs w:val="16"/>
              </w:rPr>
              <w:t>7.68</w:t>
            </w:r>
          </w:p>
        </w:tc>
        <w:tc>
          <w:tcPr>
            <w:tcW w:w="630" w:type="dxa"/>
          </w:tcPr>
          <w:p w14:paraId="4860E5C4" w14:textId="4BA2F88E" w:rsidR="54AC23A0" w:rsidRPr="005E24CC" w:rsidRDefault="54AC23A0" w:rsidP="005E24CC">
            <w:pPr>
              <w:rPr>
                <w:sz w:val="16"/>
                <w:szCs w:val="16"/>
              </w:rPr>
            </w:pPr>
            <w:r w:rsidRPr="005E24CC">
              <w:rPr>
                <w:sz w:val="16"/>
                <w:szCs w:val="16"/>
              </w:rPr>
              <w:t>7.70</w:t>
            </w:r>
          </w:p>
        </w:tc>
        <w:tc>
          <w:tcPr>
            <w:tcW w:w="1616" w:type="dxa"/>
          </w:tcPr>
          <w:p w14:paraId="1904DA37" w14:textId="748115DB" w:rsidR="54AC23A0" w:rsidRPr="00BB18A2" w:rsidRDefault="54AC23A0" w:rsidP="005E24CC">
            <w:r w:rsidRPr="00BB18A2">
              <w:t>7.67 +/- 0.28</w:t>
            </w:r>
          </w:p>
        </w:tc>
      </w:tr>
    </w:tbl>
    <w:p w14:paraId="3E8F4CAC" w14:textId="5C69C6B6" w:rsidR="00E85E84" w:rsidRPr="00BB18A2" w:rsidRDefault="00E85E84" w:rsidP="00BB18A2">
      <w:pPr>
        <w:pStyle w:val="berschrift3"/>
      </w:pPr>
      <w:r w:rsidRPr="00BB18A2">
        <w:br/>
      </w:r>
      <w:bookmarkStart w:id="10" w:name="_Toc9361668"/>
      <w:r w:rsidR="54AC23A0" w:rsidRPr="00BB18A2">
        <w:t>Dynamische Viskositäten:</w:t>
      </w:r>
      <w:bookmarkEnd w:id="10"/>
    </w:p>
    <w:p w14:paraId="36C6AE57" w14:textId="25C0A853" w:rsidR="00E85E84" w:rsidRPr="00BB18A2" w:rsidRDefault="7CEEC57E" w:rsidP="005E24CC">
      <w:pPr>
        <w:rPr>
          <w:vertAlign w:val="superscript"/>
        </w:rPr>
      </w:pPr>
      <w:r w:rsidRPr="00BB18A2">
        <w:t xml:space="preserve">2mm Kugel:      </w:t>
      </w:r>
      <w:r w:rsidRPr="00BB18A2">
        <w:rPr>
          <w:u w:val="single"/>
        </w:rPr>
        <w:t xml:space="preserve">989 </w:t>
      </w:r>
      <w:proofErr w:type="spellStart"/>
      <w:proofErr w:type="gramStart"/>
      <w:r w:rsidRPr="00BB18A2">
        <w:rPr>
          <w:u w:val="single"/>
        </w:rPr>
        <w:t>mPas</w:t>
      </w:r>
      <w:proofErr w:type="spellEnd"/>
      <w:r w:rsidRPr="00BB18A2">
        <w:rPr>
          <w:vertAlign w:val="superscript"/>
        </w:rPr>
        <w:t xml:space="preserve">  </w:t>
      </w:r>
      <w:r w:rsidRPr="00BB18A2">
        <w:rPr>
          <w:u w:val="single"/>
        </w:rPr>
        <w:t>+</w:t>
      </w:r>
      <w:proofErr w:type="gramEnd"/>
      <w:r w:rsidRPr="00BB18A2">
        <w:rPr>
          <w:u w:val="single"/>
        </w:rPr>
        <w:t>/-  8.4 %</w:t>
      </w:r>
      <w:r w:rsidR="00E85E84" w:rsidRPr="00BB18A2">
        <w:br/>
      </w:r>
      <w:r w:rsidRPr="00BB18A2">
        <w:t xml:space="preserve">3mm Kugel:      </w:t>
      </w:r>
      <w:r w:rsidRPr="00BB18A2">
        <w:rPr>
          <w:u w:val="single"/>
        </w:rPr>
        <w:t xml:space="preserve">1069 </w:t>
      </w:r>
      <w:proofErr w:type="spellStart"/>
      <w:r w:rsidRPr="00BB18A2">
        <w:rPr>
          <w:u w:val="single"/>
        </w:rPr>
        <w:t>mPas</w:t>
      </w:r>
      <w:proofErr w:type="spellEnd"/>
      <w:r w:rsidRPr="00BB18A2">
        <w:rPr>
          <w:vertAlign w:val="superscript"/>
        </w:rPr>
        <w:t xml:space="preserve">  </w:t>
      </w:r>
      <w:r w:rsidRPr="00BB18A2">
        <w:rPr>
          <w:u w:val="single"/>
        </w:rPr>
        <w:t>+/-  7.2 %</w:t>
      </w:r>
      <w:r w:rsidR="00E85E84" w:rsidRPr="00BB18A2">
        <w:br/>
      </w:r>
      <w:r w:rsidRPr="00BB18A2">
        <w:t xml:space="preserve">4mm Kugel:      </w:t>
      </w:r>
      <w:r w:rsidRPr="00BB18A2">
        <w:rPr>
          <w:u w:val="single"/>
        </w:rPr>
        <w:t xml:space="preserve">1145 </w:t>
      </w:r>
      <w:proofErr w:type="spellStart"/>
      <w:r w:rsidRPr="00BB18A2">
        <w:rPr>
          <w:u w:val="single"/>
        </w:rPr>
        <w:t>mPas</w:t>
      </w:r>
      <w:proofErr w:type="spellEnd"/>
      <w:r w:rsidRPr="00BB18A2">
        <w:rPr>
          <w:vertAlign w:val="superscript"/>
        </w:rPr>
        <w:t xml:space="preserve">  </w:t>
      </w:r>
      <w:r w:rsidRPr="00BB18A2">
        <w:rPr>
          <w:u w:val="single"/>
        </w:rPr>
        <w:t>+/-  6.7 %</w:t>
      </w:r>
    </w:p>
    <w:p w14:paraId="09E956B6" w14:textId="73BAE73F" w:rsidR="009A1BBF" w:rsidRPr="00BB18A2" w:rsidRDefault="006B3CBC" w:rsidP="00BB18A2">
      <w:pPr>
        <w:pStyle w:val="berschrift2"/>
      </w:pPr>
      <w:bookmarkStart w:id="11" w:name="_Toc9361669"/>
      <w:r w:rsidRPr="00BB18A2">
        <w:t>Berechnung kinematische Viskosität</w:t>
      </w:r>
      <w:bookmarkEnd w:id="11"/>
    </w:p>
    <w:p w14:paraId="079D83AC" w14:textId="66EAD861" w:rsidR="006B3CBC" w:rsidRPr="00BB18A2" w:rsidRDefault="006B3CBC" w:rsidP="005E24CC">
      <w:r w:rsidRPr="00BB18A2">
        <w:t xml:space="preserve">Mithilfe der oben berechneten dynamischen Viskosität kann die kinematische Viskosität sehr einfach berechnet werden. </w:t>
      </w:r>
    </w:p>
    <w:p w14:paraId="0E8EEB29" w14:textId="6481E4A2" w:rsidR="006B3CBC" w:rsidRPr="00BB18A2" w:rsidRDefault="006B3CBC" w:rsidP="005E24CC">
      <w:r w:rsidRPr="00BB18A2">
        <w:rPr>
          <w:noProof/>
        </w:rPr>
        <w:drawing>
          <wp:anchor distT="0" distB="0" distL="114300" distR="114300" simplePos="0" relativeHeight="251660288" behindDoc="1" locked="0" layoutInCell="1" allowOverlap="1" wp14:anchorId="1D2138B3" wp14:editId="0D1C2FC9">
            <wp:simplePos x="0" y="0"/>
            <wp:positionH relativeFrom="column">
              <wp:posOffset>0</wp:posOffset>
            </wp:positionH>
            <wp:positionV relativeFrom="paragraph">
              <wp:posOffset>0</wp:posOffset>
            </wp:positionV>
            <wp:extent cx="666000" cy="651600"/>
            <wp:effectExtent l="0" t="0" r="0" b="0"/>
            <wp:wrapTight wrapText="right">
              <wp:wrapPolygon edited="0">
                <wp:start x="0" y="0"/>
                <wp:lineTo x="0" y="21053"/>
                <wp:lineTo x="21023" y="21053"/>
                <wp:lineTo x="21023" y="0"/>
                <wp:lineTo x="0" y="0"/>
              </wp:wrapPolygon>
            </wp:wrapTight>
            <wp:docPr id="468490614" name="Picture 2" descr="C:\Users\Johnny\Documents\The Ordner\ZHAW\2. Semester\PHET2\p2\ki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666000" cy="651600"/>
                    </a:xfrm>
                    <a:prstGeom prst="rect">
                      <a:avLst/>
                    </a:prstGeom>
                  </pic:spPr>
                </pic:pic>
              </a:graphicData>
            </a:graphic>
            <wp14:sizeRelH relativeFrom="margin">
              <wp14:pctWidth>0</wp14:pctWidth>
            </wp14:sizeRelH>
            <wp14:sizeRelV relativeFrom="margin">
              <wp14:pctHeight>0</wp14:pctHeight>
            </wp14:sizeRelV>
          </wp:anchor>
        </w:drawing>
      </w:r>
    </w:p>
    <w:p w14:paraId="76992F58" w14:textId="3B0CF219" w:rsidR="005E24CC" w:rsidRPr="002D7B54" w:rsidRDefault="005E24CC" w:rsidP="006B3CBC">
      <w:r>
        <w:t>Dabei</w:t>
      </w:r>
      <w:r w:rsidR="006B3CBC" w:rsidRPr="00BB18A2">
        <w:t xml:space="preserve"> steht v für die kinematische Viskosität, n für die dynamische und p für die Dichte des Mediums.</w:t>
      </w:r>
    </w:p>
    <w:p w14:paraId="38CBC9B1" w14:textId="74759E3A" w:rsidR="006B3CBC" w:rsidRPr="00BB18A2" w:rsidRDefault="005E24CC" w:rsidP="005E24CC">
      <w:pPr>
        <w:pStyle w:val="berschrift3"/>
      </w:pPr>
      <w:bookmarkStart w:id="12" w:name="_Toc9361670"/>
      <w:r>
        <w:t xml:space="preserve">Resultate </w:t>
      </w:r>
      <w:r w:rsidR="7CEEC57E" w:rsidRPr="00BB18A2">
        <w:t>Rapsöl:</w:t>
      </w:r>
      <w:bookmarkEnd w:id="12"/>
      <w:r w:rsidR="7CEEC57E" w:rsidRPr="00BB18A2">
        <w:t xml:space="preserve"> </w:t>
      </w:r>
    </w:p>
    <w:p w14:paraId="588C2757" w14:textId="04948B5F" w:rsidR="7CEEC57E" w:rsidRPr="00BB18A2" w:rsidRDefault="7CEEC57E" w:rsidP="002D7B54">
      <w:pPr>
        <w:rPr>
          <w:vertAlign w:val="superscript"/>
          <w:lang w:val="en-US"/>
        </w:rPr>
      </w:pPr>
      <w:r w:rsidRPr="00BB18A2">
        <w:rPr>
          <w:lang w:val="en-US"/>
        </w:rPr>
        <w:t xml:space="preserve">2mm Kugel:      </w:t>
      </w:r>
      <w:r w:rsidRPr="00BB18A2">
        <w:rPr>
          <w:u w:val="single"/>
          <w:lang w:val="en-US"/>
        </w:rPr>
        <w:t>0.110 m</w:t>
      </w:r>
      <w:r w:rsidRPr="00BB18A2">
        <w:rPr>
          <w:vertAlign w:val="superscript"/>
          <w:lang w:val="en-US"/>
        </w:rPr>
        <w:t>2</w:t>
      </w:r>
      <w:r w:rsidRPr="00BB18A2">
        <w:rPr>
          <w:u w:val="single"/>
          <w:lang w:val="en-US"/>
        </w:rPr>
        <w:t>/</w:t>
      </w:r>
      <w:proofErr w:type="gramStart"/>
      <w:r w:rsidRPr="00BB18A2">
        <w:rPr>
          <w:u w:val="single"/>
          <w:lang w:val="en-US"/>
        </w:rPr>
        <w:t>s</w:t>
      </w:r>
      <w:r w:rsidRPr="00BB18A2">
        <w:rPr>
          <w:vertAlign w:val="superscript"/>
          <w:lang w:val="en-US"/>
        </w:rPr>
        <w:t xml:space="preserve">  </w:t>
      </w:r>
      <w:r w:rsidRPr="00BB18A2">
        <w:rPr>
          <w:u w:val="single"/>
          <w:lang w:val="en-US"/>
        </w:rPr>
        <w:t>+</w:t>
      </w:r>
      <w:proofErr w:type="gramEnd"/>
      <w:r w:rsidRPr="00BB18A2">
        <w:rPr>
          <w:u w:val="single"/>
          <w:lang w:val="en-US"/>
        </w:rPr>
        <w:t>/-  9.2 %</w:t>
      </w:r>
      <w:r w:rsidRPr="00BB18A2">
        <w:rPr>
          <w:lang w:val="en-US"/>
        </w:rPr>
        <w:br/>
        <w:t xml:space="preserve">3mm Kugel:      </w:t>
      </w:r>
      <w:r w:rsidRPr="00BB18A2">
        <w:rPr>
          <w:u w:val="single"/>
          <w:lang w:val="en-US"/>
        </w:rPr>
        <w:t>0.139 m</w:t>
      </w:r>
      <w:r w:rsidRPr="00BB18A2">
        <w:rPr>
          <w:vertAlign w:val="superscript"/>
          <w:lang w:val="en-US"/>
        </w:rPr>
        <w:t>2</w:t>
      </w:r>
      <w:r w:rsidRPr="00BB18A2">
        <w:rPr>
          <w:u w:val="single"/>
          <w:lang w:val="en-US"/>
        </w:rPr>
        <w:t>/s</w:t>
      </w:r>
      <w:r w:rsidRPr="00BB18A2">
        <w:rPr>
          <w:vertAlign w:val="superscript"/>
          <w:lang w:val="en-US"/>
        </w:rPr>
        <w:t xml:space="preserve">  </w:t>
      </w:r>
      <w:r w:rsidRPr="00BB18A2">
        <w:rPr>
          <w:u w:val="single"/>
          <w:lang w:val="en-US"/>
        </w:rPr>
        <w:t>+/-  12 %</w:t>
      </w:r>
      <w:r w:rsidRPr="00BB18A2">
        <w:rPr>
          <w:lang w:val="en-US"/>
        </w:rPr>
        <w:br/>
        <w:t xml:space="preserve">4mm Kugel:      </w:t>
      </w:r>
      <w:r w:rsidRPr="00BB18A2">
        <w:rPr>
          <w:u w:val="single"/>
          <w:lang w:val="en-US"/>
        </w:rPr>
        <w:t>0.170 m</w:t>
      </w:r>
      <w:r w:rsidRPr="00BB18A2">
        <w:rPr>
          <w:vertAlign w:val="superscript"/>
          <w:lang w:val="en-US"/>
        </w:rPr>
        <w:t>2</w:t>
      </w:r>
      <w:r w:rsidRPr="00BB18A2">
        <w:rPr>
          <w:u w:val="single"/>
          <w:lang w:val="en-US"/>
        </w:rPr>
        <w:t>/s</w:t>
      </w:r>
      <w:r w:rsidRPr="00BB18A2">
        <w:rPr>
          <w:vertAlign w:val="superscript"/>
          <w:lang w:val="en-US"/>
        </w:rPr>
        <w:t xml:space="preserve">  </w:t>
      </w:r>
      <w:r w:rsidRPr="00BB18A2">
        <w:rPr>
          <w:u w:val="single"/>
          <w:lang w:val="en-US"/>
        </w:rPr>
        <w:t>+/-  7.3 %</w:t>
      </w:r>
    </w:p>
    <w:p w14:paraId="52EC08EA" w14:textId="47949871" w:rsidR="006B3CBC" w:rsidRPr="00BB18A2" w:rsidRDefault="005E24CC" w:rsidP="005E24CC">
      <w:pPr>
        <w:pStyle w:val="berschrift3"/>
        <w:rPr>
          <w:lang w:val="en-US"/>
        </w:rPr>
      </w:pPr>
      <w:bookmarkStart w:id="13" w:name="_Toc9361671"/>
      <w:proofErr w:type="spellStart"/>
      <w:r>
        <w:rPr>
          <w:lang w:val="en-US"/>
        </w:rPr>
        <w:t>Resultate</w:t>
      </w:r>
      <w:proofErr w:type="spellEnd"/>
      <w:r>
        <w:rPr>
          <w:lang w:val="en-US"/>
        </w:rPr>
        <w:t xml:space="preserve"> </w:t>
      </w:r>
      <w:proofErr w:type="spellStart"/>
      <w:r w:rsidR="7CEEC57E" w:rsidRPr="00BB18A2">
        <w:rPr>
          <w:lang w:val="en-US"/>
        </w:rPr>
        <w:t>Rizinusöl</w:t>
      </w:r>
      <w:proofErr w:type="spellEnd"/>
      <w:r w:rsidR="7CEEC57E" w:rsidRPr="00BB18A2">
        <w:rPr>
          <w:lang w:val="en-US"/>
        </w:rPr>
        <w:t>:</w:t>
      </w:r>
      <w:bookmarkEnd w:id="13"/>
    </w:p>
    <w:p w14:paraId="04B233CE" w14:textId="7AB06E76" w:rsidR="002D7B54" w:rsidRDefault="7CEEC57E" w:rsidP="002D7B54">
      <w:pPr>
        <w:rPr>
          <w:lang w:val="en-US"/>
        </w:rPr>
      </w:pPr>
      <w:r w:rsidRPr="00BB18A2">
        <w:rPr>
          <w:lang w:val="en-US"/>
        </w:rPr>
        <w:t>2mm Kugel:      1.05 m</w:t>
      </w:r>
      <w:r w:rsidRPr="00BB18A2">
        <w:rPr>
          <w:vertAlign w:val="superscript"/>
          <w:lang w:val="en-US"/>
        </w:rPr>
        <w:t>2</w:t>
      </w:r>
      <w:r w:rsidRPr="00BB18A2">
        <w:rPr>
          <w:lang w:val="en-US"/>
        </w:rPr>
        <w:t>/s +/</w:t>
      </w:r>
      <w:proofErr w:type="gramStart"/>
      <w:r w:rsidRPr="00BB18A2">
        <w:rPr>
          <w:lang w:val="en-US"/>
        </w:rPr>
        <w:t>-  8.4</w:t>
      </w:r>
      <w:proofErr w:type="gramEnd"/>
      <w:r w:rsidRPr="00BB18A2">
        <w:rPr>
          <w:lang w:val="en-US"/>
        </w:rPr>
        <w:t xml:space="preserve"> %</w:t>
      </w:r>
      <w:r w:rsidRPr="00BB18A2">
        <w:rPr>
          <w:lang w:val="en-US"/>
        </w:rPr>
        <w:br/>
        <w:t>3mm Kugel:      1.38 m</w:t>
      </w:r>
      <w:r w:rsidRPr="00BB18A2">
        <w:rPr>
          <w:vertAlign w:val="superscript"/>
          <w:lang w:val="en-US"/>
        </w:rPr>
        <w:t>2</w:t>
      </w:r>
      <w:r w:rsidRPr="00BB18A2">
        <w:rPr>
          <w:lang w:val="en-US"/>
        </w:rPr>
        <w:t>/s +/-  7.2 %</w:t>
      </w:r>
      <w:r w:rsidRPr="00BB18A2">
        <w:rPr>
          <w:lang w:val="en-US"/>
        </w:rPr>
        <w:br/>
        <w:t>4mm Kugel:      1.22 m</w:t>
      </w:r>
      <w:r w:rsidRPr="00BB18A2">
        <w:rPr>
          <w:vertAlign w:val="superscript"/>
          <w:lang w:val="en-US"/>
        </w:rPr>
        <w:t>2</w:t>
      </w:r>
      <w:r w:rsidRPr="00BB18A2">
        <w:rPr>
          <w:lang w:val="en-US"/>
        </w:rPr>
        <w:t>/s</w:t>
      </w:r>
      <w:r w:rsidRPr="00BB18A2">
        <w:rPr>
          <w:vertAlign w:val="superscript"/>
          <w:lang w:val="en-US"/>
        </w:rPr>
        <w:t xml:space="preserve"> </w:t>
      </w:r>
      <w:r w:rsidRPr="00BB18A2">
        <w:rPr>
          <w:lang w:val="en-US"/>
        </w:rPr>
        <w:t>+/-  6.7 %</w:t>
      </w:r>
    </w:p>
    <w:p w14:paraId="5D8AACB6" w14:textId="77777777" w:rsidR="002D7B54" w:rsidRPr="002D7B54" w:rsidRDefault="002D7B54" w:rsidP="002D7B54">
      <w:pPr>
        <w:rPr>
          <w:vertAlign w:val="superscript"/>
          <w:lang w:val="en-US"/>
        </w:rPr>
      </w:pPr>
    </w:p>
    <w:p w14:paraId="6E9A0711" w14:textId="43234D2E" w:rsidR="006B3CBC" w:rsidRPr="00BB18A2" w:rsidRDefault="006B3CBC" w:rsidP="00BB18A2">
      <w:pPr>
        <w:pStyle w:val="berschrift2"/>
      </w:pPr>
      <w:bookmarkStart w:id="14" w:name="_Toc9361672"/>
      <w:r w:rsidRPr="00BB18A2">
        <w:t>Stationäre Sinkgeschwindigkeit</w:t>
      </w:r>
      <w:bookmarkEnd w:id="14"/>
    </w:p>
    <w:p w14:paraId="17012DD7" w14:textId="77777777" w:rsidR="000A1E2F" w:rsidRDefault="7CEEC57E" w:rsidP="002D5CAD">
      <w:r w:rsidRPr="00BB18A2">
        <w:t xml:space="preserve">Die Stationäre Sinkgeschwindigkeit einer Kugel ist abhängig vom Durchmesser der Kugel, der Dichte der Kugel und des Mediums. Sie wurde aus den Messungen direkt berechnet. Zur Visualisierung </w:t>
      </w:r>
      <w:r w:rsidR="002D7B54">
        <w:t xml:space="preserve">der Fehlerrechnung </w:t>
      </w:r>
      <w:r w:rsidRPr="00BB18A2">
        <w:t>wurden zu jeder Messung Error Balken hinzugefügt</w:t>
      </w:r>
      <w:r w:rsidR="002D5CAD" w:rsidRPr="00BB18A2">
        <w:br/>
      </w:r>
      <w:r w:rsidRPr="00BB18A2">
        <w:t xml:space="preserve">(Gemessen: Zeit der Kugel </w:t>
      </w:r>
      <w:r w:rsidR="00276C20" w:rsidRPr="00BB18A2">
        <w:t xml:space="preserve">/ </w:t>
      </w:r>
      <w:r w:rsidRPr="00BB18A2">
        <w:t>Strecke</w:t>
      </w:r>
    </w:p>
    <w:p w14:paraId="323F25B3" w14:textId="2524FCC1" w:rsidR="002D5CAD" w:rsidRPr="000A1E2F" w:rsidRDefault="002D7B54" w:rsidP="002D5CAD">
      <w:r>
        <w:rPr>
          <w:rFonts w:ascii="Garamond" w:hAnsi="Garamond"/>
          <w:sz w:val="24"/>
          <w:szCs w:val="24"/>
        </w:rPr>
        <w:br/>
      </w:r>
      <w:bookmarkStart w:id="15" w:name="_Toc9361673"/>
      <w:r w:rsidRPr="002D7B54">
        <w:rPr>
          <w:rStyle w:val="berschrift3Zchn"/>
        </w:rPr>
        <w:t xml:space="preserve">Resultat </w:t>
      </w:r>
      <w:r w:rsidR="7CEEC57E" w:rsidRPr="002D7B54">
        <w:rPr>
          <w:rStyle w:val="berschrift3Zchn"/>
        </w:rPr>
        <w:t>Rapsöl:</w:t>
      </w:r>
      <w:bookmarkEnd w:id="15"/>
      <w:r w:rsidR="7CEEC57E" w:rsidRPr="00BB18A2">
        <w:rPr>
          <w:rFonts w:ascii="Garamond" w:hAnsi="Garamond"/>
          <w:sz w:val="24"/>
          <w:szCs w:val="24"/>
        </w:rPr>
        <w:t xml:space="preserve"> </w:t>
      </w:r>
    </w:p>
    <w:p w14:paraId="07C2ADCF" w14:textId="1CAAD872" w:rsidR="002D5CAD" w:rsidRPr="000A1E2F" w:rsidRDefault="002D7B54" w:rsidP="000A1E2F">
      <w:pPr>
        <w:rPr>
          <w:rStyle w:val="berschrift3Zchn"/>
        </w:rPr>
      </w:pPr>
      <w:r w:rsidRPr="00BB18A2">
        <w:rPr>
          <w:rFonts w:ascii="Garamond" w:hAnsi="Garamond"/>
          <w:noProof/>
          <w:sz w:val="24"/>
          <w:szCs w:val="24"/>
        </w:rPr>
        <w:drawing>
          <wp:inline distT="0" distB="0" distL="0" distR="0" wp14:anchorId="3A3A8401" wp14:editId="71E6E6B6">
            <wp:extent cx="2594994" cy="1946246"/>
            <wp:effectExtent l="0" t="0" r="0" b="0"/>
            <wp:docPr id="1476017608" name="Grafik 147601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10662" cy="1957997"/>
                    </a:xfrm>
                    <a:prstGeom prst="rect">
                      <a:avLst/>
                    </a:prstGeom>
                  </pic:spPr>
                </pic:pic>
              </a:graphicData>
            </a:graphic>
          </wp:inline>
        </w:drawing>
      </w:r>
      <w:r w:rsidR="000A1E2F">
        <w:br/>
      </w:r>
      <w:r w:rsidR="000A1E2F">
        <w:br/>
      </w:r>
      <w:r w:rsidRPr="000A1E2F">
        <w:rPr>
          <w:rStyle w:val="berschrift3Zchn"/>
        </w:rPr>
        <w:t xml:space="preserve">Resultat </w:t>
      </w:r>
      <w:r w:rsidR="7CEEC57E" w:rsidRPr="000A1E2F">
        <w:rPr>
          <w:rStyle w:val="berschrift3Zchn"/>
        </w:rPr>
        <w:t>Rizinusöl:</w:t>
      </w:r>
    </w:p>
    <w:p w14:paraId="1BEE2016" w14:textId="73BE3988" w:rsidR="002D5CAD" w:rsidRPr="00BB18A2" w:rsidRDefault="002D5CAD" w:rsidP="006B3CBC">
      <w:pPr>
        <w:rPr>
          <w:rFonts w:ascii="Garamond" w:hAnsi="Garamond"/>
          <w:sz w:val="24"/>
          <w:szCs w:val="24"/>
        </w:rPr>
      </w:pPr>
      <w:r w:rsidRPr="00BB18A2">
        <w:rPr>
          <w:rFonts w:ascii="Garamond" w:hAnsi="Garamond"/>
          <w:noProof/>
          <w:sz w:val="24"/>
          <w:szCs w:val="24"/>
        </w:rPr>
        <w:drawing>
          <wp:inline distT="0" distB="0" distL="0" distR="0" wp14:anchorId="2EE2EB4E" wp14:editId="5AECB717">
            <wp:extent cx="2594610" cy="1945958"/>
            <wp:effectExtent l="0" t="0" r="0" b="0"/>
            <wp:docPr id="743486782" name="Grafik 743486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16055" cy="1962042"/>
                    </a:xfrm>
                    <a:prstGeom prst="rect">
                      <a:avLst/>
                    </a:prstGeom>
                  </pic:spPr>
                </pic:pic>
              </a:graphicData>
            </a:graphic>
          </wp:inline>
        </w:drawing>
      </w:r>
    </w:p>
    <w:p w14:paraId="346BDBF7" w14:textId="39918E22" w:rsidR="00F5276B" w:rsidRPr="00BB18A2" w:rsidRDefault="00F5276B" w:rsidP="00BB18A2">
      <w:pPr>
        <w:pStyle w:val="berschrift2"/>
      </w:pPr>
      <w:bookmarkStart w:id="16" w:name="_Toc9361674"/>
      <w:r w:rsidRPr="00BB18A2">
        <w:t>R</w:t>
      </w:r>
      <w:r w:rsidR="00DC4E68" w:rsidRPr="00BB18A2">
        <w:t>e</w:t>
      </w:r>
      <w:r w:rsidRPr="00BB18A2">
        <w:t>ynolds-Zahl</w:t>
      </w:r>
      <w:bookmarkEnd w:id="16"/>
    </w:p>
    <w:p w14:paraId="0A26D5EC" w14:textId="0A52E572" w:rsidR="00112756" w:rsidRPr="000A1E2F" w:rsidRDefault="00112756" w:rsidP="00112756">
      <w:pPr>
        <w:rPr>
          <w:i/>
          <w:iCs/>
        </w:rPr>
      </w:pPr>
      <w:r w:rsidRPr="00BB18A2">
        <w:rPr>
          <w:rFonts w:ascii="Garamond" w:hAnsi="Garamond"/>
          <w:noProof/>
          <w:sz w:val="24"/>
          <w:szCs w:val="24"/>
        </w:rPr>
        <w:drawing>
          <wp:anchor distT="0" distB="0" distL="114300" distR="114300" simplePos="0" relativeHeight="251662336" behindDoc="1" locked="0" layoutInCell="1" allowOverlap="1" wp14:anchorId="38F2E3BC" wp14:editId="2AC4D53A">
            <wp:simplePos x="0" y="0"/>
            <wp:positionH relativeFrom="column">
              <wp:posOffset>0</wp:posOffset>
            </wp:positionH>
            <wp:positionV relativeFrom="paragraph">
              <wp:posOffset>2793202</wp:posOffset>
            </wp:positionV>
            <wp:extent cx="1008000" cy="691200"/>
            <wp:effectExtent l="0" t="0" r="0" b="0"/>
            <wp:wrapTight wrapText="right">
              <wp:wrapPolygon edited="0">
                <wp:start x="0" y="0"/>
                <wp:lineTo x="0" y="21044"/>
                <wp:lineTo x="21233" y="21044"/>
                <wp:lineTo x="21233" y="0"/>
                <wp:lineTo x="0" y="0"/>
              </wp:wrapPolygon>
            </wp:wrapTight>
            <wp:docPr id="1561708882" name="Picture 4" descr="C:\Users\Johnny\Documents\The Ordner\ZHAW\2. Semester\PHET2\p2\reyn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1008000" cy="691200"/>
                    </a:xfrm>
                    <a:prstGeom prst="rect">
                      <a:avLst/>
                    </a:prstGeom>
                  </pic:spPr>
                </pic:pic>
              </a:graphicData>
            </a:graphic>
            <wp14:sizeRelH relativeFrom="margin">
              <wp14:pctWidth>0</wp14:pctWidth>
            </wp14:sizeRelH>
            <wp14:sizeRelV relativeFrom="margin">
              <wp14:pctHeight>0</wp14:pctHeight>
            </wp14:sizeRelV>
          </wp:anchor>
        </w:drawing>
      </w:r>
      <w:r w:rsidR="00111B5A" w:rsidRPr="00112756">
        <w:rPr>
          <w:i/>
          <w:iCs/>
        </w:rPr>
        <w:t>Um eine stationäre Strömung als laminar oder turbulent charakterisieren</w:t>
      </w:r>
      <w:r w:rsidR="00DC4E68" w:rsidRPr="00112756">
        <w:rPr>
          <w:i/>
          <w:iCs/>
        </w:rPr>
        <w:t xml:space="preserve"> </w:t>
      </w:r>
      <w:r w:rsidR="00111B5A" w:rsidRPr="00112756">
        <w:rPr>
          <w:i/>
          <w:iCs/>
        </w:rPr>
        <w:t>zu können, experimentierte der Physiker und Ingenieur</w:t>
      </w:r>
      <w:r w:rsidR="00DC4E68" w:rsidRPr="00112756">
        <w:rPr>
          <w:i/>
          <w:iCs/>
        </w:rPr>
        <w:t xml:space="preserve"> </w:t>
      </w:r>
      <w:r w:rsidR="00111B5A" w:rsidRPr="00112756">
        <w:rPr>
          <w:i/>
          <w:iCs/>
        </w:rPr>
        <w:t>Osborne Reynolds (1842–1912) mit gefärbten</w:t>
      </w:r>
      <w:r w:rsidR="00DC4E68" w:rsidRPr="00112756">
        <w:rPr>
          <w:i/>
          <w:iCs/>
        </w:rPr>
        <w:t xml:space="preserve"> </w:t>
      </w:r>
      <w:r w:rsidR="00111B5A" w:rsidRPr="00112756">
        <w:rPr>
          <w:i/>
          <w:iCs/>
        </w:rPr>
        <w:t>Wasserströmungen</w:t>
      </w:r>
      <w:r w:rsidR="00DC4E68" w:rsidRPr="00112756">
        <w:rPr>
          <w:i/>
          <w:iCs/>
        </w:rPr>
        <w:t xml:space="preserve"> </w:t>
      </w:r>
      <w:r w:rsidR="00111B5A" w:rsidRPr="00112756">
        <w:rPr>
          <w:i/>
          <w:iCs/>
        </w:rPr>
        <w:t>in einem zylindrischen Rohr. Er fand</w:t>
      </w:r>
      <w:r w:rsidR="00DC4E68" w:rsidRPr="00112756">
        <w:rPr>
          <w:i/>
          <w:iCs/>
        </w:rPr>
        <w:t xml:space="preserve"> </w:t>
      </w:r>
      <w:r w:rsidR="00111B5A" w:rsidRPr="00112756">
        <w:rPr>
          <w:i/>
          <w:iCs/>
        </w:rPr>
        <w:t>dabei heraus,</w:t>
      </w:r>
      <w:r w:rsidR="00DC4E68" w:rsidRPr="00112756">
        <w:rPr>
          <w:i/>
          <w:iCs/>
        </w:rPr>
        <w:t xml:space="preserve"> </w:t>
      </w:r>
      <w:r w:rsidR="00111B5A" w:rsidRPr="00112756">
        <w:rPr>
          <w:i/>
          <w:iCs/>
        </w:rPr>
        <w:t>dass ab einer gewissen Fließgeschwindigkeit Verwirbelungen</w:t>
      </w:r>
      <w:r w:rsidR="00DC4E68" w:rsidRPr="00112756">
        <w:rPr>
          <w:i/>
          <w:iCs/>
        </w:rPr>
        <w:t xml:space="preserve"> </w:t>
      </w:r>
      <w:r w:rsidR="00111B5A" w:rsidRPr="00112756">
        <w:rPr>
          <w:i/>
          <w:iCs/>
        </w:rPr>
        <w:t xml:space="preserve">eintreten. Die kritische Geschwindigkeit, </w:t>
      </w:r>
      <w:r w:rsidRPr="00112756">
        <w:rPr>
          <w:i/>
          <w:iCs/>
        </w:rPr>
        <w:t>ü</w:t>
      </w:r>
      <w:r w:rsidR="00111B5A" w:rsidRPr="00112756">
        <w:rPr>
          <w:i/>
          <w:iCs/>
        </w:rPr>
        <w:t>ber der die Strömung</w:t>
      </w:r>
      <w:r w:rsidR="00DC4E68" w:rsidRPr="00112756">
        <w:rPr>
          <w:i/>
          <w:iCs/>
        </w:rPr>
        <w:t xml:space="preserve"> </w:t>
      </w:r>
      <w:r w:rsidR="00111B5A" w:rsidRPr="00112756">
        <w:rPr>
          <w:i/>
          <w:iCs/>
        </w:rPr>
        <w:t>durch eine Röhre turbulent wird, hängt jedoch auch von der</w:t>
      </w:r>
      <w:r w:rsidR="00DC4E68" w:rsidRPr="00112756">
        <w:rPr>
          <w:i/>
          <w:iCs/>
        </w:rPr>
        <w:t xml:space="preserve"> </w:t>
      </w:r>
      <w:r w:rsidR="00111B5A" w:rsidRPr="00112756">
        <w:rPr>
          <w:i/>
          <w:iCs/>
        </w:rPr>
        <w:t>Dichte und der Viskosität des</w:t>
      </w:r>
      <w:r w:rsidR="00DC4E68" w:rsidRPr="00112756">
        <w:rPr>
          <w:i/>
          <w:iCs/>
        </w:rPr>
        <w:t xml:space="preserve"> </w:t>
      </w:r>
      <w:r w:rsidR="00111B5A" w:rsidRPr="00112756">
        <w:rPr>
          <w:i/>
          <w:iCs/>
        </w:rPr>
        <w:t>Fluids</w:t>
      </w:r>
      <w:r w:rsidRPr="00112756">
        <w:rPr>
          <w:i/>
          <w:iCs/>
        </w:rPr>
        <w:t>,</w:t>
      </w:r>
      <w:r w:rsidR="00111B5A" w:rsidRPr="00112756">
        <w:rPr>
          <w:i/>
          <w:iCs/>
        </w:rPr>
        <w:t xml:space="preserve"> sowie vom </w:t>
      </w:r>
      <w:r w:rsidR="00231EB8" w:rsidRPr="00112756">
        <w:rPr>
          <w:i/>
          <w:iCs/>
        </w:rPr>
        <w:t>Durchmesser l</w:t>
      </w:r>
      <w:r w:rsidR="00DC4E68" w:rsidRPr="00112756">
        <w:rPr>
          <w:i/>
          <w:iCs/>
        </w:rPr>
        <w:t xml:space="preserve"> </w:t>
      </w:r>
      <w:r w:rsidR="00111B5A" w:rsidRPr="00112756">
        <w:rPr>
          <w:i/>
          <w:iCs/>
        </w:rPr>
        <w:t>der Röhre ab. Reynolds definierte daher zur Charakterisierung</w:t>
      </w:r>
      <w:r w:rsidR="00DC4E68" w:rsidRPr="00112756">
        <w:rPr>
          <w:i/>
          <w:iCs/>
        </w:rPr>
        <w:t xml:space="preserve"> </w:t>
      </w:r>
      <w:r w:rsidR="00111B5A" w:rsidRPr="00112756">
        <w:rPr>
          <w:i/>
          <w:iCs/>
        </w:rPr>
        <w:t>von Fluidströmungen durch ein zylindrisches Rohr die dimensionslose</w:t>
      </w:r>
      <w:r w:rsidR="00DC4E68" w:rsidRPr="00112756">
        <w:rPr>
          <w:i/>
          <w:iCs/>
        </w:rPr>
        <w:t xml:space="preserve"> </w:t>
      </w:r>
      <w:r w:rsidR="00111B5A" w:rsidRPr="00112756">
        <w:rPr>
          <w:i/>
          <w:iCs/>
        </w:rPr>
        <w:t>Reynolds-Zahl Re</w:t>
      </w:r>
      <w:r w:rsidR="00231EB8" w:rsidRPr="00112756">
        <w:rPr>
          <w:i/>
          <w:iCs/>
        </w:rPr>
        <w:t xml:space="preserve">. Dabei ist v die mittlere Strömungsgeschwindigkeit des Fluids. </w:t>
      </w:r>
      <w:r w:rsidRPr="00112756">
        <w:rPr>
          <w:i/>
          <w:iCs/>
        </w:rPr>
        <w:t xml:space="preserve">Die Reynolds-Zahl [Re] kennzeichnet das </w:t>
      </w:r>
      <w:r>
        <w:rPr>
          <w:i/>
          <w:iCs/>
        </w:rPr>
        <w:t>V</w:t>
      </w:r>
      <w:r w:rsidRPr="00112756">
        <w:rPr>
          <w:i/>
          <w:iCs/>
        </w:rPr>
        <w:t>erhalten einer Strömung. Experimente haben gezeigt, dass die Strömung durch ein Rohr bis zu einer Reynolds-Zahl von etwa 2000 meist laminar ist, bei Re &gt; 3000 wird die Strömung meist turbulent. Im Zwischenbereich ist die Strömung instabil und kann von einem Typ zum anderen übergehen. Die genaue Ausbildung der Strömung hängt von den Anfangsbedingungen und von technischen Details (z. B. der Oberflächenrauigkeit der Röhre) ab. Daher ist der kritische Wert der Reynolds-Zahl nicht zu berechnen, sondern muss für jedes Strömungsproblemexperimentell bestimmt werden.</w:t>
      </w:r>
      <w:r>
        <w:rPr>
          <w:i/>
          <w:iCs/>
        </w:rPr>
        <w:br/>
      </w:r>
      <w:r w:rsidR="00231EB8" w:rsidRPr="00BB18A2">
        <w:br/>
        <w:t>Bei unserem Experiment betrachten wir die Strömung gerade umgekehrt, also von der Kugel aus, dabei wechseln wir einfach den Radius der Röhre mit dem Durchmesser der Kugel, sowie die mittlere Strömungsgeschwindigkeit des Fluids mit der stationären Sinkgeschwindigkeit.</w:t>
      </w:r>
      <w:r w:rsidR="00F5276B" w:rsidRPr="00BB18A2">
        <w:br/>
      </w:r>
      <w:r>
        <w:br/>
      </w:r>
      <w:r w:rsidR="00DC4E68" w:rsidRPr="00BB18A2">
        <w:t xml:space="preserve">Wenn </w:t>
      </w:r>
      <w:r>
        <w:t>die Reynolds Zahl</w:t>
      </w:r>
      <w:r w:rsidR="00DC4E68" w:rsidRPr="00BB18A2">
        <w:t xml:space="preserve"> um einiges kleiner ist als 100 handelt es sich </w:t>
      </w:r>
      <w:r w:rsidR="00231EB8" w:rsidRPr="00BB18A2">
        <w:t xml:space="preserve">bei unserem Experiment </w:t>
      </w:r>
      <w:r w:rsidR="00DC4E68" w:rsidRPr="00BB18A2">
        <w:t>um eine laminare Strömung.</w:t>
      </w:r>
      <w:r w:rsidR="00231EB8" w:rsidRPr="00BB18A2">
        <w:t xml:space="preserve"> </w:t>
      </w:r>
      <w:r w:rsidR="00DC4E68" w:rsidRPr="00BB18A2">
        <w:t>Da wir bei unseren Berechnungen von einer Laminaren Strömung ausgehen, sollte dies für alle Kugeln und Flüssigkeiten stimmen.</w:t>
      </w:r>
      <w:r>
        <w:br/>
      </w:r>
    </w:p>
    <w:p w14:paraId="31136220" w14:textId="77F59D71" w:rsidR="00112756" w:rsidRPr="00BB18A2" w:rsidRDefault="00112756" w:rsidP="00112756">
      <w:pPr>
        <w:rPr>
          <w:rFonts w:ascii="Garamond" w:hAnsi="Garamond"/>
          <w:sz w:val="24"/>
          <w:szCs w:val="24"/>
        </w:rPr>
      </w:pPr>
      <w:bookmarkStart w:id="17" w:name="_Toc9361675"/>
      <w:r w:rsidRPr="00112756">
        <w:rPr>
          <w:rStyle w:val="berschrift3Zchn"/>
        </w:rPr>
        <w:t>Resultate Rapsöl:</w:t>
      </w:r>
      <w:bookmarkEnd w:id="17"/>
    </w:p>
    <w:p w14:paraId="2E8BEF93" w14:textId="0EE96C25" w:rsidR="00231EB8" w:rsidRPr="00112756" w:rsidRDefault="00112756" w:rsidP="00112756">
      <w:pPr>
        <w:rPr>
          <w:rFonts w:ascii="Garamond" w:hAnsi="Garamond"/>
          <w:sz w:val="24"/>
          <w:szCs w:val="24"/>
          <w:vertAlign w:val="superscript"/>
        </w:rPr>
      </w:pPr>
      <w:r w:rsidRPr="00BB18A2">
        <w:rPr>
          <w:rFonts w:ascii="Garamond" w:hAnsi="Garamond"/>
          <w:sz w:val="24"/>
          <w:szCs w:val="24"/>
        </w:rPr>
        <w:t xml:space="preserve">2mm Kugel:      </w:t>
      </w:r>
      <w:r w:rsidRPr="00BB18A2">
        <w:rPr>
          <w:rFonts w:ascii="Garamond" w:hAnsi="Garamond"/>
          <w:sz w:val="24"/>
          <w:szCs w:val="24"/>
          <w:u w:val="single"/>
        </w:rPr>
        <w:t>2.8 +/</w:t>
      </w:r>
      <w:proofErr w:type="gramStart"/>
      <w:r w:rsidRPr="00BB18A2">
        <w:rPr>
          <w:rFonts w:ascii="Garamond" w:hAnsi="Garamond"/>
          <w:sz w:val="24"/>
          <w:szCs w:val="24"/>
          <w:u w:val="single"/>
        </w:rPr>
        <w:t>-  11</w:t>
      </w:r>
      <w:proofErr w:type="gramEnd"/>
      <w:r w:rsidRPr="00BB18A2">
        <w:rPr>
          <w:rFonts w:ascii="Garamond" w:hAnsi="Garamond"/>
          <w:sz w:val="24"/>
          <w:szCs w:val="24"/>
          <w:u w:val="single"/>
        </w:rPr>
        <w:t xml:space="preserve"> %</w:t>
      </w:r>
      <w:r w:rsidRPr="00BB18A2">
        <w:rPr>
          <w:rFonts w:ascii="Garamond" w:hAnsi="Garamond"/>
          <w:sz w:val="24"/>
          <w:szCs w:val="24"/>
        </w:rPr>
        <w:br/>
        <w:t xml:space="preserve">3mm Kugel:      </w:t>
      </w:r>
      <w:r w:rsidRPr="00BB18A2">
        <w:rPr>
          <w:rFonts w:ascii="Garamond" w:hAnsi="Garamond"/>
          <w:sz w:val="24"/>
          <w:szCs w:val="24"/>
          <w:u w:val="single"/>
        </w:rPr>
        <w:t>5.8 +/-  16 %</w:t>
      </w:r>
      <w:r w:rsidRPr="00BB18A2">
        <w:rPr>
          <w:rFonts w:ascii="Garamond" w:hAnsi="Garamond"/>
          <w:sz w:val="24"/>
          <w:szCs w:val="24"/>
        </w:rPr>
        <w:br/>
        <w:t xml:space="preserve">4mm Kugel:      </w:t>
      </w:r>
      <w:r w:rsidRPr="00BB18A2">
        <w:rPr>
          <w:rFonts w:ascii="Garamond" w:hAnsi="Garamond"/>
          <w:sz w:val="24"/>
          <w:szCs w:val="24"/>
          <w:u w:val="single"/>
        </w:rPr>
        <w:t>9.3 +/-  9.0 %</w:t>
      </w:r>
    </w:p>
    <w:p w14:paraId="00F78B32" w14:textId="7A43AA0A" w:rsidR="007D45BF" w:rsidRPr="00BB18A2" w:rsidRDefault="00112756" w:rsidP="00112756">
      <w:pPr>
        <w:pStyle w:val="berschrift3"/>
      </w:pPr>
      <w:bookmarkStart w:id="18" w:name="_Toc9361676"/>
      <w:r>
        <w:t xml:space="preserve">Resultate </w:t>
      </w:r>
      <w:r w:rsidR="7CEEC57E" w:rsidRPr="00BB18A2">
        <w:t>Rizinusöl:</w:t>
      </w:r>
      <w:bookmarkEnd w:id="18"/>
    </w:p>
    <w:p w14:paraId="1D524FF3" w14:textId="3344DD9B" w:rsidR="1BF3C2DB" w:rsidRPr="00BB18A2" w:rsidRDefault="7CEEC57E" w:rsidP="7CEEC57E">
      <w:pPr>
        <w:rPr>
          <w:rFonts w:ascii="Garamond" w:hAnsi="Garamond"/>
          <w:sz w:val="24"/>
          <w:szCs w:val="24"/>
          <w:vertAlign w:val="superscript"/>
        </w:rPr>
      </w:pPr>
      <w:r w:rsidRPr="00BB18A2">
        <w:rPr>
          <w:rFonts w:ascii="Garamond" w:hAnsi="Garamond"/>
          <w:sz w:val="24"/>
          <w:szCs w:val="24"/>
        </w:rPr>
        <w:t xml:space="preserve">2mm Kugel:      </w:t>
      </w:r>
      <w:r w:rsidRPr="00BB18A2">
        <w:rPr>
          <w:rFonts w:ascii="Garamond" w:hAnsi="Garamond"/>
          <w:sz w:val="24"/>
          <w:szCs w:val="24"/>
          <w:u w:val="single"/>
        </w:rPr>
        <w:t>0.03 +/</w:t>
      </w:r>
      <w:proofErr w:type="gramStart"/>
      <w:r w:rsidRPr="00BB18A2">
        <w:rPr>
          <w:rFonts w:ascii="Garamond" w:hAnsi="Garamond"/>
          <w:sz w:val="24"/>
          <w:szCs w:val="24"/>
          <w:u w:val="single"/>
        </w:rPr>
        <w:t>-  9.8</w:t>
      </w:r>
      <w:proofErr w:type="gramEnd"/>
      <w:r w:rsidRPr="00BB18A2">
        <w:rPr>
          <w:rFonts w:ascii="Garamond" w:hAnsi="Garamond"/>
          <w:sz w:val="24"/>
          <w:szCs w:val="24"/>
          <w:u w:val="single"/>
        </w:rPr>
        <w:t xml:space="preserve"> %</w:t>
      </w:r>
      <w:r w:rsidR="007D45BF" w:rsidRPr="00BB18A2">
        <w:rPr>
          <w:rFonts w:ascii="Garamond" w:hAnsi="Garamond"/>
          <w:sz w:val="24"/>
          <w:szCs w:val="24"/>
        </w:rPr>
        <w:br/>
      </w:r>
      <w:r w:rsidRPr="00BB18A2">
        <w:rPr>
          <w:rFonts w:ascii="Garamond" w:hAnsi="Garamond"/>
          <w:sz w:val="24"/>
          <w:szCs w:val="24"/>
        </w:rPr>
        <w:t xml:space="preserve">3mm Kugel:      </w:t>
      </w:r>
      <w:r w:rsidRPr="00BB18A2">
        <w:rPr>
          <w:rFonts w:ascii="Garamond" w:hAnsi="Garamond"/>
          <w:sz w:val="24"/>
          <w:szCs w:val="24"/>
          <w:u w:val="single"/>
        </w:rPr>
        <w:t>0.08 +/-  8.6 %</w:t>
      </w:r>
      <w:r w:rsidR="007D45BF" w:rsidRPr="00BB18A2">
        <w:rPr>
          <w:rFonts w:ascii="Garamond" w:hAnsi="Garamond"/>
          <w:sz w:val="24"/>
          <w:szCs w:val="24"/>
        </w:rPr>
        <w:br/>
      </w:r>
      <w:r w:rsidRPr="00BB18A2">
        <w:rPr>
          <w:rFonts w:ascii="Garamond" w:hAnsi="Garamond"/>
          <w:sz w:val="24"/>
          <w:szCs w:val="24"/>
        </w:rPr>
        <w:t xml:space="preserve">4mm Kugel:      </w:t>
      </w:r>
      <w:r w:rsidRPr="00BB18A2">
        <w:rPr>
          <w:rFonts w:ascii="Garamond" w:hAnsi="Garamond"/>
          <w:sz w:val="24"/>
          <w:szCs w:val="24"/>
          <w:u w:val="single"/>
        </w:rPr>
        <w:t>0.17 +/-  8.1 %</w:t>
      </w:r>
    </w:p>
    <w:p w14:paraId="319DB61E" w14:textId="2A5D4F56" w:rsidR="1BF3C2DB" w:rsidRPr="00BB18A2" w:rsidRDefault="1BF3C2DB" w:rsidP="1BF3C2DB">
      <w:pPr>
        <w:rPr>
          <w:rFonts w:ascii="Garamond" w:eastAsia="Garamond" w:hAnsi="Garamond" w:cstheme="majorBidi"/>
          <w:color w:val="2F5496" w:themeColor="accent1" w:themeShade="BF"/>
          <w:sz w:val="24"/>
          <w:szCs w:val="24"/>
        </w:rPr>
      </w:pPr>
    </w:p>
    <w:p w14:paraId="0CECEFA9" w14:textId="187560CF" w:rsidR="66B82940" w:rsidRPr="00BB18A2" w:rsidRDefault="1BF3C2DB" w:rsidP="00BB18A2">
      <w:pPr>
        <w:pStyle w:val="berschrift1"/>
      </w:pPr>
      <w:bookmarkStart w:id="19" w:name="_Toc9361677"/>
      <w:r w:rsidRPr="00BB18A2">
        <w:t>Diskussion und Zusammenfassung</w:t>
      </w:r>
      <w:bookmarkEnd w:id="19"/>
    </w:p>
    <w:p w14:paraId="43DAB0D3" w14:textId="51741641" w:rsidR="00111B5A" w:rsidRPr="00BB18A2" w:rsidRDefault="00111B5A" w:rsidP="00424F0A">
      <w:r w:rsidRPr="00BB18A2">
        <w:t>Experimentell findet man, dass diese</w:t>
      </w:r>
      <w:r w:rsidR="00157D32" w:rsidRPr="00BB18A2">
        <w:t xml:space="preserve"> </w:t>
      </w:r>
      <w:r w:rsidRPr="00BB18A2">
        <w:t>Näherung nur f</w:t>
      </w:r>
      <w:r w:rsidR="00112756">
        <w:t>ü</w:t>
      </w:r>
      <w:r w:rsidRPr="00BB18A2">
        <w:t>r kleine Produkte aus Kugelradius mal</w:t>
      </w:r>
      <w:r w:rsidR="00157D32" w:rsidRPr="00BB18A2">
        <w:t xml:space="preserve"> </w:t>
      </w:r>
      <w:r w:rsidRPr="00BB18A2">
        <w:t>Geschwindigkeit g</w:t>
      </w:r>
      <w:r w:rsidR="00112756">
        <w:t>ü</w:t>
      </w:r>
      <w:r w:rsidRPr="00BB18A2">
        <w:t>ltig ist, da dieses Produkt den Bereich</w:t>
      </w:r>
      <w:r w:rsidR="00424F0A">
        <w:t xml:space="preserve"> </w:t>
      </w:r>
      <w:r w:rsidRPr="00BB18A2">
        <w:t xml:space="preserve">definiert, in dem die </w:t>
      </w:r>
      <w:r w:rsidR="00157D32" w:rsidRPr="00BB18A2">
        <w:t xml:space="preserve">laminare Strömung und stationäre Sinkgeschwindigkeit </w:t>
      </w:r>
      <w:r w:rsidRPr="00BB18A2">
        <w:t>eine gute</w:t>
      </w:r>
      <w:r w:rsidR="00157D32" w:rsidRPr="00BB18A2">
        <w:t xml:space="preserve"> </w:t>
      </w:r>
      <w:r w:rsidRPr="00BB18A2">
        <w:t>Beschreibung der Bewegung ist. F</w:t>
      </w:r>
      <w:r w:rsidR="00112756">
        <w:t>ü</w:t>
      </w:r>
      <w:r w:rsidRPr="00BB18A2">
        <w:t>r Geschwindigkeiten</w:t>
      </w:r>
      <w:r w:rsidR="00157D32" w:rsidRPr="00BB18A2">
        <w:t xml:space="preserve"> </w:t>
      </w:r>
      <w:r w:rsidRPr="00BB18A2">
        <w:t>im Bereich von wenigen Zentimetern pro Sekunde und</w:t>
      </w:r>
      <w:r w:rsidR="00157D32" w:rsidRPr="00BB18A2">
        <w:t xml:space="preserve"> </w:t>
      </w:r>
      <w:r w:rsidRPr="00BB18A2">
        <w:t>Kugelradien von mehreren Millimetern liefert die Näherung</w:t>
      </w:r>
      <w:r w:rsidR="00157D32" w:rsidRPr="00BB18A2">
        <w:t xml:space="preserve"> </w:t>
      </w:r>
      <w:r w:rsidRPr="00BB18A2">
        <w:t>jedoch sehr gute Ergebnisse.</w:t>
      </w:r>
    </w:p>
    <w:p w14:paraId="0000A365" w14:textId="32662C68" w:rsidR="00BE443C" w:rsidRDefault="00BE443C" w:rsidP="00424F0A">
      <w:pPr>
        <w:rPr>
          <w:noProof/>
        </w:rPr>
      </w:pPr>
    </w:p>
    <w:p w14:paraId="5A2143B5" w14:textId="0390DCFA" w:rsidR="00157D32" w:rsidRPr="00BB18A2" w:rsidRDefault="00E85E84" w:rsidP="00424F0A">
      <w:pPr>
        <w:rPr>
          <w:rFonts w:eastAsia="Garamond" w:cstheme="minorHAnsi"/>
        </w:rPr>
      </w:pPr>
      <w:r w:rsidRPr="00BB18A2">
        <w:rPr>
          <w:rFonts w:eastAsia="Garamond" w:cstheme="minorHAnsi"/>
        </w:rPr>
        <w:t xml:space="preserve">Trotz </w:t>
      </w:r>
      <w:r w:rsidR="00157D32" w:rsidRPr="00BB18A2">
        <w:rPr>
          <w:rFonts w:eastAsia="Garamond" w:cstheme="minorHAnsi"/>
        </w:rPr>
        <w:t xml:space="preserve">relativ </w:t>
      </w:r>
      <w:proofErr w:type="spellStart"/>
      <w:r w:rsidR="00157D32" w:rsidRPr="00BB18A2">
        <w:rPr>
          <w:rFonts w:eastAsia="Garamond" w:cstheme="minorHAnsi"/>
        </w:rPr>
        <w:t>grossen</w:t>
      </w:r>
      <w:proofErr w:type="spellEnd"/>
      <w:r w:rsidRPr="00BB18A2">
        <w:rPr>
          <w:rFonts w:eastAsia="Garamond" w:cstheme="minorHAnsi"/>
        </w:rPr>
        <w:t xml:space="preserve"> Messfehlern </w:t>
      </w:r>
      <w:r w:rsidR="00157D32" w:rsidRPr="00BB18A2">
        <w:rPr>
          <w:rFonts w:eastAsia="Garamond" w:cstheme="minorHAnsi"/>
        </w:rPr>
        <w:t xml:space="preserve">(+/- 10%) haben </w:t>
      </w:r>
      <w:r w:rsidRPr="00BB18A2">
        <w:rPr>
          <w:rFonts w:eastAsia="Garamond" w:cstheme="minorHAnsi"/>
        </w:rPr>
        <w:t>wir ein verwendbares Endresultat erreicht</w:t>
      </w:r>
      <w:r w:rsidR="00157D32" w:rsidRPr="00BB18A2">
        <w:rPr>
          <w:rFonts w:eastAsia="Garamond" w:cstheme="minorHAnsi"/>
        </w:rPr>
        <w:t>, welches plausibel ist und bei welchem die Werte im erwarteten Bereich liegen</w:t>
      </w:r>
    </w:p>
    <w:p w14:paraId="6EC48CCD" w14:textId="77777777" w:rsidR="00157D32" w:rsidRPr="00BB18A2" w:rsidRDefault="00157D32" w:rsidP="00111B5A">
      <w:pPr>
        <w:rPr>
          <w:rFonts w:ascii="Garamond" w:eastAsia="Garamond" w:hAnsi="Garamond" w:cstheme="minorHAnsi"/>
          <w:sz w:val="24"/>
          <w:szCs w:val="24"/>
        </w:rPr>
      </w:pPr>
    </w:p>
    <w:p w14:paraId="24577DC0" w14:textId="77777777" w:rsidR="00157D32" w:rsidRPr="00BB18A2" w:rsidRDefault="00157D32" w:rsidP="48D88844">
      <w:pPr>
        <w:rPr>
          <w:rStyle w:val="berschrift1Zchn"/>
          <w:rFonts w:ascii="Garamond" w:hAnsi="Garamond"/>
          <w:sz w:val="24"/>
          <w:szCs w:val="24"/>
        </w:rPr>
      </w:pPr>
    </w:p>
    <w:p w14:paraId="59C14B58" w14:textId="4F6E4392" w:rsidR="00112756" w:rsidRDefault="48D88844" w:rsidP="00112756">
      <w:pPr>
        <w:autoSpaceDE w:val="0"/>
        <w:autoSpaceDN w:val="0"/>
        <w:adjustRightInd w:val="0"/>
        <w:spacing w:after="0" w:line="240" w:lineRule="auto"/>
      </w:pPr>
      <w:bookmarkStart w:id="20" w:name="_Toc9361678"/>
      <w:r w:rsidRPr="00BB18A2">
        <w:rPr>
          <w:rStyle w:val="berschrift1Zchn"/>
        </w:rPr>
        <w:t>Literaturverzeichnis &amp; Referenzen</w:t>
      </w:r>
      <w:bookmarkEnd w:id="20"/>
      <w:r w:rsidRPr="00BB18A2">
        <w:rPr>
          <w:rStyle w:val="berschrift1Zchn"/>
        </w:rPr>
        <w:t xml:space="preserve"> </w:t>
      </w:r>
      <w:r w:rsidRPr="00BB18A2">
        <w:rPr>
          <w:rStyle w:val="berschrift1Zchn"/>
        </w:rPr>
        <w:br/>
      </w:r>
      <w:r w:rsidR="00112756">
        <w:t>Literatur und Abbildung 1:</w:t>
      </w:r>
    </w:p>
    <w:p w14:paraId="68B99AEE" w14:textId="491D24A0" w:rsidR="00112756" w:rsidRDefault="00112756" w:rsidP="00112756">
      <w:pPr>
        <w:autoSpaceDE w:val="0"/>
        <w:autoSpaceDN w:val="0"/>
        <w:adjustRightInd w:val="0"/>
        <w:spacing w:after="0" w:line="240" w:lineRule="auto"/>
      </w:pPr>
      <w:r w:rsidRPr="00112756">
        <w:t xml:space="preserve">Physik, </w:t>
      </w:r>
      <w:proofErr w:type="spellStart"/>
      <w:r w:rsidRPr="00112756">
        <w:t>Tipler</w:t>
      </w:r>
      <w:proofErr w:type="spellEnd"/>
      <w:r w:rsidRPr="00112756">
        <w:t xml:space="preserve">, Paul A. / </w:t>
      </w:r>
      <w:proofErr w:type="spellStart"/>
      <w:r w:rsidRPr="00112756">
        <w:t>Mosca</w:t>
      </w:r>
      <w:proofErr w:type="spellEnd"/>
      <w:r w:rsidRPr="00112756">
        <w:t xml:space="preserve">, Gene / Wagner, Jenny (Hrsg.) (2015): Physik </w:t>
      </w:r>
      <w:proofErr w:type="spellStart"/>
      <w:r w:rsidRPr="00112756">
        <w:t>für</w:t>
      </w:r>
      <w:proofErr w:type="spellEnd"/>
      <w:r w:rsidRPr="00112756">
        <w:t xml:space="preserve"> Wissenschaftler und Ingenieure. 7. deutsche Auflage. Verlagsort: Springer Verlag, Berlin Heidelberg.</w:t>
      </w:r>
    </w:p>
    <w:p w14:paraId="289A48AF" w14:textId="7B6966CE" w:rsidR="48D88844" w:rsidRPr="00112756" w:rsidRDefault="48D88844" w:rsidP="00112756">
      <w:pPr>
        <w:autoSpaceDE w:val="0"/>
        <w:autoSpaceDN w:val="0"/>
        <w:adjustRightInd w:val="0"/>
        <w:spacing w:after="0" w:line="240" w:lineRule="auto"/>
        <w:rPr>
          <w:rFonts w:ascii="_ÿ€¯Ï&gt;75'380˝©≈ÖS" w:hAnsi="_ÿ€¯Ï&gt;75'380˝©≈ÖS" w:cs="_ÿ€¯Ï&gt;75'380˝©≈ÖS"/>
          <w:color w:val="000000"/>
          <w:sz w:val="20"/>
          <w:szCs w:val="20"/>
        </w:rPr>
      </w:pPr>
      <w:r w:rsidRPr="00112756">
        <w:t>Grafiken:</w:t>
      </w:r>
      <w:r w:rsidRPr="00112756">
        <w:br/>
        <w:t>Screenshots: Jonathan Vogt</w:t>
      </w:r>
      <w:r w:rsidRPr="00112756">
        <w:br/>
        <w:t>Photographie: Marco Heinzen</w:t>
      </w:r>
      <w:r w:rsidRPr="00112756">
        <w:br/>
      </w:r>
      <w:r w:rsidRPr="00BB18A2">
        <w:rPr>
          <w:rFonts w:ascii="Garamond" w:eastAsia="Garamond" w:hAnsi="Garamond" w:cs="Garamond"/>
          <w:sz w:val="24"/>
          <w:szCs w:val="24"/>
          <w:lang w:val="de"/>
        </w:rPr>
        <w:t xml:space="preserve"> </w:t>
      </w:r>
    </w:p>
    <w:p w14:paraId="56CD0972" w14:textId="3B95B0C2" w:rsidR="00BE443C" w:rsidRPr="00BE443C" w:rsidRDefault="000A1E2F" w:rsidP="00BE443C">
      <w:pPr>
        <w:pStyle w:val="berschrift1"/>
        <w:rPr>
          <w:lang w:val="en-US"/>
        </w:rPr>
      </w:pPr>
      <w:bookmarkStart w:id="21" w:name="_Toc9361679"/>
      <w:r w:rsidRPr="00BE443C">
        <w:rPr>
          <w:rStyle w:val="berschrift1Zchn"/>
          <w:lang w:val="en-US"/>
        </w:rPr>
        <w:t>Appendix: Matlab</w:t>
      </w:r>
      <w:r w:rsidRPr="00BE443C">
        <w:rPr>
          <w:rStyle w:val="berschrift1Zchn"/>
          <w:lang w:val="en-US"/>
        </w:rPr>
        <w:br/>
      </w:r>
      <w:proofErr w:type="spellStart"/>
      <w:r w:rsidR="00BE443C" w:rsidRPr="00BE443C">
        <w:rPr>
          <w:lang w:val="en-US"/>
        </w:rPr>
        <w:t>viskosität</w:t>
      </w:r>
      <w:proofErr w:type="spellEnd"/>
      <w:r w:rsidR="00BE443C" w:rsidRPr="00BE443C">
        <w:rPr>
          <w:lang w:val="en-US"/>
        </w:rPr>
        <w:t xml:space="preserve"> </w:t>
      </w:r>
      <w:proofErr w:type="spellStart"/>
      <w:r w:rsidR="00BE443C" w:rsidRPr="00BE443C">
        <w:rPr>
          <w:lang w:val="en-US"/>
        </w:rPr>
        <w:t>matlab</w:t>
      </w:r>
      <w:proofErr w:type="spellEnd"/>
      <w:r w:rsidR="00BE443C" w:rsidRPr="00BE443C">
        <w:rPr>
          <w:lang w:val="en-US"/>
        </w:rPr>
        <w:t xml:space="preserve"> script by Jonathan Vogt 2019</w:t>
      </w:r>
      <w:bookmarkEnd w:id="21"/>
    </w:p>
    <w:p w14:paraId="12F04E7B" w14:textId="353BBFD7" w:rsidR="00BE443C" w:rsidRPr="00E12A42" w:rsidRDefault="00BE443C" w:rsidP="00BE443C">
      <w:pPr>
        <w:pStyle w:val="Verzeichnis2"/>
        <w:tabs>
          <w:tab w:val="right" w:leader="dot" w:pos="9062"/>
        </w:tabs>
        <w:rPr>
          <w:noProof/>
          <w:lang w:val="de-CH"/>
        </w:rPr>
      </w:pPr>
      <w:r>
        <w:fldChar w:fldCharType="begin"/>
      </w:r>
      <w:r w:rsidRPr="00E12A42">
        <w:rPr>
          <w:lang w:val="de-CH"/>
        </w:rPr>
        <w:instrText xml:space="preserve"> TOC \o "2-2" </w:instrText>
      </w:r>
      <w:r>
        <w:fldChar w:fldCharType="separate"/>
      </w:r>
      <w:r w:rsidRPr="00E12A42">
        <w:rPr>
          <w:noProof/>
          <w:lang w:val="de-CH"/>
        </w:rPr>
        <w:t>viskositaet</w:t>
      </w:r>
      <w:r w:rsidRPr="00E12A42">
        <w:rPr>
          <w:noProof/>
          <w:lang w:val="de-CH"/>
        </w:rPr>
        <w:tab/>
      </w:r>
      <w:r>
        <w:rPr>
          <w:noProof/>
        </w:rPr>
        <w:fldChar w:fldCharType="begin"/>
      </w:r>
      <w:r w:rsidRPr="00E12A42">
        <w:rPr>
          <w:noProof/>
          <w:lang w:val="de-CH"/>
        </w:rPr>
        <w:instrText xml:space="preserve"> PAGEREF _Toc9361450 \h </w:instrText>
      </w:r>
      <w:r>
        <w:rPr>
          <w:noProof/>
        </w:rPr>
      </w:r>
      <w:r>
        <w:rPr>
          <w:noProof/>
        </w:rPr>
        <w:fldChar w:fldCharType="separate"/>
      </w:r>
      <w:r w:rsidR="00C85F86">
        <w:rPr>
          <w:noProof/>
          <w:lang w:val="de-CH"/>
        </w:rPr>
        <w:t>7</w:t>
      </w:r>
      <w:r>
        <w:rPr>
          <w:noProof/>
        </w:rPr>
        <w:fldChar w:fldCharType="end"/>
      </w:r>
    </w:p>
    <w:p w14:paraId="27FF8606" w14:textId="14DCAFC3" w:rsidR="00BE443C" w:rsidRPr="00E12A42" w:rsidRDefault="00BE443C" w:rsidP="00BE443C">
      <w:pPr>
        <w:pStyle w:val="Verzeichnis2"/>
        <w:tabs>
          <w:tab w:val="right" w:leader="dot" w:pos="9062"/>
        </w:tabs>
        <w:rPr>
          <w:noProof/>
          <w:lang w:val="de-CH"/>
        </w:rPr>
      </w:pPr>
      <w:r w:rsidRPr="00E12A42">
        <w:rPr>
          <w:noProof/>
          <w:lang w:val="de-CH"/>
        </w:rPr>
        <w:t>Berechnung Roh von Stahl mit fehler</w:t>
      </w:r>
      <w:r w:rsidRPr="00E12A42">
        <w:rPr>
          <w:noProof/>
          <w:lang w:val="de-CH"/>
        </w:rPr>
        <w:tab/>
      </w:r>
      <w:r>
        <w:rPr>
          <w:noProof/>
        </w:rPr>
        <w:fldChar w:fldCharType="begin"/>
      </w:r>
      <w:r w:rsidRPr="00E12A42">
        <w:rPr>
          <w:noProof/>
          <w:lang w:val="de-CH"/>
        </w:rPr>
        <w:instrText xml:space="preserve"> PAGEREF _Toc9361451 \h </w:instrText>
      </w:r>
      <w:r>
        <w:rPr>
          <w:noProof/>
        </w:rPr>
      </w:r>
      <w:r>
        <w:rPr>
          <w:noProof/>
        </w:rPr>
        <w:fldChar w:fldCharType="separate"/>
      </w:r>
      <w:r w:rsidR="00C85F86">
        <w:rPr>
          <w:noProof/>
          <w:lang w:val="de-CH"/>
        </w:rPr>
        <w:t>7</w:t>
      </w:r>
      <w:r>
        <w:rPr>
          <w:noProof/>
        </w:rPr>
        <w:fldChar w:fldCharType="end"/>
      </w:r>
    </w:p>
    <w:p w14:paraId="10C556A5" w14:textId="10D163BD" w:rsidR="00BE443C" w:rsidRPr="00E12A42" w:rsidRDefault="00BE443C" w:rsidP="00BE443C">
      <w:pPr>
        <w:pStyle w:val="Verzeichnis2"/>
        <w:tabs>
          <w:tab w:val="right" w:leader="dot" w:pos="9062"/>
        </w:tabs>
        <w:rPr>
          <w:noProof/>
          <w:lang w:val="de-CH"/>
        </w:rPr>
      </w:pPr>
      <w:r w:rsidRPr="00E12A42">
        <w:rPr>
          <w:noProof/>
          <w:lang w:val="de-CH"/>
        </w:rPr>
        <w:t>Messungen der Fallzeiten und Streuung</w:t>
      </w:r>
      <w:r w:rsidRPr="00E12A42">
        <w:rPr>
          <w:noProof/>
          <w:lang w:val="de-CH"/>
        </w:rPr>
        <w:tab/>
      </w:r>
      <w:r>
        <w:rPr>
          <w:noProof/>
        </w:rPr>
        <w:fldChar w:fldCharType="begin"/>
      </w:r>
      <w:r w:rsidRPr="00E12A42">
        <w:rPr>
          <w:noProof/>
          <w:lang w:val="de-CH"/>
        </w:rPr>
        <w:instrText xml:space="preserve"> PAGEREF _Toc9361452 \h </w:instrText>
      </w:r>
      <w:r>
        <w:rPr>
          <w:noProof/>
        </w:rPr>
      </w:r>
      <w:r>
        <w:rPr>
          <w:noProof/>
        </w:rPr>
        <w:fldChar w:fldCharType="separate"/>
      </w:r>
      <w:r w:rsidR="00C85F86">
        <w:rPr>
          <w:noProof/>
          <w:lang w:val="de-CH"/>
        </w:rPr>
        <w:t>7</w:t>
      </w:r>
      <w:r>
        <w:rPr>
          <w:noProof/>
        </w:rPr>
        <w:fldChar w:fldCharType="end"/>
      </w:r>
    </w:p>
    <w:p w14:paraId="7D99AFD6" w14:textId="3B20CDEF" w:rsidR="00BE443C" w:rsidRPr="00E12A42" w:rsidRDefault="00BE443C" w:rsidP="00BE443C">
      <w:pPr>
        <w:pStyle w:val="Verzeichnis2"/>
        <w:tabs>
          <w:tab w:val="right" w:leader="dot" w:pos="9062"/>
        </w:tabs>
        <w:rPr>
          <w:noProof/>
          <w:lang w:val="de-CH"/>
        </w:rPr>
      </w:pPr>
      <w:r w:rsidRPr="00E12A42">
        <w:rPr>
          <w:noProof/>
          <w:lang w:val="de-CH"/>
        </w:rPr>
        <w:t>Dynamische Viskosität</w:t>
      </w:r>
      <w:r w:rsidRPr="00E12A42">
        <w:rPr>
          <w:noProof/>
          <w:lang w:val="de-CH"/>
        </w:rPr>
        <w:tab/>
      </w:r>
      <w:r>
        <w:rPr>
          <w:noProof/>
        </w:rPr>
        <w:fldChar w:fldCharType="begin"/>
      </w:r>
      <w:r w:rsidRPr="00E12A42">
        <w:rPr>
          <w:noProof/>
          <w:lang w:val="de-CH"/>
        </w:rPr>
        <w:instrText xml:space="preserve"> PAGEREF _Toc9361453 \h </w:instrText>
      </w:r>
      <w:r>
        <w:rPr>
          <w:noProof/>
        </w:rPr>
      </w:r>
      <w:r>
        <w:rPr>
          <w:noProof/>
        </w:rPr>
        <w:fldChar w:fldCharType="separate"/>
      </w:r>
      <w:r w:rsidR="00C85F86">
        <w:rPr>
          <w:noProof/>
          <w:lang w:val="de-CH"/>
        </w:rPr>
        <w:t>8</w:t>
      </w:r>
      <w:r>
        <w:rPr>
          <w:noProof/>
        </w:rPr>
        <w:fldChar w:fldCharType="end"/>
      </w:r>
    </w:p>
    <w:p w14:paraId="0BFB91EB" w14:textId="4B8EC96A" w:rsidR="00BE443C" w:rsidRPr="00E12A42" w:rsidRDefault="00BE443C" w:rsidP="00BE443C">
      <w:pPr>
        <w:pStyle w:val="Verzeichnis2"/>
        <w:tabs>
          <w:tab w:val="right" w:leader="dot" w:pos="9062"/>
        </w:tabs>
        <w:rPr>
          <w:noProof/>
          <w:lang w:val="de-CH"/>
        </w:rPr>
      </w:pPr>
      <w:r w:rsidRPr="00E12A42">
        <w:rPr>
          <w:noProof/>
          <w:lang w:val="de-CH"/>
        </w:rPr>
        <w:t>Kinematische Viskosität</w:t>
      </w:r>
      <w:r w:rsidRPr="00E12A42">
        <w:rPr>
          <w:noProof/>
          <w:lang w:val="de-CH"/>
        </w:rPr>
        <w:tab/>
      </w:r>
      <w:r>
        <w:rPr>
          <w:noProof/>
        </w:rPr>
        <w:fldChar w:fldCharType="begin"/>
      </w:r>
      <w:r w:rsidRPr="00E12A42">
        <w:rPr>
          <w:noProof/>
          <w:lang w:val="de-CH"/>
        </w:rPr>
        <w:instrText xml:space="preserve"> PAGEREF _Toc9361454 \h </w:instrText>
      </w:r>
      <w:r>
        <w:rPr>
          <w:noProof/>
        </w:rPr>
      </w:r>
      <w:r>
        <w:rPr>
          <w:noProof/>
        </w:rPr>
        <w:fldChar w:fldCharType="separate"/>
      </w:r>
      <w:r w:rsidR="00C85F86">
        <w:rPr>
          <w:noProof/>
          <w:lang w:val="de-CH"/>
        </w:rPr>
        <w:t>8</w:t>
      </w:r>
      <w:r>
        <w:rPr>
          <w:noProof/>
        </w:rPr>
        <w:fldChar w:fldCharType="end"/>
      </w:r>
    </w:p>
    <w:p w14:paraId="4D198A82" w14:textId="6BBCD2F8" w:rsidR="00BE443C" w:rsidRPr="00E12A42" w:rsidRDefault="00BE443C" w:rsidP="00BE443C">
      <w:pPr>
        <w:pStyle w:val="Verzeichnis2"/>
        <w:tabs>
          <w:tab w:val="right" w:leader="dot" w:pos="9062"/>
        </w:tabs>
        <w:rPr>
          <w:noProof/>
          <w:lang w:val="de-CH"/>
        </w:rPr>
      </w:pPr>
      <w:r w:rsidRPr="00E12A42">
        <w:rPr>
          <w:noProof/>
          <w:lang w:val="de-CH"/>
        </w:rPr>
        <w:t>Stationäre Sinkgeschwindigkeit</w:t>
      </w:r>
      <w:r w:rsidRPr="00E12A42">
        <w:rPr>
          <w:noProof/>
          <w:lang w:val="de-CH"/>
        </w:rPr>
        <w:tab/>
      </w:r>
      <w:r>
        <w:rPr>
          <w:noProof/>
        </w:rPr>
        <w:fldChar w:fldCharType="begin"/>
      </w:r>
      <w:r w:rsidRPr="00E12A42">
        <w:rPr>
          <w:noProof/>
          <w:lang w:val="de-CH"/>
        </w:rPr>
        <w:instrText xml:space="preserve"> PAGEREF _Toc9361455 \h </w:instrText>
      </w:r>
      <w:r>
        <w:rPr>
          <w:noProof/>
        </w:rPr>
      </w:r>
      <w:r>
        <w:rPr>
          <w:noProof/>
        </w:rPr>
        <w:fldChar w:fldCharType="separate"/>
      </w:r>
      <w:r w:rsidR="00C85F86">
        <w:rPr>
          <w:noProof/>
          <w:lang w:val="de-CH"/>
        </w:rPr>
        <w:t>9</w:t>
      </w:r>
      <w:r>
        <w:rPr>
          <w:noProof/>
        </w:rPr>
        <w:fldChar w:fldCharType="end"/>
      </w:r>
    </w:p>
    <w:p w14:paraId="67E38886" w14:textId="187CB484" w:rsidR="00BE443C" w:rsidRPr="00E12A42" w:rsidRDefault="00BE443C" w:rsidP="00BE443C">
      <w:pPr>
        <w:pStyle w:val="Verzeichnis2"/>
        <w:tabs>
          <w:tab w:val="right" w:leader="dot" w:pos="9062"/>
        </w:tabs>
        <w:rPr>
          <w:noProof/>
          <w:lang w:val="de-CH"/>
        </w:rPr>
      </w:pPr>
      <w:r w:rsidRPr="00E12A42">
        <w:rPr>
          <w:noProof/>
          <w:lang w:val="de-CH"/>
        </w:rPr>
        <w:t>Raynold Zahl</w:t>
      </w:r>
      <w:r w:rsidRPr="00E12A42">
        <w:rPr>
          <w:noProof/>
          <w:lang w:val="de-CH"/>
        </w:rPr>
        <w:tab/>
      </w:r>
      <w:r>
        <w:rPr>
          <w:noProof/>
        </w:rPr>
        <w:fldChar w:fldCharType="begin"/>
      </w:r>
      <w:r w:rsidRPr="00E12A42">
        <w:rPr>
          <w:noProof/>
          <w:lang w:val="de-CH"/>
        </w:rPr>
        <w:instrText xml:space="preserve"> PAGEREF _Toc9361456 \h </w:instrText>
      </w:r>
      <w:r>
        <w:rPr>
          <w:noProof/>
        </w:rPr>
      </w:r>
      <w:r>
        <w:rPr>
          <w:noProof/>
        </w:rPr>
        <w:fldChar w:fldCharType="separate"/>
      </w:r>
      <w:r w:rsidR="00C85F86">
        <w:rPr>
          <w:noProof/>
          <w:lang w:val="de-CH"/>
        </w:rPr>
        <w:t>10</w:t>
      </w:r>
      <w:r>
        <w:rPr>
          <w:noProof/>
        </w:rPr>
        <w:fldChar w:fldCharType="end"/>
      </w:r>
    </w:p>
    <w:p w14:paraId="1EF95AB8" w14:textId="77777777" w:rsidR="00BE443C" w:rsidRPr="00E12A42" w:rsidRDefault="00BE443C" w:rsidP="00BE443C">
      <w:pPr>
        <w:pStyle w:val="berschrift2"/>
        <w:rPr>
          <w:lang w:val="de-CH"/>
        </w:rPr>
      </w:pPr>
      <w:r>
        <w:fldChar w:fldCharType="end"/>
      </w:r>
      <w:bookmarkStart w:id="22" w:name="_Toc9361450"/>
      <w:bookmarkStart w:id="23" w:name="_Toc9361680"/>
      <w:proofErr w:type="spellStart"/>
      <w:r w:rsidRPr="00E12A42">
        <w:rPr>
          <w:lang w:val="de-CH"/>
        </w:rPr>
        <w:t>viskositaet</w:t>
      </w:r>
      <w:bookmarkEnd w:id="22"/>
      <w:bookmarkEnd w:id="23"/>
      <w:proofErr w:type="spellEnd"/>
    </w:p>
    <w:p w14:paraId="5F19F6BF" w14:textId="77777777" w:rsidR="00BE443C" w:rsidRPr="00E12A42" w:rsidRDefault="00BE443C" w:rsidP="00BE443C">
      <w:pPr>
        <w:pStyle w:val="MATLABCode"/>
        <w:rPr>
          <w:lang w:val="de-CH"/>
        </w:rPr>
      </w:pPr>
      <w:r w:rsidRPr="00E12A42">
        <w:rPr>
          <w:lang w:val="de-CH"/>
        </w:rPr>
        <w:t>clc, clear</w:t>
      </w:r>
    </w:p>
    <w:p w14:paraId="021BD62E" w14:textId="77777777" w:rsidR="00BE443C" w:rsidRPr="00E12A42" w:rsidRDefault="00BE443C" w:rsidP="00BE443C">
      <w:pPr>
        <w:pStyle w:val="berschrift2"/>
        <w:rPr>
          <w:lang w:val="de-CH"/>
        </w:rPr>
      </w:pPr>
      <w:bookmarkStart w:id="24" w:name="_Toc9361451"/>
      <w:bookmarkStart w:id="25" w:name="_Toc9361681"/>
      <w:r w:rsidRPr="00E12A42">
        <w:rPr>
          <w:lang w:val="de-CH"/>
        </w:rPr>
        <w:t xml:space="preserve">Berechnung Roh von Stahl mit </w:t>
      </w:r>
      <w:proofErr w:type="spellStart"/>
      <w:r w:rsidRPr="00E12A42">
        <w:rPr>
          <w:lang w:val="de-CH"/>
        </w:rPr>
        <w:t>fehler</w:t>
      </w:r>
      <w:bookmarkEnd w:id="24"/>
      <w:bookmarkEnd w:id="25"/>
      <w:proofErr w:type="spellEnd"/>
    </w:p>
    <w:p w14:paraId="00F45F8F" w14:textId="77777777" w:rsidR="00BE443C" w:rsidRPr="00E12A42" w:rsidRDefault="00BE443C" w:rsidP="00BE443C">
      <w:pPr>
        <w:pStyle w:val="MATLABCode"/>
        <w:rPr>
          <w:color w:val="000000"/>
          <w:lang w:val="de-CH"/>
        </w:rPr>
      </w:pPr>
      <w:r w:rsidRPr="00E12A42">
        <w:rPr>
          <w:color w:val="008000"/>
          <w:lang w:val="de-CH"/>
        </w:rPr>
        <w:t>%Messungen</w:t>
      </w:r>
      <w:r w:rsidRPr="00E12A42">
        <w:rPr>
          <w:color w:val="000000"/>
          <w:lang w:val="de-CH"/>
        </w:rPr>
        <w:br/>
        <w:t xml:space="preserve">m = 1.567/6; </w:t>
      </w:r>
      <w:r w:rsidRPr="00E12A42">
        <w:rPr>
          <w:color w:val="008000"/>
          <w:lang w:val="de-CH"/>
        </w:rPr>
        <w:t>%g (sechs Kugeln)</w:t>
      </w:r>
      <w:r w:rsidRPr="00E12A42">
        <w:rPr>
          <w:color w:val="000000"/>
          <w:lang w:val="de-CH"/>
        </w:rPr>
        <w:br/>
        <w:t xml:space="preserve">m_d = 0.001; </w:t>
      </w:r>
      <w:r w:rsidRPr="00E12A42">
        <w:rPr>
          <w:color w:val="008000"/>
          <w:lang w:val="de-CH"/>
        </w:rPr>
        <w:t>%g (Abweichung +/-)</w:t>
      </w:r>
      <w:r w:rsidRPr="00E12A42">
        <w:rPr>
          <w:color w:val="000000"/>
          <w:lang w:val="de-CH"/>
        </w:rPr>
        <w:br/>
        <w:t xml:space="preserve">d = 0.2; </w:t>
      </w:r>
      <w:r w:rsidRPr="00E12A42">
        <w:rPr>
          <w:color w:val="008000"/>
          <w:lang w:val="de-CH"/>
        </w:rPr>
        <w:t>%cm Radius (4mm Kugel)</w:t>
      </w:r>
      <w:r w:rsidRPr="00E12A42">
        <w:rPr>
          <w:color w:val="000000"/>
          <w:lang w:val="de-CH"/>
        </w:rPr>
        <w:br/>
        <w:t xml:space="preserve">d_d = 0.005; </w:t>
      </w:r>
      <w:r w:rsidRPr="00E12A42">
        <w:rPr>
          <w:color w:val="008000"/>
          <w:lang w:val="de-CH"/>
        </w:rPr>
        <w:t>%cm (Abweichung +/-)</w:t>
      </w:r>
      <w:r w:rsidRPr="00E12A42">
        <w:rPr>
          <w:color w:val="000000"/>
          <w:lang w:val="de-CH"/>
        </w:rPr>
        <w:br/>
      </w:r>
      <w:r w:rsidRPr="00E12A42">
        <w:rPr>
          <w:color w:val="008000"/>
          <w:lang w:val="de-CH"/>
        </w:rPr>
        <w:t>%Berechnungen</w:t>
      </w:r>
      <w:r w:rsidRPr="00E12A42">
        <w:rPr>
          <w:color w:val="000000"/>
          <w:lang w:val="de-CH"/>
        </w:rPr>
        <w:br/>
        <w:t>rho_stahl = m/((4/3)*pi*d^3)</w:t>
      </w:r>
      <w:r w:rsidRPr="00E12A42">
        <w:rPr>
          <w:color w:val="000000"/>
          <w:lang w:val="de-CH"/>
        </w:rPr>
        <w:br/>
      </w:r>
      <w:r w:rsidRPr="00E12A42">
        <w:rPr>
          <w:color w:val="008000"/>
          <w:lang w:val="de-CH"/>
        </w:rPr>
        <w:t>%Fehler</w:t>
      </w:r>
      <w:r w:rsidRPr="00E12A42">
        <w:rPr>
          <w:color w:val="000000"/>
          <w:lang w:val="de-CH"/>
        </w:rPr>
        <w:br/>
        <w:t xml:space="preserve">rho_stahl_err = sqrt(3*((d_d/d)^2)+((m_d/m)^2))  </w:t>
      </w:r>
      <w:r w:rsidRPr="00E12A42">
        <w:rPr>
          <w:color w:val="008000"/>
          <w:lang w:val="de-CH"/>
        </w:rPr>
        <w:t>%Abweichung in Prozent</w:t>
      </w:r>
    </w:p>
    <w:p w14:paraId="3A0290F2" w14:textId="77777777" w:rsidR="00BE443C" w:rsidRPr="00E12A42" w:rsidRDefault="00BE443C" w:rsidP="00BE443C">
      <w:pPr>
        <w:pStyle w:val="MATLABOutput"/>
        <w:rPr>
          <w:lang w:val="de-CH"/>
        </w:rPr>
      </w:pPr>
      <w:r w:rsidRPr="00E12A42">
        <w:rPr>
          <w:lang w:val="de-CH"/>
        </w:rPr>
        <w:br/>
        <w:t>rho_stahl =</w:t>
      </w:r>
      <w:r w:rsidRPr="00E12A42">
        <w:rPr>
          <w:lang w:val="de-CH"/>
        </w:rPr>
        <w:br/>
      </w:r>
      <w:r w:rsidRPr="00E12A42">
        <w:rPr>
          <w:lang w:val="de-CH"/>
        </w:rPr>
        <w:br/>
        <w:t xml:space="preserve">    7.7936</w:t>
      </w:r>
      <w:r w:rsidRPr="00E12A42">
        <w:rPr>
          <w:lang w:val="de-CH"/>
        </w:rPr>
        <w:br/>
      </w:r>
      <w:r w:rsidRPr="00E12A42">
        <w:rPr>
          <w:lang w:val="de-CH"/>
        </w:rPr>
        <w:br/>
      </w:r>
      <w:r w:rsidRPr="00E12A42">
        <w:rPr>
          <w:lang w:val="de-CH"/>
        </w:rPr>
        <w:br/>
        <w:t>rho_stahl_err =</w:t>
      </w:r>
      <w:r w:rsidRPr="00E12A42">
        <w:rPr>
          <w:lang w:val="de-CH"/>
        </w:rPr>
        <w:br/>
      </w:r>
      <w:r w:rsidRPr="00E12A42">
        <w:rPr>
          <w:lang w:val="de-CH"/>
        </w:rPr>
        <w:br/>
        <w:t xml:space="preserve">    0.0435</w:t>
      </w:r>
      <w:r w:rsidRPr="00E12A42">
        <w:rPr>
          <w:lang w:val="de-CH"/>
        </w:rPr>
        <w:br/>
      </w:r>
    </w:p>
    <w:p w14:paraId="0F7F73E5" w14:textId="77777777" w:rsidR="00BE443C" w:rsidRPr="00E12A42" w:rsidRDefault="00BE443C" w:rsidP="00BE443C">
      <w:pPr>
        <w:pStyle w:val="berschrift2"/>
        <w:rPr>
          <w:lang w:val="de-CH"/>
        </w:rPr>
      </w:pPr>
      <w:bookmarkStart w:id="26" w:name="_Toc9361452"/>
      <w:bookmarkStart w:id="27" w:name="_Toc9361682"/>
      <w:r w:rsidRPr="00E12A42">
        <w:rPr>
          <w:lang w:val="de-CH"/>
        </w:rPr>
        <w:t>Messungen der Fallzeiten und Streuung</w:t>
      </w:r>
      <w:bookmarkEnd w:id="26"/>
      <w:bookmarkEnd w:id="27"/>
    </w:p>
    <w:p w14:paraId="278DD2B6" w14:textId="77777777" w:rsidR="00BE443C" w:rsidRPr="00E12A42" w:rsidRDefault="00BE443C" w:rsidP="00BE443C">
      <w:pPr>
        <w:pStyle w:val="MATLABCode"/>
        <w:rPr>
          <w:color w:val="000000"/>
          <w:lang w:val="de-CH"/>
        </w:rPr>
      </w:pPr>
      <w:r w:rsidRPr="00E12A42">
        <w:rPr>
          <w:color w:val="008000"/>
          <w:lang w:val="de-CH"/>
        </w:rPr>
        <w:t>%Messungen Rapsöl</w:t>
      </w:r>
      <w:r w:rsidRPr="00E12A42">
        <w:rPr>
          <w:color w:val="000000"/>
          <w:lang w:val="de-CH"/>
        </w:rPr>
        <w:br/>
        <w:t xml:space="preserve">Ra_2 = [2.65,2.60,2.64,2.63,2.59,2.58,2.66,2.67,2.55,2.69]; </w:t>
      </w:r>
      <w:r w:rsidRPr="00E12A42">
        <w:rPr>
          <w:color w:val="008000"/>
          <w:lang w:val="de-CH"/>
        </w:rPr>
        <w:t>%Rapsöl 2mm Kugel</w:t>
      </w:r>
      <w:r w:rsidRPr="00E12A42">
        <w:rPr>
          <w:color w:val="000000"/>
          <w:lang w:val="de-CH"/>
        </w:rPr>
        <w:br/>
        <w:t xml:space="preserve">Ra_3 = [1.53,1.48,1.45,1.43,1.58,1.40,1.45,1.59,1.46,1.43]; </w:t>
      </w:r>
      <w:r w:rsidRPr="00E12A42">
        <w:rPr>
          <w:color w:val="008000"/>
          <w:lang w:val="de-CH"/>
        </w:rPr>
        <w:t>%Rapsöl 3mm Kugel</w:t>
      </w:r>
      <w:r w:rsidRPr="00E12A42">
        <w:rPr>
          <w:color w:val="000000"/>
          <w:lang w:val="de-CH"/>
        </w:rPr>
        <w:br/>
        <w:t xml:space="preserve">Ra_4 = [1.02,1.04,1.00,0.99,1.03,1.01,1.02,1.04,0.98,1.03]; </w:t>
      </w:r>
      <w:r w:rsidRPr="00E12A42">
        <w:rPr>
          <w:color w:val="008000"/>
          <w:lang w:val="de-CH"/>
        </w:rPr>
        <w:t>%Rapsöl 4mm Kugel</w:t>
      </w:r>
      <w:r w:rsidRPr="00E12A42">
        <w:rPr>
          <w:color w:val="000000"/>
          <w:lang w:val="de-CH"/>
        </w:rPr>
        <w:br/>
        <w:t>Ra = [Ra_2; Ra_3; Ra_4];</w:t>
      </w:r>
      <w:r w:rsidRPr="00E12A42">
        <w:rPr>
          <w:color w:val="000000"/>
          <w:lang w:val="de-CH"/>
        </w:rPr>
        <w:br/>
      </w:r>
      <w:r w:rsidRPr="00E12A42">
        <w:rPr>
          <w:color w:val="008000"/>
          <w:lang w:val="de-CH"/>
        </w:rPr>
        <w:t>%Messungen Rizinusöl</w:t>
      </w:r>
      <w:r w:rsidRPr="00E12A42">
        <w:rPr>
          <w:color w:val="000000"/>
          <w:lang w:val="de-CH"/>
        </w:rPr>
        <w:br/>
        <w:t>Ri_2 = [26.36,26.55,26.5,26.39,26.58,26.53,26.33,26.52,26.47,26.51];</w:t>
      </w:r>
      <w:r w:rsidRPr="00E12A42">
        <w:rPr>
          <w:color w:val="000000"/>
          <w:lang w:val="de-CH"/>
        </w:rPr>
        <w:br/>
        <w:t>Ri_3 = [12.83,12.9,12.5,12.85,12.92,12.53,12.79,12.88,12.55,12.48];</w:t>
      </w:r>
      <w:r w:rsidRPr="00E12A42">
        <w:rPr>
          <w:color w:val="000000"/>
          <w:lang w:val="de-CH"/>
        </w:rPr>
        <w:br/>
        <w:t>Ri_4 = [7.49,7.76,7.74,7.54,7.8,7.78,7.45,7.72,7.68,7.7];</w:t>
      </w:r>
      <w:r w:rsidRPr="00E12A42">
        <w:rPr>
          <w:color w:val="000000"/>
          <w:lang w:val="de-CH"/>
        </w:rPr>
        <w:br/>
        <w:t>Ri = [Ri_2; Ri_3; Ri_4];</w:t>
      </w:r>
      <w:r w:rsidRPr="00E12A42">
        <w:rPr>
          <w:color w:val="000000"/>
          <w:lang w:val="de-CH"/>
        </w:rPr>
        <w:br/>
        <w:t>R = [Ra; Ri];</w:t>
      </w:r>
      <w:r w:rsidRPr="00E12A42">
        <w:rPr>
          <w:color w:val="000000"/>
          <w:lang w:val="de-CH"/>
        </w:rPr>
        <w:br/>
      </w:r>
      <w:r w:rsidRPr="00E12A42">
        <w:rPr>
          <w:color w:val="008000"/>
          <w:lang w:val="de-CH"/>
        </w:rPr>
        <w:t>%Standartabweichung berechnen, mit 2.26 multiplizieren (95%, 10 Messungen)</w:t>
      </w:r>
      <w:r w:rsidRPr="00E12A42">
        <w:rPr>
          <w:color w:val="000000"/>
          <w:lang w:val="de-CH"/>
        </w:rPr>
        <w:br/>
      </w:r>
      <w:r w:rsidRPr="00E12A42">
        <w:rPr>
          <w:color w:val="0000FF"/>
          <w:lang w:val="de-CH"/>
        </w:rPr>
        <w:t>for</w:t>
      </w:r>
      <w:r w:rsidRPr="00E12A42">
        <w:rPr>
          <w:color w:val="000000"/>
          <w:lang w:val="de-CH"/>
        </w:rPr>
        <w:t xml:space="preserve"> k = 1:1:2</w:t>
      </w:r>
      <w:r w:rsidRPr="00E12A42">
        <w:rPr>
          <w:color w:val="000000"/>
          <w:lang w:val="de-CH"/>
        </w:rPr>
        <w:br/>
        <w:t xml:space="preserve">    </w:t>
      </w:r>
      <w:r w:rsidRPr="00E12A42">
        <w:rPr>
          <w:color w:val="0000FF"/>
          <w:lang w:val="de-CH"/>
        </w:rPr>
        <w:t>for</w:t>
      </w:r>
      <w:r w:rsidRPr="00E12A42">
        <w:rPr>
          <w:color w:val="000000"/>
          <w:lang w:val="de-CH"/>
        </w:rPr>
        <w:t xml:space="preserve"> i = 1:1:3</w:t>
      </w:r>
      <w:r w:rsidRPr="00E12A42">
        <w:rPr>
          <w:color w:val="000000"/>
          <w:lang w:val="de-CH"/>
        </w:rPr>
        <w:br/>
        <w:t xml:space="preserve">        Mittelwert(k,i) = mean(R(i+3*(k-1),:));</w:t>
      </w:r>
      <w:r w:rsidRPr="00E12A42">
        <w:rPr>
          <w:color w:val="000000"/>
          <w:lang w:val="de-CH"/>
        </w:rPr>
        <w:br/>
        <w:t xml:space="preserve">        Abweichung(k,i) = std(R(i+3*(k-1),:))*2.26;</w:t>
      </w:r>
      <w:r w:rsidRPr="00E12A42">
        <w:rPr>
          <w:color w:val="000000"/>
          <w:lang w:val="de-CH"/>
        </w:rPr>
        <w:br/>
        <w:t xml:space="preserve">    </w:t>
      </w:r>
      <w:r w:rsidRPr="00E12A42">
        <w:rPr>
          <w:color w:val="0000FF"/>
          <w:lang w:val="de-CH"/>
        </w:rPr>
        <w:t>end</w:t>
      </w:r>
      <w:r w:rsidRPr="00E12A42">
        <w:rPr>
          <w:color w:val="000000"/>
          <w:lang w:val="de-CH"/>
        </w:rPr>
        <w:br/>
      </w:r>
      <w:r w:rsidRPr="00E12A42">
        <w:rPr>
          <w:color w:val="0000FF"/>
          <w:lang w:val="de-CH"/>
        </w:rPr>
        <w:t>end</w:t>
      </w:r>
      <w:r w:rsidRPr="00E12A42">
        <w:rPr>
          <w:color w:val="000000"/>
          <w:lang w:val="de-CH"/>
        </w:rPr>
        <w:br/>
        <w:t>Mittelwert</w:t>
      </w:r>
      <w:r w:rsidRPr="00E12A42">
        <w:rPr>
          <w:color w:val="000000"/>
          <w:lang w:val="de-CH"/>
        </w:rPr>
        <w:br/>
        <w:t>Abweichung</w:t>
      </w:r>
    </w:p>
    <w:p w14:paraId="06D964A4" w14:textId="77777777" w:rsidR="00BE443C" w:rsidRPr="00E12A42" w:rsidRDefault="00BE443C" w:rsidP="00BE443C">
      <w:pPr>
        <w:pStyle w:val="MATLABOutput"/>
        <w:rPr>
          <w:lang w:val="de-CH"/>
        </w:rPr>
      </w:pPr>
      <w:r w:rsidRPr="00E12A42">
        <w:rPr>
          <w:lang w:val="de-CH"/>
        </w:rPr>
        <w:br/>
        <w:t>Mittelwert =</w:t>
      </w:r>
      <w:r w:rsidRPr="00E12A42">
        <w:rPr>
          <w:lang w:val="de-CH"/>
        </w:rPr>
        <w:br/>
      </w:r>
      <w:r w:rsidRPr="00E12A42">
        <w:rPr>
          <w:lang w:val="de-CH"/>
        </w:rPr>
        <w:br/>
        <w:t xml:space="preserve">    2.6260    1.4800    1.0160</w:t>
      </w:r>
      <w:r w:rsidRPr="00E12A42">
        <w:rPr>
          <w:lang w:val="de-CH"/>
        </w:rPr>
        <w:br/>
        <w:t xml:space="preserve">   26.4740   12.7230    7.6660</w:t>
      </w:r>
      <w:r w:rsidRPr="00E12A42">
        <w:rPr>
          <w:lang w:val="de-CH"/>
        </w:rPr>
        <w:br/>
      </w:r>
      <w:r w:rsidRPr="00E12A42">
        <w:rPr>
          <w:lang w:val="de-CH"/>
        </w:rPr>
        <w:br/>
      </w:r>
      <w:r w:rsidRPr="00E12A42">
        <w:rPr>
          <w:lang w:val="de-CH"/>
        </w:rPr>
        <w:br/>
        <w:t>Abweichung =</w:t>
      </w:r>
      <w:r w:rsidRPr="00E12A42">
        <w:rPr>
          <w:lang w:val="de-CH"/>
        </w:rPr>
        <w:br/>
      </w:r>
      <w:r w:rsidRPr="00E12A42">
        <w:rPr>
          <w:lang w:val="de-CH"/>
        </w:rPr>
        <w:br/>
        <w:t xml:space="preserve">    0.1006    0.1472    0.0467</w:t>
      </w:r>
      <w:r w:rsidRPr="00E12A42">
        <w:rPr>
          <w:lang w:val="de-CH"/>
        </w:rPr>
        <w:br/>
        <w:t xml:space="preserve">    0.1921    0.4145    0.2849</w:t>
      </w:r>
      <w:r w:rsidRPr="00E12A42">
        <w:rPr>
          <w:lang w:val="de-CH"/>
        </w:rPr>
        <w:br/>
      </w:r>
    </w:p>
    <w:p w14:paraId="5CF696DB" w14:textId="77777777" w:rsidR="00BE443C" w:rsidRPr="00E12A42" w:rsidRDefault="00BE443C" w:rsidP="00BE443C">
      <w:pPr>
        <w:pStyle w:val="berschrift2"/>
        <w:rPr>
          <w:lang w:val="de-CH"/>
        </w:rPr>
      </w:pPr>
      <w:bookmarkStart w:id="28" w:name="_Toc9361453"/>
      <w:bookmarkStart w:id="29" w:name="_Toc9361683"/>
      <w:r w:rsidRPr="00E12A42">
        <w:rPr>
          <w:lang w:val="de-CH"/>
        </w:rPr>
        <w:t>Dynamische Viskosität</w:t>
      </w:r>
      <w:bookmarkEnd w:id="28"/>
      <w:bookmarkEnd w:id="29"/>
    </w:p>
    <w:p w14:paraId="7B0640FF" w14:textId="77777777" w:rsidR="00BE443C" w:rsidRPr="00BE443C" w:rsidRDefault="00BE443C" w:rsidP="00BE443C">
      <w:pPr>
        <w:pStyle w:val="MATLABCode"/>
        <w:rPr>
          <w:color w:val="000000"/>
          <w:lang w:val="de-CH"/>
        </w:rPr>
      </w:pPr>
      <w:r w:rsidRPr="00E12A42">
        <w:rPr>
          <w:lang w:val="de-CH"/>
        </w:rPr>
        <w:t xml:space="preserve">g = 9.81; </w:t>
      </w:r>
      <w:r w:rsidRPr="00E12A42">
        <w:rPr>
          <w:color w:val="008000"/>
          <w:lang w:val="de-CH"/>
        </w:rPr>
        <w:t>%m/s^2 Erdbeschleunigung</w:t>
      </w:r>
      <w:r w:rsidRPr="00E12A42">
        <w:rPr>
          <w:color w:val="000000"/>
          <w:lang w:val="de-CH"/>
        </w:rPr>
        <w:br/>
        <w:t xml:space="preserve">roh_raps = 0.90; </w:t>
      </w:r>
      <w:r w:rsidRPr="00E12A42">
        <w:rPr>
          <w:color w:val="008000"/>
          <w:lang w:val="de-CH"/>
        </w:rPr>
        <w:t>%g/cm^3 Dichte Rapsöl</w:t>
      </w:r>
      <w:r w:rsidRPr="00E12A42">
        <w:rPr>
          <w:color w:val="000000"/>
          <w:lang w:val="de-CH"/>
        </w:rPr>
        <w:br/>
        <w:t xml:space="preserve">roh_riz = 0.94; </w:t>
      </w:r>
      <w:r w:rsidRPr="00E12A42">
        <w:rPr>
          <w:color w:val="008000"/>
          <w:lang w:val="de-CH"/>
        </w:rPr>
        <w:t>%g/cm^3 Dichte Rizinusöl</w:t>
      </w:r>
      <w:r w:rsidRPr="00E12A42">
        <w:rPr>
          <w:color w:val="000000"/>
          <w:lang w:val="de-CH"/>
        </w:rPr>
        <w:br/>
        <w:t xml:space="preserve">s = 0.4; </w:t>
      </w:r>
      <w:r w:rsidRPr="00E12A42">
        <w:rPr>
          <w:color w:val="008000"/>
          <w:lang w:val="de-CH"/>
        </w:rPr>
        <w:t>%m zurückgelegter Weg im Medium</w:t>
      </w:r>
      <w:r w:rsidRPr="00E12A42">
        <w:rPr>
          <w:color w:val="000000"/>
          <w:lang w:val="de-CH"/>
        </w:rPr>
        <w:br/>
        <w:t xml:space="preserve">s_d = 0.002; </w:t>
      </w:r>
      <w:r w:rsidRPr="00E12A42">
        <w:rPr>
          <w:color w:val="008000"/>
          <w:lang w:val="de-CH"/>
        </w:rPr>
        <w:t>%m Messfehler des Weges</w:t>
      </w:r>
      <w:r w:rsidRPr="00E12A42">
        <w:rPr>
          <w:color w:val="000000"/>
          <w:lang w:val="de-CH"/>
        </w:rPr>
        <w:br/>
        <w:t xml:space="preserve">r = [0.002, 0.003, 0.004]; </w:t>
      </w:r>
      <w:r w:rsidRPr="00E12A42">
        <w:rPr>
          <w:color w:val="008000"/>
          <w:lang w:val="de-CH"/>
        </w:rPr>
        <w:t>%m Durchmesser der Kugel</w:t>
      </w:r>
      <w:r w:rsidRPr="00E12A42">
        <w:rPr>
          <w:color w:val="000000"/>
          <w:lang w:val="de-CH"/>
        </w:rPr>
        <w:br/>
        <w:t xml:space="preserve">r_d = 0.0001; </w:t>
      </w:r>
      <w:r w:rsidRPr="00E12A42">
        <w:rPr>
          <w:color w:val="008000"/>
          <w:lang w:val="de-CH"/>
        </w:rPr>
        <w:t>%m Messfehler des Durchmessers</w:t>
      </w:r>
      <w:r w:rsidRPr="00E12A42">
        <w:rPr>
          <w:color w:val="000000"/>
          <w:lang w:val="de-CH"/>
        </w:rPr>
        <w:br/>
      </w:r>
      <w:r w:rsidRPr="00E12A42">
        <w:rPr>
          <w:color w:val="008000"/>
          <w:lang w:val="de-CH"/>
        </w:rPr>
        <w:t>% Berechnung Rapsöl</w:t>
      </w:r>
      <w:r w:rsidRPr="00E12A42">
        <w:rPr>
          <w:color w:val="000000"/>
          <w:lang w:val="de-CH"/>
        </w:rPr>
        <w:br/>
        <w:t xml:space="preserve">dViskos(1,:) = (2 .* </w:t>
      </w:r>
      <w:r w:rsidRPr="00BE443C">
        <w:rPr>
          <w:color w:val="000000"/>
          <w:lang w:val="de-CH"/>
        </w:rPr>
        <w:t xml:space="preserve">((r./2).^2).*g.* </w:t>
      </w:r>
      <w:r w:rsidRPr="00E12A42">
        <w:rPr>
          <w:color w:val="000000"/>
          <w:lang w:val="de-CH"/>
        </w:rPr>
        <w:t xml:space="preserve">(rho_stahl - roh_raps).*1000.*Mittelwert(1,:))./(9*s);  </w:t>
      </w:r>
      <w:r w:rsidRPr="00E12A42">
        <w:rPr>
          <w:color w:val="008000"/>
          <w:lang w:val="de-CH"/>
        </w:rPr>
        <w:t>%Faktor 1000 für Si einheit kg/m^3 der Dichte</w:t>
      </w:r>
      <w:r w:rsidRPr="00E12A42">
        <w:rPr>
          <w:color w:val="000000"/>
          <w:lang w:val="de-CH"/>
        </w:rPr>
        <w:br/>
        <w:t>dViskos_err(1,:) = sqrt(2.*(r_d./r).^2 + rho_stahl_err^2 + (Abweichung(1,:)./Mittelwert(1,:)).^2 + (s_d/s)^2);</w:t>
      </w:r>
      <w:r w:rsidRPr="00E12A42">
        <w:rPr>
          <w:color w:val="000000"/>
          <w:lang w:val="de-CH"/>
        </w:rPr>
        <w:br/>
      </w:r>
      <w:r w:rsidRPr="00E12A42">
        <w:rPr>
          <w:color w:val="008000"/>
          <w:lang w:val="de-CH"/>
        </w:rPr>
        <w:t>%Berechnung Rizinus</w:t>
      </w:r>
      <w:r w:rsidRPr="00E12A42">
        <w:rPr>
          <w:color w:val="000000"/>
          <w:lang w:val="de-CH"/>
        </w:rPr>
        <w:br/>
        <w:t xml:space="preserve">dViskos(2,:) = (2 .* </w:t>
      </w:r>
      <w:r w:rsidRPr="00BE443C">
        <w:rPr>
          <w:color w:val="000000"/>
          <w:lang w:val="de-CH"/>
        </w:rPr>
        <w:t xml:space="preserve">((r./2).^2).*g.* (rho_stahl - roh_riz).*1000.*Mittelwert(2,:))./(9*s);  </w:t>
      </w:r>
      <w:r w:rsidRPr="00BE443C">
        <w:rPr>
          <w:color w:val="008000"/>
          <w:lang w:val="de-CH"/>
        </w:rPr>
        <w:t>%Faktor 1000 für Si einheit kg/m^3 der Dichte</w:t>
      </w:r>
      <w:r w:rsidRPr="00BE443C">
        <w:rPr>
          <w:color w:val="000000"/>
          <w:lang w:val="de-CH"/>
        </w:rPr>
        <w:br/>
        <w:t>dViskos_err(2,:) = sqrt(2.*(r_d./r).^2 + rho_stahl_err^2 + (Abweichung(2,:)./Mittelwert(2,:)).^2 + (s_d/s)^2);</w:t>
      </w:r>
      <w:r w:rsidRPr="00BE443C">
        <w:rPr>
          <w:color w:val="000000"/>
          <w:lang w:val="de-CH"/>
        </w:rPr>
        <w:br/>
        <w:t>dViskos</w:t>
      </w:r>
      <w:r w:rsidRPr="00BE443C">
        <w:rPr>
          <w:color w:val="000000"/>
          <w:lang w:val="de-CH"/>
        </w:rPr>
        <w:br/>
        <w:t xml:space="preserve">dViskos_err  </w:t>
      </w:r>
      <w:r w:rsidRPr="00BE443C">
        <w:rPr>
          <w:color w:val="008000"/>
          <w:lang w:val="de-CH"/>
        </w:rPr>
        <w:t>%Abweichung in Prozent</w:t>
      </w:r>
    </w:p>
    <w:p w14:paraId="39F876FD" w14:textId="77777777" w:rsidR="00BE443C" w:rsidRPr="00E12A42" w:rsidRDefault="00BE443C" w:rsidP="00BE443C">
      <w:pPr>
        <w:pStyle w:val="MATLABOutput"/>
        <w:rPr>
          <w:lang w:val="de-CH"/>
        </w:rPr>
      </w:pPr>
      <w:r w:rsidRPr="00E12A42">
        <w:rPr>
          <w:lang w:val="de-CH"/>
        </w:rPr>
        <w:br/>
        <w:t>dViskos =</w:t>
      </w:r>
      <w:r w:rsidRPr="00E12A42">
        <w:rPr>
          <w:lang w:val="de-CH"/>
        </w:rPr>
        <w:br/>
      </w:r>
      <w:r w:rsidRPr="00E12A42">
        <w:rPr>
          <w:lang w:val="de-CH"/>
        </w:rPr>
        <w:br/>
        <w:t xml:space="preserve">    0.0987    0.1251    0.1527</w:t>
      </w:r>
      <w:r w:rsidRPr="00E12A42">
        <w:rPr>
          <w:lang w:val="de-CH"/>
        </w:rPr>
        <w:br/>
        <w:t xml:space="preserve">    0.9889    1.0693    1.1454</w:t>
      </w:r>
      <w:r w:rsidRPr="00E12A42">
        <w:rPr>
          <w:lang w:val="de-CH"/>
        </w:rPr>
        <w:br/>
      </w:r>
      <w:r w:rsidRPr="00E12A42">
        <w:rPr>
          <w:lang w:val="de-CH"/>
        </w:rPr>
        <w:br/>
      </w:r>
      <w:r w:rsidRPr="00E12A42">
        <w:rPr>
          <w:lang w:val="de-CH"/>
        </w:rPr>
        <w:br/>
        <w:t>dViskos_err =</w:t>
      </w:r>
      <w:r w:rsidRPr="00E12A42">
        <w:rPr>
          <w:lang w:val="de-CH"/>
        </w:rPr>
        <w:br/>
      </w:r>
      <w:r w:rsidRPr="00E12A42">
        <w:rPr>
          <w:lang w:val="de-CH"/>
        </w:rPr>
        <w:br/>
        <w:t xml:space="preserve">    0.0916    0.1185    0.0726</w:t>
      </w:r>
      <w:r w:rsidRPr="00E12A42">
        <w:rPr>
          <w:lang w:val="de-CH"/>
        </w:rPr>
        <w:br/>
        <w:t xml:space="preserve">    0.0835    0.0721    0.0674</w:t>
      </w:r>
      <w:r w:rsidRPr="00E12A42">
        <w:rPr>
          <w:lang w:val="de-CH"/>
        </w:rPr>
        <w:br/>
      </w:r>
    </w:p>
    <w:p w14:paraId="0BF9A799" w14:textId="77777777" w:rsidR="00BE443C" w:rsidRPr="00E12A42" w:rsidRDefault="00BE443C" w:rsidP="00BE443C">
      <w:pPr>
        <w:pStyle w:val="berschrift2"/>
        <w:rPr>
          <w:lang w:val="de-CH"/>
        </w:rPr>
      </w:pPr>
      <w:bookmarkStart w:id="30" w:name="_Toc9361454"/>
      <w:bookmarkStart w:id="31" w:name="_Toc9361684"/>
      <w:r w:rsidRPr="00E12A42">
        <w:rPr>
          <w:lang w:val="de-CH"/>
        </w:rPr>
        <w:t>Kinematische Viskosität</w:t>
      </w:r>
      <w:bookmarkEnd w:id="30"/>
      <w:bookmarkEnd w:id="31"/>
    </w:p>
    <w:p w14:paraId="039F4A57" w14:textId="77777777" w:rsidR="00BE443C" w:rsidRPr="00E12A42" w:rsidRDefault="00BE443C" w:rsidP="00BE443C">
      <w:pPr>
        <w:rPr>
          <w:lang w:val="de-CH"/>
        </w:rPr>
      </w:pPr>
      <w:r w:rsidRPr="00E12A42">
        <w:rPr>
          <w:lang w:val="de-CH"/>
        </w:rPr>
        <w:t>Berechnung Rapsöl</w:t>
      </w:r>
    </w:p>
    <w:p w14:paraId="10F39019" w14:textId="77777777" w:rsidR="00BE443C" w:rsidRPr="00E12A42" w:rsidRDefault="00BE443C" w:rsidP="00BE443C">
      <w:pPr>
        <w:pStyle w:val="MATLABCode"/>
        <w:rPr>
          <w:color w:val="000000"/>
          <w:lang w:val="de-CH"/>
        </w:rPr>
      </w:pPr>
      <w:r w:rsidRPr="00E12A42">
        <w:rPr>
          <w:lang w:val="de-CH"/>
        </w:rPr>
        <w:t>kViskos(1,:) = dViskos(1,:)/roh_raps;</w:t>
      </w:r>
      <w:r w:rsidRPr="00E12A42">
        <w:rPr>
          <w:lang w:val="de-CH"/>
        </w:rPr>
        <w:br/>
      </w:r>
      <w:r w:rsidRPr="00E12A42">
        <w:rPr>
          <w:color w:val="008000"/>
          <w:lang w:val="de-CH"/>
        </w:rPr>
        <w:t>%Berechnung Rizinus</w:t>
      </w:r>
      <w:r w:rsidRPr="00E12A42">
        <w:rPr>
          <w:color w:val="000000"/>
          <w:lang w:val="de-CH"/>
        </w:rPr>
        <w:br/>
        <w:t>kViskos(2,:) = dViskos(2,:)/roh_riz;</w:t>
      </w:r>
      <w:r w:rsidRPr="00E12A42">
        <w:rPr>
          <w:color w:val="000000"/>
          <w:lang w:val="de-CH"/>
        </w:rPr>
        <w:br/>
        <w:t>kViskos</w:t>
      </w:r>
    </w:p>
    <w:p w14:paraId="6AEBD42A" w14:textId="77777777" w:rsidR="00BE443C" w:rsidRPr="00E12A42" w:rsidRDefault="00BE443C" w:rsidP="00BE443C">
      <w:pPr>
        <w:pStyle w:val="MATLABOutput"/>
        <w:rPr>
          <w:lang w:val="de-CH"/>
        </w:rPr>
      </w:pPr>
      <w:r w:rsidRPr="00E12A42">
        <w:rPr>
          <w:lang w:val="de-CH"/>
        </w:rPr>
        <w:br/>
        <w:t>kViskos =</w:t>
      </w:r>
      <w:r w:rsidRPr="00E12A42">
        <w:rPr>
          <w:lang w:val="de-CH"/>
        </w:rPr>
        <w:br/>
      </w:r>
      <w:r w:rsidRPr="00E12A42">
        <w:rPr>
          <w:lang w:val="de-CH"/>
        </w:rPr>
        <w:br/>
        <w:t xml:space="preserve">    0.1096    0.1390    0.1697</w:t>
      </w:r>
      <w:r w:rsidRPr="00E12A42">
        <w:rPr>
          <w:lang w:val="de-CH"/>
        </w:rPr>
        <w:br/>
        <w:t xml:space="preserve">    1.0520    1.1375    1.2185</w:t>
      </w:r>
      <w:r w:rsidRPr="00E12A42">
        <w:rPr>
          <w:lang w:val="de-CH"/>
        </w:rPr>
        <w:br/>
      </w:r>
    </w:p>
    <w:p w14:paraId="74373B3A" w14:textId="77777777" w:rsidR="00BE443C" w:rsidRPr="00E12A42" w:rsidRDefault="00BE443C" w:rsidP="00BE443C">
      <w:pPr>
        <w:pStyle w:val="berschrift2"/>
        <w:rPr>
          <w:lang w:val="de-CH"/>
        </w:rPr>
      </w:pPr>
      <w:bookmarkStart w:id="32" w:name="_Toc9361455"/>
      <w:bookmarkStart w:id="33" w:name="_Toc9361685"/>
      <w:r w:rsidRPr="00E12A42">
        <w:rPr>
          <w:lang w:val="de-CH"/>
        </w:rPr>
        <w:t>Stationäre Sinkgeschwindigkeit</w:t>
      </w:r>
      <w:bookmarkEnd w:id="32"/>
      <w:bookmarkEnd w:id="33"/>
    </w:p>
    <w:p w14:paraId="05E81689" w14:textId="77777777" w:rsidR="00BE443C" w:rsidRPr="00E12A42" w:rsidRDefault="00BE443C" w:rsidP="00BE443C">
      <w:pPr>
        <w:pStyle w:val="MATLABCode"/>
        <w:rPr>
          <w:color w:val="000000"/>
          <w:lang w:val="de-CH"/>
        </w:rPr>
      </w:pPr>
      <w:r w:rsidRPr="00E12A42">
        <w:rPr>
          <w:lang w:val="de-CH"/>
        </w:rPr>
        <w:t xml:space="preserve">figure (1) </w:t>
      </w:r>
      <w:r w:rsidRPr="00E12A42">
        <w:rPr>
          <w:color w:val="008000"/>
          <w:lang w:val="de-CH"/>
        </w:rPr>
        <w:t>%Raps</w:t>
      </w:r>
      <w:r w:rsidRPr="00E12A42">
        <w:rPr>
          <w:color w:val="000000"/>
          <w:lang w:val="de-CH"/>
        </w:rPr>
        <w:br/>
        <w:t>err = sqrt((s_d/s)^2 + (Abweichung(1,:)./Mittelwert(1,:)).^2).*(s./Mittelwert(1,:));</w:t>
      </w:r>
      <w:r w:rsidRPr="00E12A42">
        <w:rPr>
          <w:color w:val="000000"/>
          <w:lang w:val="de-CH"/>
        </w:rPr>
        <w:br/>
        <w:t>errorbar(r*1000,s./Mittelwert(1,:),err)</w:t>
      </w:r>
      <w:r w:rsidRPr="00E12A42">
        <w:rPr>
          <w:color w:val="000000"/>
          <w:lang w:val="de-CH"/>
        </w:rPr>
        <w:br/>
        <w:t>axis([1 5 0 0.5])</w:t>
      </w:r>
      <w:r w:rsidRPr="00E12A42">
        <w:rPr>
          <w:color w:val="000000"/>
          <w:lang w:val="de-CH"/>
        </w:rPr>
        <w:br/>
        <w:t>title(</w:t>
      </w:r>
      <w:r w:rsidRPr="00E12A42">
        <w:rPr>
          <w:color w:val="800000"/>
          <w:lang w:val="de-CH"/>
        </w:rPr>
        <w:t>'Endgeschwindigkeit Rapsöl'</w:t>
      </w:r>
      <w:r w:rsidRPr="00E12A42">
        <w:rPr>
          <w:color w:val="000000"/>
          <w:lang w:val="de-CH"/>
        </w:rPr>
        <w:t>)</w:t>
      </w:r>
      <w:r w:rsidRPr="00E12A42">
        <w:rPr>
          <w:color w:val="000000"/>
          <w:lang w:val="de-CH"/>
        </w:rPr>
        <w:br/>
        <w:t>ylabel(</w:t>
      </w:r>
      <w:r w:rsidRPr="00E12A42">
        <w:rPr>
          <w:color w:val="800000"/>
          <w:lang w:val="de-CH"/>
        </w:rPr>
        <w:t>'Geschwindigkeit [m/s]'</w:t>
      </w:r>
      <w:r w:rsidRPr="00E12A42">
        <w:rPr>
          <w:color w:val="000000"/>
          <w:lang w:val="de-CH"/>
        </w:rPr>
        <w:t>)</w:t>
      </w:r>
      <w:r w:rsidRPr="00E12A42">
        <w:rPr>
          <w:color w:val="000000"/>
          <w:lang w:val="de-CH"/>
        </w:rPr>
        <w:br/>
        <w:t>xlabel(</w:t>
      </w:r>
      <w:r w:rsidRPr="00E12A42">
        <w:rPr>
          <w:color w:val="800000"/>
          <w:lang w:val="de-CH"/>
        </w:rPr>
        <w:t>'Radius [mm]'</w:t>
      </w:r>
      <w:r w:rsidRPr="00E12A42">
        <w:rPr>
          <w:color w:val="000000"/>
          <w:lang w:val="de-CH"/>
        </w:rPr>
        <w:t>)</w:t>
      </w:r>
      <w:r w:rsidRPr="00E12A42">
        <w:rPr>
          <w:color w:val="000000"/>
          <w:lang w:val="de-CH"/>
        </w:rPr>
        <w:br/>
      </w:r>
      <w:r w:rsidRPr="00E12A42">
        <w:rPr>
          <w:color w:val="008000"/>
          <w:lang w:val="de-CH"/>
        </w:rPr>
        <w:t>%Rizinus</w:t>
      </w:r>
      <w:r w:rsidRPr="00E12A42">
        <w:rPr>
          <w:color w:val="000000"/>
          <w:lang w:val="de-CH"/>
        </w:rPr>
        <w:br/>
        <w:t>figure (2)</w:t>
      </w:r>
      <w:r w:rsidRPr="00E12A42">
        <w:rPr>
          <w:color w:val="000000"/>
          <w:lang w:val="de-CH"/>
        </w:rPr>
        <w:br/>
        <w:t>err = sqrt((s_d/s)^2 + (Abweichung(2,:)./Mittelwert(2,:)).^2).*(s./Mittelwert(2,:));</w:t>
      </w:r>
      <w:r w:rsidRPr="00E12A42">
        <w:rPr>
          <w:color w:val="000000"/>
          <w:lang w:val="de-CH"/>
        </w:rPr>
        <w:br/>
        <w:t>errorbar(r*1000,s./Mittelwert(2,:),err)</w:t>
      </w:r>
      <w:r w:rsidRPr="00E12A42">
        <w:rPr>
          <w:color w:val="000000"/>
          <w:lang w:val="de-CH"/>
        </w:rPr>
        <w:br/>
        <w:t>axis([1 5 0 0.07])</w:t>
      </w:r>
      <w:r w:rsidRPr="00E12A42">
        <w:rPr>
          <w:color w:val="000000"/>
          <w:lang w:val="de-CH"/>
        </w:rPr>
        <w:br/>
        <w:t>title(</w:t>
      </w:r>
      <w:r w:rsidRPr="00E12A42">
        <w:rPr>
          <w:color w:val="800000"/>
          <w:lang w:val="de-CH"/>
        </w:rPr>
        <w:t>'Endgeschwindigkeit Rizinusöl'</w:t>
      </w:r>
      <w:r w:rsidRPr="00E12A42">
        <w:rPr>
          <w:color w:val="000000"/>
          <w:lang w:val="de-CH"/>
        </w:rPr>
        <w:t>)</w:t>
      </w:r>
      <w:r w:rsidRPr="00E12A42">
        <w:rPr>
          <w:color w:val="000000"/>
          <w:lang w:val="de-CH"/>
        </w:rPr>
        <w:br/>
        <w:t>ylabel(</w:t>
      </w:r>
      <w:r w:rsidRPr="00E12A42">
        <w:rPr>
          <w:color w:val="800000"/>
          <w:lang w:val="de-CH"/>
        </w:rPr>
        <w:t>'Geschwindigkeit [m/s]'</w:t>
      </w:r>
      <w:r w:rsidRPr="00E12A42">
        <w:rPr>
          <w:color w:val="000000"/>
          <w:lang w:val="de-CH"/>
        </w:rPr>
        <w:t>)</w:t>
      </w:r>
      <w:r w:rsidRPr="00E12A42">
        <w:rPr>
          <w:color w:val="000000"/>
          <w:lang w:val="de-CH"/>
        </w:rPr>
        <w:br/>
        <w:t>xlabel(</w:t>
      </w:r>
      <w:r w:rsidRPr="00E12A42">
        <w:rPr>
          <w:color w:val="800000"/>
          <w:lang w:val="de-CH"/>
        </w:rPr>
        <w:t>'Radius [mm]'</w:t>
      </w:r>
      <w:r w:rsidRPr="00E12A42">
        <w:rPr>
          <w:color w:val="000000"/>
          <w:lang w:val="de-CH"/>
        </w:rPr>
        <w:t>)</w:t>
      </w:r>
    </w:p>
    <w:p w14:paraId="33B53FFD" w14:textId="720E0135" w:rsidR="00BE443C" w:rsidRDefault="00BE443C" w:rsidP="00BE443C">
      <w:r w:rsidRPr="00C70B31">
        <w:rPr>
          <w:noProof/>
        </w:rPr>
        <w:drawing>
          <wp:inline distT="0" distB="0" distL="0" distR="0" wp14:anchorId="497F873F" wp14:editId="415EEF45">
            <wp:extent cx="5334000" cy="4000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B64ABEB" w14:textId="5BED5D8A" w:rsidR="00BE443C" w:rsidRDefault="00BE443C" w:rsidP="00BE443C">
      <w:r w:rsidRPr="00C70B31">
        <w:rPr>
          <w:noProof/>
        </w:rPr>
        <w:drawing>
          <wp:inline distT="0" distB="0" distL="0" distR="0" wp14:anchorId="3C745AD2" wp14:editId="1FA0190A">
            <wp:extent cx="5334000" cy="40005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70243C7F" w14:textId="77777777" w:rsidR="00BE443C" w:rsidRDefault="00BE443C" w:rsidP="00BE443C">
      <w:pPr>
        <w:pStyle w:val="berschrift2"/>
      </w:pPr>
      <w:bookmarkStart w:id="34" w:name="_Toc9361456"/>
      <w:bookmarkStart w:id="35" w:name="_Toc9361686"/>
      <w:proofErr w:type="spellStart"/>
      <w:r>
        <w:t>Raynold</w:t>
      </w:r>
      <w:proofErr w:type="spellEnd"/>
      <w:r>
        <w:t xml:space="preserve"> Zahl</w:t>
      </w:r>
      <w:bookmarkEnd w:id="34"/>
      <w:bookmarkEnd w:id="35"/>
    </w:p>
    <w:p w14:paraId="3931C415" w14:textId="77777777" w:rsidR="00BE443C" w:rsidRPr="00BE443C" w:rsidRDefault="00BE443C" w:rsidP="00BE443C">
      <w:pPr>
        <w:pStyle w:val="MATLABCode"/>
        <w:rPr>
          <w:color w:val="000000"/>
          <w:lang w:val="de-DE"/>
        </w:rPr>
      </w:pPr>
      <w:r w:rsidRPr="00BE443C">
        <w:rPr>
          <w:lang w:val="de-DE"/>
        </w:rPr>
        <w:t>v = s./Mittelwert;</w:t>
      </w:r>
      <w:r w:rsidRPr="00BE443C">
        <w:rPr>
          <w:lang w:val="de-DE"/>
        </w:rPr>
        <w:br/>
      </w:r>
      <w:r w:rsidRPr="00BE443C">
        <w:rPr>
          <w:lang w:val="de-DE"/>
        </w:rPr>
        <w:br/>
        <w:t xml:space="preserve">Re_raps = roh_raps.*1000.*v(1,:).*r./dViskos(1,:)   </w:t>
      </w:r>
      <w:r w:rsidRPr="00BE443C">
        <w:rPr>
          <w:color w:val="008000"/>
          <w:lang w:val="de-DE"/>
        </w:rPr>
        <w:t>%Faktor 1000 für Si einheit kg/m^3 der Dichte</w:t>
      </w:r>
      <w:r w:rsidRPr="00BE443C">
        <w:rPr>
          <w:color w:val="000000"/>
          <w:lang w:val="de-DE"/>
        </w:rPr>
        <w:br/>
        <w:t>Re_raps_err = sqrt((s_d./s).^2 + (Abweichung(1,:)./Mittelwert(1,:)).^2 + (r_d./r).^2 + dViskos_err(1,:).^2)</w:t>
      </w:r>
      <w:r w:rsidRPr="00BE443C">
        <w:rPr>
          <w:color w:val="000000"/>
          <w:lang w:val="de-DE"/>
        </w:rPr>
        <w:br/>
        <w:t xml:space="preserve">Re_riz = roh_riz.*1000.*v(2,:).*r./dViskos(2,:)   </w:t>
      </w:r>
      <w:r w:rsidRPr="00BE443C">
        <w:rPr>
          <w:color w:val="008000"/>
          <w:lang w:val="de-DE"/>
        </w:rPr>
        <w:t>%Faktor 1000 für Si einheit kg/m^3 der Dichte</w:t>
      </w:r>
      <w:r w:rsidRPr="00BE443C">
        <w:rPr>
          <w:color w:val="000000"/>
          <w:lang w:val="de-DE"/>
        </w:rPr>
        <w:br/>
        <w:t>Re_riz_err = sqrt((s_d./s).^2 + (Abweichung(2,:)./Mittelwert(2,:)).^2 + (r_d./r).^2 + dViskos_err(2,:).^2)</w:t>
      </w:r>
    </w:p>
    <w:p w14:paraId="453C1B7E" w14:textId="77777777" w:rsidR="00BE443C" w:rsidRDefault="00BE443C" w:rsidP="00BE443C">
      <w:pPr>
        <w:pStyle w:val="MATLABOutput"/>
      </w:pPr>
      <w:r w:rsidRPr="00E045A6">
        <w:br/>
      </w:r>
      <w:r>
        <w:t>Re_raps =</w:t>
      </w:r>
      <w:r>
        <w:br/>
      </w:r>
      <w:r>
        <w:br/>
        <w:t xml:space="preserve">    2.7791    5.8328    9.2826</w:t>
      </w:r>
      <w:r>
        <w:br/>
      </w:r>
      <w:r>
        <w:br/>
      </w:r>
      <w:r>
        <w:br/>
        <w:t>Re_raps_err =</w:t>
      </w:r>
      <w:r>
        <w:br/>
      </w:r>
      <w:r>
        <w:br/>
        <w:t xml:space="preserve">    0.1112    0.1583    0.0896</w:t>
      </w:r>
      <w:r>
        <w:br/>
      </w:r>
      <w:r>
        <w:br/>
      </w:r>
      <w:r>
        <w:br/>
        <w:t>Re_riz =</w:t>
      </w:r>
      <w:r>
        <w:br/>
      </w:r>
      <w:r>
        <w:br/>
        <w:t xml:space="preserve">    0.0287    0.0829    0.1713</w:t>
      </w:r>
      <w:r>
        <w:br/>
      </w:r>
      <w:r>
        <w:br/>
      </w:r>
      <w:r>
        <w:br/>
        <w:t>Re_riz_err =</w:t>
      </w:r>
      <w:r>
        <w:br/>
      </w:r>
      <w:r>
        <w:br/>
        <w:t xml:space="preserve">    0.0977    0.0860    0.0811</w:t>
      </w:r>
      <w:r>
        <w:br/>
      </w:r>
    </w:p>
    <w:p w14:paraId="715436BF" w14:textId="7E12E783" w:rsidR="000A1E2F" w:rsidRPr="005744A5" w:rsidRDefault="00FC1774" w:rsidP="005744A5">
      <w:pPr>
        <w:rPr>
          <w:i/>
          <w:noProof/>
          <w:color w:val="808080"/>
          <w:lang w:val="en-US"/>
        </w:rPr>
      </w:pPr>
      <w:hyperlink r:id="rId16" w:tooltip="https://www.mathworks.com/products/matlab" w:history="1">
        <w:r w:rsidR="00BE443C" w:rsidRPr="00BE443C">
          <w:rPr>
            <w:rStyle w:val="Hyperlink"/>
            <w:i/>
            <w:noProof/>
            <w:lang w:val="en-US"/>
          </w:rPr>
          <w:t>Published with MATLAB® R2018b</w:t>
        </w:r>
      </w:hyperlink>
    </w:p>
    <w:sectPr w:rsidR="000A1E2F" w:rsidRPr="005744A5" w:rsidSect="00BC3986">
      <w:headerReference w:type="even" r:id="rId17"/>
      <w:headerReference w:type="default" r:id="rId18"/>
      <w:footerReference w:type="even" r:id="rId19"/>
      <w:footerReference w:type="default" r:id="rId20"/>
      <w:headerReference w:type="first" r:id="rId21"/>
      <w:footerReference w:type="first" r:id="rId22"/>
      <w:pgSz w:w="11906" w:h="16838"/>
      <w:pgMar w:top="709" w:right="1440" w:bottom="709" w:left="1440" w:header="284"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0FC0E2" w14:textId="77777777" w:rsidR="00FC1774" w:rsidRDefault="00FC1774">
      <w:pPr>
        <w:spacing w:after="0" w:line="240" w:lineRule="auto"/>
      </w:pPr>
      <w:r>
        <w:separator/>
      </w:r>
    </w:p>
  </w:endnote>
  <w:endnote w:type="continuationSeparator" w:id="0">
    <w:p w14:paraId="2A7E05CA" w14:textId="77777777" w:rsidR="00FC1774" w:rsidRDefault="00FC1774">
      <w:pPr>
        <w:spacing w:after="0" w:line="240" w:lineRule="auto"/>
      </w:pPr>
      <w:r>
        <w:continuationSeparator/>
      </w:r>
    </w:p>
  </w:endnote>
  <w:endnote w:type="continuationNotice" w:id="1">
    <w:p w14:paraId="7FEE840B" w14:textId="77777777" w:rsidR="00FC1774" w:rsidRDefault="00FC17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_ÿ€¯Ï&gt;75'380˝©≈ÖS">
    <w:altName w:val="Calibri"/>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6FB6E" w14:textId="77777777" w:rsidR="00E045A6" w:rsidRDefault="00E045A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5164327"/>
      <w:docPartObj>
        <w:docPartGallery w:val="Page Numbers (Bottom of Page)"/>
        <w:docPartUnique/>
      </w:docPartObj>
    </w:sdtPr>
    <w:sdtEndPr/>
    <w:sdtContent>
      <w:bookmarkStart w:id="36" w:name="_GoBack" w:displacedByCustomXml="prev"/>
      <w:bookmarkEnd w:id="36" w:displacedByCustomXml="prev"/>
      <w:p w14:paraId="0D2CD7FD" w14:textId="149A83BD" w:rsidR="008C6B0F" w:rsidRDefault="008C6B0F">
        <w:pPr>
          <w:pStyle w:val="Fuzeile"/>
          <w:jc w:val="right"/>
        </w:pPr>
        <w:r>
          <w:fldChar w:fldCharType="begin"/>
        </w:r>
        <w:r>
          <w:instrText>PAGE   \* MERGEFORMAT</w:instrText>
        </w:r>
        <w:r>
          <w:fldChar w:fldCharType="separate"/>
        </w:r>
        <w:r w:rsidR="00E85E84">
          <w:rPr>
            <w:noProof/>
          </w:rPr>
          <w:t>3</w:t>
        </w:r>
        <w:r>
          <w:fldChar w:fldCharType="end"/>
        </w:r>
      </w:p>
    </w:sdtContent>
  </w:sdt>
  <w:p w14:paraId="3B287241" w14:textId="77777777" w:rsidR="008C6B0F" w:rsidRPr="00A06758" w:rsidRDefault="008C6B0F" w:rsidP="00A06758">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D3457" w14:textId="77777777" w:rsidR="00E045A6" w:rsidRDefault="00E045A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ED989A" w14:textId="77777777" w:rsidR="00FC1774" w:rsidRDefault="00FC1774">
      <w:pPr>
        <w:spacing w:after="0" w:line="240" w:lineRule="auto"/>
      </w:pPr>
      <w:r>
        <w:separator/>
      </w:r>
    </w:p>
  </w:footnote>
  <w:footnote w:type="continuationSeparator" w:id="0">
    <w:p w14:paraId="1D6D2CC3" w14:textId="77777777" w:rsidR="00FC1774" w:rsidRDefault="00FC1774">
      <w:pPr>
        <w:spacing w:after="0" w:line="240" w:lineRule="auto"/>
      </w:pPr>
      <w:r>
        <w:continuationSeparator/>
      </w:r>
    </w:p>
  </w:footnote>
  <w:footnote w:type="continuationNotice" w:id="1">
    <w:p w14:paraId="3CA0254D" w14:textId="77777777" w:rsidR="00FC1774" w:rsidRDefault="00FC177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853A0D" w14:textId="77777777" w:rsidR="00E045A6" w:rsidRDefault="00E045A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09"/>
      <w:gridCol w:w="3009"/>
      <w:gridCol w:w="3009"/>
    </w:tblGrid>
    <w:tr w:rsidR="008C6B0F" w14:paraId="1FACB657" w14:textId="77777777" w:rsidTr="66B82940">
      <w:tc>
        <w:tcPr>
          <w:tcW w:w="3009" w:type="dxa"/>
        </w:tcPr>
        <w:p w14:paraId="78F4CDD4" w14:textId="6EF8F351" w:rsidR="008C6B0F" w:rsidRDefault="008C6B0F" w:rsidP="66B82940">
          <w:pPr>
            <w:pStyle w:val="Kopfzeile"/>
            <w:ind w:left="-115"/>
          </w:pPr>
          <w:r>
            <w:t>Vogt / Heinzen</w:t>
          </w:r>
        </w:p>
      </w:tc>
      <w:tc>
        <w:tcPr>
          <w:tcW w:w="3009" w:type="dxa"/>
        </w:tcPr>
        <w:p w14:paraId="71E8E4A9" w14:textId="5F299499" w:rsidR="008C6B0F" w:rsidRDefault="009A1BBF" w:rsidP="66B82940">
          <w:pPr>
            <w:pStyle w:val="Kopfzeile"/>
            <w:jc w:val="center"/>
          </w:pPr>
          <w:r>
            <w:t>PHEMSI2</w:t>
          </w:r>
        </w:p>
      </w:tc>
      <w:tc>
        <w:tcPr>
          <w:tcW w:w="3009" w:type="dxa"/>
        </w:tcPr>
        <w:p w14:paraId="7BA4D6C7" w14:textId="2A1C7AAD" w:rsidR="008C6B0F" w:rsidRDefault="008C6B0F" w:rsidP="66B82940">
          <w:pPr>
            <w:pStyle w:val="Kopfzeile"/>
            <w:ind w:right="-115"/>
            <w:jc w:val="right"/>
          </w:pPr>
          <w:r>
            <w:t>ZHAW</w:t>
          </w:r>
        </w:p>
      </w:tc>
    </w:tr>
  </w:tbl>
  <w:p w14:paraId="2FD8E0CD" w14:textId="32675C93" w:rsidR="008C6B0F" w:rsidRDefault="008C6B0F" w:rsidP="66B8294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A2E5E" w14:textId="77777777" w:rsidR="00E045A6" w:rsidRDefault="00E045A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B0DA8"/>
    <w:multiLevelType w:val="hybridMultilevel"/>
    <w:tmpl w:val="FFFFFFFF"/>
    <w:lvl w:ilvl="0" w:tplc="355A3A94">
      <w:start w:val="1"/>
      <w:numFmt w:val="decimal"/>
      <w:lvlText w:val="%1."/>
      <w:lvlJc w:val="left"/>
      <w:pPr>
        <w:ind w:left="720" w:hanging="360"/>
      </w:pPr>
    </w:lvl>
    <w:lvl w:ilvl="1" w:tplc="C3A8BE1A">
      <w:start w:val="1"/>
      <w:numFmt w:val="lowerLetter"/>
      <w:lvlText w:val="%2."/>
      <w:lvlJc w:val="left"/>
      <w:pPr>
        <w:ind w:left="1440" w:hanging="360"/>
      </w:pPr>
    </w:lvl>
    <w:lvl w:ilvl="2" w:tplc="8D9E5966">
      <w:start w:val="1"/>
      <w:numFmt w:val="lowerRoman"/>
      <w:lvlText w:val="%3."/>
      <w:lvlJc w:val="right"/>
      <w:pPr>
        <w:ind w:left="2160" w:hanging="180"/>
      </w:pPr>
    </w:lvl>
    <w:lvl w:ilvl="3" w:tplc="1180DC58">
      <w:start w:val="1"/>
      <w:numFmt w:val="decimal"/>
      <w:lvlText w:val="%4."/>
      <w:lvlJc w:val="left"/>
      <w:pPr>
        <w:ind w:left="2880" w:hanging="360"/>
      </w:pPr>
    </w:lvl>
    <w:lvl w:ilvl="4" w:tplc="BEB6DE04">
      <w:start w:val="1"/>
      <w:numFmt w:val="lowerLetter"/>
      <w:lvlText w:val="%5."/>
      <w:lvlJc w:val="left"/>
      <w:pPr>
        <w:ind w:left="3600" w:hanging="360"/>
      </w:pPr>
    </w:lvl>
    <w:lvl w:ilvl="5" w:tplc="F0D842B8">
      <w:start w:val="1"/>
      <w:numFmt w:val="lowerRoman"/>
      <w:lvlText w:val="%6."/>
      <w:lvlJc w:val="right"/>
      <w:pPr>
        <w:ind w:left="4320" w:hanging="180"/>
      </w:pPr>
    </w:lvl>
    <w:lvl w:ilvl="6" w:tplc="FA04261C">
      <w:start w:val="1"/>
      <w:numFmt w:val="decimal"/>
      <w:lvlText w:val="%7."/>
      <w:lvlJc w:val="left"/>
      <w:pPr>
        <w:ind w:left="5040" w:hanging="360"/>
      </w:pPr>
    </w:lvl>
    <w:lvl w:ilvl="7" w:tplc="6388C8A2">
      <w:start w:val="1"/>
      <w:numFmt w:val="lowerLetter"/>
      <w:lvlText w:val="%8."/>
      <w:lvlJc w:val="left"/>
      <w:pPr>
        <w:ind w:left="5760" w:hanging="360"/>
      </w:pPr>
    </w:lvl>
    <w:lvl w:ilvl="8" w:tplc="A0CC3882">
      <w:start w:val="1"/>
      <w:numFmt w:val="lowerRoman"/>
      <w:lvlText w:val="%9."/>
      <w:lvlJc w:val="right"/>
      <w:pPr>
        <w:ind w:left="6480" w:hanging="180"/>
      </w:pPr>
    </w:lvl>
  </w:abstractNum>
  <w:abstractNum w:abstractNumId="1" w15:restartNumberingAfterBreak="0">
    <w:nsid w:val="2E0A0455"/>
    <w:multiLevelType w:val="hybridMultilevel"/>
    <w:tmpl w:val="FFFFFFFF"/>
    <w:lvl w:ilvl="0" w:tplc="9B70C47A">
      <w:start w:val="1"/>
      <w:numFmt w:val="decimal"/>
      <w:lvlText w:val="%1."/>
      <w:lvlJc w:val="left"/>
      <w:pPr>
        <w:ind w:left="720" w:hanging="360"/>
      </w:pPr>
    </w:lvl>
    <w:lvl w:ilvl="1" w:tplc="33D82F2E">
      <w:start w:val="1"/>
      <w:numFmt w:val="lowerLetter"/>
      <w:lvlText w:val="%2."/>
      <w:lvlJc w:val="left"/>
      <w:pPr>
        <w:ind w:left="1440" w:hanging="360"/>
      </w:pPr>
    </w:lvl>
    <w:lvl w:ilvl="2" w:tplc="4762D07C">
      <w:start w:val="1"/>
      <w:numFmt w:val="lowerRoman"/>
      <w:lvlText w:val="%3."/>
      <w:lvlJc w:val="right"/>
      <w:pPr>
        <w:ind w:left="2160" w:hanging="180"/>
      </w:pPr>
    </w:lvl>
    <w:lvl w:ilvl="3" w:tplc="CB8C4526">
      <w:start w:val="1"/>
      <w:numFmt w:val="decimal"/>
      <w:lvlText w:val="%4."/>
      <w:lvlJc w:val="left"/>
      <w:pPr>
        <w:ind w:left="2880" w:hanging="360"/>
      </w:pPr>
    </w:lvl>
    <w:lvl w:ilvl="4" w:tplc="1010B5DC">
      <w:start w:val="1"/>
      <w:numFmt w:val="lowerLetter"/>
      <w:lvlText w:val="%5."/>
      <w:lvlJc w:val="left"/>
      <w:pPr>
        <w:ind w:left="3600" w:hanging="360"/>
      </w:pPr>
    </w:lvl>
    <w:lvl w:ilvl="5" w:tplc="56880496">
      <w:start w:val="1"/>
      <w:numFmt w:val="lowerRoman"/>
      <w:lvlText w:val="%6."/>
      <w:lvlJc w:val="right"/>
      <w:pPr>
        <w:ind w:left="4320" w:hanging="180"/>
      </w:pPr>
    </w:lvl>
    <w:lvl w:ilvl="6" w:tplc="652CC6FC">
      <w:start w:val="1"/>
      <w:numFmt w:val="decimal"/>
      <w:lvlText w:val="%7."/>
      <w:lvlJc w:val="left"/>
      <w:pPr>
        <w:ind w:left="5040" w:hanging="360"/>
      </w:pPr>
    </w:lvl>
    <w:lvl w:ilvl="7" w:tplc="679E90C8">
      <w:start w:val="1"/>
      <w:numFmt w:val="lowerLetter"/>
      <w:lvlText w:val="%8."/>
      <w:lvlJc w:val="left"/>
      <w:pPr>
        <w:ind w:left="5760" w:hanging="360"/>
      </w:pPr>
    </w:lvl>
    <w:lvl w:ilvl="8" w:tplc="ED7E7FB2">
      <w:start w:val="1"/>
      <w:numFmt w:val="lowerRoman"/>
      <w:lvlText w:val="%9."/>
      <w:lvlJc w:val="right"/>
      <w:pPr>
        <w:ind w:left="6480" w:hanging="180"/>
      </w:pPr>
    </w:lvl>
  </w:abstractNum>
  <w:abstractNum w:abstractNumId="2" w15:restartNumberingAfterBreak="0">
    <w:nsid w:val="3AC66D60"/>
    <w:multiLevelType w:val="hybridMultilevel"/>
    <w:tmpl w:val="FFFFFFFF"/>
    <w:lvl w:ilvl="0" w:tplc="ACC0E7FA">
      <w:start w:val="1"/>
      <w:numFmt w:val="decimal"/>
      <w:lvlText w:val="%1."/>
      <w:lvlJc w:val="left"/>
      <w:pPr>
        <w:ind w:left="720" w:hanging="360"/>
      </w:pPr>
    </w:lvl>
    <w:lvl w:ilvl="1" w:tplc="E48C5D84">
      <w:start w:val="1"/>
      <w:numFmt w:val="lowerLetter"/>
      <w:lvlText w:val="%2."/>
      <w:lvlJc w:val="left"/>
      <w:pPr>
        <w:ind w:left="1440" w:hanging="360"/>
      </w:pPr>
    </w:lvl>
    <w:lvl w:ilvl="2" w:tplc="E852248E">
      <w:start w:val="1"/>
      <w:numFmt w:val="lowerRoman"/>
      <w:lvlText w:val="%3."/>
      <w:lvlJc w:val="right"/>
      <w:pPr>
        <w:ind w:left="2160" w:hanging="180"/>
      </w:pPr>
    </w:lvl>
    <w:lvl w:ilvl="3" w:tplc="A41E85DC">
      <w:start w:val="1"/>
      <w:numFmt w:val="decimal"/>
      <w:lvlText w:val="%4."/>
      <w:lvlJc w:val="left"/>
      <w:pPr>
        <w:ind w:left="2880" w:hanging="360"/>
      </w:pPr>
    </w:lvl>
    <w:lvl w:ilvl="4" w:tplc="D500FAD8">
      <w:start w:val="1"/>
      <w:numFmt w:val="lowerLetter"/>
      <w:lvlText w:val="%5."/>
      <w:lvlJc w:val="left"/>
      <w:pPr>
        <w:ind w:left="3600" w:hanging="360"/>
      </w:pPr>
    </w:lvl>
    <w:lvl w:ilvl="5" w:tplc="B666E2F2">
      <w:start w:val="1"/>
      <w:numFmt w:val="lowerRoman"/>
      <w:lvlText w:val="%6."/>
      <w:lvlJc w:val="right"/>
      <w:pPr>
        <w:ind w:left="4320" w:hanging="180"/>
      </w:pPr>
    </w:lvl>
    <w:lvl w:ilvl="6" w:tplc="1FDEEFA8">
      <w:start w:val="1"/>
      <w:numFmt w:val="decimal"/>
      <w:lvlText w:val="%7."/>
      <w:lvlJc w:val="left"/>
      <w:pPr>
        <w:ind w:left="5040" w:hanging="360"/>
      </w:pPr>
    </w:lvl>
    <w:lvl w:ilvl="7" w:tplc="AED829A4">
      <w:start w:val="1"/>
      <w:numFmt w:val="lowerLetter"/>
      <w:lvlText w:val="%8."/>
      <w:lvlJc w:val="left"/>
      <w:pPr>
        <w:ind w:left="5760" w:hanging="360"/>
      </w:pPr>
    </w:lvl>
    <w:lvl w:ilvl="8" w:tplc="E7EA8D44">
      <w:start w:val="1"/>
      <w:numFmt w:val="lowerRoman"/>
      <w:lvlText w:val="%9."/>
      <w:lvlJc w:val="right"/>
      <w:pPr>
        <w:ind w:left="6480" w:hanging="180"/>
      </w:pPr>
    </w:lvl>
  </w:abstractNum>
  <w:abstractNum w:abstractNumId="3" w15:restartNumberingAfterBreak="0">
    <w:nsid w:val="51225DFA"/>
    <w:multiLevelType w:val="hybridMultilevel"/>
    <w:tmpl w:val="FFFFFFFF"/>
    <w:lvl w:ilvl="0" w:tplc="320C4F2A">
      <w:start w:val="1"/>
      <w:numFmt w:val="decimal"/>
      <w:lvlText w:val="%1."/>
      <w:lvlJc w:val="left"/>
      <w:pPr>
        <w:ind w:left="720" w:hanging="360"/>
      </w:pPr>
    </w:lvl>
    <w:lvl w:ilvl="1" w:tplc="65E4553C">
      <w:start w:val="1"/>
      <w:numFmt w:val="lowerLetter"/>
      <w:lvlText w:val="%2."/>
      <w:lvlJc w:val="left"/>
      <w:pPr>
        <w:ind w:left="1440" w:hanging="360"/>
      </w:pPr>
    </w:lvl>
    <w:lvl w:ilvl="2" w:tplc="6E26368C">
      <w:start w:val="1"/>
      <w:numFmt w:val="lowerRoman"/>
      <w:lvlText w:val="%3."/>
      <w:lvlJc w:val="right"/>
      <w:pPr>
        <w:ind w:left="2160" w:hanging="180"/>
      </w:pPr>
    </w:lvl>
    <w:lvl w:ilvl="3" w:tplc="F3441974">
      <w:start w:val="1"/>
      <w:numFmt w:val="decimal"/>
      <w:lvlText w:val="%4."/>
      <w:lvlJc w:val="left"/>
      <w:pPr>
        <w:ind w:left="2880" w:hanging="360"/>
      </w:pPr>
    </w:lvl>
    <w:lvl w:ilvl="4" w:tplc="EFAC2638">
      <w:start w:val="1"/>
      <w:numFmt w:val="lowerLetter"/>
      <w:lvlText w:val="%5."/>
      <w:lvlJc w:val="left"/>
      <w:pPr>
        <w:ind w:left="3600" w:hanging="360"/>
      </w:pPr>
    </w:lvl>
    <w:lvl w:ilvl="5" w:tplc="90C8B9BE">
      <w:start w:val="1"/>
      <w:numFmt w:val="lowerRoman"/>
      <w:lvlText w:val="%6."/>
      <w:lvlJc w:val="right"/>
      <w:pPr>
        <w:ind w:left="4320" w:hanging="180"/>
      </w:pPr>
    </w:lvl>
    <w:lvl w:ilvl="6" w:tplc="550E77BE">
      <w:start w:val="1"/>
      <w:numFmt w:val="decimal"/>
      <w:lvlText w:val="%7."/>
      <w:lvlJc w:val="left"/>
      <w:pPr>
        <w:ind w:left="5040" w:hanging="360"/>
      </w:pPr>
    </w:lvl>
    <w:lvl w:ilvl="7" w:tplc="362456D8">
      <w:start w:val="1"/>
      <w:numFmt w:val="lowerLetter"/>
      <w:lvlText w:val="%8."/>
      <w:lvlJc w:val="left"/>
      <w:pPr>
        <w:ind w:left="5760" w:hanging="360"/>
      </w:pPr>
    </w:lvl>
    <w:lvl w:ilvl="8" w:tplc="202232A2">
      <w:start w:val="1"/>
      <w:numFmt w:val="lowerRoman"/>
      <w:lvlText w:val="%9."/>
      <w:lvlJc w:val="right"/>
      <w:pPr>
        <w:ind w:left="6480" w:hanging="180"/>
      </w:pPr>
    </w:lvl>
  </w:abstractNum>
  <w:abstractNum w:abstractNumId="4" w15:restartNumberingAfterBreak="0">
    <w:nsid w:val="7801055B"/>
    <w:multiLevelType w:val="hybridMultilevel"/>
    <w:tmpl w:val="FFFFFFFF"/>
    <w:lvl w:ilvl="0" w:tplc="369C6BD6">
      <w:start w:val="1"/>
      <w:numFmt w:val="decimal"/>
      <w:lvlText w:val="%1."/>
      <w:lvlJc w:val="left"/>
      <w:pPr>
        <w:ind w:left="720" w:hanging="360"/>
      </w:pPr>
    </w:lvl>
    <w:lvl w:ilvl="1" w:tplc="8BDCDEEA">
      <w:start w:val="1"/>
      <w:numFmt w:val="lowerLetter"/>
      <w:lvlText w:val="%2."/>
      <w:lvlJc w:val="left"/>
      <w:pPr>
        <w:ind w:left="1440" w:hanging="360"/>
      </w:pPr>
    </w:lvl>
    <w:lvl w:ilvl="2" w:tplc="69787BD6">
      <w:start w:val="1"/>
      <w:numFmt w:val="lowerRoman"/>
      <w:lvlText w:val="%3."/>
      <w:lvlJc w:val="right"/>
      <w:pPr>
        <w:ind w:left="2160" w:hanging="180"/>
      </w:pPr>
    </w:lvl>
    <w:lvl w:ilvl="3" w:tplc="6106C044">
      <w:start w:val="1"/>
      <w:numFmt w:val="decimal"/>
      <w:lvlText w:val="%4."/>
      <w:lvlJc w:val="left"/>
      <w:pPr>
        <w:ind w:left="2880" w:hanging="360"/>
      </w:pPr>
    </w:lvl>
    <w:lvl w:ilvl="4" w:tplc="93A497CC">
      <w:start w:val="1"/>
      <w:numFmt w:val="lowerLetter"/>
      <w:lvlText w:val="%5."/>
      <w:lvlJc w:val="left"/>
      <w:pPr>
        <w:ind w:left="3600" w:hanging="360"/>
      </w:pPr>
    </w:lvl>
    <w:lvl w:ilvl="5" w:tplc="090A408A">
      <w:start w:val="1"/>
      <w:numFmt w:val="lowerRoman"/>
      <w:lvlText w:val="%6."/>
      <w:lvlJc w:val="right"/>
      <w:pPr>
        <w:ind w:left="4320" w:hanging="180"/>
      </w:pPr>
    </w:lvl>
    <w:lvl w:ilvl="6" w:tplc="745EAD02">
      <w:start w:val="1"/>
      <w:numFmt w:val="decimal"/>
      <w:lvlText w:val="%7."/>
      <w:lvlJc w:val="left"/>
      <w:pPr>
        <w:ind w:left="5040" w:hanging="360"/>
      </w:pPr>
    </w:lvl>
    <w:lvl w:ilvl="7" w:tplc="AF38874C">
      <w:start w:val="1"/>
      <w:numFmt w:val="lowerLetter"/>
      <w:lvlText w:val="%8."/>
      <w:lvlJc w:val="left"/>
      <w:pPr>
        <w:ind w:left="5760" w:hanging="360"/>
      </w:pPr>
    </w:lvl>
    <w:lvl w:ilvl="8" w:tplc="1360B5C4">
      <w:start w:val="1"/>
      <w:numFmt w:val="lowerRoman"/>
      <w:lvlText w:val="%9."/>
      <w:lvlJc w:val="right"/>
      <w:pPr>
        <w:ind w:left="6480" w:hanging="180"/>
      </w:pPr>
    </w:lvl>
  </w:abstractNum>
  <w:abstractNum w:abstractNumId="5" w15:restartNumberingAfterBreak="0">
    <w:nsid w:val="7F7E4FA1"/>
    <w:multiLevelType w:val="hybridMultilevel"/>
    <w:tmpl w:val="FFFFFFFF"/>
    <w:lvl w:ilvl="0" w:tplc="4C12ABD4">
      <w:start w:val="1"/>
      <w:numFmt w:val="decimal"/>
      <w:lvlText w:val="%1."/>
      <w:lvlJc w:val="left"/>
      <w:pPr>
        <w:ind w:left="720" w:hanging="360"/>
      </w:pPr>
    </w:lvl>
    <w:lvl w:ilvl="1" w:tplc="8E666422">
      <w:start w:val="1"/>
      <w:numFmt w:val="lowerLetter"/>
      <w:lvlText w:val="%2."/>
      <w:lvlJc w:val="left"/>
      <w:pPr>
        <w:ind w:left="1440" w:hanging="360"/>
      </w:pPr>
    </w:lvl>
    <w:lvl w:ilvl="2" w:tplc="E556B57A">
      <w:start w:val="1"/>
      <w:numFmt w:val="lowerRoman"/>
      <w:lvlText w:val="%3."/>
      <w:lvlJc w:val="right"/>
      <w:pPr>
        <w:ind w:left="2160" w:hanging="180"/>
      </w:pPr>
    </w:lvl>
    <w:lvl w:ilvl="3" w:tplc="AF2E2C70">
      <w:start w:val="1"/>
      <w:numFmt w:val="decimal"/>
      <w:lvlText w:val="%4."/>
      <w:lvlJc w:val="left"/>
      <w:pPr>
        <w:ind w:left="2880" w:hanging="360"/>
      </w:pPr>
    </w:lvl>
    <w:lvl w:ilvl="4" w:tplc="1994A7E6">
      <w:start w:val="1"/>
      <w:numFmt w:val="lowerLetter"/>
      <w:lvlText w:val="%5."/>
      <w:lvlJc w:val="left"/>
      <w:pPr>
        <w:ind w:left="3600" w:hanging="360"/>
      </w:pPr>
    </w:lvl>
    <w:lvl w:ilvl="5" w:tplc="B16E720E">
      <w:start w:val="1"/>
      <w:numFmt w:val="lowerRoman"/>
      <w:lvlText w:val="%6."/>
      <w:lvlJc w:val="right"/>
      <w:pPr>
        <w:ind w:left="4320" w:hanging="180"/>
      </w:pPr>
    </w:lvl>
    <w:lvl w:ilvl="6" w:tplc="09102EDA">
      <w:start w:val="1"/>
      <w:numFmt w:val="decimal"/>
      <w:lvlText w:val="%7."/>
      <w:lvlJc w:val="left"/>
      <w:pPr>
        <w:ind w:left="5040" w:hanging="360"/>
      </w:pPr>
    </w:lvl>
    <w:lvl w:ilvl="7" w:tplc="C038AA12">
      <w:start w:val="1"/>
      <w:numFmt w:val="lowerLetter"/>
      <w:lvlText w:val="%8."/>
      <w:lvlJc w:val="left"/>
      <w:pPr>
        <w:ind w:left="5760" w:hanging="360"/>
      </w:pPr>
    </w:lvl>
    <w:lvl w:ilvl="8" w:tplc="FBD0E28E">
      <w:start w:val="1"/>
      <w:numFmt w:val="lowerRoman"/>
      <w:lvlText w:val="%9."/>
      <w:lvlJc w:val="right"/>
      <w:pPr>
        <w:ind w:left="6480" w:hanging="180"/>
      </w:pPr>
    </w:lvl>
  </w:abstractNum>
  <w:num w:numId="1">
    <w:abstractNumId w:val="3"/>
  </w:num>
  <w:num w:numId="2">
    <w:abstractNumId w:val="5"/>
  </w:num>
  <w:num w:numId="3">
    <w:abstractNumId w:val="0"/>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FCD768E"/>
    <w:rsid w:val="00003A07"/>
    <w:rsid w:val="00042A6C"/>
    <w:rsid w:val="000A047D"/>
    <w:rsid w:val="000A1E2F"/>
    <w:rsid w:val="000A4E6C"/>
    <w:rsid w:val="000B7D39"/>
    <w:rsid w:val="00111B5A"/>
    <w:rsid w:val="00112756"/>
    <w:rsid w:val="00157D32"/>
    <w:rsid w:val="0022639D"/>
    <w:rsid w:val="00231EB8"/>
    <w:rsid w:val="00266A1E"/>
    <w:rsid w:val="00276C20"/>
    <w:rsid w:val="00284925"/>
    <w:rsid w:val="002D5CAD"/>
    <w:rsid w:val="002D7B54"/>
    <w:rsid w:val="002F75CD"/>
    <w:rsid w:val="00302649"/>
    <w:rsid w:val="00306BF4"/>
    <w:rsid w:val="00361904"/>
    <w:rsid w:val="00370857"/>
    <w:rsid w:val="003A5653"/>
    <w:rsid w:val="003F507C"/>
    <w:rsid w:val="00424F0A"/>
    <w:rsid w:val="00426AD0"/>
    <w:rsid w:val="00471B28"/>
    <w:rsid w:val="00472853"/>
    <w:rsid w:val="005207BF"/>
    <w:rsid w:val="005744A5"/>
    <w:rsid w:val="005A0350"/>
    <w:rsid w:val="005E24CC"/>
    <w:rsid w:val="005F5306"/>
    <w:rsid w:val="0069330F"/>
    <w:rsid w:val="006B3CBC"/>
    <w:rsid w:val="006C49BD"/>
    <w:rsid w:val="006E28E4"/>
    <w:rsid w:val="0073338C"/>
    <w:rsid w:val="0074445D"/>
    <w:rsid w:val="007506A4"/>
    <w:rsid w:val="00750E49"/>
    <w:rsid w:val="007D45BF"/>
    <w:rsid w:val="0080182C"/>
    <w:rsid w:val="008B4CA4"/>
    <w:rsid w:val="008B4DEB"/>
    <w:rsid w:val="008C1B99"/>
    <w:rsid w:val="008C6B0F"/>
    <w:rsid w:val="008C7075"/>
    <w:rsid w:val="008E11A4"/>
    <w:rsid w:val="009608A8"/>
    <w:rsid w:val="00987F5F"/>
    <w:rsid w:val="009A1BBF"/>
    <w:rsid w:val="009D107A"/>
    <w:rsid w:val="00A06758"/>
    <w:rsid w:val="00A132F4"/>
    <w:rsid w:val="00A5424A"/>
    <w:rsid w:val="00A8426C"/>
    <w:rsid w:val="00AA46FE"/>
    <w:rsid w:val="00B11DB4"/>
    <w:rsid w:val="00B42E40"/>
    <w:rsid w:val="00B8159B"/>
    <w:rsid w:val="00BA2AB0"/>
    <w:rsid w:val="00BB18A2"/>
    <w:rsid w:val="00BC3986"/>
    <w:rsid w:val="00BE3A57"/>
    <w:rsid w:val="00BE443C"/>
    <w:rsid w:val="00C03111"/>
    <w:rsid w:val="00C85F86"/>
    <w:rsid w:val="00CF2FAA"/>
    <w:rsid w:val="00D24102"/>
    <w:rsid w:val="00D57512"/>
    <w:rsid w:val="00D77530"/>
    <w:rsid w:val="00DC4E68"/>
    <w:rsid w:val="00E045A6"/>
    <w:rsid w:val="00E24810"/>
    <w:rsid w:val="00E36526"/>
    <w:rsid w:val="00E85E84"/>
    <w:rsid w:val="00EA34C0"/>
    <w:rsid w:val="00EF1204"/>
    <w:rsid w:val="00F0643C"/>
    <w:rsid w:val="00F5276B"/>
    <w:rsid w:val="00F77651"/>
    <w:rsid w:val="00F77D43"/>
    <w:rsid w:val="00F86A3D"/>
    <w:rsid w:val="00FC0B40"/>
    <w:rsid w:val="00FC1774"/>
    <w:rsid w:val="00FF239F"/>
    <w:rsid w:val="00FF3DFF"/>
    <w:rsid w:val="062DD840"/>
    <w:rsid w:val="07174118"/>
    <w:rsid w:val="0B3274E0"/>
    <w:rsid w:val="0D9CF806"/>
    <w:rsid w:val="0E3E9265"/>
    <w:rsid w:val="11017547"/>
    <w:rsid w:val="1259FEDD"/>
    <w:rsid w:val="18EA4AF4"/>
    <w:rsid w:val="1ADF0643"/>
    <w:rsid w:val="1BF3C2DB"/>
    <w:rsid w:val="2CCDA1FB"/>
    <w:rsid w:val="2D5D035F"/>
    <w:rsid w:val="3B3767ED"/>
    <w:rsid w:val="3C102553"/>
    <w:rsid w:val="3DBD8340"/>
    <w:rsid w:val="48D88844"/>
    <w:rsid w:val="4FCD768E"/>
    <w:rsid w:val="52E0F37D"/>
    <w:rsid w:val="52FAB79C"/>
    <w:rsid w:val="54AC23A0"/>
    <w:rsid w:val="5DE4B378"/>
    <w:rsid w:val="60073649"/>
    <w:rsid w:val="60189213"/>
    <w:rsid w:val="61450622"/>
    <w:rsid w:val="66B82940"/>
    <w:rsid w:val="67F90FB7"/>
    <w:rsid w:val="6FE48D44"/>
    <w:rsid w:val="7137B4B2"/>
    <w:rsid w:val="71E9E31C"/>
    <w:rsid w:val="7B5B5D43"/>
    <w:rsid w:val="7CEEC57E"/>
    <w:rsid w:val="7E0374DD"/>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CD768E"/>
  <w15:chartTrackingRefBased/>
  <w15:docId w15:val="{0A0B728A-1190-4740-BC2A-2B82F00B7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5424A"/>
  </w:style>
  <w:style w:type="paragraph" w:styleId="berschrift1">
    <w:name w:val="heading 1"/>
    <w:basedOn w:val="Standard"/>
    <w:next w:val="Standard"/>
    <w:link w:val="berschrift1Zchn"/>
    <w:uiPriority w:val="9"/>
    <w:qFormat/>
    <w:rsid w:val="00E365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E365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365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Absatz-Standardschriftart"/>
    <w:uiPriority w:val="99"/>
    <w:unhideWhenUsed/>
    <w:rPr>
      <w:color w:val="0563C1" w:themeColor="hyperlink"/>
      <w:u w:val="single"/>
    </w:r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 w:type="paragraph" w:styleId="Sprechblasentext">
    <w:name w:val="Balloon Text"/>
    <w:basedOn w:val="Standard"/>
    <w:link w:val="SprechblasentextZchn"/>
    <w:uiPriority w:val="99"/>
    <w:semiHidden/>
    <w:unhideWhenUsed/>
    <w:rsid w:val="00F86A3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F86A3D"/>
    <w:rPr>
      <w:rFonts w:ascii="Segoe UI" w:hAnsi="Segoe UI" w:cs="Segoe UI"/>
      <w:sz w:val="18"/>
      <w:szCs w:val="18"/>
    </w:rPr>
  </w:style>
  <w:style w:type="paragraph" w:styleId="StandardWeb">
    <w:name w:val="Normal (Web)"/>
    <w:basedOn w:val="Standard"/>
    <w:uiPriority w:val="99"/>
    <w:semiHidden/>
    <w:unhideWhenUsed/>
    <w:rsid w:val="008B4DEB"/>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character" w:styleId="Platzhaltertext">
    <w:name w:val="Placeholder Text"/>
    <w:basedOn w:val="Absatz-Standardschriftart"/>
    <w:uiPriority w:val="99"/>
    <w:semiHidden/>
    <w:rsid w:val="008B4DEB"/>
    <w:rPr>
      <w:color w:val="808080"/>
    </w:rPr>
  </w:style>
  <w:style w:type="character" w:customStyle="1" w:styleId="berschrift1Zchn">
    <w:name w:val="Überschrift 1 Zchn"/>
    <w:basedOn w:val="Absatz-Standardschriftart"/>
    <w:link w:val="berschrift1"/>
    <w:uiPriority w:val="9"/>
    <w:rsid w:val="00E36526"/>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E36526"/>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E36526"/>
    <w:rPr>
      <w:rFonts w:asciiTheme="majorHAnsi" w:eastAsiaTheme="majorEastAsia" w:hAnsiTheme="majorHAnsi" w:cstheme="majorBidi"/>
      <w:color w:val="1F3763" w:themeColor="accent1" w:themeShade="7F"/>
      <w:sz w:val="24"/>
      <w:szCs w:val="24"/>
    </w:rPr>
  </w:style>
  <w:style w:type="paragraph" w:styleId="Titel">
    <w:name w:val="Title"/>
    <w:basedOn w:val="Standard"/>
    <w:next w:val="Standard"/>
    <w:link w:val="TitelZchn"/>
    <w:uiPriority w:val="10"/>
    <w:qFormat/>
    <w:rsid w:val="00B42E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42E40"/>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BC3986"/>
    <w:pPr>
      <w:outlineLvl w:val="9"/>
    </w:pPr>
    <w:rPr>
      <w:lang w:val="de-CH" w:eastAsia="de-CH"/>
    </w:rPr>
  </w:style>
  <w:style w:type="paragraph" w:styleId="Verzeichnis1">
    <w:name w:val="toc 1"/>
    <w:basedOn w:val="Standard"/>
    <w:next w:val="Standard"/>
    <w:autoRedefine/>
    <w:uiPriority w:val="39"/>
    <w:unhideWhenUsed/>
    <w:rsid w:val="00BC3986"/>
    <w:pPr>
      <w:spacing w:after="100"/>
    </w:pPr>
  </w:style>
  <w:style w:type="paragraph" w:styleId="Verzeichnis3">
    <w:name w:val="toc 3"/>
    <w:basedOn w:val="Standard"/>
    <w:next w:val="Standard"/>
    <w:autoRedefine/>
    <w:uiPriority w:val="39"/>
    <w:unhideWhenUsed/>
    <w:rsid w:val="00BC3986"/>
    <w:pPr>
      <w:spacing w:after="100"/>
      <w:ind w:left="440"/>
    </w:pPr>
  </w:style>
  <w:style w:type="paragraph" w:styleId="Verzeichnis2">
    <w:name w:val="toc 2"/>
    <w:basedOn w:val="Standard"/>
    <w:next w:val="Standard"/>
    <w:autoRedefine/>
    <w:uiPriority w:val="39"/>
    <w:unhideWhenUsed/>
    <w:rsid w:val="00BC3986"/>
    <w:pPr>
      <w:spacing w:after="100"/>
      <w:ind w:left="220"/>
    </w:pPr>
  </w:style>
  <w:style w:type="paragraph" w:styleId="Listenabsatz">
    <w:name w:val="List Paragraph"/>
    <w:basedOn w:val="Standard"/>
    <w:uiPriority w:val="34"/>
    <w:qFormat/>
    <w:pPr>
      <w:ind w:left="720"/>
      <w:contextualSpacing/>
    </w:pPr>
  </w:style>
  <w:style w:type="paragraph" w:styleId="KeinLeerraum">
    <w:name w:val="No Spacing"/>
    <w:uiPriority w:val="1"/>
    <w:qFormat/>
    <w:rsid w:val="0022639D"/>
    <w:pPr>
      <w:spacing w:after="0" w:line="240" w:lineRule="auto"/>
    </w:pPr>
  </w:style>
  <w:style w:type="paragraph" w:customStyle="1" w:styleId="MATLABCode">
    <w:name w:val="MATLAB Code"/>
    <w:basedOn w:val="Standard"/>
    <w:link w:val="MATLABCodeZchn"/>
    <w:rsid w:val="00BE443C"/>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Calibri" w:hAnsi="Lucida Console" w:cs="Times New Roman"/>
      <w:noProof/>
      <w:sz w:val="16"/>
      <w:lang w:val="en-US"/>
    </w:rPr>
  </w:style>
  <w:style w:type="character" w:customStyle="1" w:styleId="MATLABCodeZchn">
    <w:name w:val="MATLAB Code Zchn"/>
    <w:link w:val="MATLABCode"/>
    <w:rsid w:val="00BE443C"/>
    <w:rPr>
      <w:rFonts w:ascii="Lucida Console" w:eastAsia="Calibri" w:hAnsi="Lucida Console" w:cs="Times New Roman"/>
      <w:noProof/>
      <w:sz w:val="16"/>
      <w:shd w:val="clear" w:color="auto" w:fill="F3F3F3"/>
      <w:lang w:val="en-US"/>
    </w:rPr>
  </w:style>
  <w:style w:type="paragraph" w:customStyle="1" w:styleId="MATLABOutput">
    <w:name w:val="MATLAB Output"/>
    <w:basedOn w:val="Standard"/>
    <w:link w:val="MATLABOutputZchn"/>
    <w:rsid w:val="00BE443C"/>
    <w:pPr>
      <w:spacing w:line="360" w:lineRule="auto"/>
    </w:pPr>
    <w:rPr>
      <w:rFonts w:ascii="Lucida Console" w:eastAsia="Calibri" w:hAnsi="Lucida Console" w:cs="Times New Roman"/>
      <w:noProof/>
      <w:color w:val="808080"/>
      <w:sz w:val="16"/>
      <w:lang w:val="en-US"/>
    </w:rPr>
  </w:style>
  <w:style w:type="character" w:customStyle="1" w:styleId="MATLABOutputZchn">
    <w:name w:val="MATLAB Output Zchn"/>
    <w:link w:val="MATLABOutput"/>
    <w:rsid w:val="00BE443C"/>
    <w:rPr>
      <w:rFonts w:ascii="Lucida Console" w:eastAsia="Calibri" w:hAnsi="Lucida Console" w:cs="Times New Roman"/>
      <w:noProof/>
      <w:color w:val="808080"/>
      <w:sz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15064">
      <w:bodyDiv w:val="1"/>
      <w:marLeft w:val="0"/>
      <w:marRight w:val="0"/>
      <w:marTop w:val="0"/>
      <w:marBottom w:val="0"/>
      <w:divBdr>
        <w:top w:val="none" w:sz="0" w:space="0" w:color="auto"/>
        <w:left w:val="none" w:sz="0" w:space="0" w:color="auto"/>
        <w:bottom w:val="none" w:sz="0" w:space="0" w:color="auto"/>
        <w:right w:val="none" w:sz="0" w:space="0" w:color="auto"/>
      </w:divBdr>
    </w:div>
    <w:div w:id="517083050">
      <w:bodyDiv w:val="1"/>
      <w:marLeft w:val="0"/>
      <w:marRight w:val="0"/>
      <w:marTop w:val="0"/>
      <w:marBottom w:val="0"/>
      <w:divBdr>
        <w:top w:val="none" w:sz="0" w:space="0" w:color="auto"/>
        <w:left w:val="none" w:sz="0" w:space="0" w:color="auto"/>
        <w:bottom w:val="none" w:sz="0" w:space="0" w:color="auto"/>
        <w:right w:val="none" w:sz="0" w:space="0" w:color="auto"/>
      </w:divBdr>
    </w:div>
    <w:div w:id="716667237">
      <w:bodyDiv w:val="1"/>
      <w:marLeft w:val="0"/>
      <w:marRight w:val="0"/>
      <w:marTop w:val="0"/>
      <w:marBottom w:val="0"/>
      <w:divBdr>
        <w:top w:val="none" w:sz="0" w:space="0" w:color="auto"/>
        <w:left w:val="none" w:sz="0" w:space="0" w:color="auto"/>
        <w:bottom w:val="none" w:sz="0" w:space="0" w:color="auto"/>
        <w:right w:val="none" w:sz="0" w:space="0" w:color="auto"/>
      </w:divBdr>
    </w:div>
    <w:div w:id="1206524956">
      <w:bodyDiv w:val="1"/>
      <w:marLeft w:val="0"/>
      <w:marRight w:val="0"/>
      <w:marTop w:val="0"/>
      <w:marBottom w:val="0"/>
      <w:divBdr>
        <w:top w:val="none" w:sz="0" w:space="0" w:color="auto"/>
        <w:left w:val="none" w:sz="0" w:space="0" w:color="auto"/>
        <w:bottom w:val="none" w:sz="0" w:space="0" w:color="auto"/>
        <w:right w:val="none" w:sz="0" w:space="0" w:color="auto"/>
      </w:divBdr>
    </w:div>
    <w:div w:id="1360593553">
      <w:bodyDiv w:val="1"/>
      <w:marLeft w:val="0"/>
      <w:marRight w:val="0"/>
      <w:marTop w:val="0"/>
      <w:marBottom w:val="0"/>
      <w:divBdr>
        <w:top w:val="none" w:sz="0" w:space="0" w:color="auto"/>
        <w:left w:val="none" w:sz="0" w:space="0" w:color="auto"/>
        <w:bottom w:val="none" w:sz="0" w:space="0" w:color="auto"/>
        <w:right w:val="none" w:sz="0" w:space="0" w:color="auto"/>
      </w:divBdr>
    </w:div>
    <w:div w:id="2052028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mathworks.com/products/matlab"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1947</Words>
  <Characters>12272</Characters>
  <Application>Microsoft Office Word</Application>
  <DocSecurity>0</DocSecurity>
  <Lines>102</Lines>
  <Paragraphs>28</Paragraphs>
  <ScaleCrop>false</ScaleCrop>
  <HeadingPairs>
    <vt:vector size="4" baseType="variant">
      <vt:variant>
        <vt:lpstr>Titel</vt:lpstr>
      </vt:variant>
      <vt:variant>
        <vt:i4>1</vt:i4>
      </vt:variant>
      <vt:variant>
        <vt:lpstr>Überschriften</vt:lpstr>
      </vt:variant>
      <vt:variant>
        <vt:i4>24</vt:i4>
      </vt:variant>
    </vt:vector>
  </HeadingPairs>
  <TitlesOfParts>
    <vt:vector size="25" baseType="lpstr">
      <vt:lpstr/>
      <vt:lpstr>&lt;Inhalt</vt:lpstr>
      <vt:lpstr>Experiment und Berechnungen</vt:lpstr>
      <vt:lpstr>    </vt:lpstr>
      <vt:lpstr>    Vergleich der dynamischen Viskosität</vt:lpstr>
      <vt:lpstr>        Messungen:</vt:lpstr>
      <vt:lpstr>        Dynamische Viskositäten:</vt:lpstr>
      <vt:lpstr>    Rizinusöl:</vt:lpstr>
      <vt:lpstr>        Messungen:</vt:lpstr>
      <vt:lpstr>        Dynamische Viskositäten:</vt:lpstr>
      <vt:lpstr>    Berechnung kinematische Viskosität</vt:lpstr>
      <vt:lpstr>        Resultate Rapsöl: </vt:lpstr>
      <vt:lpstr>        Resultate Rizinusöl:</vt:lpstr>
      <vt:lpstr>    Stationäre Sinkgeschwindigkeit</vt:lpstr>
      <vt:lpstr>    Reynolds-Zahl</vt:lpstr>
      <vt:lpstr>        Resultate Rizinusöl:</vt:lpstr>
      <vt:lpstr>Diskussion und Zusammenfassung</vt:lpstr>
      <vt:lpstr>Appendix: Matlab viskosität matlab script by Jonathan Vogt 2019</vt:lpstr>
      <vt:lpstr>    viskositaet</vt:lpstr>
      <vt:lpstr>    Berechnung Roh von Stahl mit fehler</vt:lpstr>
      <vt:lpstr>    Messungen der Fallzeiten und Streuung</vt:lpstr>
      <vt:lpstr>    Dynamische Viskosität</vt:lpstr>
      <vt:lpstr>    Kinematische Viskosität</vt:lpstr>
      <vt:lpstr>    Stationäre Sinkgeschwindigkeit</vt:lpstr>
      <vt:lpstr>    Raynold Zahl</vt:lpstr>
    </vt:vector>
  </TitlesOfParts>
  <Company/>
  <LinksUpToDate>false</LinksUpToDate>
  <CharactersWithSpaces>14191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Heinzen, Rutishauser, Strübi</dc:creator>
  <cp:keywords/>
  <dc:description/>
  <cp:lastModifiedBy>Heinzen Marco (heinzma2)</cp:lastModifiedBy>
  <cp:revision>3</cp:revision>
  <cp:lastPrinted>2019-05-21T18:08:00Z</cp:lastPrinted>
  <dcterms:created xsi:type="dcterms:W3CDTF">2019-05-22T18:20:00Z</dcterms:created>
  <dcterms:modified xsi:type="dcterms:W3CDTF">2019-05-22T18:22:00Z</dcterms:modified>
</cp:coreProperties>
</file>