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CVD</w:t>
      </w:r>
      <w:r>
        <w:t xml:space="preserve"> </w:t>
      </w:r>
      <w:r>
        <w:t xml:space="preserve">MR</w:t>
      </w:r>
    </w:p>
    <w:p>
      <w:pPr>
        <w:pStyle w:val="Date"/>
      </w:pPr>
      <w:r>
        <w:t xml:space="preserve">2024-02-19</w:t>
      </w:r>
    </w:p>
    <w:p>
      <w:pPr>
        <w:pStyle w:val="FirstParagraph"/>
      </w:pPr>
      <w:r>
        <w:t xml:space="preserve">Full MR script for one exposure and multiple outcomes.</w:t>
      </w:r>
    </w:p>
    <w:p>
      <w:pPr>
        <w:pStyle w:val="BodyText"/>
      </w:pPr>
      <w:r>
        <w:t xml:space="preserve">The next two chunks are for reading in the exposure data and the outcome data. Add your own file names.</w:t>
      </w:r>
    </w:p>
    <w:p>
      <w:pPr>
        <w:pStyle w:val="BodyText"/>
      </w:pPr>
      <w:r>
        <w:t xml:space="preserve">Preprocess the data: The exposure data is filtered and clumped to identify instruments. Then one harmonised dataframe is created from exposure and outcome.</w:t>
      </w:r>
    </w:p>
    <w:p>
      <w:pPr>
        <w:pStyle w:val="BodyText"/>
      </w:pPr>
      <w:r>
        <w:t xml:space="preserve">Run the main MR analysis and also all the essential follow-up analyses.</w:t>
      </w:r>
    </w:p>
    <w:p>
      <w:pPr>
        <w:pStyle w:val="BodyText"/>
      </w:pPr>
      <w:r>
        <w:t xml:space="preserve">As described by Yuri:</w:t>
      </w:r>
    </w:p>
    <w:p>
      <w:pPr>
        <w:pStyle w:val="BodyText"/>
      </w:pPr>
      <w:r>
        <w:t xml:space="preserve">“</w:t>
      </w:r>
      <w:r>
        <w:t xml:space="preserve">First, a series of univariable 2SMR analyses were performed based on</w:t>
      </w:r>
      <w:r>
        <w:t xml:space="preserve"> </w:t>
      </w:r>
      <w:r>
        <w:t xml:space="preserve">the inverse variance weighted (IVW) estimator (Burgess et al., 2013),</w:t>
      </w:r>
      <w:r>
        <w:t xml:space="preserve"> </w:t>
      </w:r>
      <w:r>
        <w:t xml:space="preserve">pooling SNP-exposure/SNP-outcome estimates inversely weighted by</w:t>
      </w:r>
      <w:r>
        <w:t xml:space="preserve"> </w:t>
      </w:r>
      <w:r>
        <w:t xml:space="preserve">their standard error. Since IVW assumes that all SNPs are valid instruments or that the sum of the directional bias is zero, the robustness of</w:t>
      </w:r>
      <w:r>
        <w:t xml:space="preserve"> </w:t>
      </w:r>
      <w:r>
        <w:t xml:space="preserve">significant results was tested in sensitivity analyses based on weighted</w:t>
      </w:r>
      <w:r>
        <w:t xml:space="preserve"> </w:t>
      </w:r>
      <w:r>
        <w:t xml:space="preserve">median and MR-Egger estimators. The weighted median (Bowden et al.,</w:t>
      </w:r>
      <w:r>
        <w:t xml:space="preserve"> </w:t>
      </w:r>
      <w:r>
        <w:t xml:space="preserve">2016) estimator is the median of the weighted empirical distribution</w:t>
      </w:r>
      <w:r>
        <w:t xml:space="preserve"> </w:t>
      </w:r>
      <w:r>
        <w:t xml:space="preserve">function of individual SNP ratio estimates, providing consistent effect</w:t>
      </w:r>
      <w:r>
        <w:t xml:space="preserve"> </w:t>
      </w:r>
      <w:r>
        <w:t xml:space="preserve">estimates even if half of the instruments are invalid.</w:t>
      </w:r>
      <w:r>
        <w:t xml:space="preserve"> </w:t>
      </w:r>
      <w:r>
        <w:t xml:space="preserve">The MR-Egger regression (Bowden et al., 2015) consists of a weighted linear regression similar to IVW relying on the InSIDE assumption (the magnitude of any pleiotropic effects should not correlate with the magnitude of the main effect),</w:t>
      </w:r>
      <w:r>
        <w:t xml:space="preserve"> </w:t>
      </w:r>
      <w:r>
        <w:t xml:space="preserve">providing valid effect estimate even if all SNPs are invalid</w:t>
      </w:r>
      <w:r>
        <w:t xml:space="preserve"> </w:t>
      </w:r>
      <w:r>
        <w:t xml:space="preserve">instruments under the</w:t>
      </w:r>
      <w:r>
        <w:t xml:space="preserve"> </w:t>
      </w:r>
      <w:r>
        <w:t xml:space="preserve">‘</w:t>
      </w:r>
      <w:r>
        <w:t xml:space="preserve">NOME</w:t>
      </w:r>
      <w:r>
        <w:t xml:space="preserve">’</w:t>
      </w:r>
      <w:r>
        <w:t xml:space="preserve"> </w:t>
      </w:r>
      <w:r>
        <w:t xml:space="preserve">assumption (uncertainty in the SNPexposure association estimates is negligible) (Bowden et al., 2017).</w:t>
      </w:r>
      <w:r>
        <w:t xml:space="preserve"> </w:t>
      </w:r>
      <w:r>
        <w:t xml:space="preserve">At least 10 genetic instruments are recommended (Bowden et al., 2015) to</w:t>
      </w:r>
      <w:r>
        <w:t xml:space="preserve"> </w:t>
      </w:r>
      <w:r>
        <w:t xml:space="preserve">run adequately powered MR-Egger analyses. Furthermore, heterogeneity among included SNPs was tested via Cochran’s Q test, single SNP,</w:t>
      </w:r>
      <w:r>
        <w:t xml:space="preserve"> </w:t>
      </w:r>
      <w:r>
        <w:t xml:space="preserve">and leave-one-out SNP analyses. The presence of potential horizontal</w:t>
      </w:r>
      <w:r>
        <w:t xml:space="preserve"> </w:t>
      </w:r>
      <w:r>
        <w:t xml:space="preserve">pleiotropy (a genetic instrument for exposure influencing the outcome</w:t>
      </w:r>
      <w:r>
        <w:t xml:space="preserve"> </w:t>
      </w:r>
      <w:r>
        <w:t xml:space="preserve">by mechanisms other than exposure) was tested using the MR-Egger</w:t>
      </w:r>
      <w:r>
        <w:t xml:space="preserve"> </w:t>
      </w:r>
      <w:r>
        <w:t xml:space="preserve">intercept (Bowden et al., 2017) and the MR-PRESSO (pleiotropy residual sum and outlier) method (Verbanck et al., 2018) (supplemental</w:t>
      </w:r>
      <w:r>
        <w:t xml:space="preserve"> </w:t>
      </w:r>
      <w:r>
        <w:t xml:space="preserve">methods). Finally, we performed reversed univariable 2SMR analyses</w:t>
      </w:r>
      <w:r>
        <w:t xml:space="preserve"> </w:t>
      </w:r>
      <w:r>
        <w:t xml:space="preserve">testing the potential causal impact of depression liability on AC circulating levels.</w:t>
      </w:r>
      <w:r>
        <w:t xml:space="preserve">”</w:t>
      </w:r>
    </w:p>
    <w:bookmarkStart w:id="23" w:name="main-results-basic-or"/>
    <w:p>
      <w:pPr>
        <w:pStyle w:val="Heading1"/>
      </w:pPr>
      <w:r>
        <w:t xml:space="preserve">Main results (basic 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53"/>
        <w:gridCol w:w="822"/>
        <w:gridCol w:w="678"/>
        <w:gridCol w:w="722"/>
        <w:gridCol w:w="733"/>
        <w:gridCol w:w="766"/>
        <w:gridCol w:w="1042"/>
        <w:gridCol w:w="722"/>
        <w:gridCol w:w="733"/>
        <w:gridCol w:w="766"/>
        <w:gridCol w:w="1082"/>
        <w:gridCol w:w="722"/>
        <w:gridCol w:w="733"/>
        <w:gridCol w:w="766"/>
        <w:gridCol w:w="1042"/>
      </w:tblGrid>
      <w:tr>
        <w:trPr>
          <w:trHeight w:val="503"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outcome</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exposure</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nsnp</w:t>
            </w:r>
          </w:p>
        </w:tc>
        <w:tc>
          <w:tcPr>
            <w:gridSpan w:val="4"/>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Inverse variance weighted</w:t>
            </w:r>
          </w:p>
        </w:tc>
        <w:tc>
          <w:tcPr>
            <w:gridSpan w:val="4"/>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Weighted median</w:t>
            </w:r>
          </w:p>
        </w:tc>
        <w:tc>
          <w:tcPr>
            <w:gridSpan w:val="4"/>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MR Egger</w:t>
            </w:r>
          </w:p>
        </w:tc>
      </w:tr>
      <w:tr>
        <w:trPr>
          <w:trHeight w:val="502"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or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or.lci95</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or.uci95</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pval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or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or.lci95</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or.uci95</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pval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or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or.lci95</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or.uci95</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pval</w:t>
            </w:r>
          </w:p>
        </w:tc>
      </w:tr>
      <w:tr>
        <w:trPr>
          <w:trHeight w:val="52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ALLSTROKE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DEP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9.47e-08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7.39e-05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1.13e-02</w:t>
            </w:r>
          </w:p>
        </w:tc>
      </w:tr>
      <w:tr>
        <w:trPr>
          <w:trHeight w:val="52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2.97e-04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8.24e-02</w:t>
            </w:r>
          </w:p>
        </w:tc>
      </w:tr>
      <w:tr>
        <w:trPr>
          <w:trHeight w:val="52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6.86e-02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2.06e-01</w:t>
            </w:r>
          </w:p>
        </w:tc>
      </w:tr>
      <w:tr>
        <w:trPr>
          <w:trHeight w:val="52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7.32e-02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1.01e-02</w:t>
            </w:r>
          </w:p>
        </w:tc>
      </w:tr>
      <w:tr>
        <w:trPr>
          <w:trHeight w:val="52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SVD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4.76e-05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3.56e-02</w:t>
            </w:r>
          </w:p>
        </w:tc>
      </w:tr>
      <w:tr>
        <w:trPr>
          <w:trHeight w:val="529"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3.76e-22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7.90e-23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2.43e-04</w:t>
            </w:r>
          </w:p>
        </w:tc>
      </w:tr>
      <w:tr>
        <w:trPr>
          <w:trHeight w:val="529"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9.00e-01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9.78e-01</w:t>
            </w:r>
          </w:p>
        </w:tc>
      </w:tr>
      <w:tr>
        <w:trPr>
          <w:trHeight w:val="529"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CIMT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DEP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8.28e-01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1.00e+00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7.81e-01</w:t>
            </w:r>
          </w:p>
        </w:tc>
      </w:tr>
    </w:tbl>
    <w:p>
      <w:pPr>
        <w:pStyle w:val="FirstParagraph"/>
      </w:pPr>
      <w:r>
        <w:t xml:space="preserve">Note that we didn’t expect an effect for CES (mostly genes specific to heart development) and indeed the estimate is not significant.</w:t>
      </w:r>
    </w:p>
    <w:p>
      <w:pPr>
        <w:pStyle w:val="BodyText"/>
      </w:pPr>
      <w:r>
        <w:drawing>
          <wp:inline>
            <wp:extent cx="5334000" cy="11334750"/>
            <wp:effectExtent b="0" l="0" r="0" t="0"/>
            <wp:docPr descr="" title="" id="21" name="Picture"/>
            <a:graphic>
              <a:graphicData uri="http://schemas.openxmlformats.org/drawingml/2006/picture">
                <pic:pic>
                  <pic:nvPicPr>
                    <pic:cNvPr descr="MR_DEP-CVD_files/figure-docx/unnamed-chunk-4-1.png" id="22" name="Picture"/>
                    <pic:cNvPicPr>
                      <a:picLocks noChangeArrowheads="1" noChangeAspect="1"/>
                    </pic:cNvPicPr>
                  </pic:nvPicPr>
                  <pic:blipFill>
                    <a:blip r:embed="rId20"/>
                    <a:stretch>
                      <a:fillRect/>
                    </a:stretch>
                  </pic:blipFill>
                  <pic:spPr bwMode="auto">
                    <a:xfrm>
                      <a:off x="0" y="0"/>
                      <a:ext cx="5334000" cy="11334750"/>
                    </a:xfrm>
                    <a:prstGeom prst="rect">
                      <a:avLst/>
                    </a:prstGeom>
                    <a:noFill/>
                    <a:ln w="9525">
                      <a:noFill/>
                      <a:headEnd/>
                      <a:tailEnd/>
                    </a:ln>
                  </pic:spPr>
                </pic:pic>
              </a:graphicData>
            </a:graphic>
          </wp:inline>
        </w:drawing>
      </w:r>
    </w:p>
    <w:bookmarkEnd w:id="23"/>
    <w:bookmarkStart w:id="25" w:name="mr-more-analyses"/>
    <w:p>
      <w:pPr>
        <w:pStyle w:val="Heading1"/>
      </w:pPr>
      <w:r>
        <w:t xml:space="preserve">MR more analyses</w:t>
      </w:r>
    </w:p>
    <w:bookmarkStart w:id="24" w:name="instrument-strength"/>
    <w:p>
      <w:pPr>
        <w:pStyle w:val="Heading2"/>
      </w:pPr>
      <w:r>
        <w:t xml:space="preserve">Instrument strength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SNPs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F-statistics</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ALLSTROKE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198.2734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198.2734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198.2734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198.2734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SVD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198.2734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197.1083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198.2734</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CIMT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198.2734</w:t>
            </w:r>
          </w:p>
        </w:tc>
      </w:tr>
    </w:tbl>
    <w:p>
      <w:pPr>
        <w:pStyle w:val="FirstParagraph"/>
      </w:pPr>
      <w:r>
        <w:t xml:space="preserve">Probably these make sense..? There is large overlap in the SNPs involved for each outcome, so the SNP with the weakest and the SNP with the strongest effect on the exposure could feasibly be the same for all stroke outcomes.</w:t>
      </w:r>
    </w:p>
    <w:bookmarkEnd w:id="24"/>
    <w:bookmarkEnd w:id="25"/>
    <w:bookmarkStart w:id="77" w:name="heterogeneity"/>
    <w:p>
      <w:pPr>
        <w:pStyle w:val="Heading1"/>
      </w:pPr>
      <w:r>
        <w:t xml:space="preserve">Heterogeneity</w:t>
      </w:r>
    </w:p>
    <w:bookmarkStart w:id="26" w:name="cochrans-q"/>
    <w:p>
      <w:pPr>
        <w:pStyle w:val="Heading2"/>
      </w:pPr>
      <w:r>
        <w:t xml:space="preserve">Cochran’s Q</w:t>
      </w:r>
    </w:p>
    <w:p>
      <w:pPr>
        <w:pStyle w:val="FirstParagraph"/>
      </w:pPr>
      <w:r>
        <w:t xml:space="preserve">A significant Cochran’s Q indicates presence of an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Cochran's Q</w:t>
            </w:r>
          </w:p>
        </w:tc>
      </w:tr>
      <w:tr>
        <w:trPr>
          <w:trHeight w:val="360" w:hRule="auto"/>
          <w:tblHeader/>
        </w:trPr>
        header2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exposure</w:t>
            </w:r>
          </w:p>
        </w:tc>
        <w:tc>
          <w:tcPr>
            <w:gridSpan w:val="3"/>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MR Egger</w:t>
            </w:r>
          </w:p>
        </w:tc>
        <w:tc>
          <w:tcPr>
            <w:gridSpan w:val="3"/>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Inverse variance weighted</w:t>
            </w:r>
          </w:p>
        </w:tc>
      </w:tr>
      <w:tr>
        <w:trPr>
          <w:trHeight w:val="360" w:hRule="auto"/>
          <w:tblHeader/>
        </w:trPr>
        header3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ALLSTROKE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1.75e-11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1.30e-11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2.71e-11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1.05e-02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1.99e-02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SVD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4.28e-05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4.01e-63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1.42e-01</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CIMT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1.99e-02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2.14e-02</w:t>
            </w:r>
          </w:p>
        </w:tc>
      </w:tr>
    </w:tbl>
    <w:bookmarkEnd w:id="26"/>
    <w:bookmarkStart w:id="51" w:name="leave-one-out-analysis"/>
    <w:p>
      <w:pPr>
        <w:pStyle w:val="Heading2"/>
      </w:pPr>
      <w:r>
        <w:t xml:space="preserve">Leave one out analysis</w:t>
      </w:r>
    </w:p>
    <w:p>
      <w:pPr>
        <w:pStyle w:val="SourceCode"/>
      </w:pPr>
      <w:r>
        <w:rPr>
          <w:rStyle w:val="VerbatimChar"/>
        </w:rPr>
        <w:t xml:space="preserve">$ALLSTROKE</w:t>
      </w:r>
      <w:r>
        <w:br/>
      </w:r>
      <w:r>
        <w:rPr>
          <w:rStyle w:val="VerbatimChar"/>
        </w:rPr>
        <w:t xml:space="preserve">$ALLSTROKE$v3kGW8.7mNsA8</w:t>
      </w:r>
    </w:p>
    <w:p>
      <w:pPr>
        <w:pStyle w:val="FirstParagraph"/>
      </w:pPr>
      <w:r>
        <w:drawing>
          <wp:inline>
            <wp:extent cx="4620126" cy="3696101"/>
            <wp:effectExtent b="0" l="0" r="0" t="0"/>
            <wp:docPr descr="" title="" id="28" name="Picture"/>
            <a:graphic>
              <a:graphicData uri="http://schemas.openxmlformats.org/drawingml/2006/picture">
                <pic:pic>
                  <pic:nvPicPr>
                    <pic:cNvPr descr="MR_DEP-CVD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attr(,"split_type")</w:t>
      </w:r>
      <w:r>
        <w:br/>
      </w:r>
      <w:r>
        <w:rPr>
          <w:rStyle w:val="VerbatimChar"/>
        </w:rPr>
        <w:t xml:space="preserve">[1] "data.frame"</w:t>
      </w:r>
      <w:r>
        <w:br/>
      </w:r>
      <w:r>
        <w:rPr>
          <w:rStyle w:val="VerbatimChar"/>
        </w:rPr>
        <w:t xml:space="preserve">attr(,"split_labels")</w:t>
      </w:r>
      <w:r>
        <w:br/>
      </w:r>
      <w:r>
        <w:rPr>
          <w:rStyle w:val="VerbatimChar"/>
        </w:rPr>
        <w:t xml:space="preserve">  id.exposure id.outcome</w:t>
      </w:r>
      <w:r>
        <w:br/>
      </w:r>
      <w:r>
        <w:rPr>
          <w:rStyle w:val="VerbatimChar"/>
        </w:rPr>
        <w:t xml:space="preserve">1      v3kGW8     7mNsA8</w:t>
      </w:r>
      <w:r>
        <w:br/>
      </w:r>
      <w:r>
        <w:br/>
      </w:r>
      <w:r>
        <w:rPr>
          <w:rStyle w:val="VerbatimChar"/>
        </w:rPr>
        <w:t xml:space="preserve">$IS</w:t>
      </w:r>
      <w:r>
        <w:br/>
      </w:r>
      <w:r>
        <w:rPr>
          <w:rStyle w:val="VerbatimChar"/>
        </w:rPr>
        <w:t xml:space="preserve">$IS$v3kGW8.gYxmey</w:t>
      </w:r>
    </w:p>
    <w:p>
      <w:pPr>
        <w:pStyle w:val="FirstParagraph"/>
      </w:pPr>
      <w:r>
        <w:drawing>
          <wp:inline>
            <wp:extent cx="4620126" cy="3696101"/>
            <wp:effectExtent b="0" l="0" r="0" t="0"/>
            <wp:docPr descr="" title="" id="31" name="Picture"/>
            <a:graphic>
              <a:graphicData uri="http://schemas.openxmlformats.org/drawingml/2006/picture">
                <pic:pic>
                  <pic:nvPicPr>
                    <pic:cNvPr descr="MR_DEP-CVD_files/figure-docx/unnamed-chunk-7-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attr(,"split_type")</w:t>
      </w:r>
      <w:r>
        <w:br/>
      </w:r>
      <w:r>
        <w:rPr>
          <w:rStyle w:val="VerbatimChar"/>
        </w:rPr>
        <w:t xml:space="preserve">[1] "data.frame"</w:t>
      </w:r>
      <w:r>
        <w:br/>
      </w:r>
      <w:r>
        <w:rPr>
          <w:rStyle w:val="VerbatimChar"/>
        </w:rPr>
        <w:t xml:space="preserve">attr(,"split_labels")</w:t>
      </w:r>
      <w:r>
        <w:br/>
      </w:r>
      <w:r>
        <w:rPr>
          <w:rStyle w:val="VerbatimChar"/>
        </w:rPr>
        <w:t xml:space="preserve">  id.exposure id.outcome</w:t>
      </w:r>
      <w:r>
        <w:br/>
      </w:r>
      <w:r>
        <w:rPr>
          <w:rStyle w:val="VerbatimChar"/>
        </w:rPr>
        <w:t xml:space="preserve">1      v3kGW8     gYxmey</w:t>
      </w:r>
      <w:r>
        <w:br/>
      </w:r>
      <w:r>
        <w:br/>
      </w:r>
      <w:r>
        <w:rPr>
          <w:rStyle w:val="VerbatimChar"/>
        </w:rPr>
        <w:t xml:space="preserve">$CES</w:t>
      </w:r>
      <w:r>
        <w:br/>
      </w:r>
      <w:r>
        <w:rPr>
          <w:rStyle w:val="VerbatimChar"/>
        </w:rPr>
        <w:t xml:space="preserve">$CES$v3kGW8.a4pcPh</w:t>
      </w:r>
    </w:p>
    <w:p>
      <w:pPr>
        <w:pStyle w:val="FirstParagraph"/>
      </w:pPr>
      <w:r>
        <w:drawing>
          <wp:inline>
            <wp:extent cx="4620126" cy="3696101"/>
            <wp:effectExtent b="0" l="0" r="0" t="0"/>
            <wp:docPr descr="" title="" id="34" name="Picture"/>
            <a:graphic>
              <a:graphicData uri="http://schemas.openxmlformats.org/drawingml/2006/picture">
                <pic:pic>
                  <pic:nvPicPr>
                    <pic:cNvPr descr="MR_DEP-CVD_files/figure-docx/unnamed-chunk-7-3.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attr(,"split_type")</w:t>
      </w:r>
      <w:r>
        <w:br/>
      </w:r>
      <w:r>
        <w:rPr>
          <w:rStyle w:val="VerbatimChar"/>
        </w:rPr>
        <w:t xml:space="preserve">[1] "data.frame"</w:t>
      </w:r>
      <w:r>
        <w:br/>
      </w:r>
      <w:r>
        <w:rPr>
          <w:rStyle w:val="VerbatimChar"/>
        </w:rPr>
        <w:t xml:space="preserve">attr(,"split_labels")</w:t>
      </w:r>
      <w:r>
        <w:br/>
      </w:r>
      <w:r>
        <w:rPr>
          <w:rStyle w:val="VerbatimChar"/>
        </w:rPr>
        <w:t xml:space="preserve">  id.exposure id.outcome</w:t>
      </w:r>
      <w:r>
        <w:br/>
      </w:r>
      <w:r>
        <w:rPr>
          <w:rStyle w:val="VerbatimChar"/>
        </w:rPr>
        <w:t xml:space="preserve">1      v3kGW8     a4pcPh</w:t>
      </w:r>
      <w:r>
        <w:br/>
      </w:r>
      <w:r>
        <w:br/>
      </w:r>
      <w:r>
        <w:rPr>
          <w:rStyle w:val="VerbatimChar"/>
        </w:rPr>
        <w:t xml:space="preserve">$LAS</w:t>
      </w:r>
      <w:r>
        <w:br/>
      </w:r>
      <w:r>
        <w:rPr>
          <w:rStyle w:val="VerbatimChar"/>
        </w:rPr>
        <w:t xml:space="preserve">$LAS$v3kGW8.bpulR3</w:t>
      </w:r>
    </w:p>
    <w:p>
      <w:pPr>
        <w:pStyle w:val="FirstParagraph"/>
      </w:pPr>
      <w:r>
        <w:drawing>
          <wp:inline>
            <wp:extent cx="4620126" cy="3696101"/>
            <wp:effectExtent b="0" l="0" r="0" t="0"/>
            <wp:docPr descr="" title="" id="37" name="Picture"/>
            <a:graphic>
              <a:graphicData uri="http://schemas.openxmlformats.org/drawingml/2006/picture">
                <pic:pic>
                  <pic:nvPicPr>
                    <pic:cNvPr descr="MR_DEP-CVD_files/figure-docx/unnamed-chunk-7-4.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attr(,"split_type")</w:t>
      </w:r>
      <w:r>
        <w:br/>
      </w:r>
      <w:r>
        <w:rPr>
          <w:rStyle w:val="VerbatimChar"/>
        </w:rPr>
        <w:t xml:space="preserve">[1] "data.frame"</w:t>
      </w:r>
      <w:r>
        <w:br/>
      </w:r>
      <w:r>
        <w:rPr>
          <w:rStyle w:val="VerbatimChar"/>
        </w:rPr>
        <w:t xml:space="preserve">attr(,"split_labels")</w:t>
      </w:r>
      <w:r>
        <w:br/>
      </w:r>
      <w:r>
        <w:rPr>
          <w:rStyle w:val="VerbatimChar"/>
        </w:rPr>
        <w:t xml:space="preserve">  id.exposure id.outcome</w:t>
      </w:r>
      <w:r>
        <w:br/>
      </w:r>
      <w:r>
        <w:rPr>
          <w:rStyle w:val="VerbatimChar"/>
        </w:rPr>
        <w:t xml:space="preserve">1      v3kGW8     bpulR3</w:t>
      </w:r>
      <w:r>
        <w:br/>
      </w:r>
      <w:r>
        <w:br/>
      </w:r>
      <w:r>
        <w:rPr>
          <w:rStyle w:val="VerbatimChar"/>
        </w:rPr>
        <w:t xml:space="preserve">$SVD</w:t>
      </w:r>
      <w:r>
        <w:br/>
      </w:r>
      <w:r>
        <w:rPr>
          <w:rStyle w:val="VerbatimChar"/>
        </w:rPr>
        <w:t xml:space="preserve">$SVD$v3kGW8.KeIQy5</w:t>
      </w:r>
    </w:p>
    <w:p>
      <w:pPr>
        <w:pStyle w:val="FirstParagraph"/>
      </w:pPr>
      <w:r>
        <w:drawing>
          <wp:inline>
            <wp:extent cx="4620126" cy="3696101"/>
            <wp:effectExtent b="0" l="0" r="0" t="0"/>
            <wp:docPr descr="" title="" id="40" name="Picture"/>
            <a:graphic>
              <a:graphicData uri="http://schemas.openxmlformats.org/drawingml/2006/picture">
                <pic:pic>
                  <pic:nvPicPr>
                    <pic:cNvPr descr="MR_DEP-CVD_files/figure-docx/unnamed-chunk-7-5.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attr(,"split_type")</w:t>
      </w:r>
      <w:r>
        <w:br/>
      </w:r>
      <w:r>
        <w:rPr>
          <w:rStyle w:val="VerbatimChar"/>
        </w:rPr>
        <w:t xml:space="preserve">[1] "data.frame"</w:t>
      </w:r>
      <w:r>
        <w:br/>
      </w:r>
      <w:r>
        <w:rPr>
          <w:rStyle w:val="VerbatimChar"/>
        </w:rPr>
        <w:t xml:space="preserve">attr(,"split_labels")</w:t>
      </w:r>
      <w:r>
        <w:br/>
      </w:r>
      <w:r>
        <w:rPr>
          <w:rStyle w:val="VerbatimChar"/>
        </w:rPr>
        <w:t xml:space="preserve">  id.exposure id.outcome</w:t>
      </w:r>
      <w:r>
        <w:br/>
      </w:r>
      <w:r>
        <w:rPr>
          <w:rStyle w:val="VerbatimChar"/>
        </w:rPr>
        <w:t xml:space="preserve">1      v3kGW8     KeIQy5</w:t>
      </w:r>
      <w:r>
        <w:br/>
      </w:r>
      <w:r>
        <w:br/>
      </w:r>
      <w:r>
        <w:rPr>
          <w:rStyle w:val="VerbatimChar"/>
        </w:rPr>
        <w:t xml:space="preserve">$CAD</w:t>
      </w:r>
      <w:r>
        <w:br/>
      </w:r>
      <w:r>
        <w:rPr>
          <w:rStyle w:val="VerbatimChar"/>
        </w:rPr>
        <w:t xml:space="preserve">$CAD$v3kGW8.AEKi7w</w:t>
      </w:r>
    </w:p>
    <w:p>
      <w:pPr>
        <w:pStyle w:val="FirstParagraph"/>
      </w:pPr>
      <w:r>
        <w:drawing>
          <wp:inline>
            <wp:extent cx="4620126" cy="3696101"/>
            <wp:effectExtent b="0" l="0" r="0" t="0"/>
            <wp:docPr descr="" title="" id="43" name="Picture"/>
            <a:graphic>
              <a:graphicData uri="http://schemas.openxmlformats.org/drawingml/2006/picture">
                <pic:pic>
                  <pic:nvPicPr>
                    <pic:cNvPr descr="MR_DEP-CVD_files/figure-docx/unnamed-chunk-7-6.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attr(,"split_type")</w:t>
      </w:r>
      <w:r>
        <w:br/>
      </w:r>
      <w:r>
        <w:rPr>
          <w:rStyle w:val="VerbatimChar"/>
        </w:rPr>
        <w:t xml:space="preserve">[1] "data.frame"</w:t>
      </w:r>
      <w:r>
        <w:br/>
      </w:r>
      <w:r>
        <w:rPr>
          <w:rStyle w:val="VerbatimChar"/>
        </w:rPr>
        <w:t xml:space="preserve">attr(,"split_labels")</w:t>
      </w:r>
      <w:r>
        <w:br/>
      </w:r>
      <w:r>
        <w:rPr>
          <w:rStyle w:val="VerbatimChar"/>
        </w:rPr>
        <w:t xml:space="preserve">  id.exposure id.outcome</w:t>
      </w:r>
      <w:r>
        <w:br/>
      </w:r>
      <w:r>
        <w:rPr>
          <w:rStyle w:val="VerbatimChar"/>
        </w:rPr>
        <w:t xml:space="preserve">1      v3kGW8     AEKi7w</w:t>
      </w:r>
      <w:r>
        <w:br/>
      </w:r>
      <w:r>
        <w:br/>
      </w:r>
      <w:r>
        <w:rPr>
          <w:rStyle w:val="VerbatimChar"/>
        </w:rPr>
        <w:t xml:space="preserve">$CAC</w:t>
      </w:r>
      <w:r>
        <w:br/>
      </w:r>
      <w:r>
        <w:rPr>
          <w:rStyle w:val="VerbatimChar"/>
        </w:rPr>
        <w:t xml:space="preserve">$CAC$e7VlWv.JiGy5p</w:t>
      </w:r>
    </w:p>
    <w:p>
      <w:pPr>
        <w:pStyle w:val="FirstParagraph"/>
      </w:pPr>
      <w:r>
        <w:drawing>
          <wp:inline>
            <wp:extent cx="4620126" cy="3696101"/>
            <wp:effectExtent b="0" l="0" r="0" t="0"/>
            <wp:docPr descr="" title="" id="46" name="Picture"/>
            <a:graphic>
              <a:graphicData uri="http://schemas.openxmlformats.org/drawingml/2006/picture">
                <pic:pic>
                  <pic:nvPicPr>
                    <pic:cNvPr descr="MR_DEP-CVD_files/figure-docx/unnamed-chunk-7-7.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attr(,"split_type")</w:t>
      </w:r>
      <w:r>
        <w:br/>
      </w:r>
      <w:r>
        <w:rPr>
          <w:rStyle w:val="VerbatimChar"/>
        </w:rPr>
        <w:t xml:space="preserve">[1] "data.frame"</w:t>
      </w:r>
      <w:r>
        <w:br/>
      </w:r>
      <w:r>
        <w:rPr>
          <w:rStyle w:val="VerbatimChar"/>
        </w:rPr>
        <w:t xml:space="preserve">attr(,"split_labels")</w:t>
      </w:r>
      <w:r>
        <w:br/>
      </w:r>
      <w:r>
        <w:rPr>
          <w:rStyle w:val="VerbatimChar"/>
        </w:rPr>
        <w:t xml:space="preserve">  id.exposure id.outcome</w:t>
      </w:r>
      <w:r>
        <w:br/>
      </w:r>
      <w:r>
        <w:rPr>
          <w:rStyle w:val="VerbatimChar"/>
        </w:rPr>
        <w:t xml:space="preserve">1      e7VlWv     JiGy5p</w:t>
      </w:r>
      <w:r>
        <w:br/>
      </w:r>
      <w:r>
        <w:br/>
      </w:r>
      <w:r>
        <w:rPr>
          <w:rStyle w:val="VerbatimChar"/>
        </w:rPr>
        <w:t xml:space="preserve">$CIMT</w:t>
      </w:r>
      <w:r>
        <w:br/>
      </w:r>
      <w:r>
        <w:rPr>
          <w:rStyle w:val="VerbatimChar"/>
        </w:rPr>
        <w:t xml:space="preserve">$CIMT$e7VlWv.fv9RyK</w:t>
      </w:r>
    </w:p>
    <w:p>
      <w:pPr>
        <w:pStyle w:val="FirstParagraph"/>
      </w:pPr>
      <w:r>
        <w:drawing>
          <wp:inline>
            <wp:extent cx="4620126" cy="3696101"/>
            <wp:effectExtent b="0" l="0" r="0" t="0"/>
            <wp:docPr descr="" title="" id="49" name="Picture"/>
            <a:graphic>
              <a:graphicData uri="http://schemas.openxmlformats.org/drawingml/2006/picture">
                <pic:pic>
                  <pic:nvPicPr>
                    <pic:cNvPr descr="MR_DEP-CVD_files/figure-docx/unnamed-chunk-7-8.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attr(,"split_type")</w:t>
      </w:r>
      <w:r>
        <w:br/>
      </w:r>
      <w:r>
        <w:rPr>
          <w:rStyle w:val="VerbatimChar"/>
        </w:rPr>
        <w:t xml:space="preserve">[1] "data.frame"</w:t>
      </w:r>
      <w:r>
        <w:br/>
      </w:r>
      <w:r>
        <w:rPr>
          <w:rStyle w:val="VerbatimChar"/>
        </w:rPr>
        <w:t xml:space="preserve">attr(,"split_labels")</w:t>
      </w:r>
      <w:r>
        <w:br/>
      </w:r>
      <w:r>
        <w:rPr>
          <w:rStyle w:val="VerbatimChar"/>
        </w:rPr>
        <w:t xml:space="preserve">  id.exposure id.outcome</w:t>
      </w:r>
      <w:r>
        <w:br/>
      </w:r>
      <w:r>
        <w:rPr>
          <w:rStyle w:val="VerbatimChar"/>
        </w:rPr>
        <w:t xml:space="preserve">1      e7VlWv     fv9RyK</w:t>
      </w:r>
    </w:p>
    <w:bookmarkEnd w:id="51"/>
    <w:bookmarkStart w:id="76" w:name="single-snp-analysis"/>
    <w:p>
      <w:pPr>
        <w:pStyle w:val="Heading2"/>
      </w:pPr>
      <w:r>
        <w:t xml:space="preserve">Single SNP analysis</w:t>
      </w:r>
    </w:p>
    <w:p>
      <w:pPr>
        <w:pStyle w:val="SourceCode"/>
      </w:pPr>
      <w:r>
        <w:rPr>
          <w:rStyle w:val="VerbatimChar"/>
        </w:rPr>
        <w:t xml:space="preserve">$ALLSTROKE</w:t>
      </w:r>
      <w:r>
        <w:br/>
      </w:r>
      <w:r>
        <w:rPr>
          <w:rStyle w:val="VerbatimChar"/>
        </w:rPr>
        <w:t xml:space="preserve">$ALLSTROKE$v3kGW8.7mNsA8</w:t>
      </w:r>
    </w:p>
    <w:p>
      <w:pPr>
        <w:pStyle w:val="FirstParagraph"/>
      </w:pPr>
      <w:r>
        <w:drawing>
          <wp:inline>
            <wp:extent cx="4620126" cy="3696101"/>
            <wp:effectExtent b="0" l="0" r="0" t="0"/>
            <wp:docPr descr="" title="" id="53" name="Picture"/>
            <a:graphic>
              <a:graphicData uri="http://schemas.openxmlformats.org/drawingml/2006/picture">
                <pic:pic>
                  <pic:nvPicPr>
                    <pic:cNvPr descr="MR_DEP-CVD_files/figure-docx/unnamed-chunk-8-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attr(,"split_type")</w:t>
      </w:r>
      <w:r>
        <w:br/>
      </w:r>
      <w:r>
        <w:rPr>
          <w:rStyle w:val="VerbatimChar"/>
        </w:rPr>
        <w:t xml:space="preserve">[1] "data.frame"</w:t>
      </w:r>
      <w:r>
        <w:br/>
      </w:r>
      <w:r>
        <w:rPr>
          <w:rStyle w:val="VerbatimChar"/>
        </w:rPr>
        <w:t xml:space="preserve">attr(,"split_labels")</w:t>
      </w:r>
      <w:r>
        <w:br/>
      </w:r>
      <w:r>
        <w:rPr>
          <w:rStyle w:val="VerbatimChar"/>
        </w:rPr>
        <w:t xml:space="preserve">  id.exposure id.outcome</w:t>
      </w:r>
      <w:r>
        <w:br/>
      </w:r>
      <w:r>
        <w:rPr>
          <w:rStyle w:val="VerbatimChar"/>
        </w:rPr>
        <w:t xml:space="preserve">1      v3kGW8     7mNsA8</w:t>
      </w:r>
      <w:r>
        <w:br/>
      </w:r>
      <w:r>
        <w:br/>
      </w:r>
      <w:r>
        <w:rPr>
          <w:rStyle w:val="VerbatimChar"/>
        </w:rPr>
        <w:t xml:space="preserve">$IS</w:t>
      </w:r>
      <w:r>
        <w:br/>
      </w:r>
      <w:r>
        <w:rPr>
          <w:rStyle w:val="VerbatimChar"/>
        </w:rPr>
        <w:t xml:space="preserve">$IS$v3kGW8.gYxmey</w:t>
      </w:r>
    </w:p>
    <w:p>
      <w:pPr>
        <w:pStyle w:val="FirstParagraph"/>
      </w:pPr>
      <w:r>
        <w:drawing>
          <wp:inline>
            <wp:extent cx="4620126" cy="3696101"/>
            <wp:effectExtent b="0" l="0" r="0" t="0"/>
            <wp:docPr descr="" title="" id="56" name="Picture"/>
            <a:graphic>
              <a:graphicData uri="http://schemas.openxmlformats.org/drawingml/2006/picture">
                <pic:pic>
                  <pic:nvPicPr>
                    <pic:cNvPr descr="MR_DEP-CVD_files/figure-docx/unnamed-chunk-8-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attr(,"split_type")</w:t>
      </w:r>
      <w:r>
        <w:br/>
      </w:r>
      <w:r>
        <w:rPr>
          <w:rStyle w:val="VerbatimChar"/>
        </w:rPr>
        <w:t xml:space="preserve">[1] "data.frame"</w:t>
      </w:r>
      <w:r>
        <w:br/>
      </w:r>
      <w:r>
        <w:rPr>
          <w:rStyle w:val="VerbatimChar"/>
        </w:rPr>
        <w:t xml:space="preserve">attr(,"split_labels")</w:t>
      </w:r>
      <w:r>
        <w:br/>
      </w:r>
      <w:r>
        <w:rPr>
          <w:rStyle w:val="VerbatimChar"/>
        </w:rPr>
        <w:t xml:space="preserve">  id.exposure id.outcome</w:t>
      </w:r>
      <w:r>
        <w:br/>
      </w:r>
      <w:r>
        <w:rPr>
          <w:rStyle w:val="VerbatimChar"/>
        </w:rPr>
        <w:t xml:space="preserve">1      v3kGW8     gYxmey</w:t>
      </w:r>
      <w:r>
        <w:br/>
      </w:r>
      <w:r>
        <w:br/>
      </w:r>
      <w:r>
        <w:rPr>
          <w:rStyle w:val="VerbatimChar"/>
        </w:rPr>
        <w:t xml:space="preserve">$CES</w:t>
      </w:r>
      <w:r>
        <w:br/>
      </w:r>
      <w:r>
        <w:rPr>
          <w:rStyle w:val="VerbatimChar"/>
        </w:rPr>
        <w:t xml:space="preserve">$CES$v3kGW8.a4pcPh</w:t>
      </w:r>
    </w:p>
    <w:p>
      <w:pPr>
        <w:pStyle w:val="FirstParagraph"/>
      </w:pPr>
      <w:r>
        <w:drawing>
          <wp:inline>
            <wp:extent cx="4620126" cy="3696101"/>
            <wp:effectExtent b="0" l="0" r="0" t="0"/>
            <wp:docPr descr="" title="" id="59" name="Picture"/>
            <a:graphic>
              <a:graphicData uri="http://schemas.openxmlformats.org/drawingml/2006/picture">
                <pic:pic>
                  <pic:nvPicPr>
                    <pic:cNvPr descr="MR_DEP-CVD_files/figure-docx/unnamed-chunk-8-3.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attr(,"split_type")</w:t>
      </w:r>
      <w:r>
        <w:br/>
      </w:r>
      <w:r>
        <w:rPr>
          <w:rStyle w:val="VerbatimChar"/>
        </w:rPr>
        <w:t xml:space="preserve">[1] "data.frame"</w:t>
      </w:r>
      <w:r>
        <w:br/>
      </w:r>
      <w:r>
        <w:rPr>
          <w:rStyle w:val="VerbatimChar"/>
        </w:rPr>
        <w:t xml:space="preserve">attr(,"split_labels")</w:t>
      </w:r>
      <w:r>
        <w:br/>
      </w:r>
      <w:r>
        <w:rPr>
          <w:rStyle w:val="VerbatimChar"/>
        </w:rPr>
        <w:t xml:space="preserve">  id.exposure id.outcome</w:t>
      </w:r>
      <w:r>
        <w:br/>
      </w:r>
      <w:r>
        <w:rPr>
          <w:rStyle w:val="VerbatimChar"/>
        </w:rPr>
        <w:t xml:space="preserve">1      v3kGW8     a4pcPh</w:t>
      </w:r>
      <w:r>
        <w:br/>
      </w:r>
      <w:r>
        <w:br/>
      </w:r>
      <w:r>
        <w:rPr>
          <w:rStyle w:val="VerbatimChar"/>
        </w:rPr>
        <w:t xml:space="preserve">$LAS</w:t>
      </w:r>
      <w:r>
        <w:br/>
      </w:r>
      <w:r>
        <w:rPr>
          <w:rStyle w:val="VerbatimChar"/>
        </w:rPr>
        <w:t xml:space="preserve">$LAS$v3kGW8.bpulR3</w:t>
      </w:r>
    </w:p>
    <w:p>
      <w:pPr>
        <w:pStyle w:val="FirstParagraph"/>
      </w:pPr>
      <w:r>
        <w:drawing>
          <wp:inline>
            <wp:extent cx="4620126" cy="3696101"/>
            <wp:effectExtent b="0" l="0" r="0" t="0"/>
            <wp:docPr descr="" title="" id="62" name="Picture"/>
            <a:graphic>
              <a:graphicData uri="http://schemas.openxmlformats.org/drawingml/2006/picture">
                <pic:pic>
                  <pic:nvPicPr>
                    <pic:cNvPr descr="MR_DEP-CVD_files/figure-docx/unnamed-chunk-8-4.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attr(,"split_type")</w:t>
      </w:r>
      <w:r>
        <w:br/>
      </w:r>
      <w:r>
        <w:rPr>
          <w:rStyle w:val="VerbatimChar"/>
        </w:rPr>
        <w:t xml:space="preserve">[1] "data.frame"</w:t>
      </w:r>
      <w:r>
        <w:br/>
      </w:r>
      <w:r>
        <w:rPr>
          <w:rStyle w:val="VerbatimChar"/>
        </w:rPr>
        <w:t xml:space="preserve">attr(,"split_labels")</w:t>
      </w:r>
      <w:r>
        <w:br/>
      </w:r>
      <w:r>
        <w:rPr>
          <w:rStyle w:val="VerbatimChar"/>
        </w:rPr>
        <w:t xml:space="preserve">  id.exposure id.outcome</w:t>
      </w:r>
      <w:r>
        <w:br/>
      </w:r>
      <w:r>
        <w:rPr>
          <w:rStyle w:val="VerbatimChar"/>
        </w:rPr>
        <w:t xml:space="preserve">1      v3kGW8     bpulR3</w:t>
      </w:r>
      <w:r>
        <w:br/>
      </w:r>
      <w:r>
        <w:br/>
      </w:r>
      <w:r>
        <w:rPr>
          <w:rStyle w:val="VerbatimChar"/>
        </w:rPr>
        <w:t xml:space="preserve">$SVD</w:t>
      </w:r>
      <w:r>
        <w:br/>
      </w:r>
      <w:r>
        <w:rPr>
          <w:rStyle w:val="VerbatimChar"/>
        </w:rPr>
        <w:t xml:space="preserve">$SVD$v3kGW8.KeIQy5</w:t>
      </w:r>
    </w:p>
    <w:p>
      <w:pPr>
        <w:pStyle w:val="FirstParagraph"/>
      </w:pPr>
      <w:r>
        <w:drawing>
          <wp:inline>
            <wp:extent cx="4620126" cy="3696101"/>
            <wp:effectExtent b="0" l="0" r="0" t="0"/>
            <wp:docPr descr="" title="" id="65" name="Picture"/>
            <a:graphic>
              <a:graphicData uri="http://schemas.openxmlformats.org/drawingml/2006/picture">
                <pic:pic>
                  <pic:nvPicPr>
                    <pic:cNvPr descr="MR_DEP-CVD_files/figure-docx/unnamed-chunk-8-5.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attr(,"split_type")</w:t>
      </w:r>
      <w:r>
        <w:br/>
      </w:r>
      <w:r>
        <w:rPr>
          <w:rStyle w:val="VerbatimChar"/>
        </w:rPr>
        <w:t xml:space="preserve">[1] "data.frame"</w:t>
      </w:r>
      <w:r>
        <w:br/>
      </w:r>
      <w:r>
        <w:rPr>
          <w:rStyle w:val="VerbatimChar"/>
        </w:rPr>
        <w:t xml:space="preserve">attr(,"split_labels")</w:t>
      </w:r>
      <w:r>
        <w:br/>
      </w:r>
      <w:r>
        <w:rPr>
          <w:rStyle w:val="VerbatimChar"/>
        </w:rPr>
        <w:t xml:space="preserve">  id.exposure id.outcome</w:t>
      </w:r>
      <w:r>
        <w:br/>
      </w:r>
      <w:r>
        <w:rPr>
          <w:rStyle w:val="VerbatimChar"/>
        </w:rPr>
        <w:t xml:space="preserve">1      v3kGW8     KeIQy5</w:t>
      </w:r>
      <w:r>
        <w:br/>
      </w:r>
      <w:r>
        <w:br/>
      </w:r>
      <w:r>
        <w:rPr>
          <w:rStyle w:val="VerbatimChar"/>
        </w:rPr>
        <w:t xml:space="preserve">$CAD</w:t>
      </w:r>
      <w:r>
        <w:br/>
      </w:r>
      <w:r>
        <w:rPr>
          <w:rStyle w:val="VerbatimChar"/>
        </w:rPr>
        <w:t xml:space="preserve">$CAD$v3kGW8.AEKi7w</w:t>
      </w:r>
    </w:p>
    <w:p>
      <w:pPr>
        <w:pStyle w:val="FirstParagraph"/>
      </w:pPr>
      <w:r>
        <w:drawing>
          <wp:inline>
            <wp:extent cx="4620126" cy="3696101"/>
            <wp:effectExtent b="0" l="0" r="0" t="0"/>
            <wp:docPr descr="" title="" id="68" name="Picture"/>
            <a:graphic>
              <a:graphicData uri="http://schemas.openxmlformats.org/drawingml/2006/picture">
                <pic:pic>
                  <pic:nvPicPr>
                    <pic:cNvPr descr="MR_DEP-CVD_files/figure-docx/unnamed-chunk-8-6.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attr(,"split_type")</w:t>
      </w:r>
      <w:r>
        <w:br/>
      </w:r>
      <w:r>
        <w:rPr>
          <w:rStyle w:val="VerbatimChar"/>
        </w:rPr>
        <w:t xml:space="preserve">[1] "data.frame"</w:t>
      </w:r>
      <w:r>
        <w:br/>
      </w:r>
      <w:r>
        <w:rPr>
          <w:rStyle w:val="VerbatimChar"/>
        </w:rPr>
        <w:t xml:space="preserve">attr(,"split_labels")</w:t>
      </w:r>
      <w:r>
        <w:br/>
      </w:r>
      <w:r>
        <w:rPr>
          <w:rStyle w:val="VerbatimChar"/>
        </w:rPr>
        <w:t xml:space="preserve">  id.exposure id.outcome</w:t>
      </w:r>
      <w:r>
        <w:br/>
      </w:r>
      <w:r>
        <w:rPr>
          <w:rStyle w:val="VerbatimChar"/>
        </w:rPr>
        <w:t xml:space="preserve">1      v3kGW8     AEKi7w</w:t>
      </w:r>
      <w:r>
        <w:br/>
      </w:r>
      <w:r>
        <w:br/>
      </w:r>
      <w:r>
        <w:rPr>
          <w:rStyle w:val="VerbatimChar"/>
        </w:rPr>
        <w:t xml:space="preserve">$CAC</w:t>
      </w:r>
      <w:r>
        <w:br/>
      </w:r>
      <w:r>
        <w:rPr>
          <w:rStyle w:val="VerbatimChar"/>
        </w:rPr>
        <w:t xml:space="preserve">$CAC$e7VlWv.JiGy5p</w:t>
      </w:r>
    </w:p>
    <w:p>
      <w:pPr>
        <w:pStyle w:val="FirstParagraph"/>
      </w:pPr>
      <w:r>
        <w:drawing>
          <wp:inline>
            <wp:extent cx="4620126" cy="3696101"/>
            <wp:effectExtent b="0" l="0" r="0" t="0"/>
            <wp:docPr descr="" title="" id="71" name="Picture"/>
            <a:graphic>
              <a:graphicData uri="http://schemas.openxmlformats.org/drawingml/2006/picture">
                <pic:pic>
                  <pic:nvPicPr>
                    <pic:cNvPr descr="MR_DEP-CVD_files/figure-docx/unnamed-chunk-8-7.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attr(,"split_type")</w:t>
      </w:r>
      <w:r>
        <w:br/>
      </w:r>
      <w:r>
        <w:rPr>
          <w:rStyle w:val="VerbatimChar"/>
        </w:rPr>
        <w:t xml:space="preserve">[1] "data.frame"</w:t>
      </w:r>
      <w:r>
        <w:br/>
      </w:r>
      <w:r>
        <w:rPr>
          <w:rStyle w:val="VerbatimChar"/>
        </w:rPr>
        <w:t xml:space="preserve">attr(,"split_labels")</w:t>
      </w:r>
      <w:r>
        <w:br/>
      </w:r>
      <w:r>
        <w:rPr>
          <w:rStyle w:val="VerbatimChar"/>
        </w:rPr>
        <w:t xml:space="preserve">  id.exposure id.outcome</w:t>
      </w:r>
      <w:r>
        <w:br/>
      </w:r>
      <w:r>
        <w:rPr>
          <w:rStyle w:val="VerbatimChar"/>
        </w:rPr>
        <w:t xml:space="preserve">1      e7VlWv     JiGy5p</w:t>
      </w:r>
      <w:r>
        <w:br/>
      </w:r>
      <w:r>
        <w:br/>
      </w:r>
      <w:r>
        <w:rPr>
          <w:rStyle w:val="VerbatimChar"/>
        </w:rPr>
        <w:t xml:space="preserve">$CIMT</w:t>
      </w:r>
      <w:r>
        <w:br/>
      </w:r>
      <w:r>
        <w:rPr>
          <w:rStyle w:val="VerbatimChar"/>
        </w:rPr>
        <w:t xml:space="preserve">$CIMT$e7VlWv.fv9RyK</w:t>
      </w:r>
    </w:p>
    <w:p>
      <w:pPr>
        <w:pStyle w:val="FirstParagraph"/>
      </w:pPr>
      <w:r>
        <w:drawing>
          <wp:inline>
            <wp:extent cx="4620126" cy="3696101"/>
            <wp:effectExtent b="0" l="0" r="0" t="0"/>
            <wp:docPr descr="" title="" id="74" name="Picture"/>
            <a:graphic>
              <a:graphicData uri="http://schemas.openxmlformats.org/drawingml/2006/picture">
                <pic:pic>
                  <pic:nvPicPr>
                    <pic:cNvPr descr="MR_DEP-CVD_files/figure-docx/unnamed-chunk-8-8.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attr(,"split_type")</w:t>
      </w:r>
      <w:r>
        <w:br/>
      </w:r>
      <w:r>
        <w:rPr>
          <w:rStyle w:val="VerbatimChar"/>
        </w:rPr>
        <w:t xml:space="preserve">[1] "data.frame"</w:t>
      </w:r>
      <w:r>
        <w:br/>
      </w:r>
      <w:r>
        <w:rPr>
          <w:rStyle w:val="VerbatimChar"/>
        </w:rPr>
        <w:t xml:space="preserve">attr(,"split_labels")</w:t>
      </w:r>
      <w:r>
        <w:br/>
      </w:r>
      <w:r>
        <w:rPr>
          <w:rStyle w:val="VerbatimChar"/>
        </w:rPr>
        <w:t xml:space="preserve">  id.exposure id.outcome</w:t>
      </w:r>
      <w:r>
        <w:br/>
      </w:r>
      <w:r>
        <w:rPr>
          <w:rStyle w:val="VerbatimChar"/>
        </w:rPr>
        <w:t xml:space="preserve">1      e7VlWv     fv9RyK</w:t>
      </w:r>
    </w:p>
    <w:bookmarkEnd w:id="76"/>
    <w:bookmarkEnd w:id="77"/>
    <w:bookmarkStart w:id="80" w:name="horizontal-pleiotropy"/>
    <w:p>
      <w:pPr>
        <w:pStyle w:val="Heading1"/>
      </w:pPr>
      <w:r>
        <w:t xml:space="preserve">Horizontal Pleiotropy</w:t>
      </w:r>
    </w:p>
    <w:bookmarkStart w:id="78" w:name="mr-egger-intercept"/>
    <w:p>
      <w:pPr>
        <w:pStyle w:val="Heading2"/>
      </w:pPr>
      <w:r>
        <w:t xml:space="preserve">MR-Egger Intercept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exposure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egger_intercept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ALLSTROKE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1.82e-01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5.93e-01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3.82e-01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2.54e-02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SVD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2.23e-01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1.33e-01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8.02e-01</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CIMT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7.36e-01</w:t>
            </w:r>
          </w:p>
        </w:tc>
      </w:tr>
    </w:tbl>
    <w:bookmarkEnd w:id="78"/>
    <w:bookmarkStart w:id="79" w:name="mr-presso"/>
    <w:p>
      <w:pPr>
        <w:pStyle w:val="Heading2"/>
      </w:pPr>
      <w:r>
        <w:t xml:space="preserve">MR presso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Exposure</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SNPs</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GlobalTest</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OutlierCorrected</w:t>
            </w:r>
          </w:p>
        </w:tc>
        <w:tc>
          <w:tcPr>
            <w:gridSpan w:val="2"/>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DistortionTest</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RSS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Coefficient</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ALLSTROKE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0.0001849824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0.002369745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181.22223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SVD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0.0006936575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0.002353149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-25.00455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0.0001849824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0.002369745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181.22223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CIMT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0.0007848148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0.002378461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-33.71537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0.947</w:t>
            </w:r>
          </w:p>
        </w:tc>
      </w:tr>
    </w:tbl>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 MR</dc:title>
  <dc:creator/>
  <cp:keywords/>
  <dcterms:created xsi:type="dcterms:W3CDTF">2025-02-18T16:09:05Z</dcterms:created>
  <dcterms:modified xsi:type="dcterms:W3CDTF">2025-02-18T16:09:05Z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2024-02-19</vt:lpwstr>
  </property>
  <property fmtid="{D5CDD505-2E9C-101B-9397-08002B2CF9AE}" pid="3" name="output">
    <vt:lpwstr/>
  </property>
</Properties>
</file>