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FDDF" w14:textId="00467F63" w:rsidR="004B407D" w:rsidRDefault="00E150EC">
      <w:r>
        <w:t>Fuente del dataset:</w:t>
      </w:r>
    </w:p>
    <w:p w14:paraId="0F32357C" w14:textId="164929BC" w:rsidR="00E150EC" w:rsidRDefault="00E150EC">
      <w:hyperlink r:id="rId5" w:history="1">
        <w:r w:rsidRPr="00527D13">
          <w:rPr>
            <w:rStyle w:val="Hyperlink"/>
          </w:rPr>
          <w:t>https://www.kaggle.com/datasets/pronto/cycle-share-dataset</w:t>
        </w:r>
      </w:hyperlink>
    </w:p>
    <w:p w14:paraId="6ABA3367" w14:textId="77777777" w:rsidR="00E150EC" w:rsidRDefault="00E150EC"/>
    <w:p w14:paraId="6DDB856C" w14:textId="211CA531" w:rsidR="0020604F" w:rsidRDefault="00BA6561" w:rsidP="0020604F">
      <w:pPr>
        <w:rPr>
          <w:lang w:val="es-PE"/>
        </w:rPr>
      </w:pPr>
      <w:r>
        <w:rPr>
          <w:lang w:val="es-PE"/>
        </w:rPr>
        <w:t>Empleando</w:t>
      </w:r>
      <w:r w:rsidR="008F77F3">
        <w:rPr>
          <w:lang w:val="es-PE"/>
        </w:rPr>
        <w:t xml:space="preserve"> el </w:t>
      </w:r>
      <w:r w:rsidR="0020604F">
        <w:rPr>
          <w:lang w:val="es-PE"/>
        </w:rPr>
        <w:t xml:space="preserve">dataset provisto, realizar una predicción de la demanda futura a </w:t>
      </w:r>
      <w:r w:rsidR="004E6B1C">
        <w:rPr>
          <w:lang w:val="es-PE"/>
        </w:rPr>
        <w:t>3</w:t>
      </w:r>
      <w:r w:rsidR="0020604F">
        <w:rPr>
          <w:lang w:val="es-PE"/>
        </w:rPr>
        <w:t xml:space="preserve"> mes</w:t>
      </w:r>
      <w:r w:rsidR="004E6B1C">
        <w:rPr>
          <w:lang w:val="es-PE"/>
        </w:rPr>
        <w:t>es</w:t>
      </w:r>
      <w:r w:rsidR="0020604F">
        <w:rPr>
          <w:lang w:val="es-PE"/>
        </w:rPr>
        <w:t xml:space="preserve"> de la cantidad de viajes diari</w:t>
      </w:r>
      <w:r w:rsidR="004E6B1C">
        <w:rPr>
          <w:lang w:val="es-PE"/>
        </w:rPr>
        <w:t>o</w:t>
      </w:r>
      <w:r w:rsidR="0020604F">
        <w:rPr>
          <w:lang w:val="es-PE"/>
        </w:rPr>
        <w:t>s</w:t>
      </w:r>
      <w:r w:rsidR="004E6B1C">
        <w:rPr>
          <w:lang w:val="es-PE"/>
        </w:rPr>
        <w:t xml:space="preserve"> por estación de bicicleta. </w:t>
      </w:r>
      <w:r w:rsidR="0020604F">
        <w:rPr>
          <w:lang w:val="es-PE"/>
        </w:rPr>
        <w:t>El resultado deberá ser un número por día que represente la demanda de bicicletas</w:t>
      </w:r>
      <w:r w:rsidR="004E6B1C">
        <w:rPr>
          <w:lang w:val="es-PE"/>
        </w:rPr>
        <w:t xml:space="preserve"> por cada una de las estaciones.</w:t>
      </w:r>
    </w:p>
    <w:p w14:paraId="2535CD3E" w14:textId="79BE741A" w:rsidR="003525E4" w:rsidRDefault="003525E4" w:rsidP="0020604F">
      <w:pPr>
        <w:rPr>
          <w:lang w:val="es-PE"/>
        </w:rPr>
      </w:pPr>
    </w:p>
    <w:p w14:paraId="55EF3DE0" w14:textId="531E4219" w:rsidR="001D356C" w:rsidRDefault="001D356C" w:rsidP="0020604F">
      <w:pPr>
        <w:rPr>
          <w:lang w:val="es-PE"/>
        </w:rPr>
      </w:pPr>
      <w:r>
        <w:rPr>
          <w:lang w:val="es-PE"/>
        </w:rPr>
        <w:t>Una vez que se tiene el número de viajes futuros, se deberá realizar un problema de optimización donde, según la siguiente curva de demanda</w:t>
      </w:r>
      <w:r>
        <w:rPr>
          <w:lang w:val="es-PE"/>
        </w:rPr>
        <w:t xml:space="preserve"> (sacado directamente de la presentación) se determine la cantidad de bicicletas necesarias </w:t>
      </w:r>
      <w:r w:rsidR="00854016">
        <w:rPr>
          <w:lang w:val="es-PE"/>
        </w:rPr>
        <w:t>por estación por cada hora</w:t>
      </w:r>
      <w:r w:rsidR="00015C80">
        <w:rPr>
          <w:lang w:val="es-PE"/>
        </w:rPr>
        <w:t>, considerando lo siguiente (también sacado de la presentación):</w:t>
      </w:r>
    </w:p>
    <w:p w14:paraId="7F9A463C" w14:textId="36F8E4CF" w:rsidR="00015C80" w:rsidRDefault="00015C80" w:rsidP="00015C80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Cada bicicleta trabaja de lunes a sábado</w:t>
      </w:r>
    </w:p>
    <w:p w14:paraId="4D12277F" w14:textId="39F1140A" w:rsidR="00015C80" w:rsidRDefault="00015C80" w:rsidP="00015C80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Los turnos se diferencian por</w:t>
      </w:r>
      <w:r w:rsidR="00AB6541">
        <w:rPr>
          <w:lang w:val="es-PE"/>
        </w:rPr>
        <w:t xml:space="preserve"> hora de ingreso, salida y almuerzo</w:t>
      </w:r>
    </w:p>
    <w:p w14:paraId="76EB58E0" w14:textId="09853185" w:rsidR="00AB6541" w:rsidRDefault="00AB6541" w:rsidP="00015C80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Los turnos no cambian entre días de la semana</w:t>
      </w:r>
    </w:p>
    <w:p w14:paraId="2C41ACB2" w14:textId="220F806A" w:rsidR="00AB6541" w:rsidRPr="00015C80" w:rsidRDefault="00AB6541" w:rsidP="00015C80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Todos los turnos tienen el mismo costo.</w:t>
      </w:r>
    </w:p>
    <w:tbl>
      <w:tblPr>
        <w:tblStyle w:val="TableGrid"/>
        <w:tblW w:w="2832" w:type="dxa"/>
        <w:tblLook w:val="04A0" w:firstRow="1" w:lastRow="0" w:firstColumn="1" w:lastColumn="0" w:noHBand="0" w:noVBand="1"/>
      </w:tblPr>
      <w:tblGrid>
        <w:gridCol w:w="914"/>
        <w:gridCol w:w="652"/>
        <w:gridCol w:w="764"/>
        <w:gridCol w:w="764"/>
        <w:gridCol w:w="764"/>
        <w:gridCol w:w="764"/>
        <w:gridCol w:w="652"/>
        <w:gridCol w:w="652"/>
        <w:gridCol w:w="652"/>
        <w:gridCol w:w="652"/>
        <w:gridCol w:w="652"/>
        <w:gridCol w:w="652"/>
      </w:tblGrid>
      <w:tr w:rsidR="00330CAD" w:rsidRPr="00330CAD" w14:paraId="0CD5971A" w14:textId="77777777" w:rsidTr="00330CAD">
        <w:trPr>
          <w:trHeight w:val="295"/>
        </w:trPr>
        <w:tc>
          <w:tcPr>
            <w:tcW w:w="236" w:type="dxa"/>
            <w:noWrap/>
            <w:hideMark/>
          </w:tcPr>
          <w:p w14:paraId="09106B14" w14:textId="77777777" w:rsidR="00330CAD" w:rsidRPr="00330CAD" w:rsidRDefault="00330CAD" w:rsidP="00330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 semana</w:t>
            </w:r>
          </w:p>
        </w:tc>
        <w:tc>
          <w:tcPr>
            <w:tcW w:w="236" w:type="dxa"/>
            <w:noWrap/>
            <w:hideMark/>
          </w:tcPr>
          <w:p w14:paraId="55E88587" w14:textId="77777777" w:rsidR="00330CAD" w:rsidRPr="00330CAD" w:rsidRDefault="00330CAD" w:rsidP="00330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36" w:type="dxa"/>
            <w:noWrap/>
            <w:hideMark/>
          </w:tcPr>
          <w:p w14:paraId="54576CC6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36" w:type="dxa"/>
            <w:noWrap/>
            <w:hideMark/>
          </w:tcPr>
          <w:p w14:paraId="38F4D4E0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36" w:type="dxa"/>
            <w:noWrap/>
            <w:hideMark/>
          </w:tcPr>
          <w:p w14:paraId="23977343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36" w:type="dxa"/>
            <w:noWrap/>
            <w:hideMark/>
          </w:tcPr>
          <w:p w14:paraId="042D9BAC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64B9D027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36" w:type="dxa"/>
            <w:noWrap/>
            <w:hideMark/>
          </w:tcPr>
          <w:p w14:paraId="47734AA0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36" w:type="dxa"/>
            <w:noWrap/>
            <w:hideMark/>
          </w:tcPr>
          <w:p w14:paraId="2D02A987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36" w:type="dxa"/>
            <w:noWrap/>
            <w:hideMark/>
          </w:tcPr>
          <w:p w14:paraId="5A2E6BDE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36" w:type="dxa"/>
            <w:noWrap/>
            <w:hideMark/>
          </w:tcPr>
          <w:p w14:paraId="41ED1CF5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36" w:type="dxa"/>
            <w:noWrap/>
            <w:hideMark/>
          </w:tcPr>
          <w:p w14:paraId="407CBFC4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</w:tr>
      <w:tr w:rsidR="00330CAD" w:rsidRPr="00330CAD" w14:paraId="4EB68D13" w14:textId="77777777" w:rsidTr="00330CAD">
        <w:trPr>
          <w:trHeight w:val="295"/>
        </w:trPr>
        <w:tc>
          <w:tcPr>
            <w:tcW w:w="236" w:type="dxa"/>
            <w:noWrap/>
            <w:hideMark/>
          </w:tcPr>
          <w:p w14:paraId="79126C33" w14:textId="77777777" w:rsidR="00330CAD" w:rsidRPr="00330CAD" w:rsidRDefault="00330CAD" w:rsidP="00330CA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Lun</w:t>
            </w:r>
          </w:p>
        </w:tc>
        <w:tc>
          <w:tcPr>
            <w:tcW w:w="236" w:type="dxa"/>
            <w:noWrap/>
            <w:hideMark/>
          </w:tcPr>
          <w:p w14:paraId="52CDE3BA" w14:textId="77777777" w:rsidR="00330CAD" w:rsidRPr="00330CAD" w:rsidRDefault="00330CAD" w:rsidP="00330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6.4%</w:t>
            </w:r>
          </w:p>
        </w:tc>
        <w:tc>
          <w:tcPr>
            <w:tcW w:w="236" w:type="dxa"/>
            <w:noWrap/>
            <w:hideMark/>
          </w:tcPr>
          <w:p w14:paraId="3FA63282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10.5%</w:t>
            </w:r>
          </w:p>
        </w:tc>
        <w:tc>
          <w:tcPr>
            <w:tcW w:w="236" w:type="dxa"/>
            <w:noWrap/>
            <w:hideMark/>
          </w:tcPr>
          <w:p w14:paraId="65EC7A31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11.1%</w:t>
            </w:r>
          </w:p>
        </w:tc>
        <w:tc>
          <w:tcPr>
            <w:tcW w:w="236" w:type="dxa"/>
            <w:noWrap/>
            <w:hideMark/>
          </w:tcPr>
          <w:p w14:paraId="3C18A941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11.0%</w:t>
            </w:r>
          </w:p>
        </w:tc>
        <w:tc>
          <w:tcPr>
            <w:tcW w:w="236" w:type="dxa"/>
            <w:noWrap/>
            <w:hideMark/>
          </w:tcPr>
          <w:p w14:paraId="1921FB55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10.1%</w:t>
            </w:r>
          </w:p>
        </w:tc>
        <w:tc>
          <w:tcPr>
            <w:tcW w:w="236" w:type="dxa"/>
            <w:noWrap/>
            <w:hideMark/>
          </w:tcPr>
          <w:p w14:paraId="47B3A1C1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9.3%</w:t>
            </w:r>
          </w:p>
        </w:tc>
        <w:tc>
          <w:tcPr>
            <w:tcW w:w="236" w:type="dxa"/>
            <w:noWrap/>
            <w:hideMark/>
          </w:tcPr>
          <w:p w14:paraId="51513397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8.9%</w:t>
            </w:r>
          </w:p>
        </w:tc>
        <w:tc>
          <w:tcPr>
            <w:tcW w:w="236" w:type="dxa"/>
            <w:noWrap/>
            <w:hideMark/>
          </w:tcPr>
          <w:p w14:paraId="333516D3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9.0%</w:t>
            </w:r>
          </w:p>
        </w:tc>
        <w:tc>
          <w:tcPr>
            <w:tcW w:w="236" w:type="dxa"/>
            <w:noWrap/>
            <w:hideMark/>
          </w:tcPr>
          <w:p w14:paraId="16B976DE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9.2%</w:t>
            </w:r>
          </w:p>
        </w:tc>
        <w:tc>
          <w:tcPr>
            <w:tcW w:w="236" w:type="dxa"/>
            <w:noWrap/>
            <w:hideMark/>
          </w:tcPr>
          <w:p w14:paraId="6411F0CC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8.4%</w:t>
            </w:r>
          </w:p>
        </w:tc>
        <w:tc>
          <w:tcPr>
            <w:tcW w:w="236" w:type="dxa"/>
            <w:noWrap/>
            <w:hideMark/>
          </w:tcPr>
          <w:p w14:paraId="1F4FAD42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6.1%</w:t>
            </w:r>
          </w:p>
        </w:tc>
      </w:tr>
      <w:tr w:rsidR="00330CAD" w:rsidRPr="00330CAD" w14:paraId="1D2A8D1C" w14:textId="77777777" w:rsidTr="00330CAD">
        <w:trPr>
          <w:trHeight w:val="295"/>
        </w:trPr>
        <w:tc>
          <w:tcPr>
            <w:tcW w:w="236" w:type="dxa"/>
            <w:noWrap/>
            <w:hideMark/>
          </w:tcPr>
          <w:p w14:paraId="4C4EF269" w14:textId="77777777" w:rsidR="00330CAD" w:rsidRPr="00330CAD" w:rsidRDefault="00330CAD" w:rsidP="00330CA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</w:t>
            </w:r>
          </w:p>
        </w:tc>
        <w:tc>
          <w:tcPr>
            <w:tcW w:w="236" w:type="dxa"/>
            <w:noWrap/>
            <w:hideMark/>
          </w:tcPr>
          <w:p w14:paraId="0BB67E30" w14:textId="77777777" w:rsidR="00330CAD" w:rsidRPr="00330CAD" w:rsidRDefault="00330CAD" w:rsidP="00330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6.9%</w:t>
            </w:r>
          </w:p>
        </w:tc>
        <w:tc>
          <w:tcPr>
            <w:tcW w:w="236" w:type="dxa"/>
            <w:noWrap/>
            <w:hideMark/>
          </w:tcPr>
          <w:p w14:paraId="7313BB52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10.0%</w:t>
            </w:r>
          </w:p>
        </w:tc>
        <w:tc>
          <w:tcPr>
            <w:tcW w:w="236" w:type="dxa"/>
            <w:noWrap/>
            <w:hideMark/>
          </w:tcPr>
          <w:p w14:paraId="5706285B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11.0%</w:t>
            </w:r>
          </w:p>
        </w:tc>
        <w:tc>
          <w:tcPr>
            <w:tcW w:w="236" w:type="dxa"/>
            <w:noWrap/>
            <w:hideMark/>
          </w:tcPr>
          <w:p w14:paraId="224716BC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10.6%</w:t>
            </w:r>
          </w:p>
        </w:tc>
        <w:tc>
          <w:tcPr>
            <w:tcW w:w="236" w:type="dxa"/>
            <w:noWrap/>
            <w:hideMark/>
          </w:tcPr>
          <w:p w14:paraId="1C3FDE73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10.0%</w:t>
            </w:r>
          </w:p>
        </w:tc>
        <w:tc>
          <w:tcPr>
            <w:tcW w:w="236" w:type="dxa"/>
            <w:noWrap/>
            <w:hideMark/>
          </w:tcPr>
          <w:p w14:paraId="5945A570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9.0%</w:t>
            </w:r>
          </w:p>
        </w:tc>
        <w:tc>
          <w:tcPr>
            <w:tcW w:w="236" w:type="dxa"/>
            <w:noWrap/>
            <w:hideMark/>
          </w:tcPr>
          <w:p w14:paraId="5FE89459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8.6%</w:t>
            </w:r>
          </w:p>
        </w:tc>
        <w:tc>
          <w:tcPr>
            <w:tcW w:w="236" w:type="dxa"/>
            <w:noWrap/>
            <w:hideMark/>
          </w:tcPr>
          <w:p w14:paraId="7890124A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8.7%</w:t>
            </w:r>
          </w:p>
        </w:tc>
        <w:tc>
          <w:tcPr>
            <w:tcW w:w="236" w:type="dxa"/>
            <w:noWrap/>
            <w:hideMark/>
          </w:tcPr>
          <w:p w14:paraId="4A1A99AB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9.6%</w:t>
            </w:r>
          </w:p>
        </w:tc>
        <w:tc>
          <w:tcPr>
            <w:tcW w:w="236" w:type="dxa"/>
            <w:noWrap/>
            <w:hideMark/>
          </w:tcPr>
          <w:p w14:paraId="79860777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9.3%</w:t>
            </w:r>
          </w:p>
        </w:tc>
        <w:tc>
          <w:tcPr>
            <w:tcW w:w="236" w:type="dxa"/>
            <w:noWrap/>
            <w:hideMark/>
          </w:tcPr>
          <w:p w14:paraId="25D951F9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6.3%</w:t>
            </w:r>
          </w:p>
        </w:tc>
      </w:tr>
      <w:tr w:rsidR="00330CAD" w:rsidRPr="00330CAD" w14:paraId="4F66F680" w14:textId="77777777" w:rsidTr="00330CAD">
        <w:trPr>
          <w:trHeight w:val="295"/>
        </w:trPr>
        <w:tc>
          <w:tcPr>
            <w:tcW w:w="236" w:type="dxa"/>
            <w:noWrap/>
            <w:hideMark/>
          </w:tcPr>
          <w:p w14:paraId="047421E0" w14:textId="77777777" w:rsidR="00330CAD" w:rsidRPr="00330CAD" w:rsidRDefault="00330CAD" w:rsidP="00330CA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Mie</w:t>
            </w:r>
          </w:p>
        </w:tc>
        <w:tc>
          <w:tcPr>
            <w:tcW w:w="236" w:type="dxa"/>
            <w:noWrap/>
            <w:hideMark/>
          </w:tcPr>
          <w:p w14:paraId="7644326A" w14:textId="77777777" w:rsidR="00330CAD" w:rsidRPr="00330CAD" w:rsidRDefault="00330CAD" w:rsidP="00330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6.4%</w:t>
            </w:r>
          </w:p>
        </w:tc>
        <w:tc>
          <w:tcPr>
            <w:tcW w:w="236" w:type="dxa"/>
            <w:noWrap/>
            <w:hideMark/>
          </w:tcPr>
          <w:p w14:paraId="314EF482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9.8%</w:t>
            </w:r>
          </w:p>
        </w:tc>
        <w:tc>
          <w:tcPr>
            <w:tcW w:w="236" w:type="dxa"/>
            <w:noWrap/>
            <w:hideMark/>
          </w:tcPr>
          <w:p w14:paraId="3D06FD90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10.8%</w:t>
            </w:r>
          </w:p>
        </w:tc>
        <w:tc>
          <w:tcPr>
            <w:tcW w:w="236" w:type="dxa"/>
            <w:noWrap/>
            <w:hideMark/>
          </w:tcPr>
          <w:p w14:paraId="503A4B16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10.8%</w:t>
            </w:r>
          </w:p>
        </w:tc>
        <w:tc>
          <w:tcPr>
            <w:tcW w:w="236" w:type="dxa"/>
            <w:noWrap/>
            <w:hideMark/>
          </w:tcPr>
          <w:p w14:paraId="675F79A9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10.2%</w:t>
            </w:r>
          </w:p>
        </w:tc>
        <w:tc>
          <w:tcPr>
            <w:tcW w:w="236" w:type="dxa"/>
            <w:noWrap/>
            <w:hideMark/>
          </w:tcPr>
          <w:p w14:paraId="54CB2D19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9.2%</w:t>
            </w:r>
          </w:p>
        </w:tc>
        <w:tc>
          <w:tcPr>
            <w:tcW w:w="236" w:type="dxa"/>
            <w:noWrap/>
            <w:hideMark/>
          </w:tcPr>
          <w:p w14:paraId="118DF6B8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8.9%</w:t>
            </w:r>
          </w:p>
        </w:tc>
        <w:tc>
          <w:tcPr>
            <w:tcW w:w="236" w:type="dxa"/>
            <w:noWrap/>
            <w:hideMark/>
          </w:tcPr>
          <w:p w14:paraId="0E3EB422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9.2%</w:t>
            </w:r>
          </w:p>
        </w:tc>
        <w:tc>
          <w:tcPr>
            <w:tcW w:w="236" w:type="dxa"/>
            <w:noWrap/>
            <w:hideMark/>
          </w:tcPr>
          <w:p w14:paraId="1691342D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9.4%</w:t>
            </w:r>
          </w:p>
        </w:tc>
        <w:tc>
          <w:tcPr>
            <w:tcW w:w="236" w:type="dxa"/>
            <w:noWrap/>
            <w:hideMark/>
          </w:tcPr>
          <w:p w14:paraId="5B8B622F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8.9%</w:t>
            </w:r>
          </w:p>
        </w:tc>
        <w:tc>
          <w:tcPr>
            <w:tcW w:w="236" w:type="dxa"/>
            <w:noWrap/>
            <w:hideMark/>
          </w:tcPr>
          <w:p w14:paraId="0D429BFD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6.4%</w:t>
            </w:r>
          </w:p>
        </w:tc>
      </w:tr>
      <w:tr w:rsidR="00330CAD" w:rsidRPr="00330CAD" w14:paraId="4E597C0A" w14:textId="77777777" w:rsidTr="00330CAD">
        <w:trPr>
          <w:trHeight w:val="295"/>
        </w:trPr>
        <w:tc>
          <w:tcPr>
            <w:tcW w:w="236" w:type="dxa"/>
            <w:noWrap/>
            <w:hideMark/>
          </w:tcPr>
          <w:p w14:paraId="3C0B722E" w14:textId="77777777" w:rsidR="00330CAD" w:rsidRPr="00330CAD" w:rsidRDefault="00330CAD" w:rsidP="00330CA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Jue</w:t>
            </w:r>
          </w:p>
        </w:tc>
        <w:tc>
          <w:tcPr>
            <w:tcW w:w="236" w:type="dxa"/>
            <w:noWrap/>
            <w:hideMark/>
          </w:tcPr>
          <w:p w14:paraId="1E2814D9" w14:textId="77777777" w:rsidR="00330CAD" w:rsidRPr="00330CAD" w:rsidRDefault="00330CAD" w:rsidP="00330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6.4%</w:t>
            </w:r>
          </w:p>
        </w:tc>
        <w:tc>
          <w:tcPr>
            <w:tcW w:w="236" w:type="dxa"/>
            <w:noWrap/>
            <w:hideMark/>
          </w:tcPr>
          <w:p w14:paraId="02B47CE9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9.7%</w:t>
            </w:r>
          </w:p>
        </w:tc>
        <w:tc>
          <w:tcPr>
            <w:tcW w:w="236" w:type="dxa"/>
            <w:noWrap/>
            <w:hideMark/>
          </w:tcPr>
          <w:p w14:paraId="6128B356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10.9%</w:t>
            </w:r>
          </w:p>
        </w:tc>
        <w:tc>
          <w:tcPr>
            <w:tcW w:w="236" w:type="dxa"/>
            <w:noWrap/>
            <w:hideMark/>
          </w:tcPr>
          <w:p w14:paraId="7174C907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10.7%</w:t>
            </w:r>
          </w:p>
        </w:tc>
        <w:tc>
          <w:tcPr>
            <w:tcW w:w="236" w:type="dxa"/>
            <w:noWrap/>
            <w:hideMark/>
          </w:tcPr>
          <w:p w14:paraId="2850F9C5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10.0%</w:t>
            </w:r>
          </w:p>
        </w:tc>
        <w:tc>
          <w:tcPr>
            <w:tcW w:w="236" w:type="dxa"/>
            <w:noWrap/>
            <w:hideMark/>
          </w:tcPr>
          <w:p w14:paraId="458AC785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9.2%</w:t>
            </w:r>
          </w:p>
        </w:tc>
        <w:tc>
          <w:tcPr>
            <w:tcW w:w="236" w:type="dxa"/>
            <w:noWrap/>
            <w:hideMark/>
          </w:tcPr>
          <w:p w14:paraId="781501B2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8.6%</w:t>
            </w:r>
          </w:p>
        </w:tc>
        <w:tc>
          <w:tcPr>
            <w:tcW w:w="236" w:type="dxa"/>
            <w:noWrap/>
            <w:hideMark/>
          </w:tcPr>
          <w:p w14:paraId="58EEF556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9.2%</w:t>
            </w:r>
          </w:p>
        </w:tc>
        <w:tc>
          <w:tcPr>
            <w:tcW w:w="236" w:type="dxa"/>
            <w:noWrap/>
            <w:hideMark/>
          </w:tcPr>
          <w:p w14:paraId="6246BED4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9.7%</w:t>
            </w:r>
          </w:p>
        </w:tc>
        <w:tc>
          <w:tcPr>
            <w:tcW w:w="236" w:type="dxa"/>
            <w:noWrap/>
            <w:hideMark/>
          </w:tcPr>
          <w:p w14:paraId="4F13BC02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9.5%</w:t>
            </w:r>
          </w:p>
        </w:tc>
        <w:tc>
          <w:tcPr>
            <w:tcW w:w="236" w:type="dxa"/>
            <w:noWrap/>
            <w:hideMark/>
          </w:tcPr>
          <w:p w14:paraId="43206F45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6.1%</w:t>
            </w:r>
          </w:p>
        </w:tc>
      </w:tr>
      <w:tr w:rsidR="00330CAD" w:rsidRPr="00330CAD" w14:paraId="76D9217E" w14:textId="77777777" w:rsidTr="00330CAD">
        <w:trPr>
          <w:trHeight w:val="295"/>
        </w:trPr>
        <w:tc>
          <w:tcPr>
            <w:tcW w:w="236" w:type="dxa"/>
            <w:noWrap/>
            <w:hideMark/>
          </w:tcPr>
          <w:p w14:paraId="59F85A88" w14:textId="77777777" w:rsidR="00330CAD" w:rsidRPr="00330CAD" w:rsidRDefault="00330CAD" w:rsidP="00330CA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</w:t>
            </w:r>
          </w:p>
        </w:tc>
        <w:tc>
          <w:tcPr>
            <w:tcW w:w="236" w:type="dxa"/>
            <w:noWrap/>
            <w:hideMark/>
          </w:tcPr>
          <w:p w14:paraId="27B5F783" w14:textId="77777777" w:rsidR="00330CAD" w:rsidRPr="00330CAD" w:rsidRDefault="00330CAD" w:rsidP="00330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6.6%</w:t>
            </w:r>
          </w:p>
        </w:tc>
        <w:tc>
          <w:tcPr>
            <w:tcW w:w="236" w:type="dxa"/>
            <w:noWrap/>
            <w:hideMark/>
          </w:tcPr>
          <w:p w14:paraId="0AE529D8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10.0%</w:t>
            </w:r>
          </w:p>
        </w:tc>
        <w:tc>
          <w:tcPr>
            <w:tcW w:w="236" w:type="dxa"/>
            <w:noWrap/>
            <w:hideMark/>
          </w:tcPr>
          <w:p w14:paraId="1483015D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10.9%</w:t>
            </w:r>
          </w:p>
        </w:tc>
        <w:tc>
          <w:tcPr>
            <w:tcW w:w="236" w:type="dxa"/>
            <w:noWrap/>
            <w:hideMark/>
          </w:tcPr>
          <w:p w14:paraId="00D8019D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10.8%</w:t>
            </w:r>
          </w:p>
        </w:tc>
        <w:tc>
          <w:tcPr>
            <w:tcW w:w="236" w:type="dxa"/>
            <w:noWrap/>
            <w:hideMark/>
          </w:tcPr>
          <w:p w14:paraId="79C299AE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10.0%</w:t>
            </w:r>
          </w:p>
        </w:tc>
        <w:tc>
          <w:tcPr>
            <w:tcW w:w="236" w:type="dxa"/>
            <w:noWrap/>
            <w:hideMark/>
          </w:tcPr>
          <w:p w14:paraId="398EAA83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9.2%</w:t>
            </w:r>
          </w:p>
        </w:tc>
        <w:tc>
          <w:tcPr>
            <w:tcW w:w="236" w:type="dxa"/>
            <w:noWrap/>
            <w:hideMark/>
          </w:tcPr>
          <w:p w14:paraId="3130442C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8.9%</w:t>
            </w:r>
          </w:p>
        </w:tc>
        <w:tc>
          <w:tcPr>
            <w:tcW w:w="236" w:type="dxa"/>
            <w:noWrap/>
            <w:hideMark/>
          </w:tcPr>
          <w:p w14:paraId="23B42AFF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9.1%</w:t>
            </w:r>
          </w:p>
        </w:tc>
        <w:tc>
          <w:tcPr>
            <w:tcW w:w="236" w:type="dxa"/>
            <w:noWrap/>
            <w:hideMark/>
          </w:tcPr>
          <w:p w14:paraId="51E23866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9.5%</w:t>
            </w:r>
          </w:p>
        </w:tc>
        <w:tc>
          <w:tcPr>
            <w:tcW w:w="236" w:type="dxa"/>
            <w:noWrap/>
            <w:hideMark/>
          </w:tcPr>
          <w:p w14:paraId="6E9A90FF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9.0%</w:t>
            </w:r>
          </w:p>
        </w:tc>
        <w:tc>
          <w:tcPr>
            <w:tcW w:w="236" w:type="dxa"/>
            <w:noWrap/>
            <w:hideMark/>
          </w:tcPr>
          <w:p w14:paraId="3AB96EB6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6.0%</w:t>
            </w:r>
          </w:p>
        </w:tc>
      </w:tr>
      <w:tr w:rsidR="00330CAD" w:rsidRPr="00330CAD" w14:paraId="137133B7" w14:textId="77777777" w:rsidTr="00330CAD">
        <w:trPr>
          <w:trHeight w:val="295"/>
        </w:trPr>
        <w:tc>
          <w:tcPr>
            <w:tcW w:w="236" w:type="dxa"/>
            <w:noWrap/>
            <w:hideMark/>
          </w:tcPr>
          <w:p w14:paraId="02E6D5C3" w14:textId="77777777" w:rsidR="00330CAD" w:rsidRPr="00330CAD" w:rsidRDefault="00330CAD" w:rsidP="00330CA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Sab</w:t>
            </w:r>
          </w:p>
        </w:tc>
        <w:tc>
          <w:tcPr>
            <w:tcW w:w="236" w:type="dxa"/>
            <w:noWrap/>
            <w:hideMark/>
          </w:tcPr>
          <w:p w14:paraId="6CA35E66" w14:textId="77777777" w:rsidR="00330CAD" w:rsidRPr="00330CAD" w:rsidRDefault="00330CAD" w:rsidP="00330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8.1%</w:t>
            </w:r>
          </w:p>
        </w:tc>
        <w:tc>
          <w:tcPr>
            <w:tcW w:w="236" w:type="dxa"/>
            <w:noWrap/>
            <w:hideMark/>
          </w:tcPr>
          <w:p w14:paraId="5269509D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12.3%</w:t>
            </w:r>
          </w:p>
        </w:tc>
        <w:tc>
          <w:tcPr>
            <w:tcW w:w="236" w:type="dxa"/>
            <w:noWrap/>
            <w:hideMark/>
          </w:tcPr>
          <w:p w14:paraId="2D46749F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14.4%</w:t>
            </w:r>
          </w:p>
        </w:tc>
        <w:tc>
          <w:tcPr>
            <w:tcW w:w="236" w:type="dxa"/>
            <w:noWrap/>
            <w:hideMark/>
          </w:tcPr>
          <w:p w14:paraId="02F4CC96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14.6%</w:t>
            </w:r>
          </w:p>
        </w:tc>
        <w:tc>
          <w:tcPr>
            <w:tcW w:w="236" w:type="dxa"/>
            <w:noWrap/>
            <w:hideMark/>
          </w:tcPr>
          <w:p w14:paraId="04593B49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12.7%</w:t>
            </w:r>
          </w:p>
        </w:tc>
        <w:tc>
          <w:tcPr>
            <w:tcW w:w="236" w:type="dxa"/>
            <w:noWrap/>
            <w:hideMark/>
          </w:tcPr>
          <w:p w14:paraId="6E441A1D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9.1%</w:t>
            </w:r>
          </w:p>
        </w:tc>
        <w:tc>
          <w:tcPr>
            <w:tcW w:w="236" w:type="dxa"/>
            <w:noWrap/>
            <w:hideMark/>
          </w:tcPr>
          <w:p w14:paraId="45AABD04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8.1%</w:t>
            </w:r>
          </w:p>
        </w:tc>
        <w:tc>
          <w:tcPr>
            <w:tcW w:w="236" w:type="dxa"/>
            <w:noWrap/>
            <w:hideMark/>
          </w:tcPr>
          <w:p w14:paraId="42222223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7.7%</w:t>
            </w:r>
          </w:p>
        </w:tc>
        <w:tc>
          <w:tcPr>
            <w:tcW w:w="236" w:type="dxa"/>
            <w:noWrap/>
            <w:hideMark/>
          </w:tcPr>
          <w:p w14:paraId="328470D5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6.9%</w:t>
            </w:r>
          </w:p>
        </w:tc>
        <w:tc>
          <w:tcPr>
            <w:tcW w:w="236" w:type="dxa"/>
            <w:noWrap/>
            <w:hideMark/>
          </w:tcPr>
          <w:p w14:paraId="1DE9663C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6.0%</w:t>
            </w:r>
          </w:p>
        </w:tc>
        <w:tc>
          <w:tcPr>
            <w:tcW w:w="236" w:type="dxa"/>
            <w:noWrap/>
            <w:hideMark/>
          </w:tcPr>
          <w:p w14:paraId="1E03D0E2" w14:textId="77777777" w:rsidR="00330CAD" w:rsidRPr="00330CAD" w:rsidRDefault="00330CAD" w:rsidP="00330CA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0.1%</w:t>
            </w:r>
          </w:p>
        </w:tc>
      </w:tr>
      <w:tr w:rsidR="00330CAD" w:rsidRPr="00330CAD" w14:paraId="1C660D0E" w14:textId="77777777" w:rsidTr="00330CAD">
        <w:trPr>
          <w:trHeight w:val="295"/>
        </w:trPr>
        <w:tc>
          <w:tcPr>
            <w:tcW w:w="236" w:type="dxa"/>
            <w:noWrap/>
            <w:hideMark/>
          </w:tcPr>
          <w:p w14:paraId="78D99D23" w14:textId="77777777" w:rsidR="00330CAD" w:rsidRPr="00330CAD" w:rsidRDefault="00330CAD" w:rsidP="00330CA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0C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Dom</w:t>
            </w:r>
          </w:p>
        </w:tc>
        <w:tc>
          <w:tcPr>
            <w:tcW w:w="236" w:type="dxa"/>
            <w:noWrap/>
            <w:hideMark/>
          </w:tcPr>
          <w:p w14:paraId="4F6E479E" w14:textId="77777777" w:rsidR="00330CAD" w:rsidRPr="00330CAD" w:rsidRDefault="00330CAD" w:rsidP="00330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36" w:type="dxa"/>
            <w:noWrap/>
            <w:hideMark/>
          </w:tcPr>
          <w:p w14:paraId="54BE54A2" w14:textId="77777777" w:rsidR="00330CAD" w:rsidRPr="00330CAD" w:rsidRDefault="00330CAD" w:rsidP="00330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noWrap/>
            <w:hideMark/>
          </w:tcPr>
          <w:p w14:paraId="24C1BBB2" w14:textId="77777777" w:rsidR="00330CAD" w:rsidRPr="00330CAD" w:rsidRDefault="00330CAD" w:rsidP="00330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noWrap/>
            <w:hideMark/>
          </w:tcPr>
          <w:p w14:paraId="374A6445" w14:textId="77777777" w:rsidR="00330CAD" w:rsidRPr="00330CAD" w:rsidRDefault="00330CAD" w:rsidP="00330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noWrap/>
            <w:hideMark/>
          </w:tcPr>
          <w:p w14:paraId="3BF58548" w14:textId="77777777" w:rsidR="00330CAD" w:rsidRPr="00330CAD" w:rsidRDefault="00330CAD" w:rsidP="00330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noWrap/>
            <w:hideMark/>
          </w:tcPr>
          <w:p w14:paraId="5506E94E" w14:textId="77777777" w:rsidR="00330CAD" w:rsidRPr="00330CAD" w:rsidRDefault="00330CAD" w:rsidP="00330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noWrap/>
            <w:hideMark/>
          </w:tcPr>
          <w:p w14:paraId="0531407D" w14:textId="77777777" w:rsidR="00330CAD" w:rsidRPr="00330CAD" w:rsidRDefault="00330CAD" w:rsidP="00330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noWrap/>
            <w:hideMark/>
          </w:tcPr>
          <w:p w14:paraId="4D83A525" w14:textId="77777777" w:rsidR="00330CAD" w:rsidRPr="00330CAD" w:rsidRDefault="00330CAD" w:rsidP="00330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noWrap/>
            <w:hideMark/>
          </w:tcPr>
          <w:p w14:paraId="4E635CF3" w14:textId="77777777" w:rsidR="00330CAD" w:rsidRPr="00330CAD" w:rsidRDefault="00330CAD" w:rsidP="00330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noWrap/>
            <w:hideMark/>
          </w:tcPr>
          <w:p w14:paraId="54F1AE51" w14:textId="77777777" w:rsidR="00330CAD" w:rsidRPr="00330CAD" w:rsidRDefault="00330CAD" w:rsidP="00330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noWrap/>
            <w:hideMark/>
          </w:tcPr>
          <w:p w14:paraId="56B943AC" w14:textId="77777777" w:rsidR="00330CAD" w:rsidRPr="00330CAD" w:rsidRDefault="00330CAD" w:rsidP="00330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37DA620" w14:textId="77777777" w:rsidR="005005D1" w:rsidRDefault="005005D1" w:rsidP="0020604F">
      <w:pPr>
        <w:rPr>
          <w:lang w:val="es-PE"/>
        </w:rPr>
      </w:pPr>
    </w:p>
    <w:p w14:paraId="2BCF32B3" w14:textId="6CFB7ABF" w:rsidR="00B92E52" w:rsidRPr="004E6B1C" w:rsidRDefault="00854016" w:rsidP="0020604F">
      <w:pPr>
        <w:rPr>
          <w:lang w:val="es-PE"/>
        </w:rPr>
      </w:pPr>
      <w:r>
        <w:rPr>
          <w:lang w:val="es-PE"/>
        </w:rPr>
        <w:t>El resultado deberá ser un cronograma por cada uno de los turnos</w:t>
      </w:r>
      <w:r w:rsidR="00B92E52">
        <w:rPr>
          <w:lang w:val="es-PE"/>
        </w:rPr>
        <w:t xml:space="preserve"> (hora de entrada, almuerzo y salida) y la cantidad de bicicletas por cada turno.</w:t>
      </w:r>
    </w:p>
    <w:sectPr w:rsidR="00B92E52" w:rsidRPr="004E6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2334E"/>
    <w:multiLevelType w:val="hybridMultilevel"/>
    <w:tmpl w:val="712C2A7A"/>
    <w:lvl w:ilvl="0" w:tplc="F162C9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50726"/>
    <w:multiLevelType w:val="hybridMultilevel"/>
    <w:tmpl w:val="D29E95D2"/>
    <w:lvl w:ilvl="0" w:tplc="BD946D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627">
    <w:abstractNumId w:val="0"/>
  </w:num>
  <w:num w:numId="2" w16cid:durableId="90784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CA"/>
    <w:rsid w:val="00015C80"/>
    <w:rsid w:val="001D356C"/>
    <w:rsid w:val="0020604F"/>
    <w:rsid w:val="00330CAD"/>
    <w:rsid w:val="003525E4"/>
    <w:rsid w:val="004B407D"/>
    <w:rsid w:val="004E6B1C"/>
    <w:rsid w:val="005005D1"/>
    <w:rsid w:val="00854016"/>
    <w:rsid w:val="008F77F3"/>
    <w:rsid w:val="00AB42C7"/>
    <w:rsid w:val="00AB6541"/>
    <w:rsid w:val="00B92E52"/>
    <w:rsid w:val="00BA6561"/>
    <w:rsid w:val="00C32A8F"/>
    <w:rsid w:val="00CB01CA"/>
    <w:rsid w:val="00D812DA"/>
    <w:rsid w:val="00E1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CBBD"/>
  <w15:chartTrackingRefBased/>
  <w15:docId w15:val="{9007C433-4E8F-4E0B-A6DD-7FF2C2AF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0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04F"/>
    <w:pPr>
      <w:ind w:left="720"/>
      <w:contextualSpacing/>
    </w:pPr>
  </w:style>
  <w:style w:type="table" w:styleId="TableGrid">
    <w:name w:val="Table Grid"/>
    <w:basedOn w:val="TableNormal"/>
    <w:uiPriority w:val="39"/>
    <w:rsid w:val="0033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onto/cycle-shar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Teshima</dc:creator>
  <cp:keywords/>
  <dc:description/>
  <cp:lastModifiedBy>Fernando Teshima</cp:lastModifiedBy>
  <cp:revision>17</cp:revision>
  <dcterms:created xsi:type="dcterms:W3CDTF">2023-09-02T16:46:00Z</dcterms:created>
  <dcterms:modified xsi:type="dcterms:W3CDTF">2023-09-02T17:34:00Z</dcterms:modified>
</cp:coreProperties>
</file>